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47CB" w14:textId="77777777" w:rsidR="00FC3DE1" w:rsidRPr="00CE0B31" w:rsidRDefault="00FC3DE1" w:rsidP="00FC3DE1">
      <w:pPr>
        <w:tabs>
          <w:tab w:val="left" w:pos="0"/>
        </w:tabs>
        <w:spacing w:line="360" w:lineRule="auto"/>
        <w:rPr>
          <w:i/>
          <w:color w:val="00B0F0"/>
          <w:sz w:val="26"/>
          <w:lang w:val="fr-FR"/>
        </w:rPr>
      </w:pPr>
      <w:proofErr w:type="spellStart"/>
      <w:r w:rsidRPr="00CE0B31">
        <w:rPr>
          <w:i/>
          <w:color w:val="00B0F0"/>
          <w:sz w:val="26"/>
          <w:lang w:val="fr-FR"/>
        </w:rPr>
        <w:t>Tuần</w:t>
      </w:r>
      <w:proofErr w:type="spellEnd"/>
      <w:r w:rsidRPr="00CE0B31">
        <w:rPr>
          <w:i/>
          <w:color w:val="00B0F0"/>
          <w:sz w:val="26"/>
          <w:lang w:val="fr-FR"/>
        </w:rPr>
        <w:t xml:space="preserve"> 12</w:t>
      </w:r>
    </w:p>
    <w:p w14:paraId="6996E74C" w14:textId="7D94179F" w:rsidR="00FC3DE1" w:rsidRPr="00CE0B31" w:rsidRDefault="00A87C17" w:rsidP="00FC3DE1">
      <w:pPr>
        <w:tabs>
          <w:tab w:val="left" w:pos="0"/>
          <w:tab w:val="left" w:pos="10807"/>
        </w:tabs>
        <w:spacing w:line="360" w:lineRule="auto"/>
        <w:rPr>
          <w:color w:val="00B0F0"/>
          <w:sz w:val="26"/>
          <w:lang w:val="fr-FR"/>
        </w:rPr>
      </w:pPr>
      <w:proofErr w:type="spellStart"/>
      <w:r>
        <w:rPr>
          <w:color w:val="00B0F0"/>
          <w:sz w:val="26"/>
          <w:lang w:val="fr-FR"/>
        </w:rPr>
        <w:t>Ngày</w:t>
      </w:r>
      <w:proofErr w:type="spellEnd"/>
      <w:r>
        <w:rPr>
          <w:color w:val="00B0F0"/>
          <w:sz w:val="26"/>
          <w:lang w:val="fr-FR"/>
        </w:rPr>
        <w:t xml:space="preserve"> </w:t>
      </w:r>
      <w:proofErr w:type="spellStart"/>
      <w:proofErr w:type="gramStart"/>
      <w:r>
        <w:rPr>
          <w:color w:val="00B0F0"/>
          <w:sz w:val="26"/>
          <w:lang w:val="fr-FR"/>
        </w:rPr>
        <w:t>soạn</w:t>
      </w:r>
      <w:proofErr w:type="spellEnd"/>
      <w:r>
        <w:rPr>
          <w:color w:val="00B0F0"/>
          <w:sz w:val="26"/>
          <w:lang w:val="fr-FR"/>
        </w:rPr>
        <w:t>:</w:t>
      </w:r>
      <w:proofErr w:type="gramEnd"/>
      <w:r>
        <w:rPr>
          <w:color w:val="00B0F0"/>
          <w:sz w:val="26"/>
          <w:lang w:val="fr-FR"/>
        </w:rPr>
        <w:t xml:space="preserve"> 20.11.2022</w:t>
      </w:r>
    </w:p>
    <w:p w14:paraId="5D34436C" w14:textId="04285A89" w:rsidR="00FC3DE1" w:rsidRPr="00CE0B31" w:rsidRDefault="00A87C17" w:rsidP="00FC3DE1">
      <w:pPr>
        <w:tabs>
          <w:tab w:val="left" w:pos="0"/>
          <w:tab w:val="left" w:pos="120"/>
        </w:tabs>
        <w:rPr>
          <w:b/>
          <w:sz w:val="26"/>
          <w:lang w:val="fr-FR"/>
        </w:rPr>
      </w:pPr>
      <w:proofErr w:type="spellStart"/>
      <w:r>
        <w:rPr>
          <w:color w:val="00B0F0"/>
          <w:sz w:val="26"/>
          <w:lang w:val="fr-FR"/>
        </w:rPr>
        <w:t>Ngày</w:t>
      </w:r>
      <w:proofErr w:type="spellEnd"/>
      <w:r>
        <w:rPr>
          <w:color w:val="00B0F0"/>
          <w:sz w:val="26"/>
          <w:lang w:val="fr-FR"/>
        </w:rPr>
        <w:t xml:space="preserve"> </w:t>
      </w:r>
      <w:proofErr w:type="spellStart"/>
      <w:proofErr w:type="gramStart"/>
      <w:r>
        <w:rPr>
          <w:color w:val="00B0F0"/>
          <w:sz w:val="26"/>
          <w:lang w:val="fr-FR"/>
        </w:rPr>
        <w:t>dạy</w:t>
      </w:r>
      <w:proofErr w:type="spellEnd"/>
      <w:r>
        <w:rPr>
          <w:color w:val="00B0F0"/>
          <w:sz w:val="26"/>
          <w:lang w:val="fr-FR"/>
        </w:rPr>
        <w:t>:</w:t>
      </w:r>
      <w:proofErr w:type="gramEnd"/>
      <w:r>
        <w:rPr>
          <w:color w:val="00B0F0"/>
          <w:sz w:val="26"/>
          <w:lang w:val="fr-FR"/>
        </w:rPr>
        <w:t xml:space="preserve">  22 .11.2022</w:t>
      </w:r>
      <w:bookmarkStart w:id="0" w:name="_GoBack"/>
      <w:bookmarkEnd w:id="0"/>
      <w:r w:rsidR="00FC3DE1" w:rsidRPr="00CE0B31">
        <w:rPr>
          <w:b/>
          <w:color w:val="00B0F0"/>
          <w:sz w:val="26"/>
          <w:lang w:val="fr-FR"/>
        </w:rPr>
        <w:t xml:space="preserve">              </w:t>
      </w:r>
      <w:r w:rsidR="00FC3DE1" w:rsidRPr="00A772D0">
        <w:rPr>
          <w:b/>
          <w:color w:val="FF0000"/>
          <w:sz w:val="26"/>
          <w:lang w:val="fr-FR"/>
        </w:rPr>
        <w:t xml:space="preserve"> </w:t>
      </w:r>
      <w:proofErr w:type="spellStart"/>
      <w:r w:rsidR="00FC3DE1" w:rsidRPr="00A772D0">
        <w:rPr>
          <w:b/>
          <w:color w:val="FF0000"/>
          <w:sz w:val="26"/>
          <w:lang w:val="fr-FR"/>
        </w:rPr>
        <w:t>Tiết</w:t>
      </w:r>
      <w:proofErr w:type="spellEnd"/>
      <w:r w:rsidR="00FC3DE1" w:rsidRPr="00A772D0">
        <w:rPr>
          <w:b/>
          <w:color w:val="FF0000"/>
          <w:sz w:val="26"/>
          <w:lang w:val="fr-FR"/>
        </w:rPr>
        <w:t xml:space="preserve"> 12, </w:t>
      </w:r>
      <w:proofErr w:type="spellStart"/>
      <w:r w:rsidR="00FC3DE1" w:rsidRPr="00A772D0">
        <w:rPr>
          <w:b/>
          <w:color w:val="FF0000"/>
          <w:sz w:val="26"/>
          <w:lang w:val="fr-FR"/>
        </w:rPr>
        <w:t>Bài</w:t>
      </w:r>
      <w:proofErr w:type="spellEnd"/>
      <w:r w:rsidR="00FC3DE1" w:rsidRPr="00A772D0">
        <w:rPr>
          <w:b/>
          <w:color w:val="FF0000"/>
          <w:sz w:val="26"/>
          <w:lang w:val="fr-FR"/>
        </w:rPr>
        <w:t xml:space="preserve"> 10: </w:t>
      </w:r>
      <w:r w:rsidR="00FC3DE1" w:rsidRPr="00A772D0">
        <w:rPr>
          <w:b/>
          <w:color w:val="FF0000"/>
          <w:sz w:val="26"/>
          <w:lang w:val="nl-NL"/>
        </w:rPr>
        <w:t>CÁC NƯỚC TÂY ÂU</w:t>
      </w:r>
    </w:p>
    <w:p w14:paraId="390B66E5" w14:textId="77777777" w:rsidR="00FC3DE1" w:rsidRPr="00CE0B31" w:rsidRDefault="00FC3DE1" w:rsidP="00FC3DE1">
      <w:pPr>
        <w:tabs>
          <w:tab w:val="left" w:pos="0"/>
          <w:tab w:val="left" w:pos="10807"/>
        </w:tabs>
        <w:spacing w:line="360" w:lineRule="auto"/>
        <w:rPr>
          <w:b/>
          <w:sz w:val="26"/>
          <w:lang w:val="fr-FR"/>
        </w:rPr>
      </w:pPr>
      <w:r w:rsidRPr="00CE0B31">
        <w:rPr>
          <w:b/>
          <w:sz w:val="26"/>
          <w:lang w:val="fr-FR"/>
        </w:rPr>
        <w:t xml:space="preserve">  </w:t>
      </w:r>
      <w:r w:rsidRPr="00A772D0">
        <w:rPr>
          <w:b/>
          <w:color w:val="FF0000"/>
          <w:sz w:val="26"/>
          <w:lang w:val="fr-FR"/>
        </w:rPr>
        <w:t xml:space="preserve">I. </w:t>
      </w:r>
      <w:proofErr w:type="spellStart"/>
      <w:r w:rsidRPr="00A772D0">
        <w:rPr>
          <w:b/>
          <w:color w:val="FF0000"/>
          <w:sz w:val="26"/>
          <w:lang w:val="fr-FR"/>
        </w:rPr>
        <w:t>Mục</w:t>
      </w:r>
      <w:proofErr w:type="spellEnd"/>
      <w:r w:rsidRPr="00A772D0">
        <w:rPr>
          <w:b/>
          <w:color w:val="FF0000"/>
          <w:sz w:val="26"/>
          <w:lang w:val="fr-FR"/>
        </w:rPr>
        <w:t xml:space="preserve"> </w:t>
      </w:r>
      <w:proofErr w:type="spellStart"/>
      <w:r w:rsidRPr="00A772D0">
        <w:rPr>
          <w:b/>
          <w:color w:val="FF0000"/>
          <w:sz w:val="26"/>
          <w:lang w:val="fr-FR"/>
        </w:rPr>
        <w:t>tiêu</w:t>
      </w:r>
      <w:proofErr w:type="spellEnd"/>
    </w:p>
    <w:p w14:paraId="05771ECF" w14:textId="77777777" w:rsidR="00FC3DE1" w:rsidRPr="00CE0B31" w:rsidRDefault="00FC3DE1" w:rsidP="00FC3DE1">
      <w:pPr>
        <w:tabs>
          <w:tab w:val="left" w:pos="0"/>
        </w:tabs>
        <w:rPr>
          <w:sz w:val="26"/>
          <w:lang w:val="fr-FR"/>
        </w:rPr>
      </w:pPr>
      <w:r w:rsidRPr="00A772D0">
        <w:rPr>
          <w:b/>
          <w:iCs/>
          <w:color w:val="00B0F0"/>
          <w:sz w:val="26"/>
          <w:lang w:val="fr-FR"/>
        </w:rPr>
        <w:t xml:space="preserve">1. </w:t>
      </w:r>
      <w:proofErr w:type="spellStart"/>
      <w:r w:rsidRPr="00A772D0">
        <w:rPr>
          <w:b/>
          <w:iCs/>
          <w:color w:val="00B0F0"/>
          <w:sz w:val="26"/>
          <w:lang w:val="fr-FR"/>
        </w:rPr>
        <w:t>Kiến</w:t>
      </w:r>
      <w:proofErr w:type="spellEnd"/>
      <w:r w:rsidRPr="00A772D0">
        <w:rPr>
          <w:b/>
          <w:iCs/>
          <w:color w:val="00B0F0"/>
          <w:sz w:val="26"/>
          <w:lang w:val="fr-FR"/>
        </w:rPr>
        <w:t xml:space="preserve"> </w:t>
      </w:r>
      <w:proofErr w:type="spellStart"/>
      <w:proofErr w:type="gramStart"/>
      <w:r w:rsidRPr="00A772D0">
        <w:rPr>
          <w:b/>
          <w:iCs/>
          <w:color w:val="00B0F0"/>
          <w:sz w:val="26"/>
          <w:lang w:val="fr-FR"/>
        </w:rPr>
        <w:t>thức</w:t>
      </w:r>
      <w:proofErr w:type="spellEnd"/>
      <w:r w:rsidRPr="00A772D0">
        <w:rPr>
          <w:b/>
          <w:iCs/>
          <w:color w:val="00B0F0"/>
          <w:sz w:val="26"/>
          <w:lang w:val="fr-FR"/>
        </w:rPr>
        <w:t>:</w:t>
      </w:r>
      <w:proofErr w:type="gramEnd"/>
      <w:r w:rsidRPr="00A772D0">
        <w:rPr>
          <w:b/>
          <w:iCs/>
          <w:color w:val="00B0F0"/>
          <w:sz w:val="26"/>
          <w:lang w:val="fr-FR"/>
        </w:rPr>
        <w:t xml:space="preserve"> </w:t>
      </w:r>
      <w:proofErr w:type="spellStart"/>
      <w:r w:rsidRPr="00CE0B31">
        <w:rPr>
          <w:sz w:val="26"/>
          <w:lang w:val="fr-FR"/>
        </w:rPr>
        <w:t>Sau</w:t>
      </w:r>
      <w:proofErr w:type="spellEnd"/>
      <w:r w:rsidRPr="00CE0B31">
        <w:rPr>
          <w:sz w:val="26"/>
          <w:lang w:val="fr-FR"/>
        </w:rPr>
        <w:t xml:space="preserve"> khi </w:t>
      </w:r>
      <w:proofErr w:type="spellStart"/>
      <w:r w:rsidRPr="00CE0B31">
        <w:rPr>
          <w:sz w:val="26"/>
          <w:lang w:val="fr-FR"/>
        </w:rPr>
        <w:t>học</w:t>
      </w:r>
      <w:proofErr w:type="spellEnd"/>
      <w:r w:rsidRPr="00CE0B31">
        <w:rPr>
          <w:sz w:val="26"/>
          <w:lang w:val="fr-FR"/>
        </w:rPr>
        <w:t xml:space="preserve"> </w:t>
      </w:r>
      <w:proofErr w:type="spellStart"/>
      <w:r w:rsidRPr="00CE0B31">
        <w:rPr>
          <w:sz w:val="26"/>
          <w:lang w:val="fr-FR"/>
        </w:rPr>
        <w:t>xong</w:t>
      </w:r>
      <w:proofErr w:type="spellEnd"/>
      <w:r w:rsidRPr="00CE0B31">
        <w:rPr>
          <w:sz w:val="26"/>
          <w:lang w:val="fr-FR"/>
        </w:rPr>
        <w:t xml:space="preserve"> </w:t>
      </w:r>
      <w:proofErr w:type="spellStart"/>
      <w:r w:rsidRPr="00CE0B31">
        <w:rPr>
          <w:sz w:val="26"/>
          <w:lang w:val="fr-FR"/>
        </w:rPr>
        <w:t>bài</w:t>
      </w:r>
      <w:proofErr w:type="spellEnd"/>
      <w:r w:rsidRPr="00CE0B31">
        <w:rPr>
          <w:sz w:val="26"/>
          <w:lang w:val="fr-FR"/>
        </w:rPr>
        <w:t xml:space="preserve">, </w:t>
      </w:r>
      <w:proofErr w:type="spellStart"/>
      <w:r w:rsidRPr="00CE0B31">
        <w:rPr>
          <w:sz w:val="26"/>
          <w:lang w:val="fr-FR"/>
        </w:rPr>
        <w:t>học</w:t>
      </w:r>
      <w:proofErr w:type="spellEnd"/>
      <w:r w:rsidRPr="00CE0B31">
        <w:rPr>
          <w:sz w:val="26"/>
          <w:lang w:val="fr-FR"/>
        </w:rPr>
        <w:t xml:space="preserve"> </w:t>
      </w:r>
      <w:proofErr w:type="spellStart"/>
      <w:r w:rsidRPr="00CE0B31">
        <w:rPr>
          <w:sz w:val="26"/>
          <w:lang w:val="fr-FR"/>
        </w:rPr>
        <w:t>sinh</w:t>
      </w:r>
      <w:proofErr w:type="spellEnd"/>
    </w:p>
    <w:p w14:paraId="45E5A6D8" w14:textId="77777777" w:rsidR="00FC3DE1" w:rsidRPr="00CE0B31" w:rsidRDefault="00FC3DE1" w:rsidP="00FC3DE1">
      <w:pPr>
        <w:tabs>
          <w:tab w:val="left" w:pos="0"/>
        </w:tabs>
        <w:autoSpaceDE w:val="0"/>
        <w:autoSpaceDN w:val="0"/>
        <w:adjustRightInd w:val="0"/>
        <w:spacing w:after="80"/>
        <w:rPr>
          <w:iCs/>
          <w:sz w:val="26"/>
          <w:lang w:val="fr-FR"/>
        </w:rPr>
      </w:pPr>
      <w:r w:rsidRPr="00CE0B31">
        <w:rPr>
          <w:iCs/>
          <w:sz w:val="26"/>
          <w:lang w:val="fr-FR"/>
        </w:rPr>
        <w:t xml:space="preserve">- </w:t>
      </w:r>
      <w:proofErr w:type="spellStart"/>
      <w:r w:rsidRPr="00CE0B31">
        <w:rPr>
          <w:iCs/>
          <w:sz w:val="26"/>
          <w:lang w:val="fr-FR"/>
        </w:rPr>
        <w:t>Biết</w:t>
      </w:r>
      <w:proofErr w:type="spellEnd"/>
      <w:r w:rsidRPr="00CE0B31">
        <w:rPr>
          <w:iCs/>
          <w:sz w:val="26"/>
          <w:lang w:val="fr-FR"/>
        </w:rPr>
        <w:t xml:space="preserve"> </w:t>
      </w:r>
      <w:proofErr w:type="spellStart"/>
      <w:r w:rsidRPr="00CE0B31">
        <w:rPr>
          <w:iCs/>
          <w:sz w:val="26"/>
          <w:lang w:val="fr-FR"/>
        </w:rPr>
        <w:t>được</w:t>
      </w:r>
      <w:proofErr w:type="spellEnd"/>
      <w:r w:rsidRPr="00CE0B31">
        <w:rPr>
          <w:iCs/>
          <w:sz w:val="26"/>
          <w:lang w:val="fr-FR"/>
        </w:rPr>
        <w:t xml:space="preserve"> </w:t>
      </w:r>
      <w:proofErr w:type="spellStart"/>
      <w:r w:rsidRPr="00CE0B31">
        <w:rPr>
          <w:iCs/>
          <w:sz w:val="26"/>
          <w:lang w:val="fr-FR"/>
        </w:rPr>
        <w:t>nét</w:t>
      </w:r>
      <w:proofErr w:type="spellEnd"/>
      <w:r w:rsidRPr="00CE0B31">
        <w:rPr>
          <w:iCs/>
          <w:sz w:val="26"/>
          <w:lang w:val="fr-FR"/>
        </w:rPr>
        <w:t xml:space="preserve"> </w:t>
      </w:r>
      <w:proofErr w:type="spellStart"/>
      <w:r w:rsidRPr="00CE0B31">
        <w:rPr>
          <w:iCs/>
          <w:sz w:val="26"/>
          <w:lang w:val="fr-FR"/>
        </w:rPr>
        <w:t>nổi</w:t>
      </w:r>
      <w:proofErr w:type="spellEnd"/>
      <w:r w:rsidRPr="00CE0B31">
        <w:rPr>
          <w:iCs/>
          <w:sz w:val="26"/>
          <w:lang w:val="fr-FR"/>
        </w:rPr>
        <w:t xml:space="preserve"> </w:t>
      </w:r>
      <w:proofErr w:type="spellStart"/>
      <w:r w:rsidRPr="00CE0B31">
        <w:rPr>
          <w:iCs/>
          <w:sz w:val="26"/>
          <w:lang w:val="fr-FR"/>
        </w:rPr>
        <w:t>bật</w:t>
      </w:r>
      <w:proofErr w:type="spellEnd"/>
      <w:r w:rsidRPr="00CE0B31">
        <w:rPr>
          <w:iCs/>
          <w:sz w:val="26"/>
          <w:lang w:val="fr-FR"/>
        </w:rPr>
        <w:t xml:space="preserve"> </w:t>
      </w:r>
      <w:proofErr w:type="spellStart"/>
      <w:proofErr w:type="gramStart"/>
      <w:r w:rsidRPr="00CE0B31">
        <w:rPr>
          <w:iCs/>
          <w:sz w:val="26"/>
          <w:lang w:val="fr-FR"/>
        </w:rPr>
        <w:t>về</w:t>
      </w:r>
      <w:proofErr w:type="spellEnd"/>
      <w:r w:rsidRPr="00CE0B31">
        <w:rPr>
          <w:iCs/>
          <w:sz w:val="26"/>
          <w:lang w:val="fr-FR"/>
        </w:rPr>
        <w:t xml:space="preserve">  </w:t>
      </w:r>
      <w:proofErr w:type="spellStart"/>
      <w:r w:rsidRPr="00CE0B31">
        <w:rPr>
          <w:iCs/>
          <w:sz w:val="26"/>
          <w:lang w:val="fr-FR"/>
        </w:rPr>
        <w:t>kinh</w:t>
      </w:r>
      <w:proofErr w:type="spellEnd"/>
      <w:proofErr w:type="gramEnd"/>
      <w:r w:rsidRPr="00CE0B31">
        <w:rPr>
          <w:iCs/>
          <w:sz w:val="26"/>
          <w:lang w:val="fr-FR"/>
        </w:rPr>
        <w:t xml:space="preserve"> </w:t>
      </w:r>
      <w:proofErr w:type="spellStart"/>
      <w:r w:rsidRPr="00CE0B31">
        <w:rPr>
          <w:iCs/>
          <w:sz w:val="26"/>
          <w:lang w:val="fr-FR"/>
        </w:rPr>
        <w:t>tế</w:t>
      </w:r>
      <w:proofErr w:type="spellEnd"/>
      <w:r w:rsidRPr="00CE0B31">
        <w:rPr>
          <w:iCs/>
          <w:sz w:val="26"/>
          <w:lang w:val="fr-FR"/>
        </w:rPr>
        <w:t xml:space="preserve">, </w:t>
      </w:r>
      <w:proofErr w:type="spellStart"/>
      <w:r w:rsidRPr="00CE0B31">
        <w:rPr>
          <w:iCs/>
          <w:sz w:val="26"/>
          <w:lang w:val="fr-FR"/>
        </w:rPr>
        <w:t>chính</w:t>
      </w:r>
      <w:proofErr w:type="spellEnd"/>
      <w:r w:rsidRPr="00CE0B31">
        <w:rPr>
          <w:iCs/>
          <w:sz w:val="26"/>
          <w:lang w:val="fr-FR"/>
        </w:rPr>
        <w:t xml:space="preserve"> </w:t>
      </w:r>
      <w:proofErr w:type="spellStart"/>
      <w:r w:rsidRPr="00CE0B31">
        <w:rPr>
          <w:iCs/>
          <w:sz w:val="26"/>
          <w:lang w:val="fr-FR"/>
        </w:rPr>
        <w:t>trị</w:t>
      </w:r>
      <w:proofErr w:type="spellEnd"/>
      <w:r w:rsidRPr="00CE0B31">
        <w:rPr>
          <w:iCs/>
          <w:sz w:val="26"/>
          <w:lang w:val="fr-FR"/>
        </w:rPr>
        <w:t xml:space="preserve"> </w:t>
      </w:r>
      <w:proofErr w:type="spellStart"/>
      <w:r w:rsidRPr="00CE0B31">
        <w:rPr>
          <w:iCs/>
          <w:sz w:val="26"/>
          <w:lang w:val="fr-FR"/>
        </w:rPr>
        <w:t>và</w:t>
      </w:r>
      <w:proofErr w:type="spellEnd"/>
      <w:r w:rsidRPr="00CE0B31">
        <w:rPr>
          <w:iCs/>
          <w:sz w:val="26"/>
          <w:lang w:val="fr-FR"/>
        </w:rPr>
        <w:t xml:space="preserve"> </w:t>
      </w:r>
      <w:proofErr w:type="spellStart"/>
      <w:r w:rsidRPr="00CE0B31">
        <w:rPr>
          <w:iCs/>
          <w:sz w:val="26"/>
          <w:lang w:val="fr-FR"/>
        </w:rPr>
        <w:t>chính</w:t>
      </w:r>
      <w:proofErr w:type="spellEnd"/>
      <w:r w:rsidRPr="00CE0B31">
        <w:rPr>
          <w:iCs/>
          <w:sz w:val="26"/>
          <w:lang w:val="fr-FR"/>
        </w:rPr>
        <w:t xml:space="preserve"> </w:t>
      </w:r>
      <w:proofErr w:type="spellStart"/>
      <w:r w:rsidRPr="00CE0B31">
        <w:rPr>
          <w:iCs/>
          <w:sz w:val="26"/>
          <w:lang w:val="fr-FR"/>
        </w:rPr>
        <w:t>sách</w:t>
      </w:r>
      <w:proofErr w:type="spellEnd"/>
      <w:r w:rsidRPr="00CE0B31">
        <w:rPr>
          <w:iCs/>
          <w:sz w:val="26"/>
          <w:lang w:val="fr-FR"/>
        </w:rPr>
        <w:t xml:space="preserve"> </w:t>
      </w:r>
      <w:proofErr w:type="spellStart"/>
      <w:r w:rsidRPr="00CE0B31">
        <w:rPr>
          <w:iCs/>
          <w:sz w:val="26"/>
          <w:lang w:val="fr-FR"/>
        </w:rPr>
        <w:t>đối</w:t>
      </w:r>
      <w:proofErr w:type="spellEnd"/>
      <w:r w:rsidRPr="00CE0B31">
        <w:rPr>
          <w:iCs/>
          <w:sz w:val="26"/>
          <w:lang w:val="fr-FR"/>
        </w:rPr>
        <w:t xml:space="preserve"> </w:t>
      </w:r>
      <w:proofErr w:type="spellStart"/>
      <w:r w:rsidRPr="00CE0B31">
        <w:rPr>
          <w:iCs/>
          <w:sz w:val="26"/>
          <w:lang w:val="fr-FR"/>
        </w:rPr>
        <w:t>ngoại</w:t>
      </w:r>
      <w:proofErr w:type="spellEnd"/>
      <w:r w:rsidRPr="00CE0B31">
        <w:rPr>
          <w:iCs/>
          <w:sz w:val="26"/>
          <w:lang w:val="fr-FR"/>
        </w:rPr>
        <w:t xml:space="preserve"> </w:t>
      </w:r>
      <w:proofErr w:type="spellStart"/>
      <w:r w:rsidRPr="00CE0B31">
        <w:rPr>
          <w:iCs/>
          <w:sz w:val="26"/>
          <w:lang w:val="fr-FR"/>
        </w:rPr>
        <w:t>các</w:t>
      </w:r>
      <w:proofErr w:type="spellEnd"/>
      <w:r w:rsidRPr="00CE0B31">
        <w:rPr>
          <w:iCs/>
          <w:sz w:val="26"/>
          <w:lang w:val="fr-FR"/>
        </w:rPr>
        <w:t xml:space="preserve"> </w:t>
      </w:r>
      <w:proofErr w:type="spellStart"/>
      <w:r w:rsidRPr="00CE0B31">
        <w:rPr>
          <w:iCs/>
          <w:sz w:val="26"/>
          <w:lang w:val="fr-FR"/>
        </w:rPr>
        <w:t>nước</w:t>
      </w:r>
      <w:proofErr w:type="spellEnd"/>
      <w:r w:rsidRPr="00CE0B31">
        <w:rPr>
          <w:iCs/>
          <w:sz w:val="26"/>
          <w:lang w:val="fr-FR"/>
        </w:rPr>
        <w:t xml:space="preserve"> </w:t>
      </w:r>
      <w:proofErr w:type="spellStart"/>
      <w:r w:rsidRPr="00CE0B31">
        <w:rPr>
          <w:iCs/>
          <w:sz w:val="26"/>
          <w:lang w:val="fr-FR"/>
        </w:rPr>
        <w:t>Tây</w:t>
      </w:r>
      <w:proofErr w:type="spellEnd"/>
      <w:r w:rsidRPr="00CE0B31">
        <w:rPr>
          <w:iCs/>
          <w:sz w:val="26"/>
          <w:lang w:val="fr-FR"/>
        </w:rPr>
        <w:t xml:space="preserve"> </w:t>
      </w:r>
      <w:proofErr w:type="spellStart"/>
      <w:r w:rsidRPr="00CE0B31">
        <w:rPr>
          <w:iCs/>
          <w:sz w:val="26"/>
          <w:lang w:val="fr-FR"/>
        </w:rPr>
        <w:t>Âu</w:t>
      </w:r>
      <w:proofErr w:type="spellEnd"/>
      <w:r w:rsidRPr="00CE0B31">
        <w:rPr>
          <w:iCs/>
          <w:sz w:val="26"/>
          <w:lang w:val="fr-FR"/>
        </w:rPr>
        <w:t xml:space="preserve"> </w:t>
      </w:r>
      <w:proofErr w:type="spellStart"/>
      <w:r w:rsidRPr="00CE0B31">
        <w:rPr>
          <w:iCs/>
          <w:sz w:val="26"/>
          <w:lang w:val="fr-FR"/>
        </w:rPr>
        <w:t>sau</w:t>
      </w:r>
      <w:proofErr w:type="spellEnd"/>
      <w:r w:rsidRPr="00CE0B31">
        <w:rPr>
          <w:iCs/>
          <w:sz w:val="26"/>
          <w:lang w:val="fr-FR"/>
        </w:rPr>
        <w:t xml:space="preserve"> </w:t>
      </w:r>
      <w:proofErr w:type="spellStart"/>
      <w:r w:rsidRPr="00CE0B31">
        <w:rPr>
          <w:iCs/>
          <w:sz w:val="26"/>
          <w:lang w:val="fr-FR"/>
        </w:rPr>
        <w:t>Chiến</w:t>
      </w:r>
      <w:proofErr w:type="spellEnd"/>
      <w:r w:rsidRPr="00CE0B31">
        <w:rPr>
          <w:iCs/>
          <w:sz w:val="26"/>
          <w:lang w:val="fr-FR"/>
        </w:rPr>
        <w:t xml:space="preserve"> </w:t>
      </w:r>
      <w:proofErr w:type="spellStart"/>
      <w:r w:rsidRPr="00CE0B31">
        <w:rPr>
          <w:iCs/>
          <w:sz w:val="26"/>
          <w:lang w:val="fr-FR"/>
        </w:rPr>
        <w:t>tranh</w:t>
      </w:r>
      <w:proofErr w:type="spellEnd"/>
      <w:r w:rsidRPr="00CE0B31">
        <w:rPr>
          <w:iCs/>
          <w:sz w:val="26"/>
          <w:lang w:val="fr-FR"/>
        </w:rPr>
        <w:t xml:space="preserve"> </w:t>
      </w:r>
      <w:proofErr w:type="spellStart"/>
      <w:r w:rsidRPr="00CE0B31">
        <w:rPr>
          <w:iCs/>
          <w:sz w:val="26"/>
          <w:lang w:val="fr-FR"/>
        </w:rPr>
        <w:t>thế</w:t>
      </w:r>
      <w:proofErr w:type="spellEnd"/>
      <w:r w:rsidRPr="00CE0B31">
        <w:rPr>
          <w:iCs/>
          <w:sz w:val="26"/>
          <w:lang w:val="fr-FR"/>
        </w:rPr>
        <w:t xml:space="preserve"> </w:t>
      </w:r>
      <w:proofErr w:type="spellStart"/>
      <w:r w:rsidRPr="00CE0B31">
        <w:rPr>
          <w:iCs/>
          <w:sz w:val="26"/>
          <w:lang w:val="fr-FR"/>
        </w:rPr>
        <w:t>giới</w:t>
      </w:r>
      <w:proofErr w:type="spellEnd"/>
      <w:r w:rsidRPr="00CE0B31">
        <w:rPr>
          <w:iCs/>
          <w:sz w:val="26"/>
          <w:lang w:val="fr-FR"/>
        </w:rPr>
        <w:t xml:space="preserve"> </w:t>
      </w:r>
      <w:proofErr w:type="spellStart"/>
      <w:r w:rsidRPr="00CE0B31">
        <w:rPr>
          <w:iCs/>
          <w:sz w:val="26"/>
          <w:lang w:val="fr-FR"/>
        </w:rPr>
        <w:t>thứ</w:t>
      </w:r>
      <w:proofErr w:type="spellEnd"/>
      <w:r w:rsidRPr="00CE0B31">
        <w:rPr>
          <w:iCs/>
          <w:sz w:val="26"/>
          <w:lang w:val="fr-FR"/>
        </w:rPr>
        <w:t xml:space="preserve"> </w:t>
      </w:r>
      <w:proofErr w:type="spellStart"/>
      <w:r w:rsidRPr="00CE0B31">
        <w:rPr>
          <w:iCs/>
          <w:sz w:val="26"/>
          <w:lang w:val="fr-FR"/>
        </w:rPr>
        <w:t>hai</w:t>
      </w:r>
      <w:proofErr w:type="spellEnd"/>
      <w:r w:rsidRPr="00CE0B31">
        <w:rPr>
          <w:iCs/>
          <w:sz w:val="26"/>
          <w:lang w:val="fr-FR"/>
        </w:rPr>
        <w:t>.</w:t>
      </w:r>
    </w:p>
    <w:p w14:paraId="163E766D" w14:textId="77777777" w:rsidR="00FC3DE1" w:rsidRPr="00CE0B31" w:rsidRDefault="00FC3DE1" w:rsidP="00FC3DE1">
      <w:pPr>
        <w:tabs>
          <w:tab w:val="left" w:pos="0"/>
        </w:tabs>
        <w:autoSpaceDE w:val="0"/>
        <w:autoSpaceDN w:val="0"/>
        <w:adjustRightInd w:val="0"/>
        <w:spacing w:after="80"/>
        <w:rPr>
          <w:iCs/>
          <w:sz w:val="26"/>
          <w:lang w:val="fr-FR"/>
        </w:rPr>
      </w:pPr>
      <w:r w:rsidRPr="00CE0B31">
        <w:rPr>
          <w:iCs/>
          <w:sz w:val="26"/>
          <w:lang w:val="fr-FR"/>
        </w:rPr>
        <w:t xml:space="preserve">- </w:t>
      </w:r>
      <w:proofErr w:type="spellStart"/>
      <w:r w:rsidRPr="00CE0B31">
        <w:rPr>
          <w:iCs/>
          <w:sz w:val="26"/>
          <w:lang w:val="fr-FR"/>
        </w:rPr>
        <w:t>Trình</w:t>
      </w:r>
      <w:proofErr w:type="spellEnd"/>
      <w:r w:rsidRPr="00CE0B31">
        <w:rPr>
          <w:iCs/>
          <w:sz w:val="26"/>
          <w:lang w:val="fr-FR"/>
        </w:rPr>
        <w:t xml:space="preserve"> </w:t>
      </w:r>
      <w:proofErr w:type="spellStart"/>
      <w:r w:rsidRPr="00CE0B31">
        <w:rPr>
          <w:iCs/>
          <w:sz w:val="26"/>
          <w:lang w:val="fr-FR"/>
        </w:rPr>
        <w:t>bày</w:t>
      </w:r>
      <w:proofErr w:type="spellEnd"/>
      <w:r w:rsidRPr="00CE0B31">
        <w:rPr>
          <w:iCs/>
          <w:sz w:val="26"/>
          <w:lang w:val="fr-FR"/>
        </w:rPr>
        <w:t xml:space="preserve"> </w:t>
      </w:r>
      <w:proofErr w:type="spellStart"/>
      <w:r w:rsidRPr="00CE0B31">
        <w:rPr>
          <w:iCs/>
          <w:sz w:val="26"/>
          <w:lang w:val="fr-FR"/>
        </w:rPr>
        <w:t>được</w:t>
      </w:r>
      <w:proofErr w:type="spellEnd"/>
      <w:r w:rsidRPr="00CE0B31">
        <w:rPr>
          <w:iCs/>
          <w:sz w:val="26"/>
          <w:lang w:val="fr-FR"/>
        </w:rPr>
        <w:t xml:space="preserve"> </w:t>
      </w:r>
      <w:proofErr w:type="spellStart"/>
      <w:r w:rsidRPr="00CE0B31">
        <w:rPr>
          <w:iCs/>
          <w:sz w:val="26"/>
          <w:lang w:val="fr-FR"/>
        </w:rPr>
        <w:t>quá</w:t>
      </w:r>
      <w:proofErr w:type="spellEnd"/>
      <w:r w:rsidRPr="00CE0B31">
        <w:rPr>
          <w:iCs/>
          <w:sz w:val="26"/>
          <w:lang w:val="fr-FR"/>
        </w:rPr>
        <w:t xml:space="preserve"> </w:t>
      </w:r>
      <w:proofErr w:type="spellStart"/>
      <w:r w:rsidRPr="00CE0B31">
        <w:rPr>
          <w:iCs/>
          <w:sz w:val="26"/>
          <w:lang w:val="fr-FR"/>
        </w:rPr>
        <w:t>trình</w:t>
      </w:r>
      <w:proofErr w:type="spellEnd"/>
      <w:r w:rsidRPr="00CE0B31">
        <w:rPr>
          <w:iCs/>
          <w:sz w:val="26"/>
          <w:lang w:val="fr-FR"/>
        </w:rPr>
        <w:t xml:space="preserve"> </w:t>
      </w:r>
      <w:proofErr w:type="spellStart"/>
      <w:r w:rsidRPr="00CE0B31">
        <w:rPr>
          <w:iCs/>
          <w:sz w:val="26"/>
          <w:lang w:val="fr-FR"/>
        </w:rPr>
        <w:t>liên</w:t>
      </w:r>
      <w:proofErr w:type="spellEnd"/>
      <w:r w:rsidRPr="00CE0B31">
        <w:rPr>
          <w:iCs/>
          <w:sz w:val="26"/>
          <w:lang w:val="fr-FR"/>
        </w:rPr>
        <w:t xml:space="preserve"> </w:t>
      </w:r>
      <w:proofErr w:type="spellStart"/>
      <w:r w:rsidRPr="00CE0B31">
        <w:rPr>
          <w:iCs/>
          <w:sz w:val="26"/>
          <w:lang w:val="fr-FR"/>
        </w:rPr>
        <w:t>kết</w:t>
      </w:r>
      <w:proofErr w:type="spellEnd"/>
      <w:r w:rsidRPr="00CE0B31">
        <w:rPr>
          <w:iCs/>
          <w:sz w:val="26"/>
          <w:lang w:val="fr-FR"/>
        </w:rPr>
        <w:t xml:space="preserve"> </w:t>
      </w:r>
      <w:proofErr w:type="spellStart"/>
      <w:r w:rsidRPr="00CE0B31">
        <w:rPr>
          <w:iCs/>
          <w:sz w:val="26"/>
          <w:lang w:val="fr-FR"/>
        </w:rPr>
        <w:t>khu</w:t>
      </w:r>
      <w:proofErr w:type="spellEnd"/>
      <w:r w:rsidRPr="00CE0B31">
        <w:rPr>
          <w:iCs/>
          <w:sz w:val="26"/>
          <w:lang w:val="fr-FR"/>
        </w:rPr>
        <w:t xml:space="preserve"> </w:t>
      </w:r>
      <w:proofErr w:type="spellStart"/>
      <w:r w:rsidRPr="00CE0B31">
        <w:rPr>
          <w:iCs/>
          <w:sz w:val="26"/>
          <w:lang w:val="fr-FR"/>
        </w:rPr>
        <w:t>vực</w:t>
      </w:r>
      <w:proofErr w:type="spellEnd"/>
      <w:r w:rsidRPr="00CE0B31">
        <w:rPr>
          <w:iCs/>
          <w:sz w:val="26"/>
          <w:lang w:val="fr-FR"/>
        </w:rPr>
        <w:t xml:space="preserve"> </w:t>
      </w:r>
      <w:proofErr w:type="spellStart"/>
      <w:r w:rsidRPr="00CE0B31">
        <w:rPr>
          <w:iCs/>
          <w:sz w:val="26"/>
          <w:lang w:val="fr-FR"/>
        </w:rPr>
        <w:t>của</w:t>
      </w:r>
      <w:proofErr w:type="spellEnd"/>
      <w:r w:rsidRPr="00CE0B31">
        <w:rPr>
          <w:iCs/>
          <w:sz w:val="26"/>
          <w:lang w:val="fr-FR"/>
        </w:rPr>
        <w:t xml:space="preserve"> </w:t>
      </w:r>
      <w:proofErr w:type="spellStart"/>
      <w:r w:rsidRPr="00CE0B31">
        <w:rPr>
          <w:iCs/>
          <w:sz w:val="26"/>
          <w:lang w:val="fr-FR"/>
        </w:rPr>
        <w:t>các</w:t>
      </w:r>
      <w:proofErr w:type="spellEnd"/>
      <w:r w:rsidRPr="00CE0B31">
        <w:rPr>
          <w:iCs/>
          <w:sz w:val="26"/>
          <w:lang w:val="fr-FR"/>
        </w:rPr>
        <w:t xml:space="preserve"> </w:t>
      </w:r>
      <w:proofErr w:type="spellStart"/>
      <w:r w:rsidRPr="00CE0B31">
        <w:rPr>
          <w:iCs/>
          <w:sz w:val="26"/>
          <w:lang w:val="fr-FR"/>
        </w:rPr>
        <w:t>nước</w:t>
      </w:r>
      <w:proofErr w:type="spellEnd"/>
      <w:r w:rsidRPr="00CE0B31">
        <w:rPr>
          <w:iCs/>
          <w:sz w:val="26"/>
          <w:lang w:val="fr-FR"/>
        </w:rPr>
        <w:t xml:space="preserve"> </w:t>
      </w:r>
      <w:proofErr w:type="spellStart"/>
      <w:r w:rsidRPr="00CE0B31">
        <w:rPr>
          <w:iCs/>
          <w:sz w:val="26"/>
          <w:lang w:val="fr-FR"/>
        </w:rPr>
        <w:t>Tây</w:t>
      </w:r>
      <w:proofErr w:type="spellEnd"/>
      <w:r w:rsidRPr="00CE0B31">
        <w:rPr>
          <w:iCs/>
          <w:sz w:val="26"/>
          <w:lang w:val="fr-FR"/>
        </w:rPr>
        <w:t xml:space="preserve"> </w:t>
      </w:r>
      <w:proofErr w:type="spellStart"/>
      <w:r w:rsidRPr="00CE0B31">
        <w:rPr>
          <w:iCs/>
          <w:sz w:val="26"/>
          <w:lang w:val="fr-FR"/>
        </w:rPr>
        <w:t>Âu</w:t>
      </w:r>
      <w:proofErr w:type="spellEnd"/>
      <w:r w:rsidRPr="00CE0B31">
        <w:rPr>
          <w:iCs/>
          <w:sz w:val="26"/>
          <w:lang w:val="fr-FR"/>
        </w:rPr>
        <w:t xml:space="preserve"> </w:t>
      </w:r>
      <w:proofErr w:type="spellStart"/>
      <w:r w:rsidRPr="00CE0B31">
        <w:rPr>
          <w:iCs/>
          <w:sz w:val="26"/>
          <w:lang w:val="fr-FR"/>
        </w:rPr>
        <w:t>sau</w:t>
      </w:r>
      <w:proofErr w:type="spellEnd"/>
      <w:r w:rsidRPr="00CE0B31">
        <w:rPr>
          <w:iCs/>
          <w:sz w:val="26"/>
          <w:lang w:val="fr-FR"/>
        </w:rPr>
        <w:t xml:space="preserve"> </w:t>
      </w:r>
      <w:proofErr w:type="spellStart"/>
      <w:r w:rsidRPr="00CE0B31">
        <w:rPr>
          <w:iCs/>
          <w:sz w:val="26"/>
          <w:lang w:val="fr-FR"/>
        </w:rPr>
        <w:t>Chiến</w:t>
      </w:r>
      <w:proofErr w:type="spellEnd"/>
      <w:r w:rsidRPr="00CE0B31">
        <w:rPr>
          <w:iCs/>
          <w:sz w:val="26"/>
          <w:lang w:val="fr-FR"/>
        </w:rPr>
        <w:t xml:space="preserve"> </w:t>
      </w:r>
      <w:proofErr w:type="spellStart"/>
      <w:r w:rsidRPr="00CE0B31">
        <w:rPr>
          <w:iCs/>
          <w:sz w:val="26"/>
          <w:lang w:val="fr-FR"/>
        </w:rPr>
        <w:t>tranh</w:t>
      </w:r>
      <w:proofErr w:type="spellEnd"/>
      <w:r w:rsidRPr="00CE0B31">
        <w:rPr>
          <w:iCs/>
          <w:sz w:val="26"/>
          <w:lang w:val="fr-FR"/>
        </w:rPr>
        <w:t xml:space="preserve"> </w:t>
      </w:r>
      <w:proofErr w:type="spellStart"/>
      <w:r w:rsidRPr="00CE0B31">
        <w:rPr>
          <w:iCs/>
          <w:sz w:val="26"/>
          <w:lang w:val="fr-FR"/>
        </w:rPr>
        <w:t>thế</w:t>
      </w:r>
      <w:proofErr w:type="spellEnd"/>
      <w:r w:rsidRPr="00CE0B31">
        <w:rPr>
          <w:iCs/>
          <w:sz w:val="26"/>
          <w:lang w:val="fr-FR"/>
        </w:rPr>
        <w:t xml:space="preserve"> </w:t>
      </w:r>
      <w:proofErr w:type="spellStart"/>
      <w:r w:rsidRPr="00CE0B31">
        <w:rPr>
          <w:iCs/>
          <w:sz w:val="26"/>
          <w:lang w:val="fr-FR"/>
        </w:rPr>
        <w:t>giới</w:t>
      </w:r>
      <w:proofErr w:type="spellEnd"/>
      <w:r w:rsidRPr="00CE0B31">
        <w:rPr>
          <w:iCs/>
          <w:sz w:val="26"/>
          <w:lang w:val="fr-FR"/>
        </w:rPr>
        <w:t xml:space="preserve"> </w:t>
      </w:r>
      <w:proofErr w:type="spellStart"/>
      <w:r w:rsidRPr="00CE0B31">
        <w:rPr>
          <w:iCs/>
          <w:sz w:val="26"/>
          <w:lang w:val="fr-FR"/>
        </w:rPr>
        <w:t>thứ</w:t>
      </w:r>
      <w:proofErr w:type="spellEnd"/>
      <w:r w:rsidRPr="00CE0B31">
        <w:rPr>
          <w:iCs/>
          <w:sz w:val="26"/>
          <w:lang w:val="fr-FR"/>
        </w:rPr>
        <w:t xml:space="preserve"> </w:t>
      </w:r>
      <w:proofErr w:type="spellStart"/>
      <w:r w:rsidRPr="00CE0B31">
        <w:rPr>
          <w:iCs/>
          <w:sz w:val="26"/>
          <w:lang w:val="fr-FR"/>
        </w:rPr>
        <w:t>hai</w:t>
      </w:r>
      <w:proofErr w:type="spellEnd"/>
      <w:r w:rsidRPr="00CE0B31">
        <w:rPr>
          <w:sz w:val="26"/>
          <w:lang w:val="fr-FR"/>
        </w:rPr>
        <w:t xml:space="preserve">.                                                     </w:t>
      </w:r>
    </w:p>
    <w:p w14:paraId="7551F1C9" w14:textId="77777777" w:rsidR="00FC3DE1" w:rsidRPr="00CE0B31" w:rsidRDefault="00FC3DE1" w:rsidP="00FC3DE1">
      <w:pPr>
        <w:tabs>
          <w:tab w:val="left" w:pos="0"/>
        </w:tabs>
        <w:autoSpaceDE w:val="0"/>
        <w:autoSpaceDN w:val="0"/>
        <w:adjustRightInd w:val="0"/>
        <w:spacing w:after="80"/>
        <w:rPr>
          <w:sz w:val="26"/>
          <w:lang w:val="fr-FR"/>
        </w:rPr>
      </w:pPr>
      <w:r w:rsidRPr="00CE0B31">
        <w:rPr>
          <w:sz w:val="26"/>
          <w:lang w:val="fr-FR"/>
        </w:rPr>
        <w:t xml:space="preserve">- </w:t>
      </w:r>
      <w:proofErr w:type="spellStart"/>
      <w:r w:rsidRPr="00CE0B31">
        <w:rPr>
          <w:sz w:val="26"/>
          <w:lang w:val="fr-FR"/>
        </w:rPr>
        <w:t>Quan</w:t>
      </w:r>
      <w:proofErr w:type="spellEnd"/>
      <w:r w:rsidRPr="00CE0B31">
        <w:rPr>
          <w:sz w:val="26"/>
          <w:lang w:val="fr-FR"/>
        </w:rPr>
        <w:t xml:space="preserve"> </w:t>
      </w:r>
      <w:proofErr w:type="spellStart"/>
      <w:r w:rsidRPr="00CE0B31">
        <w:rPr>
          <w:sz w:val="26"/>
          <w:lang w:val="fr-FR"/>
        </w:rPr>
        <w:t>sát</w:t>
      </w:r>
      <w:proofErr w:type="spellEnd"/>
      <w:r w:rsidRPr="00CE0B31">
        <w:rPr>
          <w:sz w:val="26"/>
          <w:lang w:val="fr-FR"/>
        </w:rPr>
        <w:t xml:space="preserve"> </w:t>
      </w:r>
      <w:proofErr w:type="spellStart"/>
      <w:r w:rsidRPr="00CE0B31">
        <w:rPr>
          <w:sz w:val="26"/>
          <w:lang w:val="fr-FR"/>
        </w:rPr>
        <w:t>lược</w:t>
      </w:r>
      <w:proofErr w:type="spellEnd"/>
      <w:r w:rsidRPr="00CE0B31">
        <w:rPr>
          <w:sz w:val="26"/>
          <w:lang w:val="fr-FR"/>
        </w:rPr>
        <w:t xml:space="preserve"> </w:t>
      </w:r>
      <w:proofErr w:type="spellStart"/>
      <w:r w:rsidRPr="00CE0B31">
        <w:rPr>
          <w:sz w:val="26"/>
          <w:lang w:val="fr-FR"/>
        </w:rPr>
        <w:t>đồ</w:t>
      </w:r>
      <w:proofErr w:type="spellEnd"/>
      <w:r w:rsidRPr="00CE0B31">
        <w:rPr>
          <w:sz w:val="26"/>
          <w:lang w:val="fr-FR"/>
        </w:rPr>
        <w:t xml:space="preserve"> 21xác </w:t>
      </w:r>
      <w:proofErr w:type="spellStart"/>
      <w:r w:rsidRPr="00CE0B31">
        <w:rPr>
          <w:sz w:val="26"/>
          <w:lang w:val="fr-FR"/>
        </w:rPr>
        <w:t>định</w:t>
      </w:r>
      <w:proofErr w:type="spellEnd"/>
      <w:r w:rsidRPr="00CE0B31">
        <w:rPr>
          <w:sz w:val="26"/>
          <w:lang w:val="fr-FR"/>
        </w:rPr>
        <w:t xml:space="preserve"> </w:t>
      </w:r>
      <w:proofErr w:type="spellStart"/>
      <w:r w:rsidRPr="00CE0B31">
        <w:rPr>
          <w:sz w:val="26"/>
          <w:lang w:val="fr-FR"/>
        </w:rPr>
        <w:t>vị</w:t>
      </w:r>
      <w:proofErr w:type="spellEnd"/>
      <w:r w:rsidRPr="00CE0B31">
        <w:rPr>
          <w:sz w:val="26"/>
          <w:lang w:val="fr-FR"/>
        </w:rPr>
        <w:t xml:space="preserve"> </w:t>
      </w:r>
      <w:proofErr w:type="spellStart"/>
      <w:r w:rsidRPr="00CE0B31">
        <w:rPr>
          <w:sz w:val="26"/>
          <w:lang w:val="fr-FR"/>
        </w:rPr>
        <w:t>trí</w:t>
      </w:r>
      <w:proofErr w:type="spellEnd"/>
      <w:r w:rsidRPr="00CE0B31">
        <w:rPr>
          <w:sz w:val="26"/>
          <w:lang w:val="fr-FR"/>
        </w:rPr>
        <w:t xml:space="preserve"> </w:t>
      </w:r>
      <w:proofErr w:type="spellStart"/>
      <w:r w:rsidRPr="00CE0B31">
        <w:rPr>
          <w:sz w:val="26"/>
          <w:lang w:val="fr-FR"/>
        </w:rPr>
        <w:t>các</w:t>
      </w:r>
      <w:proofErr w:type="spellEnd"/>
      <w:r w:rsidRPr="00CE0B31">
        <w:rPr>
          <w:sz w:val="26"/>
          <w:lang w:val="fr-FR"/>
        </w:rPr>
        <w:t xml:space="preserve"> </w:t>
      </w:r>
      <w:proofErr w:type="spellStart"/>
      <w:r w:rsidRPr="00CE0B31">
        <w:rPr>
          <w:sz w:val="26"/>
          <w:lang w:val="fr-FR"/>
        </w:rPr>
        <w:t>nước</w:t>
      </w:r>
      <w:proofErr w:type="spellEnd"/>
      <w:r w:rsidRPr="00CE0B31">
        <w:rPr>
          <w:sz w:val="26"/>
          <w:lang w:val="fr-FR"/>
        </w:rPr>
        <w:t xml:space="preserve"> </w:t>
      </w:r>
      <w:proofErr w:type="spellStart"/>
      <w:r w:rsidRPr="00CE0B31">
        <w:rPr>
          <w:sz w:val="26"/>
          <w:lang w:val="fr-FR"/>
        </w:rPr>
        <w:t>thuộc</w:t>
      </w:r>
      <w:proofErr w:type="spellEnd"/>
      <w:r w:rsidRPr="00CE0B31">
        <w:rPr>
          <w:sz w:val="26"/>
          <w:lang w:val="fr-FR"/>
        </w:rPr>
        <w:t xml:space="preserve"> </w:t>
      </w:r>
      <w:proofErr w:type="spellStart"/>
      <w:r w:rsidRPr="00CE0B31">
        <w:rPr>
          <w:sz w:val="26"/>
          <w:lang w:val="fr-FR"/>
        </w:rPr>
        <w:t>Liên</w:t>
      </w:r>
      <w:proofErr w:type="spellEnd"/>
      <w:r w:rsidRPr="00CE0B31">
        <w:rPr>
          <w:sz w:val="26"/>
          <w:lang w:val="fr-FR"/>
        </w:rPr>
        <w:t xml:space="preserve"> </w:t>
      </w:r>
      <w:proofErr w:type="spellStart"/>
      <w:r w:rsidRPr="00CE0B31">
        <w:rPr>
          <w:sz w:val="26"/>
          <w:lang w:val="fr-FR"/>
        </w:rPr>
        <w:t>minh</w:t>
      </w:r>
      <w:proofErr w:type="spellEnd"/>
      <w:r w:rsidRPr="00CE0B31">
        <w:rPr>
          <w:sz w:val="26"/>
          <w:lang w:val="fr-FR"/>
        </w:rPr>
        <w:t xml:space="preserve"> </w:t>
      </w:r>
      <w:proofErr w:type="spellStart"/>
      <w:r w:rsidRPr="00CE0B31">
        <w:rPr>
          <w:sz w:val="26"/>
          <w:lang w:val="fr-FR"/>
        </w:rPr>
        <w:t>châu</w:t>
      </w:r>
      <w:proofErr w:type="spellEnd"/>
      <w:r w:rsidRPr="00CE0B31">
        <w:rPr>
          <w:sz w:val="26"/>
          <w:lang w:val="fr-FR"/>
        </w:rPr>
        <w:t xml:space="preserve"> </w:t>
      </w:r>
      <w:proofErr w:type="spellStart"/>
      <w:r w:rsidRPr="00CE0B31">
        <w:rPr>
          <w:sz w:val="26"/>
          <w:lang w:val="fr-FR"/>
        </w:rPr>
        <w:t>Âu</w:t>
      </w:r>
      <w:proofErr w:type="spellEnd"/>
      <w:r w:rsidRPr="00CE0B31">
        <w:rPr>
          <w:sz w:val="26"/>
          <w:lang w:val="fr-FR"/>
        </w:rPr>
        <w:t xml:space="preserve"> </w:t>
      </w:r>
      <w:proofErr w:type="spellStart"/>
      <w:r w:rsidRPr="00CE0B31">
        <w:rPr>
          <w:sz w:val="26"/>
          <w:lang w:val="fr-FR"/>
        </w:rPr>
        <w:t>trên</w:t>
      </w:r>
      <w:proofErr w:type="spellEnd"/>
      <w:r w:rsidRPr="00CE0B31">
        <w:rPr>
          <w:sz w:val="26"/>
          <w:lang w:val="fr-FR"/>
        </w:rPr>
        <w:t xml:space="preserve"> </w:t>
      </w:r>
      <w:proofErr w:type="spellStart"/>
      <w:r w:rsidRPr="00CE0B31">
        <w:rPr>
          <w:sz w:val="26"/>
          <w:lang w:val="fr-FR"/>
        </w:rPr>
        <w:t>lược</w:t>
      </w:r>
      <w:proofErr w:type="spellEnd"/>
      <w:r w:rsidRPr="00CE0B31">
        <w:rPr>
          <w:sz w:val="26"/>
          <w:lang w:val="fr-FR"/>
        </w:rPr>
        <w:t xml:space="preserve"> </w:t>
      </w:r>
      <w:proofErr w:type="spellStart"/>
      <w:r w:rsidRPr="00CE0B31">
        <w:rPr>
          <w:sz w:val="26"/>
          <w:lang w:val="fr-FR"/>
        </w:rPr>
        <w:t>đồ</w:t>
      </w:r>
      <w:proofErr w:type="spellEnd"/>
      <w:r w:rsidRPr="00CE0B31">
        <w:rPr>
          <w:sz w:val="26"/>
          <w:lang w:val="fr-FR"/>
        </w:rPr>
        <w:t xml:space="preserve"> </w:t>
      </w:r>
      <w:proofErr w:type="spellStart"/>
      <w:r w:rsidRPr="00CE0B31">
        <w:rPr>
          <w:sz w:val="26"/>
          <w:lang w:val="fr-FR"/>
        </w:rPr>
        <w:t>và</w:t>
      </w:r>
      <w:proofErr w:type="spellEnd"/>
      <w:r w:rsidRPr="00CE0B31">
        <w:rPr>
          <w:sz w:val="26"/>
          <w:lang w:val="fr-FR"/>
        </w:rPr>
        <w:t xml:space="preserve"> </w:t>
      </w:r>
      <w:proofErr w:type="spellStart"/>
      <w:r w:rsidRPr="00CE0B31">
        <w:rPr>
          <w:sz w:val="26"/>
          <w:lang w:val="fr-FR"/>
        </w:rPr>
        <w:t>nêu</w:t>
      </w:r>
      <w:proofErr w:type="spellEnd"/>
      <w:r w:rsidRPr="00CE0B31">
        <w:rPr>
          <w:sz w:val="26"/>
          <w:lang w:val="fr-FR"/>
        </w:rPr>
        <w:t xml:space="preserve"> </w:t>
      </w:r>
      <w:proofErr w:type="spellStart"/>
      <w:r w:rsidRPr="00CE0B31">
        <w:rPr>
          <w:sz w:val="26"/>
          <w:lang w:val="fr-FR"/>
        </w:rPr>
        <w:t>nhận</w:t>
      </w:r>
      <w:proofErr w:type="spellEnd"/>
      <w:r w:rsidRPr="00CE0B31">
        <w:rPr>
          <w:sz w:val="26"/>
          <w:lang w:val="fr-FR"/>
        </w:rPr>
        <w:t xml:space="preserve"> </w:t>
      </w:r>
      <w:proofErr w:type="spellStart"/>
      <w:r w:rsidRPr="00CE0B31">
        <w:rPr>
          <w:sz w:val="26"/>
          <w:lang w:val="fr-FR"/>
        </w:rPr>
        <w:t>xét</w:t>
      </w:r>
      <w:proofErr w:type="spellEnd"/>
      <w:r w:rsidRPr="00CE0B31">
        <w:rPr>
          <w:sz w:val="26"/>
          <w:lang w:val="fr-FR"/>
        </w:rPr>
        <w:t xml:space="preserve"> </w:t>
      </w:r>
      <w:proofErr w:type="spellStart"/>
      <w:r w:rsidRPr="00CE0B31">
        <w:rPr>
          <w:sz w:val="26"/>
          <w:lang w:val="fr-FR"/>
        </w:rPr>
        <w:t>về</w:t>
      </w:r>
      <w:proofErr w:type="spellEnd"/>
      <w:r w:rsidRPr="00CE0B31">
        <w:rPr>
          <w:sz w:val="26"/>
          <w:lang w:val="fr-FR"/>
        </w:rPr>
        <w:t xml:space="preserve"> </w:t>
      </w:r>
      <w:proofErr w:type="spellStart"/>
      <w:r w:rsidRPr="00CE0B31">
        <w:rPr>
          <w:sz w:val="26"/>
          <w:lang w:val="fr-FR"/>
        </w:rPr>
        <w:t>tổ</w:t>
      </w:r>
      <w:proofErr w:type="spellEnd"/>
      <w:r w:rsidRPr="00CE0B31">
        <w:rPr>
          <w:sz w:val="26"/>
          <w:lang w:val="fr-FR"/>
        </w:rPr>
        <w:t xml:space="preserve"> </w:t>
      </w:r>
      <w:proofErr w:type="spellStart"/>
      <w:r w:rsidRPr="00CE0B31">
        <w:rPr>
          <w:sz w:val="26"/>
          <w:lang w:val="fr-FR"/>
        </w:rPr>
        <w:t>chức</w:t>
      </w:r>
      <w:proofErr w:type="spellEnd"/>
      <w:r w:rsidRPr="00CE0B31">
        <w:rPr>
          <w:sz w:val="26"/>
          <w:lang w:val="fr-FR"/>
        </w:rPr>
        <w:t xml:space="preserve"> </w:t>
      </w:r>
      <w:proofErr w:type="spellStart"/>
      <w:r w:rsidRPr="00CE0B31">
        <w:rPr>
          <w:sz w:val="26"/>
          <w:lang w:val="fr-FR"/>
        </w:rPr>
        <w:t>này</w:t>
      </w:r>
      <w:proofErr w:type="spellEnd"/>
      <w:r w:rsidRPr="00CE0B31">
        <w:rPr>
          <w:sz w:val="26"/>
          <w:lang w:val="fr-FR"/>
        </w:rPr>
        <w:t>.</w:t>
      </w:r>
    </w:p>
    <w:p w14:paraId="63B5A314" w14:textId="77777777" w:rsidR="00FC3DE1" w:rsidRPr="00CE0B31" w:rsidRDefault="00FC3DE1" w:rsidP="00FC3DE1">
      <w:pPr>
        <w:tabs>
          <w:tab w:val="left" w:pos="0"/>
        </w:tabs>
        <w:autoSpaceDE w:val="0"/>
        <w:autoSpaceDN w:val="0"/>
        <w:adjustRightInd w:val="0"/>
        <w:spacing w:after="80"/>
        <w:rPr>
          <w:sz w:val="26"/>
          <w:lang w:val="fr-FR"/>
        </w:rPr>
      </w:pPr>
      <w:r w:rsidRPr="00CE0B31">
        <w:rPr>
          <w:sz w:val="26"/>
          <w:lang w:val="fr-FR"/>
        </w:rPr>
        <w:t xml:space="preserve">- </w:t>
      </w:r>
      <w:proofErr w:type="spellStart"/>
      <w:r w:rsidRPr="00CE0B31">
        <w:rPr>
          <w:sz w:val="26"/>
          <w:lang w:val="fr-FR"/>
        </w:rPr>
        <w:t>Lập</w:t>
      </w:r>
      <w:proofErr w:type="spellEnd"/>
      <w:r w:rsidRPr="00CE0B31">
        <w:rPr>
          <w:sz w:val="26"/>
          <w:lang w:val="fr-FR"/>
        </w:rPr>
        <w:t xml:space="preserve"> </w:t>
      </w:r>
      <w:proofErr w:type="spellStart"/>
      <w:r w:rsidRPr="00CE0B31">
        <w:rPr>
          <w:sz w:val="26"/>
          <w:lang w:val="fr-FR"/>
        </w:rPr>
        <w:t>niên</w:t>
      </w:r>
      <w:proofErr w:type="spellEnd"/>
      <w:r w:rsidRPr="00CE0B31">
        <w:rPr>
          <w:sz w:val="26"/>
          <w:lang w:val="fr-FR"/>
        </w:rPr>
        <w:t xml:space="preserve"> </w:t>
      </w:r>
      <w:proofErr w:type="spellStart"/>
      <w:r w:rsidRPr="00CE0B31">
        <w:rPr>
          <w:sz w:val="26"/>
          <w:lang w:val="fr-FR"/>
        </w:rPr>
        <w:t>biểu</w:t>
      </w:r>
      <w:proofErr w:type="spellEnd"/>
      <w:r w:rsidRPr="00CE0B31">
        <w:rPr>
          <w:sz w:val="26"/>
          <w:lang w:val="fr-FR"/>
        </w:rPr>
        <w:t xml:space="preserve"> </w:t>
      </w:r>
      <w:proofErr w:type="spellStart"/>
      <w:r w:rsidRPr="00CE0B31">
        <w:rPr>
          <w:sz w:val="26"/>
          <w:lang w:val="fr-FR"/>
        </w:rPr>
        <w:t>về</w:t>
      </w:r>
      <w:proofErr w:type="spellEnd"/>
      <w:r w:rsidRPr="00CE0B31">
        <w:rPr>
          <w:sz w:val="26"/>
          <w:lang w:val="fr-FR"/>
        </w:rPr>
        <w:t xml:space="preserve"> </w:t>
      </w:r>
      <w:proofErr w:type="spellStart"/>
      <w:r w:rsidRPr="00CE0B31">
        <w:rPr>
          <w:sz w:val="26"/>
          <w:lang w:val="fr-FR"/>
        </w:rPr>
        <w:t>sự</w:t>
      </w:r>
      <w:proofErr w:type="spellEnd"/>
      <w:r w:rsidRPr="00CE0B31">
        <w:rPr>
          <w:sz w:val="26"/>
          <w:lang w:val="fr-FR"/>
        </w:rPr>
        <w:t xml:space="preserve"> </w:t>
      </w:r>
      <w:proofErr w:type="spellStart"/>
      <w:r w:rsidRPr="00CE0B31">
        <w:rPr>
          <w:sz w:val="26"/>
          <w:lang w:val="fr-FR"/>
        </w:rPr>
        <w:t>thành</w:t>
      </w:r>
      <w:proofErr w:type="spellEnd"/>
      <w:r w:rsidRPr="00CE0B31">
        <w:rPr>
          <w:sz w:val="26"/>
          <w:lang w:val="fr-FR"/>
        </w:rPr>
        <w:t xml:space="preserve"> </w:t>
      </w:r>
      <w:proofErr w:type="spellStart"/>
      <w:r w:rsidRPr="00CE0B31">
        <w:rPr>
          <w:sz w:val="26"/>
          <w:lang w:val="fr-FR"/>
        </w:rPr>
        <w:t>lập</w:t>
      </w:r>
      <w:proofErr w:type="spellEnd"/>
      <w:r w:rsidRPr="00CE0B31">
        <w:rPr>
          <w:sz w:val="26"/>
          <w:lang w:val="fr-FR"/>
        </w:rPr>
        <w:t xml:space="preserve"> </w:t>
      </w:r>
      <w:proofErr w:type="spellStart"/>
      <w:r w:rsidRPr="00CE0B31">
        <w:rPr>
          <w:sz w:val="26"/>
          <w:lang w:val="fr-FR"/>
        </w:rPr>
        <w:t>các</w:t>
      </w:r>
      <w:proofErr w:type="spellEnd"/>
      <w:r w:rsidRPr="00CE0B31">
        <w:rPr>
          <w:sz w:val="26"/>
          <w:lang w:val="fr-FR"/>
        </w:rPr>
        <w:t xml:space="preserve"> </w:t>
      </w:r>
      <w:proofErr w:type="spellStart"/>
      <w:r w:rsidRPr="00CE0B31">
        <w:rPr>
          <w:sz w:val="26"/>
          <w:lang w:val="fr-FR"/>
        </w:rPr>
        <w:t>tổ</w:t>
      </w:r>
      <w:proofErr w:type="spellEnd"/>
      <w:r w:rsidRPr="00CE0B31">
        <w:rPr>
          <w:sz w:val="26"/>
          <w:lang w:val="fr-FR"/>
        </w:rPr>
        <w:t xml:space="preserve"> </w:t>
      </w:r>
      <w:proofErr w:type="spellStart"/>
      <w:r w:rsidRPr="00CE0B31">
        <w:rPr>
          <w:sz w:val="26"/>
          <w:lang w:val="fr-FR"/>
        </w:rPr>
        <w:t>chức</w:t>
      </w:r>
      <w:proofErr w:type="spellEnd"/>
      <w:r w:rsidRPr="00CE0B31">
        <w:rPr>
          <w:sz w:val="26"/>
          <w:lang w:val="fr-FR"/>
        </w:rPr>
        <w:t xml:space="preserve"> </w:t>
      </w:r>
      <w:proofErr w:type="spellStart"/>
      <w:r w:rsidRPr="00CE0B31">
        <w:rPr>
          <w:sz w:val="26"/>
          <w:lang w:val="fr-FR"/>
        </w:rPr>
        <w:t>liên</w:t>
      </w:r>
      <w:proofErr w:type="spellEnd"/>
      <w:r w:rsidRPr="00CE0B31">
        <w:rPr>
          <w:sz w:val="26"/>
          <w:lang w:val="fr-FR"/>
        </w:rPr>
        <w:t xml:space="preserve"> </w:t>
      </w:r>
      <w:proofErr w:type="spellStart"/>
      <w:r w:rsidRPr="00CE0B31">
        <w:rPr>
          <w:sz w:val="26"/>
          <w:lang w:val="fr-FR"/>
        </w:rPr>
        <w:t>kết</w:t>
      </w:r>
      <w:proofErr w:type="spellEnd"/>
      <w:r w:rsidRPr="00CE0B31">
        <w:rPr>
          <w:sz w:val="26"/>
          <w:lang w:val="fr-FR"/>
        </w:rPr>
        <w:t xml:space="preserve"> </w:t>
      </w:r>
      <w:proofErr w:type="spellStart"/>
      <w:r w:rsidRPr="00CE0B31">
        <w:rPr>
          <w:sz w:val="26"/>
          <w:lang w:val="fr-FR"/>
        </w:rPr>
        <w:t>kinh</w:t>
      </w:r>
      <w:proofErr w:type="spellEnd"/>
      <w:r w:rsidRPr="00CE0B31">
        <w:rPr>
          <w:sz w:val="26"/>
          <w:lang w:val="fr-FR"/>
        </w:rPr>
        <w:t xml:space="preserve"> </w:t>
      </w:r>
      <w:proofErr w:type="spellStart"/>
      <w:r w:rsidRPr="00CE0B31">
        <w:rPr>
          <w:sz w:val="26"/>
          <w:lang w:val="fr-FR"/>
        </w:rPr>
        <w:t>tế</w:t>
      </w:r>
      <w:proofErr w:type="spellEnd"/>
      <w:r w:rsidRPr="00CE0B31">
        <w:rPr>
          <w:sz w:val="26"/>
          <w:lang w:val="fr-FR"/>
        </w:rPr>
        <w:t xml:space="preserve"> ở </w:t>
      </w:r>
      <w:proofErr w:type="spellStart"/>
      <w:r w:rsidRPr="00CE0B31">
        <w:rPr>
          <w:sz w:val="26"/>
          <w:lang w:val="fr-FR"/>
        </w:rPr>
        <w:t>châu</w:t>
      </w:r>
      <w:proofErr w:type="spellEnd"/>
      <w:r w:rsidRPr="00CE0B31">
        <w:rPr>
          <w:sz w:val="26"/>
          <w:lang w:val="fr-FR"/>
        </w:rPr>
        <w:t xml:space="preserve"> </w:t>
      </w:r>
      <w:proofErr w:type="spellStart"/>
      <w:r w:rsidRPr="00CE0B31">
        <w:rPr>
          <w:sz w:val="26"/>
          <w:lang w:val="fr-FR"/>
        </w:rPr>
        <w:t>Âu</w:t>
      </w:r>
      <w:proofErr w:type="spellEnd"/>
      <w:r w:rsidRPr="00CE0B31">
        <w:rPr>
          <w:sz w:val="26"/>
          <w:lang w:val="fr-FR"/>
        </w:rPr>
        <w:t>.</w:t>
      </w:r>
    </w:p>
    <w:p w14:paraId="4A3E283B" w14:textId="77777777" w:rsidR="00FC3DE1" w:rsidRPr="00A772D0" w:rsidRDefault="00FC3DE1" w:rsidP="00FC3DE1">
      <w:pPr>
        <w:tabs>
          <w:tab w:val="left" w:pos="0"/>
        </w:tabs>
        <w:rPr>
          <w:b/>
          <w:iCs/>
          <w:color w:val="00B0F0"/>
          <w:sz w:val="26"/>
          <w:lang w:val="fr-FR"/>
        </w:rPr>
      </w:pPr>
      <w:r w:rsidRPr="00A772D0">
        <w:rPr>
          <w:b/>
          <w:iCs/>
          <w:color w:val="00B0F0"/>
          <w:sz w:val="26"/>
          <w:lang w:val="fr-FR"/>
        </w:rPr>
        <w:t xml:space="preserve">2. </w:t>
      </w:r>
      <w:proofErr w:type="spellStart"/>
      <w:r w:rsidRPr="00A772D0">
        <w:rPr>
          <w:b/>
          <w:iCs/>
          <w:color w:val="00B0F0"/>
          <w:sz w:val="26"/>
          <w:lang w:val="fr-FR"/>
        </w:rPr>
        <w:t>Kỹ</w:t>
      </w:r>
      <w:proofErr w:type="spellEnd"/>
      <w:r w:rsidRPr="00A772D0">
        <w:rPr>
          <w:b/>
          <w:iCs/>
          <w:color w:val="00B0F0"/>
          <w:sz w:val="26"/>
          <w:lang w:val="fr-FR"/>
        </w:rPr>
        <w:t xml:space="preserve"> </w:t>
      </w:r>
      <w:proofErr w:type="spellStart"/>
      <w:r w:rsidRPr="00A772D0">
        <w:rPr>
          <w:b/>
          <w:iCs/>
          <w:color w:val="00B0F0"/>
          <w:sz w:val="26"/>
          <w:lang w:val="fr-FR"/>
        </w:rPr>
        <w:t>năng</w:t>
      </w:r>
      <w:proofErr w:type="spellEnd"/>
    </w:p>
    <w:p w14:paraId="4D9A43D6" w14:textId="77777777" w:rsidR="00FC3DE1" w:rsidRPr="00CE0B31" w:rsidRDefault="00FC3DE1" w:rsidP="00FC3DE1">
      <w:pPr>
        <w:tabs>
          <w:tab w:val="left" w:pos="0"/>
        </w:tabs>
        <w:rPr>
          <w:sz w:val="26"/>
          <w:lang w:val="fr-FR"/>
        </w:rPr>
      </w:pPr>
      <w:r w:rsidRPr="00CE0B31">
        <w:rPr>
          <w:sz w:val="26"/>
          <w:lang w:val="fr-FR"/>
        </w:rPr>
        <w:tab/>
        <w:t xml:space="preserve">- </w:t>
      </w:r>
      <w:proofErr w:type="spellStart"/>
      <w:r w:rsidRPr="00CE0B31">
        <w:rPr>
          <w:sz w:val="26"/>
          <w:lang w:val="fr-FR"/>
        </w:rPr>
        <w:t>Rèn</w:t>
      </w:r>
      <w:proofErr w:type="spellEnd"/>
      <w:r w:rsidRPr="00CE0B31">
        <w:rPr>
          <w:sz w:val="26"/>
          <w:lang w:val="fr-FR"/>
        </w:rPr>
        <w:t xml:space="preserve"> </w:t>
      </w:r>
      <w:proofErr w:type="spellStart"/>
      <w:r w:rsidRPr="00CE0B31">
        <w:rPr>
          <w:sz w:val="26"/>
          <w:lang w:val="fr-FR"/>
        </w:rPr>
        <w:t>luyện</w:t>
      </w:r>
      <w:proofErr w:type="spellEnd"/>
      <w:r w:rsidRPr="00CE0B31">
        <w:rPr>
          <w:sz w:val="26"/>
          <w:lang w:val="fr-FR"/>
        </w:rPr>
        <w:t xml:space="preserve"> </w:t>
      </w:r>
      <w:proofErr w:type="spellStart"/>
      <w:r w:rsidRPr="00CE0B31">
        <w:rPr>
          <w:sz w:val="26"/>
          <w:lang w:val="fr-FR"/>
        </w:rPr>
        <w:t>phương</w:t>
      </w:r>
      <w:proofErr w:type="spellEnd"/>
      <w:r w:rsidRPr="00CE0B31">
        <w:rPr>
          <w:sz w:val="26"/>
          <w:lang w:val="fr-FR"/>
        </w:rPr>
        <w:t xml:space="preserve"> </w:t>
      </w:r>
      <w:proofErr w:type="spellStart"/>
      <w:r w:rsidRPr="00CE0B31">
        <w:rPr>
          <w:sz w:val="26"/>
          <w:lang w:val="fr-FR"/>
        </w:rPr>
        <w:t>pháp</w:t>
      </w:r>
      <w:proofErr w:type="spellEnd"/>
      <w:r w:rsidRPr="00CE0B31">
        <w:rPr>
          <w:sz w:val="26"/>
          <w:lang w:val="fr-FR"/>
        </w:rPr>
        <w:t xml:space="preserve"> </w:t>
      </w:r>
      <w:proofErr w:type="spellStart"/>
      <w:r w:rsidRPr="00CE0B31">
        <w:rPr>
          <w:sz w:val="26"/>
          <w:lang w:val="fr-FR"/>
        </w:rPr>
        <w:t>tư</w:t>
      </w:r>
      <w:proofErr w:type="spellEnd"/>
      <w:r w:rsidRPr="00CE0B31">
        <w:rPr>
          <w:sz w:val="26"/>
          <w:lang w:val="fr-FR"/>
        </w:rPr>
        <w:t xml:space="preserve"> </w:t>
      </w:r>
      <w:proofErr w:type="spellStart"/>
      <w:r w:rsidRPr="00CE0B31">
        <w:rPr>
          <w:sz w:val="26"/>
          <w:lang w:val="fr-FR"/>
        </w:rPr>
        <w:t>duy</w:t>
      </w:r>
      <w:proofErr w:type="spellEnd"/>
      <w:r w:rsidRPr="00CE0B31">
        <w:rPr>
          <w:sz w:val="26"/>
          <w:lang w:val="fr-FR"/>
        </w:rPr>
        <w:t xml:space="preserve">, </w:t>
      </w:r>
      <w:proofErr w:type="spellStart"/>
      <w:r w:rsidRPr="00CE0B31">
        <w:rPr>
          <w:sz w:val="26"/>
          <w:lang w:val="fr-FR"/>
        </w:rPr>
        <w:t>khái</w:t>
      </w:r>
      <w:proofErr w:type="spellEnd"/>
      <w:r w:rsidRPr="00CE0B31">
        <w:rPr>
          <w:sz w:val="26"/>
          <w:lang w:val="fr-FR"/>
        </w:rPr>
        <w:t xml:space="preserve"> </w:t>
      </w:r>
      <w:proofErr w:type="spellStart"/>
      <w:r w:rsidRPr="00CE0B31">
        <w:rPr>
          <w:sz w:val="26"/>
          <w:lang w:val="fr-FR"/>
        </w:rPr>
        <w:t>quát</w:t>
      </w:r>
      <w:proofErr w:type="spellEnd"/>
      <w:r w:rsidRPr="00CE0B31">
        <w:rPr>
          <w:sz w:val="26"/>
          <w:lang w:val="fr-FR"/>
        </w:rPr>
        <w:t xml:space="preserve">, </w:t>
      </w:r>
      <w:proofErr w:type="spellStart"/>
      <w:r w:rsidRPr="00CE0B31">
        <w:rPr>
          <w:sz w:val="26"/>
          <w:lang w:val="fr-FR"/>
        </w:rPr>
        <w:t>tổng</w:t>
      </w:r>
      <w:proofErr w:type="spellEnd"/>
      <w:r w:rsidRPr="00CE0B31">
        <w:rPr>
          <w:sz w:val="26"/>
          <w:lang w:val="fr-FR"/>
        </w:rPr>
        <w:t xml:space="preserve"> </w:t>
      </w:r>
      <w:proofErr w:type="spellStart"/>
      <w:r w:rsidRPr="00CE0B31">
        <w:rPr>
          <w:sz w:val="26"/>
          <w:lang w:val="fr-FR"/>
        </w:rPr>
        <w:t>hợp</w:t>
      </w:r>
      <w:proofErr w:type="spellEnd"/>
      <w:r w:rsidRPr="00CE0B31">
        <w:rPr>
          <w:sz w:val="26"/>
          <w:lang w:val="fr-FR"/>
        </w:rPr>
        <w:t xml:space="preserve">, </w:t>
      </w:r>
      <w:proofErr w:type="spellStart"/>
      <w:r w:rsidRPr="00CE0B31">
        <w:rPr>
          <w:sz w:val="26"/>
          <w:lang w:val="fr-FR"/>
        </w:rPr>
        <w:t>kĩ</w:t>
      </w:r>
      <w:proofErr w:type="spellEnd"/>
      <w:r w:rsidRPr="00CE0B31">
        <w:rPr>
          <w:sz w:val="26"/>
          <w:lang w:val="fr-FR"/>
        </w:rPr>
        <w:t xml:space="preserve"> </w:t>
      </w:r>
      <w:proofErr w:type="spellStart"/>
      <w:r w:rsidRPr="00CE0B31">
        <w:rPr>
          <w:sz w:val="26"/>
          <w:lang w:val="fr-FR"/>
        </w:rPr>
        <w:t>năng</w:t>
      </w:r>
      <w:proofErr w:type="spellEnd"/>
      <w:r w:rsidRPr="00CE0B31">
        <w:rPr>
          <w:sz w:val="26"/>
          <w:lang w:val="fr-FR"/>
        </w:rPr>
        <w:t xml:space="preserve"> </w:t>
      </w:r>
      <w:proofErr w:type="spellStart"/>
      <w:r w:rsidRPr="00CE0B31">
        <w:rPr>
          <w:sz w:val="26"/>
          <w:lang w:val="fr-FR"/>
        </w:rPr>
        <w:t>sử</w:t>
      </w:r>
      <w:proofErr w:type="spellEnd"/>
      <w:r w:rsidRPr="00CE0B31">
        <w:rPr>
          <w:sz w:val="26"/>
          <w:lang w:val="fr-FR"/>
        </w:rPr>
        <w:t xml:space="preserve"> </w:t>
      </w:r>
      <w:proofErr w:type="spellStart"/>
      <w:r w:rsidRPr="00CE0B31">
        <w:rPr>
          <w:sz w:val="26"/>
          <w:lang w:val="fr-FR"/>
        </w:rPr>
        <w:t>dụng</w:t>
      </w:r>
      <w:proofErr w:type="spellEnd"/>
      <w:r w:rsidRPr="00CE0B31">
        <w:rPr>
          <w:sz w:val="26"/>
          <w:lang w:val="fr-FR"/>
        </w:rPr>
        <w:t xml:space="preserve"> </w:t>
      </w:r>
      <w:proofErr w:type="spellStart"/>
      <w:r w:rsidRPr="00CE0B31">
        <w:rPr>
          <w:sz w:val="26"/>
          <w:lang w:val="fr-FR"/>
        </w:rPr>
        <w:t>bản</w:t>
      </w:r>
      <w:proofErr w:type="spellEnd"/>
      <w:r w:rsidRPr="00CE0B31">
        <w:rPr>
          <w:sz w:val="26"/>
          <w:lang w:val="fr-FR"/>
        </w:rPr>
        <w:t xml:space="preserve"> </w:t>
      </w:r>
      <w:proofErr w:type="spellStart"/>
      <w:r w:rsidRPr="00CE0B31">
        <w:rPr>
          <w:sz w:val="26"/>
          <w:lang w:val="fr-FR"/>
        </w:rPr>
        <w:t>đồ</w:t>
      </w:r>
      <w:proofErr w:type="spellEnd"/>
      <w:r w:rsidRPr="00CE0B31">
        <w:rPr>
          <w:sz w:val="26"/>
          <w:lang w:val="fr-FR"/>
        </w:rPr>
        <w:t xml:space="preserve"> …</w:t>
      </w:r>
    </w:p>
    <w:p w14:paraId="322951DE" w14:textId="77777777" w:rsidR="00FC3DE1" w:rsidRPr="00A772D0" w:rsidRDefault="00FC3DE1" w:rsidP="00FC3DE1">
      <w:pPr>
        <w:tabs>
          <w:tab w:val="left" w:pos="0"/>
        </w:tabs>
        <w:rPr>
          <w:iCs/>
          <w:color w:val="00B0F0"/>
          <w:sz w:val="26"/>
          <w:lang w:val="fr-FR"/>
        </w:rPr>
      </w:pPr>
      <w:r w:rsidRPr="00A772D0">
        <w:rPr>
          <w:b/>
          <w:iCs/>
          <w:color w:val="00B0F0"/>
          <w:sz w:val="26"/>
          <w:lang w:val="fr-FR"/>
        </w:rPr>
        <w:t xml:space="preserve">3. </w:t>
      </w:r>
      <w:proofErr w:type="spellStart"/>
      <w:r w:rsidRPr="00A772D0">
        <w:rPr>
          <w:b/>
          <w:iCs/>
          <w:color w:val="00B0F0"/>
          <w:sz w:val="26"/>
          <w:lang w:val="fr-FR"/>
        </w:rPr>
        <w:t>Thái</w:t>
      </w:r>
      <w:proofErr w:type="spellEnd"/>
      <w:r w:rsidRPr="00A772D0">
        <w:rPr>
          <w:b/>
          <w:iCs/>
          <w:color w:val="00B0F0"/>
          <w:sz w:val="26"/>
          <w:lang w:val="fr-FR"/>
        </w:rPr>
        <w:t xml:space="preserve"> </w:t>
      </w:r>
      <w:proofErr w:type="spellStart"/>
      <w:r w:rsidRPr="00A772D0">
        <w:rPr>
          <w:b/>
          <w:iCs/>
          <w:color w:val="00B0F0"/>
          <w:sz w:val="26"/>
          <w:lang w:val="fr-FR"/>
        </w:rPr>
        <w:t>độ</w:t>
      </w:r>
      <w:proofErr w:type="spellEnd"/>
    </w:p>
    <w:p w14:paraId="7636856A"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fr-FR"/>
        </w:rPr>
        <w:tab/>
        <w:t xml:space="preserve">- </w:t>
      </w:r>
      <w:r w:rsidRPr="00CE0B31">
        <w:rPr>
          <w:rFonts w:ascii="Times New Roman" w:hAnsi="Times New Roman"/>
          <w:sz w:val="28"/>
          <w:szCs w:val="24"/>
          <w:lang w:val="de-DE"/>
        </w:rPr>
        <w:t>Việt Nam và EU đã thiết lập quan hệ ngoại giao và chính thức hợp tác về mọi mặt, cần tôn trọng quan hệ hợp tác với các nước châu Âu.</w:t>
      </w:r>
    </w:p>
    <w:p w14:paraId="24A9368F" w14:textId="77777777" w:rsidR="00FC3DE1" w:rsidRPr="00A772D0" w:rsidRDefault="00FC3DE1" w:rsidP="00FC3DE1">
      <w:pPr>
        <w:tabs>
          <w:tab w:val="left" w:pos="0"/>
        </w:tabs>
        <w:rPr>
          <w:b/>
          <w:bCs/>
          <w:color w:val="00B0F0"/>
          <w:sz w:val="26"/>
          <w:lang w:val="de-DE" w:bidi="th-TH"/>
        </w:rPr>
      </w:pPr>
      <w:r w:rsidRPr="00A772D0">
        <w:rPr>
          <w:b/>
          <w:bCs/>
          <w:color w:val="00B0F0"/>
          <w:sz w:val="26"/>
          <w:lang w:val="de-DE" w:bidi="th-TH"/>
        </w:rPr>
        <w:t>4. Định hướng phát triển năng lực</w:t>
      </w:r>
    </w:p>
    <w:p w14:paraId="0A9ED9F4" w14:textId="77777777" w:rsidR="00FC3DE1" w:rsidRPr="00CE0B31" w:rsidRDefault="00FC3DE1" w:rsidP="00FC3DE1">
      <w:pPr>
        <w:tabs>
          <w:tab w:val="left" w:pos="0"/>
        </w:tabs>
        <w:rPr>
          <w:i/>
          <w:iCs/>
          <w:sz w:val="26"/>
          <w:lang w:val="de-DE" w:bidi="th-TH"/>
        </w:rPr>
      </w:pPr>
      <w:r w:rsidRPr="00CE0B31">
        <w:rPr>
          <w:b/>
          <w:bCs/>
          <w:sz w:val="26"/>
          <w:lang w:val="de-DE" w:bidi="th-TH"/>
        </w:rPr>
        <w:tab/>
        <w:t xml:space="preserve">- Năng lực chung: </w:t>
      </w:r>
      <w:r w:rsidRPr="00CE0B31">
        <w:rPr>
          <w:sz w:val="26"/>
          <w:lang w:val="de-DE" w:bidi="th-TH"/>
        </w:rPr>
        <w:t>Năng lực giao tiếp và hợp tác, tự học,  giải quyết vấn đề.</w:t>
      </w:r>
    </w:p>
    <w:p w14:paraId="0B1C1C7E" w14:textId="77777777" w:rsidR="00FC3DE1" w:rsidRPr="00CE0B31" w:rsidRDefault="00FC3DE1" w:rsidP="00FC3DE1">
      <w:pPr>
        <w:tabs>
          <w:tab w:val="left" w:pos="0"/>
        </w:tabs>
        <w:rPr>
          <w:b/>
          <w:bCs/>
          <w:sz w:val="26"/>
          <w:lang w:val="de-DE" w:bidi="th-TH"/>
        </w:rPr>
      </w:pPr>
      <w:r w:rsidRPr="00CE0B31">
        <w:rPr>
          <w:b/>
          <w:bCs/>
          <w:sz w:val="26"/>
          <w:lang w:val="de-DE" w:bidi="th-TH"/>
        </w:rPr>
        <w:tab/>
        <w:t>- Năng lực chuyên biệt</w:t>
      </w:r>
    </w:p>
    <w:p w14:paraId="507DBFC0" w14:textId="77777777" w:rsidR="00FC3DE1" w:rsidRPr="00CE0B31" w:rsidRDefault="00FC3DE1" w:rsidP="00FC3DE1">
      <w:pPr>
        <w:tabs>
          <w:tab w:val="left" w:pos="0"/>
        </w:tabs>
        <w:rPr>
          <w:sz w:val="26"/>
          <w:lang w:val="de-DE"/>
        </w:rPr>
      </w:pPr>
      <w:r w:rsidRPr="00CE0B31">
        <w:rPr>
          <w:bCs/>
          <w:sz w:val="26"/>
          <w:lang w:val="de-DE" w:bidi="th-TH"/>
        </w:rPr>
        <w:t>+</w:t>
      </w:r>
      <w:r w:rsidRPr="00CE0B31">
        <w:rPr>
          <w:sz w:val="26"/>
          <w:lang w:val="de-DE"/>
        </w:rPr>
        <w:t>Tái hiện kiến thức lịch sử, xác định mối quan hệ giữa các sự kiện, hiện tượng lịch sử.</w:t>
      </w:r>
    </w:p>
    <w:p w14:paraId="03320883" w14:textId="77777777" w:rsidR="00FC3DE1" w:rsidRPr="00CE0B31" w:rsidRDefault="00FC3DE1" w:rsidP="00FC3DE1">
      <w:pPr>
        <w:tabs>
          <w:tab w:val="left" w:pos="0"/>
        </w:tabs>
        <w:rPr>
          <w:sz w:val="26"/>
          <w:lang w:val="de-DE"/>
        </w:rPr>
      </w:pPr>
      <w:r w:rsidRPr="00CE0B31">
        <w:rPr>
          <w:sz w:val="26"/>
          <w:lang w:val="de-DE"/>
        </w:rPr>
        <w:t>+ Quan sát lược đồ 21xác định ví trí các nước thuộc Liên minh châu Âu trên lược đồ và nêu nhận xét về tổ chức này.</w:t>
      </w:r>
    </w:p>
    <w:p w14:paraId="317D4250" w14:textId="77777777" w:rsidR="00FC3DE1" w:rsidRPr="00CE0B31" w:rsidRDefault="00FC3DE1" w:rsidP="00FC3DE1">
      <w:pPr>
        <w:tabs>
          <w:tab w:val="left" w:pos="0"/>
        </w:tabs>
        <w:autoSpaceDE w:val="0"/>
        <w:autoSpaceDN w:val="0"/>
        <w:adjustRightInd w:val="0"/>
        <w:rPr>
          <w:sz w:val="26"/>
          <w:lang w:val="de-DE"/>
        </w:rPr>
      </w:pPr>
      <w:r w:rsidRPr="00CE0B31">
        <w:rPr>
          <w:sz w:val="26"/>
          <w:lang w:val="de-DE"/>
        </w:rPr>
        <w:t>+ Vận dụng kiến thức để rút ra được bài học sự phát triển của Việt Nam hiện nay.</w:t>
      </w:r>
    </w:p>
    <w:p w14:paraId="2D65BDCC" w14:textId="77777777" w:rsidR="00FC3DE1" w:rsidRPr="00CE0B31" w:rsidRDefault="00FC3DE1" w:rsidP="00FC3DE1">
      <w:pPr>
        <w:tabs>
          <w:tab w:val="left" w:pos="0"/>
        </w:tabs>
        <w:autoSpaceDE w:val="0"/>
        <w:autoSpaceDN w:val="0"/>
        <w:adjustRightInd w:val="0"/>
        <w:rPr>
          <w:sz w:val="26"/>
          <w:lang w:val="de-DE" w:bidi="th-TH"/>
        </w:rPr>
      </w:pPr>
      <w:r w:rsidRPr="00A772D0">
        <w:rPr>
          <w:b/>
          <w:bCs/>
          <w:color w:val="00B0F0"/>
          <w:sz w:val="26"/>
          <w:lang w:val="de-DE" w:bidi="th-TH"/>
        </w:rPr>
        <w:t xml:space="preserve">II. Phương pháp: </w:t>
      </w:r>
      <w:r w:rsidRPr="00CE0B31">
        <w:rPr>
          <w:sz w:val="26"/>
          <w:lang w:val="de-DE" w:bidi="th-TH"/>
        </w:rPr>
        <w:t>Trực quan, phát vấn, thuyết trình, nhóm, phân tích, tổng hợp …</w:t>
      </w:r>
    </w:p>
    <w:p w14:paraId="332F1792" w14:textId="77777777" w:rsidR="00FC3DE1" w:rsidRPr="00A772D0" w:rsidRDefault="00FC3DE1" w:rsidP="00FC3DE1">
      <w:pPr>
        <w:tabs>
          <w:tab w:val="left" w:pos="0"/>
        </w:tabs>
        <w:rPr>
          <w:b/>
          <w:bCs/>
          <w:color w:val="FF0000"/>
          <w:sz w:val="26"/>
          <w:lang w:val="de-DE" w:bidi="th-TH"/>
        </w:rPr>
      </w:pPr>
      <w:r w:rsidRPr="00A772D0">
        <w:rPr>
          <w:b/>
          <w:bCs/>
          <w:color w:val="FF0000"/>
          <w:sz w:val="26"/>
          <w:lang w:val="de-DE" w:bidi="th-TH"/>
        </w:rPr>
        <w:t>III. Chuẩn bị</w:t>
      </w:r>
      <w:r w:rsidRPr="00A772D0">
        <w:rPr>
          <w:b/>
          <w:bCs/>
          <w:color w:val="FF0000"/>
          <w:sz w:val="26"/>
          <w:lang w:val="de-DE" w:bidi="th-TH"/>
        </w:rPr>
        <w:tab/>
      </w:r>
    </w:p>
    <w:p w14:paraId="30A81B6D" w14:textId="77777777" w:rsidR="00FC3DE1" w:rsidRPr="00A772D0" w:rsidRDefault="00FC3DE1" w:rsidP="00FC3DE1">
      <w:pPr>
        <w:tabs>
          <w:tab w:val="left" w:pos="0"/>
        </w:tabs>
        <w:rPr>
          <w:b/>
          <w:color w:val="00B0F0"/>
          <w:sz w:val="26"/>
          <w:lang w:val="de-DE"/>
        </w:rPr>
      </w:pPr>
      <w:r w:rsidRPr="00A772D0">
        <w:rPr>
          <w:b/>
          <w:bCs/>
          <w:color w:val="00B0F0"/>
          <w:sz w:val="26"/>
          <w:lang w:val="de-DE" w:bidi="th-TH"/>
        </w:rPr>
        <w:t xml:space="preserve">1. </w:t>
      </w:r>
      <w:r w:rsidRPr="00A772D0">
        <w:rPr>
          <w:b/>
          <w:color w:val="00B0F0"/>
          <w:sz w:val="26"/>
          <w:lang w:val="de-DE"/>
        </w:rPr>
        <w:t>Chuẩn bị của giáo viên</w:t>
      </w:r>
    </w:p>
    <w:p w14:paraId="3C30E0D7" w14:textId="77777777" w:rsidR="00FC3DE1" w:rsidRPr="00CE0B31" w:rsidRDefault="00FC3DE1" w:rsidP="00FC3DE1">
      <w:pPr>
        <w:tabs>
          <w:tab w:val="left" w:pos="0"/>
        </w:tabs>
        <w:rPr>
          <w:sz w:val="26"/>
          <w:lang w:val="de-DE"/>
        </w:rPr>
      </w:pPr>
      <w:r w:rsidRPr="00CE0B31">
        <w:rPr>
          <w:sz w:val="26"/>
          <w:lang w:val="de-DE"/>
        </w:rPr>
        <w:t>- Giáo án word và Powerpoint.</w:t>
      </w:r>
    </w:p>
    <w:p w14:paraId="3A2E7372" w14:textId="77777777" w:rsidR="00FC3DE1" w:rsidRPr="00CE0B31" w:rsidRDefault="00FC3DE1" w:rsidP="00FC3DE1">
      <w:pPr>
        <w:tabs>
          <w:tab w:val="left" w:pos="0"/>
        </w:tabs>
        <w:rPr>
          <w:sz w:val="26"/>
          <w:lang w:val="nl-NL"/>
        </w:rPr>
      </w:pPr>
      <w:r w:rsidRPr="00CE0B31">
        <w:rPr>
          <w:sz w:val="26"/>
          <w:lang w:val="nl-NL"/>
        </w:rPr>
        <w:t>- Tranh ảnh về Nhật Bản.</w:t>
      </w:r>
    </w:p>
    <w:p w14:paraId="230FA000" w14:textId="77777777" w:rsidR="00FC3DE1" w:rsidRPr="00CE0B31" w:rsidRDefault="00FC3DE1" w:rsidP="00FC3DE1">
      <w:pPr>
        <w:tabs>
          <w:tab w:val="left" w:pos="0"/>
        </w:tabs>
        <w:rPr>
          <w:i/>
          <w:sz w:val="26"/>
          <w:lang w:val="nl-NL"/>
        </w:rPr>
      </w:pPr>
      <w:r w:rsidRPr="00CE0B31">
        <w:rPr>
          <w:sz w:val="26"/>
          <w:lang w:val="nl-NL"/>
        </w:rPr>
        <w:t>- Bản đồ châu Âu.</w:t>
      </w:r>
    </w:p>
    <w:p w14:paraId="2979F3B2" w14:textId="77777777" w:rsidR="00FC3DE1" w:rsidRPr="00A772D0" w:rsidRDefault="00FC3DE1" w:rsidP="00FC3DE1">
      <w:pPr>
        <w:tabs>
          <w:tab w:val="left" w:pos="0"/>
        </w:tabs>
        <w:rPr>
          <w:b/>
          <w:color w:val="00B0F0"/>
          <w:sz w:val="26"/>
          <w:lang w:val="nl-NL"/>
        </w:rPr>
      </w:pPr>
      <w:r w:rsidRPr="00A772D0">
        <w:rPr>
          <w:b/>
          <w:color w:val="00B0F0"/>
          <w:sz w:val="26"/>
          <w:lang w:val="nl-NL"/>
        </w:rPr>
        <w:t>2. Chuẩn bị của học sinh</w:t>
      </w:r>
    </w:p>
    <w:p w14:paraId="4686C962" w14:textId="77777777" w:rsidR="00FC3DE1" w:rsidRPr="00CE0B31" w:rsidRDefault="00FC3DE1" w:rsidP="00FC3DE1">
      <w:pPr>
        <w:tabs>
          <w:tab w:val="left" w:pos="0"/>
        </w:tabs>
        <w:rPr>
          <w:sz w:val="26"/>
          <w:lang w:val="nl-NL"/>
        </w:rPr>
      </w:pPr>
      <w:r w:rsidRPr="00CE0B31">
        <w:rPr>
          <w:sz w:val="26"/>
          <w:lang w:val="nl-NL"/>
        </w:rPr>
        <w:t>- Đọc trước sách giáo khoa và hoàn thành các nhiệm vụ được giao.</w:t>
      </w:r>
    </w:p>
    <w:p w14:paraId="3BE886A6" w14:textId="77777777" w:rsidR="00FC3DE1" w:rsidRPr="00CE0B31" w:rsidRDefault="00FC3DE1" w:rsidP="00FC3DE1">
      <w:pPr>
        <w:tabs>
          <w:tab w:val="left" w:pos="0"/>
        </w:tabs>
        <w:rPr>
          <w:sz w:val="26"/>
          <w:lang w:val="nl-NL"/>
        </w:rPr>
      </w:pPr>
      <w:r w:rsidRPr="00CE0B31">
        <w:rPr>
          <w:sz w:val="26"/>
          <w:lang w:val="nl-NL"/>
        </w:rPr>
        <w:t>- Sưu tầm tư liệu, tranh ảnh về các nước Tây Âu.</w:t>
      </w:r>
    </w:p>
    <w:p w14:paraId="6282642C" w14:textId="77777777" w:rsidR="00FC3DE1" w:rsidRPr="00A772D0" w:rsidRDefault="00FC3DE1" w:rsidP="00FC3DE1">
      <w:pPr>
        <w:tabs>
          <w:tab w:val="left" w:pos="0"/>
          <w:tab w:val="left" w:pos="120"/>
        </w:tabs>
        <w:rPr>
          <w:b/>
          <w:bCs/>
          <w:color w:val="FF0000"/>
          <w:sz w:val="26"/>
          <w:lang w:val="nl-NL" w:bidi="th-TH"/>
        </w:rPr>
      </w:pPr>
      <w:r w:rsidRPr="00A772D0">
        <w:rPr>
          <w:b/>
          <w:bCs/>
          <w:color w:val="FF0000"/>
          <w:sz w:val="26"/>
          <w:lang w:val="nl-NL" w:bidi="th-TH"/>
        </w:rPr>
        <w:t xml:space="preserve">IV. Tiến trình dạy học </w:t>
      </w:r>
    </w:p>
    <w:p w14:paraId="3F49CBF8" w14:textId="77777777" w:rsidR="00FC3DE1" w:rsidRPr="00A772D0" w:rsidRDefault="00FC3DE1" w:rsidP="00FC3DE1">
      <w:pPr>
        <w:shd w:val="clear" w:color="auto" w:fill="FFFFFF"/>
        <w:tabs>
          <w:tab w:val="left" w:pos="0"/>
        </w:tabs>
        <w:rPr>
          <w:color w:val="FF0000"/>
          <w:sz w:val="26"/>
          <w:lang w:val="nl-NL"/>
        </w:rPr>
      </w:pPr>
      <w:r w:rsidRPr="00A772D0">
        <w:rPr>
          <w:b/>
          <w:bCs/>
          <w:color w:val="FF0000"/>
          <w:sz w:val="26"/>
          <w:bdr w:val="none" w:sz="0" w:space="0" w:color="auto" w:frame="1"/>
          <w:lang w:val="nl-NL"/>
        </w:rPr>
        <w:t>1. Hoạt động khởi động</w:t>
      </w:r>
    </w:p>
    <w:p w14:paraId="0D22B6B9" w14:textId="77777777" w:rsidR="00FC3DE1" w:rsidRPr="00CE0B31" w:rsidRDefault="00FC3DE1" w:rsidP="00FC3DE1">
      <w:pPr>
        <w:shd w:val="clear" w:color="auto" w:fill="FFFFFF"/>
        <w:tabs>
          <w:tab w:val="left" w:pos="0"/>
          <w:tab w:val="left" w:leader="dot" w:pos="9214"/>
        </w:tabs>
        <w:rPr>
          <w:sz w:val="26"/>
          <w:lang w:val="nl-NL"/>
        </w:rPr>
      </w:pPr>
      <w:r w:rsidRPr="00CE0B31">
        <w:rPr>
          <w:sz w:val="26"/>
          <w:lang w:val="nl-NL"/>
        </w:rPr>
        <w:t>GV trực quan một số tranh ảnh về các nước Tây Âu. Yêu cầu HS trả lời câu hỏi:</w:t>
      </w:r>
    </w:p>
    <w:p w14:paraId="07C89194"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 Những hình ảnh trên là biểu tượng của những quốc gia nào?</w:t>
      </w:r>
    </w:p>
    <w:p w14:paraId="3485A159"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 Lá cờ màu xanh có 12 ngôi sao là của tổ chức nào?</w:t>
      </w:r>
    </w:p>
    <w:p w14:paraId="058BB139"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 xml:space="preserve">+ Em biết gì về các quốc giá đó? Và em biết gì về tổ chức đó?  </w:t>
      </w:r>
      <w:r w:rsidRPr="00CE0B31">
        <w:rPr>
          <w:rFonts w:ascii="Times New Roman" w:hAnsi="Times New Roman"/>
          <w:sz w:val="28"/>
          <w:szCs w:val="24"/>
          <w:lang w:val="de-DE"/>
        </w:rPr>
        <w:tab/>
      </w:r>
    </w:p>
    <w:p w14:paraId="5B1A7BAC" w14:textId="77777777" w:rsidR="00FC3DE1" w:rsidRPr="00CE0B31" w:rsidRDefault="00FC3DE1" w:rsidP="00FC3DE1">
      <w:pPr>
        <w:shd w:val="clear" w:color="auto" w:fill="FFFFFF"/>
        <w:tabs>
          <w:tab w:val="left" w:pos="0"/>
          <w:tab w:val="left" w:leader="dot" w:pos="9214"/>
        </w:tabs>
        <w:rPr>
          <w:sz w:val="26"/>
          <w:lang w:val="de-DE"/>
        </w:rPr>
      </w:pPr>
      <w:r w:rsidRPr="00CE0B31">
        <w:rPr>
          <w:b/>
          <w:sz w:val="26"/>
          <w:lang w:val="de-DE"/>
        </w:rPr>
        <w:t xml:space="preserve">HS: </w:t>
      </w:r>
      <w:r w:rsidRPr="00CE0B31">
        <w:rPr>
          <w:sz w:val="26"/>
          <w:lang w:val="de-DE"/>
        </w:rPr>
        <w:t>+ Tháp đồng hồ Big ben là ở nước Anh, Tháp Effeln là biểu tượng của nước Pháp, đấu trường Colide ở Italia.</w:t>
      </w:r>
    </w:p>
    <w:p w14:paraId="22075685"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 Lá cờ màu xanh, có 12 ngôi sao là biểu tượng của Liên minh châu Âu.</w:t>
      </w:r>
    </w:p>
    <w:p w14:paraId="0E8EE86A" w14:textId="77777777" w:rsidR="00FC3DE1" w:rsidRPr="00CE0B31" w:rsidRDefault="00FC3DE1" w:rsidP="00FC3DE1">
      <w:pPr>
        <w:tabs>
          <w:tab w:val="left" w:pos="0"/>
        </w:tabs>
        <w:rPr>
          <w:sz w:val="26"/>
          <w:lang w:val="de-DE"/>
        </w:rPr>
      </w:pPr>
      <w:r w:rsidRPr="00CE0B31">
        <w:rPr>
          <w:sz w:val="26"/>
          <w:lang w:val="de-DE"/>
        </w:rPr>
        <w:t xml:space="preserve">Trên cơ sở đó GV dẫn dắt vào bài mới: Đây là những quốc gia nằm ở Tây Âu, có nền kinh tế rất phát triển và đã thành lập tổ chức Liên minh châu Âu. Bài học hôm nay, thầy trò chung ta </w:t>
      </w:r>
      <w:r w:rsidRPr="00CE0B31">
        <w:rPr>
          <w:sz w:val="26"/>
          <w:lang w:val="de-DE"/>
        </w:rPr>
        <w:lastRenderedPageBreak/>
        <w:t>tìm hiểu về tình hình các nước Tây Âu sau Chiến tranh thế giới thứ hai và sự Liên kết khu vực như thế nào? Chúng ta sẽ tìm hiểu trong bài học hôm nay.</w:t>
      </w:r>
    </w:p>
    <w:p w14:paraId="1B76D18C" w14:textId="77777777" w:rsidR="00FC3DE1" w:rsidRPr="00A772D0" w:rsidRDefault="00FC3DE1" w:rsidP="00FC3DE1">
      <w:pPr>
        <w:tabs>
          <w:tab w:val="left" w:pos="0"/>
        </w:tabs>
        <w:autoSpaceDE w:val="0"/>
        <w:autoSpaceDN w:val="0"/>
        <w:adjustRightInd w:val="0"/>
        <w:rPr>
          <w:color w:val="FF0000"/>
          <w:sz w:val="26"/>
          <w:lang w:val="de-DE"/>
        </w:rPr>
      </w:pPr>
      <w:r w:rsidRPr="00A772D0">
        <w:rPr>
          <w:b/>
          <w:bCs/>
          <w:color w:val="FF0000"/>
          <w:sz w:val="26"/>
          <w:bdr w:val="none" w:sz="0" w:space="0" w:color="auto" w:frame="1"/>
          <w:lang w:val="de-DE"/>
        </w:rPr>
        <w:t>3.2. Hoạt động hình thành kiến thức</w:t>
      </w:r>
    </w:p>
    <w:p w14:paraId="3851B3B0" w14:textId="77777777" w:rsidR="00FC3DE1" w:rsidRPr="00A772D0" w:rsidRDefault="00FC3DE1" w:rsidP="00FC3DE1">
      <w:pPr>
        <w:tabs>
          <w:tab w:val="left" w:pos="0"/>
        </w:tabs>
        <w:autoSpaceDE w:val="0"/>
        <w:autoSpaceDN w:val="0"/>
        <w:adjustRightInd w:val="0"/>
        <w:spacing w:after="80"/>
        <w:rPr>
          <w:b/>
          <w:bCs/>
          <w:color w:val="FF0000"/>
          <w:sz w:val="26"/>
        </w:rPr>
      </w:pPr>
      <w:r w:rsidRPr="00A772D0">
        <w:rPr>
          <w:b/>
          <w:color w:val="FF0000"/>
          <w:sz w:val="26"/>
        </w:rPr>
        <w:t xml:space="preserve">1. Hoạt động 1: </w:t>
      </w:r>
      <w:r w:rsidRPr="00A772D0">
        <w:rPr>
          <w:b/>
          <w:bCs/>
          <w:color w:val="FF0000"/>
          <w:sz w:val="26"/>
        </w:rPr>
        <w:t xml:space="preserve">1. Tình hình chung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gridCol w:w="2741"/>
      </w:tblGrid>
      <w:tr w:rsidR="00A772D0" w:rsidRPr="00A772D0" w14:paraId="70E4462D" w14:textId="77777777" w:rsidTr="00647F4F">
        <w:tc>
          <w:tcPr>
            <w:tcW w:w="7560" w:type="dxa"/>
            <w:shd w:val="clear" w:color="auto" w:fill="auto"/>
          </w:tcPr>
          <w:p w14:paraId="316739E2" w14:textId="77777777" w:rsidR="00FC3DE1" w:rsidRPr="00A772D0" w:rsidRDefault="00FC3DE1" w:rsidP="00647F4F">
            <w:pPr>
              <w:tabs>
                <w:tab w:val="left" w:pos="0"/>
                <w:tab w:val="left" w:leader="dot" w:pos="9214"/>
              </w:tabs>
              <w:rPr>
                <w:b/>
                <w:color w:val="FF0000"/>
                <w:sz w:val="26"/>
              </w:rPr>
            </w:pPr>
            <w:r w:rsidRPr="00A772D0">
              <w:rPr>
                <w:b/>
                <w:color w:val="FF0000"/>
                <w:sz w:val="26"/>
              </w:rPr>
              <w:t>Hoạt động của giáo viên và học sinh</w:t>
            </w:r>
          </w:p>
        </w:tc>
        <w:tc>
          <w:tcPr>
            <w:tcW w:w="2930" w:type="dxa"/>
            <w:shd w:val="clear" w:color="auto" w:fill="auto"/>
          </w:tcPr>
          <w:p w14:paraId="60246FDC" w14:textId="77777777" w:rsidR="00FC3DE1" w:rsidRPr="00A772D0" w:rsidRDefault="00FC3DE1" w:rsidP="00647F4F">
            <w:pPr>
              <w:tabs>
                <w:tab w:val="left" w:pos="0"/>
                <w:tab w:val="left" w:leader="dot" w:pos="9214"/>
              </w:tabs>
              <w:rPr>
                <w:b/>
                <w:color w:val="FF0000"/>
                <w:sz w:val="26"/>
              </w:rPr>
            </w:pPr>
            <w:r w:rsidRPr="00A772D0">
              <w:rPr>
                <w:b/>
                <w:color w:val="FF0000"/>
                <w:sz w:val="26"/>
              </w:rPr>
              <w:t>Nội dung cần đạt</w:t>
            </w:r>
          </w:p>
        </w:tc>
      </w:tr>
      <w:tr w:rsidR="00FC3DE1" w:rsidRPr="00CE0B31" w14:paraId="2FC540C0" w14:textId="77777777" w:rsidTr="00647F4F">
        <w:tc>
          <w:tcPr>
            <w:tcW w:w="7560" w:type="dxa"/>
            <w:shd w:val="clear" w:color="auto" w:fill="auto"/>
          </w:tcPr>
          <w:p w14:paraId="006524D6" w14:textId="77777777" w:rsidR="00FC3DE1" w:rsidRPr="00A772D0" w:rsidRDefault="00FC3DE1" w:rsidP="00647F4F">
            <w:pPr>
              <w:tabs>
                <w:tab w:val="left" w:pos="0"/>
              </w:tabs>
              <w:rPr>
                <w:b/>
                <w:color w:val="00B0F0"/>
                <w:sz w:val="26"/>
                <w:u w:val="single"/>
                <w:lang w:val="nl-NL"/>
              </w:rPr>
            </w:pPr>
            <w:r w:rsidRPr="00A772D0">
              <w:rPr>
                <w:b/>
                <w:color w:val="00B0F0"/>
                <w:sz w:val="26"/>
                <w:u w:val="single"/>
                <w:lang w:val="nl-NL"/>
              </w:rPr>
              <w:t>a/ Khởi động</w:t>
            </w:r>
          </w:p>
          <w:p w14:paraId="4342DC37" w14:textId="77777777" w:rsidR="00FC3DE1" w:rsidRPr="00CE0B31" w:rsidRDefault="00FC3DE1" w:rsidP="00647F4F">
            <w:pPr>
              <w:tabs>
                <w:tab w:val="left" w:pos="0"/>
                <w:tab w:val="left" w:pos="120"/>
              </w:tabs>
              <w:rPr>
                <w:sz w:val="26"/>
                <w:lang w:val="nl-NL"/>
              </w:rPr>
            </w:pPr>
            <w:r w:rsidRPr="00CE0B31">
              <w:rPr>
                <w:sz w:val="26"/>
                <w:lang w:val="nl-NL"/>
              </w:rPr>
              <w:t xml:space="preserve">HS đọc phần 1 </w:t>
            </w:r>
          </w:p>
          <w:p w14:paraId="770705D7" w14:textId="77777777" w:rsidR="00FC3DE1" w:rsidRPr="00A772D0" w:rsidRDefault="00FC3DE1" w:rsidP="00647F4F">
            <w:pPr>
              <w:tabs>
                <w:tab w:val="left" w:pos="0"/>
              </w:tabs>
              <w:rPr>
                <w:b/>
                <w:color w:val="00B0F0"/>
                <w:sz w:val="26"/>
                <w:u w:val="single"/>
                <w:lang w:val="nl-NL"/>
              </w:rPr>
            </w:pPr>
            <w:r w:rsidRPr="00A772D0">
              <w:rPr>
                <w:b/>
                <w:color w:val="00B0F0"/>
                <w:sz w:val="26"/>
                <w:u w:val="single"/>
                <w:lang w:val="nl-NL"/>
              </w:rPr>
              <w:t>b/ Hình thành kiến thức</w:t>
            </w:r>
          </w:p>
          <w:p w14:paraId="63780BDA" w14:textId="77777777" w:rsidR="00FC3DE1" w:rsidRPr="00CE0B31" w:rsidRDefault="00FC3DE1" w:rsidP="00647F4F">
            <w:pPr>
              <w:tabs>
                <w:tab w:val="left" w:pos="0"/>
              </w:tabs>
              <w:autoSpaceDE w:val="0"/>
              <w:autoSpaceDN w:val="0"/>
              <w:adjustRightInd w:val="0"/>
              <w:rPr>
                <w:sz w:val="26"/>
                <w:lang w:val="nl-NL"/>
              </w:rPr>
            </w:pPr>
            <w:r w:rsidRPr="00CE0B31">
              <w:rPr>
                <w:iCs/>
                <w:sz w:val="26"/>
                <w:lang w:val="nl-NL"/>
              </w:rPr>
              <w:t xml:space="preserve">- </w:t>
            </w:r>
            <w:r w:rsidRPr="00CE0B31">
              <w:rPr>
                <w:sz w:val="26"/>
                <w:lang w:val="nl-NL"/>
              </w:rPr>
              <w:t>Xác định trên lược đồ ví trí của Tây Âu.</w:t>
            </w:r>
          </w:p>
          <w:p w14:paraId="0F6BA90D" w14:textId="77777777" w:rsidR="00FC3DE1" w:rsidRPr="00CE0B31" w:rsidRDefault="00FC3DE1" w:rsidP="00647F4F">
            <w:pPr>
              <w:tabs>
                <w:tab w:val="left" w:pos="0"/>
                <w:tab w:val="left" w:pos="120"/>
              </w:tabs>
              <w:rPr>
                <w:sz w:val="26"/>
                <w:lang w:val="nl-NL"/>
              </w:rPr>
            </w:pPr>
            <w:r w:rsidRPr="00CE0B31">
              <w:rPr>
                <w:sz w:val="26"/>
                <w:lang w:val="nl-NL"/>
              </w:rPr>
              <w:t>- Chia lớp thành 6 nhóm thảo luận:</w:t>
            </w:r>
          </w:p>
          <w:p w14:paraId="30411F0E" w14:textId="77777777" w:rsidR="00FC3DE1" w:rsidRPr="00CE0B31" w:rsidRDefault="00FC3DE1" w:rsidP="00647F4F">
            <w:pPr>
              <w:tabs>
                <w:tab w:val="left" w:pos="0"/>
              </w:tabs>
              <w:autoSpaceDE w:val="0"/>
              <w:autoSpaceDN w:val="0"/>
              <w:adjustRightInd w:val="0"/>
              <w:spacing w:after="80"/>
              <w:rPr>
                <w:iCs/>
                <w:sz w:val="26"/>
                <w:lang w:val="nl-NL"/>
              </w:rPr>
            </w:pPr>
            <w:r w:rsidRPr="00CE0B31">
              <w:rPr>
                <w:sz w:val="26"/>
                <w:lang w:val="nl-NL"/>
              </w:rPr>
              <w:t xml:space="preserve">+ Nhóm 1,2: </w:t>
            </w:r>
            <w:r w:rsidRPr="00CE0B31">
              <w:rPr>
                <w:iCs/>
                <w:sz w:val="26"/>
                <w:lang w:val="nl-NL"/>
              </w:rPr>
              <w:t>Trình bày nét nổi bật về  kinh tế của các nước Tây Âu sau Chiến tranh thế giới thứ hai.</w:t>
            </w:r>
          </w:p>
          <w:p w14:paraId="4D5132ED" w14:textId="77777777" w:rsidR="00FC3DE1" w:rsidRPr="00CE0B31" w:rsidRDefault="00FC3DE1" w:rsidP="00647F4F">
            <w:pPr>
              <w:tabs>
                <w:tab w:val="left" w:pos="0"/>
                <w:tab w:val="left" w:pos="3012"/>
              </w:tabs>
              <w:autoSpaceDE w:val="0"/>
              <w:autoSpaceDN w:val="0"/>
              <w:adjustRightInd w:val="0"/>
              <w:spacing w:after="80"/>
              <w:rPr>
                <w:sz w:val="26"/>
                <w:lang w:val="nl-NL"/>
              </w:rPr>
            </w:pPr>
            <w:r w:rsidRPr="00CE0B31">
              <w:rPr>
                <w:iCs/>
                <w:sz w:val="26"/>
                <w:lang w:val="nl-NL"/>
              </w:rPr>
              <w:t>+ Nhóm 3,4: Trình bày nét nổi bật về  chính trị của các nước Tây Âu sau Chiến tranh thế giới thứ hai.</w:t>
            </w:r>
            <w:r w:rsidRPr="00CE0B31">
              <w:rPr>
                <w:sz w:val="26"/>
                <w:lang w:val="nl-NL"/>
              </w:rPr>
              <w:t xml:space="preserve"> - Về chính trị: thu hẹp các quyền tự do dân chủ, xoá bỏ các cải cách tiến bộ đã thực hiện trước đây, ngăn cản các phong trào công nhân và dân chủ, củng cố thế lực của giai cấp tư sản cầm quyền.</w:t>
            </w:r>
          </w:p>
          <w:p w14:paraId="3F1B9BF1" w14:textId="77777777" w:rsidR="00FC3DE1" w:rsidRPr="00CE0B31" w:rsidRDefault="00FC3DE1" w:rsidP="00647F4F">
            <w:pPr>
              <w:tabs>
                <w:tab w:val="left" w:pos="0"/>
              </w:tabs>
              <w:autoSpaceDE w:val="0"/>
              <w:autoSpaceDN w:val="0"/>
              <w:adjustRightInd w:val="0"/>
              <w:spacing w:after="80"/>
              <w:rPr>
                <w:iCs/>
                <w:sz w:val="26"/>
                <w:lang w:val="nl-NL"/>
              </w:rPr>
            </w:pPr>
            <w:r w:rsidRPr="00CE0B31">
              <w:rPr>
                <w:sz w:val="26"/>
                <w:lang w:val="nl-NL"/>
              </w:rPr>
              <w:t xml:space="preserve">+ Nhóm 5,6: </w:t>
            </w:r>
            <w:r w:rsidRPr="00CE0B31">
              <w:rPr>
                <w:iCs/>
                <w:sz w:val="26"/>
                <w:lang w:val="nl-NL"/>
              </w:rPr>
              <w:t>Trình bày nét nổi bật chính sách đối ngoại của các nước Tây Âu và tình hình nước Đức sau Chiến tranh thế giới thứ hai.</w:t>
            </w:r>
          </w:p>
          <w:p w14:paraId="213A5155" w14:textId="77777777" w:rsidR="00FC3DE1" w:rsidRPr="00CE0B31" w:rsidRDefault="00FC3DE1" w:rsidP="00647F4F">
            <w:pPr>
              <w:tabs>
                <w:tab w:val="left" w:pos="0"/>
              </w:tabs>
              <w:rPr>
                <w:sz w:val="26"/>
                <w:lang w:val="nl-NL"/>
              </w:rPr>
            </w:pPr>
            <w:r w:rsidRPr="00CE0B31">
              <w:rPr>
                <w:sz w:val="26"/>
                <w:lang w:val="nl-NL"/>
              </w:rPr>
              <w:t>HS đọc SGK và thực hiện yêu cầu.  GV k</w:t>
            </w:r>
            <w:r w:rsidRPr="00CE0B31">
              <w:rPr>
                <w:bCs/>
                <w:sz w:val="26"/>
                <w:lang w:val="nl-NL"/>
              </w:rPr>
              <w:t>huyến khích học sinh hợp tác với nhau khi thực khi thực hiện nhiệm vụ học tập</w:t>
            </w:r>
            <w:r w:rsidRPr="00CE0B31">
              <w:rPr>
                <w:sz w:val="26"/>
                <w:lang w:val="nl-NL"/>
              </w:rPr>
              <w:t>, GV theo dõi, hỗ trợ các nhóm làm việc.</w:t>
            </w:r>
          </w:p>
          <w:p w14:paraId="554EE91E" w14:textId="77777777" w:rsidR="00FC3DE1" w:rsidRPr="00CE0B31" w:rsidRDefault="00FC3DE1" w:rsidP="00647F4F">
            <w:pPr>
              <w:tabs>
                <w:tab w:val="left" w:pos="0"/>
              </w:tabs>
              <w:rPr>
                <w:sz w:val="26"/>
                <w:lang w:val="nl-NL"/>
              </w:rPr>
            </w:pPr>
            <w:r w:rsidRPr="00CE0B31">
              <w:rPr>
                <w:sz w:val="26"/>
                <w:lang w:val="nl-NL"/>
              </w:rPr>
              <w:t xml:space="preserve">GV </w:t>
            </w:r>
            <w:r w:rsidRPr="00CE0B31">
              <w:rPr>
                <w:bCs/>
                <w:sz w:val="26"/>
                <w:lang w:val="nl-NL"/>
              </w:rPr>
              <w:t>giới thiệu</w:t>
            </w:r>
            <w:r w:rsidRPr="00CE0B31">
              <w:rPr>
                <w:sz w:val="26"/>
                <w:lang w:val="nl-NL"/>
              </w:rPr>
              <w:t xml:space="preserve"> vài nét về Tây Âu và chỉ trên lược đồ.</w:t>
            </w:r>
          </w:p>
          <w:p w14:paraId="4F52096D" w14:textId="77777777" w:rsidR="00FC3DE1" w:rsidRPr="00CE0B31" w:rsidRDefault="00FC3DE1" w:rsidP="00647F4F">
            <w:pPr>
              <w:tabs>
                <w:tab w:val="left" w:pos="0"/>
              </w:tabs>
              <w:rPr>
                <w:sz w:val="26"/>
                <w:lang w:val="nl-NL"/>
              </w:rPr>
            </w:pPr>
            <w:r w:rsidRPr="00CE0B31">
              <w:rPr>
                <w:sz w:val="26"/>
                <w:lang w:val="nl-NL"/>
              </w:rPr>
              <w:t>? Tình hình các nước Tây Âu trong CT2 nhứ thế nào?</w:t>
            </w:r>
          </w:p>
          <w:p w14:paraId="19407929" w14:textId="77777777" w:rsidR="00FC3DE1" w:rsidRPr="00CE0B31" w:rsidRDefault="00FC3DE1" w:rsidP="00647F4F">
            <w:pPr>
              <w:tabs>
                <w:tab w:val="left" w:pos="0"/>
              </w:tabs>
              <w:rPr>
                <w:sz w:val="26"/>
                <w:lang w:val="nl-NL"/>
              </w:rPr>
            </w:pPr>
            <w:r w:rsidRPr="00CE0B31">
              <w:rPr>
                <w:sz w:val="26"/>
                <w:lang w:val="nl-NL"/>
              </w:rPr>
              <w:t>?Để khôi phục kinh tế các nước Tây Âu đã làm gì?</w:t>
            </w:r>
          </w:p>
          <w:p w14:paraId="5974D636" w14:textId="77777777" w:rsidR="00FC3DE1" w:rsidRPr="00CE0B31" w:rsidRDefault="00FC3DE1" w:rsidP="00647F4F">
            <w:pPr>
              <w:tabs>
                <w:tab w:val="left" w:pos="0"/>
              </w:tabs>
              <w:rPr>
                <w:sz w:val="26"/>
                <w:lang w:val="nl-NL"/>
              </w:rPr>
            </w:pPr>
            <w:r w:rsidRPr="00CE0B31">
              <w:rPr>
                <w:sz w:val="26"/>
                <w:lang w:val="nl-NL"/>
              </w:rPr>
              <w:t>? Kế hoạch Macsan được thực hiện như thế nào?</w:t>
            </w:r>
          </w:p>
          <w:p w14:paraId="724AB7EC" w14:textId="77777777" w:rsidR="00FC3DE1" w:rsidRPr="00CE0B31" w:rsidRDefault="00FC3DE1" w:rsidP="00647F4F">
            <w:pPr>
              <w:tabs>
                <w:tab w:val="left" w:pos="0"/>
              </w:tabs>
              <w:rPr>
                <w:sz w:val="26"/>
                <w:lang w:val="nl-NL"/>
              </w:rPr>
            </w:pPr>
            <w:r w:rsidRPr="00CE0B31">
              <w:rPr>
                <w:sz w:val="26"/>
                <w:lang w:val="nl-NL"/>
              </w:rPr>
              <w:t>? Sau khi nhận viện trợ quan hệ giữa Tây Âu và Mĩ như thế nào?</w:t>
            </w:r>
          </w:p>
          <w:p w14:paraId="377EBE90" w14:textId="77777777" w:rsidR="00FC3DE1" w:rsidRPr="00CE0B31" w:rsidRDefault="00FC3DE1" w:rsidP="00647F4F">
            <w:pPr>
              <w:tabs>
                <w:tab w:val="left" w:pos="0"/>
              </w:tabs>
              <w:rPr>
                <w:sz w:val="26"/>
                <w:lang w:val="nl-NL"/>
              </w:rPr>
            </w:pPr>
            <w:r w:rsidRPr="00CE0B31">
              <w:rPr>
                <w:sz w:val="26"/>
                <w:lang w:val="nl-NL"/>
              </w:rPr>
              <w:t>? Khi được củng cố quyền lực, giai cấp cầm quyền đã làm gì?</w:t>
            </w:r>
          </w:p>
          <w:p w14:paraId="14616E76" w14:textId="77777777" w:rsidR="00FC3DE1" w:rsidRPr="00CE0B31" w:rsidRDefault="00FC3DE1" w:rsidP="00647F4F">
            <w:pPr>
              <w:tabs>
                <w:tab w:val="left" w:pos="0"/>
              </w:tabs>
              <w:rPr>
                <w:sz w:val="26"/>
                <w:lang w:val="nl-NL"/>
              </w:rPr>
            </w:pPr>
            <w:r w:rsidRPr="00CE0B31">
              <w:rPr>
                <w:sz w:val="26"/>
                <w:lang w:val="nl-NL"/>
              </w:rPr>
              <w:t>? Chính sách đối ngoại Tây Âu sau CT2 như thế nào?</w:t>
            </w:r>
          </w:p>
          <w:p w14:paraId="78D757AA" w14:textId="77777777" w:rsidR="00FC3DE1" w:rsidRPr="00CE0B31" w:rsidRDefault="00FC3DE1" w:rsidP="00647F4F">
            <w:pPr>
              <w:tabs>
                <w:tab w:val="left" w:pos="0"/>
              </w:tabs>
              <w:rPr>
                <w:sz w:val="26"/>
                <w:lang w:val="nl-NL"/>
              </w:rPr>
            </w:pPr>
            <w:r w:rsidRPr="00CE0B31">
              <w:rPr>
                <w:sz w:val="26"/>
                <w:lang w:val="nl-NL"/>
              </w:rPr>
              <w:t>? Trong thời kì chiến tranh lạnh, &gt;&lt; gay gắt giữa 2 phe XHCN và ĐQCN, các nước T.Âu đã làm gì? (</w:t>
            </w:r>
            <w:r w:rsidRPr="00CE0B31">
              <w:rPr>
                <w:i/>
                <w:sz w:val="26"/>
                <w:lang w:val="nl-NL"/>
              </w:rPr>
              <w:t>Tham gia khối quân sự Bắc ĐTD (NATO 4.1949), tiến hành chạy đua vũ trang…)</w:t>
            </w:r>
          </w:p>
          <w:p w14:paraId="784B1ACD" w14:textId="77777777" w:rsidR="00FC3DE1" w:rsidRPr="00CE0B31" w:rsidRDefault="00FC3DE1" w:rsidP="00647F4F">
            <w:pPr>
              <w:tabs>
                <w:tab w:val="left" w:pos="0"/>
              </w:tabs>
              <w:rPr>
                <w:sz w:val="26"/>
                <w:lang w:val="nl-NL"/>
              </w:rPr>
            </w:pPr>
            <w:r w:rsidRPr="00CE0B31">
              <w:rPr>
                <w:sz w:val="26"/>
                <w:lang w:val="nl-NL"/>
              </w:rPr>
              <w:t>? Tình hình nước Đức sau chiến tranh như thế nào?</w:t>
            </w:r>
          </w:p>
          <w:p w14:paraId="74502906" w14:textId="77777777" w:rsidR="00FC3DE1" w:rsidRPr="00CE0B31" w:rsidRDefault="00FC3DE1" w:rsidP="00647F4F">
            <w:pPr>
              <w:tabs>
                <w:tab w:val="left" w:pos="0"/>
              </w:tabs>
              <w:rPr>
                <w:sz w:val="26"/>
                <w:lang w:val="nl-NL"/>
              </w:rPr>
            </w:pPr>
            <w:r w:rsidRPr="00CE0B31">
              <w:rPr>
                <w:sz w:val="26"/>
                <w:lang w:val="nl-NL"/>
              </w:rPr>
              <w:t xml:space="preserve">?Nguyên nhân nào đưa đến nước Đức thống nhất? </w:t>
            </w:r>
          </w:p>
          <w:p w14:paraId="4242C371" w14:textId="77777777" w:rsidR="00FC3DE1" w:rsidRPr="00CE0B31" w:rsidRDefault="00FC3DE1" w:rsidP="00647F4F">
            <w:pPr>
              <w:tabs>
                <w:tab w:val="left" w:pos="0"/>
              </w:tabs>
              <w:rPr>
                <w:sz w:val="26"/>
                <w:lang w:val="nl-NL"/>
              </w:rPr>
            </w:pPr>
            <w:r w:rsidRPr="00CE0B31">
              <w:rPr>
                <w:sz w:val="26"/>
                <w:lang w:val="nl-NL"/>
              </w:rPr>
              <w:t>- Tình hình nước Đức: bị chia cắt thành hai nhà nước: Cộng hoà Liên bang Đức và Cộng hoà Dân chủ Đức, với các chế độ chính trị đối lập nhau. Tháng 10  1990, nước Đức thống nhất, trở thành một quốc gia có tiềm lực kinh tế và quân sự mạnh nhất Tây Âu.</w:t>
            </w:r>
          </w:p>
          <w:p w14:paraId="16508E0F" w14:textId="77777777" w:rsidR="00FC3DE1" w:rsidRPr="00CE0B31" w:rsidRDefault="00FC3DE1" w:rsidP="00647F4F">
            <w:pPr>
              <w:pStyle w:val="ListParagraph"/>
              <w:tabs>
                <w:tab w:val="left" w:pos="0"/>
              </w:tabs>
              <w:ind w:left="0"/>
              <w:rPr>
                <w:sz w:val="28"/>
                <w:lang w:val="nl-NL"/>
              </w:rPr>
            </w:pPr>
            <w:r w:rsidRPr="00CE0B31">
              <w:rPr>
                <w:sz w:val="28"/>
                <w:lang w:val="nl-NL"/>
              </w:rPr>
              <w:t>- Đại diện các nhóm trình bày, phản biện.</w:t>
            </w:r>
          </w:p>
          <w:p w14:paraId="2B669E48" w14:textId="77777777" w:rsidR="00FC3DE1" w:rsidRPr="00CE0B31" w:rsidRDefault="00FC3DE1" w:rsidP="00647F4F">
            <w:pPr>
              <w:tabs>
                <w:tab w:val="left" w:pos="0"/>
              </w:tabs>
              <w:rPr>
                <w:sz w:val="26"/>
                <w:lang w:val="nl-NL"/>
              </w:rPr>
            </w:pPr>
            <w:r w:rsidRPr="00CE0B31">
              <w:rPr>
                <w:sz w:val="26"/>
                <w:lang w:val="nl-NL"/>
              </w:rPr>
              <w:t xml:space="preserve">HS phân tích, nhận xét, đánh giá kết quả. </w:t>
            </w:r>
          </w:p>
          <w:p w14:paraId="1AD2F8EA" w14:textId="77777777" w:rsidR="00FC3DE1" w:rsidRPr="00CE0B31" w:rsidRDefault="00FC3DE1" w:rsidP="00647F4F">
            <w:pPr>
              <w:pStyle w:val="ListParagraph"/>
              <w:tabs>
                <w:tab w:val="left" w:pos="0"/>
                <w:tab w:val="num" w:pos="993"/>
              </w:tabs>
              <w:ind w:left="0"/>
              <w:rPr>
                <w:bCs/>
                <w:sz w:val="28"/>
                <w:lang w:val="nl-NL"/>
              </w:rPr>
            </w:pPr>
            <w:r w:rsidRPr="00A772D0">
              <w:rPr>
                <w:b/>
                <w:bCs/>
                <w:color w:val="00B0F0"/>
                <w:sz w:val="28"/>
                <w:u w:val="single"/>
                <w:lang w:val="nl-NL"/>
              </w:rPr>
              <w:lastRenderedPageBreak/>
              <w:t>c/ Củng cố:</w:t>
            </w:r>
            <w:r w:rsidRPr="00A772D0">
              <w:rPr>
                <w:bCs/>
                <w:color w:val="00B0F0"/>
                <w:sz w:val="28"/>
                <w:lang w:val="nl-NL"/>
              </w:rPr>
              <w:t xml:space="preserve"> </w:t>
            </w:r>
            <w:r w:rsidRPr="00CE0B31">
              <w:rPr>
                <w:bCs/>
                <w:sz w:val="28"/>
                <w:lang w:val="nl-NL"/>
              </w:rPr>
              <w:t>GV bổ sung phần phân tích nhận xét, đánh giá, kết quả thực hiện nhiệm vụ học tập của học sinh. Chính xác hóa các kiến thức đã hình thành cho học sinh.</w:t>
            </w:r>
          </w:p>
        </w:tc>
        <w:tc>
          <w:tcPr>
            <w:tcW w:w="2930" w:type="dxa"/>
            <w:shd w:val="clear" w:color="auto" w:fill="auto"/>
          </w:tcPr>
          <w:p w14:paraId="2AA3EACC" w14:textId="19171B69" w:rsidR="00FC3DE1" w:rsidRPr="00CE0B31" w:rsidRDefault="00A772D0" w:rsidP="00647F4F">
            <w:pPr>
              <w:tabs>
                <w:tab w:val="left" w:pos="0"/>
                <w:tab w:val="left" w:pos="3012"/>
              </w:tabs>
              <w:autoSpaceDE w:val="0"/>
              <w:autoSpaceDN w:val="0"/>
              <w:adjustRightInd w:val="0"/>
              <w:spacing w:after="80"/>
              <w:rPr>
                <w:sz w:val="26"/>
                <w:lang w:val="nl-NL"/>
              </w:rPr>
            </w:pPr>
            <w:r w:rsidRPr="00A772D0">
              <w:rPr>
                <w:b/>
                <w:bCs/>
                <w:color w:val="FF0000"/>
                <w:sz w:val="26"/>
              </w:rPr>
              <w:lastRenderedPageBreak/>
              <w:t xml:space="preserve">1. Tình hình chung </w:t>
            </w:r>
            <w:r w:rsidR="00FC3DE1" w:rsidRPr="00CE0B31">
              <w:rPr>
                <w:sz w:val="26"/>
                <w:lang w:val="nl-NL"/>
              </w:rPr>
              <w:t xml:space="preserve">-  Về kinh tế: nhận viện trợ kinh tế của Mĩ theo "Kế hoạch Mác-san". Kinh tế được phục hồi, nhưng các nước Tây Âu ngày càng lệ thuộc vào Mĩ. </w:t>
            </w:r>
          </w:p>
          <w:p w14:paraId="6D735A04" w14:textId="77777777" w:rsidR="00FC3DE1" w:rsidRPr="00CE0B31" w:rsidRDefault="00FC3DE1" w:rsidP="00647F4F">
            <w:pPr>
              <w:tabs>
                <w:tab w:val="left" w:pos="0"/>
                <w:tab w:val="left" w:pos="3012"/>
              </w:tabs>
              <w:autoSpaceDE w:val="0"/>
              <w:autoSpaceDN w:val="0"/>
              <w:adjustRightInd w:val="0"/>
              <w:spacing w:after="80"/>
              <w:rPr>
                <w:sz w:val="26"/>
                <w:lang w:val="nl-NL"/>
              </w:rPr>
            </w:pPr>
            <w:r w:rsidRPr="00CE0B31">
              <w:rPr>
                <w:sz w:val="26"/>
                <w:lang w:val="nl-NL"/>
              </w:rPr>
              <w:t>- Về đối ngoại: tiến hành các cuộc chiến tranh tái chiếm thuộc địa; tham gia khối quân sự Bắc Đại Tây Dương (NATO) nhằm chống lại Liên Xô và các nước xã hội chủ nghĩa Đông Âu.</w:t>
            </w:r>
          </w:p>
          <w:p w14:paraId="7D513759" w14:textId="77777777" w:rsidR="00FC3DE1" w:rsidRPr="00CE0B31" w:rsidRDefault="00FC3DE1" w:rsidP="00647F4F">
            <w:pPr>
              <w:tabs>
                <w:tab w:val="left" w:pos="0"/>
                <w:tab w:val="left" w:pos="3012"/>
              </w:tabs>
              <w:autoSpaceDE w:val="0"/>
              <w:autoSpaceDN w:val="0"/>
              <w:adjustRightInd w:val="0"/>
              <w:spacing w:after="80"/>
              <w:rPr>
                <w:sz w:val="26"/>
                <w:lang w:val="nl-NL"/>
              </w:rPr>
            </w:pPr>
          </w:p>
        </w:tc>
      </w:tr>
    </w:tbl>
    <w:p w14:paraId="3D51E37C" w14:textId="77777777" w:rsidR="00FC3DE1" w:rsidRPr="00A772D0" w:rsidRDefault="00FC3DE1" w:rsidP="00FC3DE1">
      <w:pPr>
        <w:tabs>
          <w:tab w:val="left" w:pos="0"/>
        </w:tabs>
        <w:autoSpaceDE w:val="0"/>
        <w:autoSpaceDN w:val="0"/>
        <w:adjustRightInd w:val="0"/>
        <w:spacing w:before="120" w:after="80"/>
        <w:rPr>
          <w:b/>
          <w:color w:val="FF0000"/>
          <w:sz w:val="26"/>
          <w:lang w:val="nl-NL"/>
        </w:rPr>
      </w:pPr>
      <w:r w:rsidRPr="00A772D0">
        <w:rPr>
          <w:b/>
          <w:color w:val="FF0000"/>
          <w:sz w:val="26"/>
          <w:lang w:val="nl-NL"/>
        </w:rPr>
        <w:lastRenderedPageBreak/>
        <w:t xml:space="preserve">2. Hoạt động 2. </w:t>
      </w:r>
      <w:r w:rsidRPr="00A772D0">
        <w:rPr>
          <w:b/>
          <w:bCs/>
          <w:color w:val="FF0000"/>
          <w:sz w:val="26"/>
          <w:lang w:val="nl-NL"/>
        </w:rPr>
        <w:t>2. Sự liên kết khu vực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A772D0" w:rsidRPr="00A772D0" w14:paraId="182617C0" w14:textId="77777777" w:rsidTr="00647F4F">
        <w:trPr>
          <w:jc w:val="center"/>
        </w:trPr>
        <w:tc>
          <w:tcPr>
            <w:tcW w:w="10348" w:type="dxa"/>
            <w:shd w:val="clear" w:color="auto" w:fill="auto"/>
          </w:tcPr>
          <w:p w14:paraId="0990EECE" w14:textId="77777777" w:rsidR="00FC3DE1" w:rsidRPr="00A772D0" w:rsidRDefault="00FC3DE1" w:rsidP="00647F4F">
            <w:pPr>
              <w:tabs>
                <w:tab w:val="left" w:pos="0"/>
                <w:tab w:val="left" w:leader="dot" w:pos="9214"/>
              </w:tabs>
              <w:rPr>
                <w:b/>
                <w:color w:val="FF0000"/>
                <w:sz w:val="26"/>
                <w:lang w:val="nl-NL"/>
              </w:rPr>
            </w:pPr>
            <w:r w:rsidRPr="00A772D0">
              <w:rPr>
                <w:b/>
                <w:color w:val="FF0000"/>
                <w:sz w:val="26"/>
                <w:lang w:val="nl-NL"/>
              </w:rPr>
              <w:t>Hoạt động của giáo viên và học sinh</w:t>
            </w:r>
          </w:p>
        </w:tc>
      </w:tr>
      <w:tr w:rsidR="00FC3DE1" w:rsidRPr="00CE0B31" w14:paraId="733F5ACD" w14:textId="77777777" w:rsidTr="00647F4F">
        <w:trPr>
          <w:jc w:val="center"/>
        </w:trPr>
        <w:tc>
          <w:tcPr>
            <w:tcW w:w="10348" w:type="dxa"/>
            <w:shd w:val="clear" w:color="auto" w:fill="auto"/>
          </w:tcPr>
          <w:p w14:paraId="0869DC19" w14:textId="77777777" w:rsidR="00FC3DE1" w:rsidRPr="00A772D0" w:rsidRDefault="00FC3DE1" w:rsidP="00647F4F">
            <w:pPr>
              <w:tabs>
                <w:tab w:val="left" w:pos="0"/>
              </w:tabs>
              <w:rPr>
                <w:b/>
                <w:color w:val="00B0F0"/>
                <w:sz w:val="26"/>
                <w:u w:val="single"/>
                <w:lang w:val="nl-NL"/>
              </w:rPr>
            </w:pPr>
            <w:r w:rsidRPr="00A772D0">
              <w:rPr>
                <w:b/>
                <w:color w:val="00B0F0"/>
                <w:sz w:val="26"/>
                <w:u w:val="single"/>
                <w:lang w:val="nl-NL"/>
              </w:rPr>
              <w:t>a/ Khởi động</w:t>
            </w:r>
          </w:p>
          <w:p w14:paraId="602D5929" w14:textId="77777777" w:rsidR="00FC3DE1" w:rsidRPr="00CE0B31" w:rsidRDefault="00FC3DE1" w:rsidP="00647F4F">
            <w:pPr>
              <w:tabs>
                <w:tab w:val="left" w:pos="0"/>
                <w:tab w:val="left" w:pos="120"/>
              </w:tabs>
              <w:rPr>
                <w:sz w:val="26"/>
                <w:lang w:val="nl-NL"/>
              </w:rPr>
            </w:pPr>
            <w:r w:rsidRPr="00CE0B31">
              <w:rPr>
                <w:sz w:val="26"/>
                <w:lang w:val="nl-NL"/>
              </w:rPr>
              <w:t xml:space="preserve">HS đọc phần 2 </w:t>
            </w:r>
          </w:p>
          <w:p w14:paraId="46C26EEF" w14:textId="77777777" w:rsidR="00FC3DE1" w:rsidRPr="00A772D0" w:rsidRDefault="00FC3DE1" w:rsidP="00647F4F">
            <w:pPr>
              <w:tabs>
                <w:tab w:val="left" w:pos="0"/>
              </w:tabs>
              <w:rPr>
                <w:b/>
                <w:color w:val="00B0F0"/>
                <w:sz w:val="26"/>
                <w:u w:val="single"/>
                <w:lang w:val="nl-NL"/>
              </w:rPr>
            </w:pPr>
            <w:r w:rsidRPr="00A772D0">
              <w:rPr>
                <w:b/>
                <w:color w:val="00B0F0"/>
                <w:sz w:val="26"/>
                <w:u w:val="single"/>
                <w:lang w:val="nl-NL"/>
              </w:rPr>
              <w:t>b/ Hình thành kiến thức</w:t>
            </w:r>
          </w:p>
          <w:p w14:paraId="2C269606" w14:textId="77777777" w:rsidR="00FC3DE1" w:rsidRPr="00CE0B31" w:rsidRDefault="00FC3DE1" w:rsidP="00647F4F">
            <w:pPr>
              <w:tabs>
                <w:tab w:val="left" w:pos="0"/>
                <w:tab w:val="left" w:pos="120"/>
              </w:tabs>
              <w:rPr>
                <w:sz w:val="26"/>
                <w:lang w:val="nl-NL"/>
              </w:rPr>
            </w:pPr>
            <w:r w:rsidRPr="00CE0B31">
              <w:rPr>
                <w:sz w:val="26"/>
                <w:lang w:val="nl-NL"/>
              </w:rPr>
              <w:t xml:space="preserve">- Chia lớp thành 6 nhóm thảo luận: </w:t>
            </w:r>
            <w:r w:rsidRPr="00CE0B31">
              <w:rPr>
                <w:sz w:val="26"/>
                <w:lang w:val="de-DE"/>
              </w:rPr>
              <w:t>Hoàn thành bảng sau:Quá trình thành lập Liên minh châu 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986"/>
            </w:tblGrid>
            <w:tr w:rsidR="00FC3DE1" w:rsidRPr="00CE0B31" w14:paraId="703CB220" w14:textId="77777777" w:rsidTr="00647F4F">
              <w:tc>
                <w:tcPr>
                  <w:tcW w:w="2014" w:type="dxa"/>
                  <w:shd w:val="clear" w:color="auto" w:fill="auto"/>
                </w:tcPr>
                <w:p w14:paraId="5F563DCB" w14:textId="77777777" w:rsidR="00FC3DE1" w:rsidRPr="00CE0B31" w:rsidRDefault="00FC3DE1" w:rsidP="00647F4F">
                  <w:pPr>
                    <w:tabs>
                      <w:tab w:val="left" w:pos="0"/>
                      <w:tab w:val="left" w:leader="dot" w:pos="9214"/>
                    </w:tabs>
                    <w:rPr>
                      <w:sz w:val="26"/>
                      <w:lang w:val="de-DE"/>
                    </w:rPr>
                  </w:pPr>
                  <w:r w:rsidRPr="00CE0B31">
                    <w:rPr>
                      <w:sz w:val="26"/>
                      <w:lang w:val="de-DE"/>
                    </w:rPr>
                    <w:t>Thời gian</w:t>
                  </w:r>
                </w:p>
              </w:tc>
              <w:tc>
                <w:tcPr>
                  <w:tcW w:w="2986" w:type="dxa"/>
                  <w:shd w:val="clear" w:color="auto" w:fill="auto"/>
                </w:tcPr>
                <w:p w14:paraId="0A8D77E1" w14:textId="77777777" w:rsidR="00FC3DE1" w:rsidRPr="00CE0B31" w:rsidRDefault="00FC3DE1" w:rsidP="00647F4F">
                  <w:pPr>
                    <w:tabs>
                      <w:tab w:val="left" w:pos="0"/>
                      <w:tab w:val="left" w:leader="dot" w:pos="9214"/>
                    </w:tabs>
                    <w:rPr>
                      <w:sz w:val="26"/>
                      <w:lang w:val="de-DE"/>
                    </w:rPr>
                  </w:pPr>
                  <w:r w:rsidRPr="00CE0B31">
                    <w:rPr>
                      <w:sz w:val="26"/>
                      <w:lang w:val="de-DE"/>
                    </w:rPr>
                    <w:t>Thành lập</w:t>
                  </w:r>
                </w:p>
              </w:tc>
            </w:tr>
            <w:tr w:rsidR="00FC3DE1" w:rsidRPr="00CE0B31" w14:paraId="08F522CA" w14:textId="77777777" w:rsidTr="00647F4F">
              <w:tc>
                <w:tcPr>
                  <w:tcW w:w="2014" w:type="dxa"/>
                  <w:shd w:val="clear" w:color="auto" w:fill="auto"/>
                </w:tcPr>
                <w:p w14:paraId="638A6916" w14:textId="77777777" w:rsidR="00FC3DE1" w:rsidRPr="00CE0B31" w:rsidRDefault="00FC3DE1" w:rsidP="00647F4F">
                  <w:pPr>
                    <w:tabs>
                      <w:tab w:val="left" w:pos="0"/>
                      <w:tab w:val="left" w:leader="dot" w:pos="9214"/>
                    </w:tabs>
                    <w:rPr>
                      <w:sz w:val="26"/>
                      <w:lang w:val="de-DE"/>
                    </w:rPr>
                  </w:pPr>
                  <w:r w:rsidRPr="00CE0B31">
                    <w:rPr>
                      <w:sz w:val="26"/>
                      <w:lang w:val="de-DE"/>
                    </w:rPr>
                    <w:t>4/1951</w:t>
                  </w:r>
                </w:p>
              </w:tc>
              <w:tc>
                <w:tcPr>
                  <w:tcW w:w="2986" w:type="dxa"/>
                  <w:shd w:val="clear" w:color="auto" w:fill="auto"/>
                </w:tcPr>
                <w:p w14:paraId="4FEE6DBF" w14:textId="77777777" w:rsidR="00FC3DE1" w:rsidRPr="00CE0B31" w:rsidRDefault="00FC3DE1" w:rsidP="00647F4F">
                  <w:pPr>
                    <w:tabs>
                      <w:tab w:val="left" w:pos="0"/>
                      <w:tab w:val="left" w:leader="dot" w:pos="9214"/>
                    </w:tabs>
                    <w:rPr>
                      <w:sz w:val="26"/>
                      <w:lang w:val="de-DE"/>
                    </w:rPr>
                  </w:pPr>
                </w:p>
              </w:tc>
            </w:tr>
            <w:tr w:rsidR="00FC3DE1" w:rsidRPr="00CE0B31" w14:paraId="0FE3238C" w14:textId="77777777" w:rsidTr="00647F4F">
              <w:tc>
                <w:tcPr>
                  <w:tcW w:w="2014" w:type="dxa"/>
                  <w:shd w:val="clear" w:color="auto" w:fill="auto"/>
                </w:tcPr>
                <w:p w14:paraId="3F445029" w14:textId="77777777" w:rsidR="00FC3DE1" w:rsidRPr="00CE0B31" w:rsidRDefault="00FC3DE1" w:rsidP="00647F4F">
                  <w:pPr>
                    <w:tabs>
                      <w:tab w:val="left" w:pos="0"/>
                      <w:tab w:val="left" w:leader="dot" w:pos="9214"/>
                    </w:tabs>
                    <w:rPr>
                      <w:sz w:val="26"/>
                      <w:lang w:val="de-DE"/>
                    </w:rPr>
                  </w:pPr>
                  <w:r w:rsidRPr="00CE0B31">
                    <w:rPr>
                      <w:sz w:val="26"/>
                      <w:lang w:val="de-DE"/>
                    </w:rPr>
                    <w:t>3/1957</w:t>
                  </w:r>
                </w:p>
              </w:tc>
              <w:tc>
                <w:tcPr>
                  <w:tcW w:w="2986" w:type="dxa"/>
                  <w:shd w:val="clear" w:color="auto" w:fill="auto"/>
                </w:tcPr>
                <w:p w14:paraId="3AC41840" w14:textId="77777777" w:rsidR="00FC3DE1" w:rsidRPr="00CE0B31" w:rsidRDefault="00FC3DE1" w:rsidP="00647F4F">
                  <w:pPr>
                    <w:tabs>
                      <w:tab w:val="left" w:pos="0"/>
                      <w:tab w:val="left" w:leader="dot" w:pos="9214"/>
                    </w:tabs>
                    <w:rPr>
                      <w:sz w:val="26"/>
                      <w:lang w:val="de-DE"/>
                    </w:rPr>
                  </w:pPr>
                </w:p>
              </w:tc>
            </w:tr>
            <w:tr w:rsidR="00FC3DE1" w:rsidRPr="00CE0B31" w14:paraId="1B9CD20C" w14:textId="77777777" w:rsidTr="00647F4F">
              <w:tc>
                <w:tcPr>
                  <w:tcW w:w="2014" w:type="dxa"/>
                  <w:shd w:val="clear" w:color="auto" w:fill="auto"/>
                </w:tcPr>
                <w:p w14:paraId="17D7729A" w14:textId="77777777" w:rsidR="00FC3DE1" w:rsidRPr="00CE0B31" w:rsidRDefault="00FC3DE1" w:rsidP="00647F4F">
                  <w:pPr>
                    <w:tabs>
                      <w:tab w:val="left" w:pos="0"/>
                      <w:tab w:val="left" w:leader="dot" w:pos="9214"/>
                    </w:tabs>
                    <w:rPr>
                      <w:sz w:val="26"/>
                      <w:lang w:val="de-DE"/>
                    </w:rPr>
                  </w:pPr>
                  <w:r w:rsidRPr="00CE0B31">
                    <w:rPr>
                      <w:sz w:val="26"/>
                      <w:lang w:val="de-DE"/>
                    </w:rPr>
                    <w:t>7/1967</w:t>
                  </w:r>
                </w:p>
              </w:tc>
              <w:tc>
                <w:tcPr>
                  <w:tcW w:w="2986" w:type="dxa"/>
                  <w:shd w:val="clear" w:color="auto" w:fill="auto"/>
                </w:tcPr>
                <w:p w14:paraId="3F542F06" w14:textId="77777777" w:rsidR="00FC3DE1" w:rsidRPr="00CE0B31" w:rsidRDefault="00FC3DE1" w:rsidP="00647F4F">
                  <w:pPr>
                    <w:tabs>
                      <w:tab w:val="left" w:pos="0"/>
                      <w:tab w:val="left" w:leader="dot" w:pos="9214"/>
                    </w:tabs>
                    <w:rPr>
                      <w:sz w:val="26"/>
                      <w:lang w:val="de-DE"/>
                    </w:rPr>
                  </w:pPr>
                </w:p>
              </w:tc>
            </w:tr>
            <w:tr w:rsidR="00FC3DE1" w:rsidRPr="00CE0B31" w14:paraId="6358300F" w14:textId="77777777" w:rsidTr="00647F4F">
              <w:tc>
                <w:tcPr>
                  <w:tcW w:w="2014" w:type="dxa"/>
                  <w:shd w:val="clear" w:color="auto" w:fill="auto"/>
                </w:tcPr>
                <w:p w14:paraId="6A32DA2B" w14:textId="77777777" w:rsidR="00FC3DE1" w:rsidRPr="00CE0B31" w:rsidRDefault="00FC3DE1" w:rsidP="00647F4F">
                  <w:pPr>
                    <w:tabs>
                      <w:tab w:val="left" w:pos="0"/>
                      <w:tab w:val="left" w:leader="dot" w:pos="9214"/>
                    </w:tabs>
                    <w:rPr>
                      <w:sz w:val="26"/>
                      <w:lang w:val="de-DE"/>
                    </w:rPr>
                  </w:pPr>
                  <w:r w:rsidRPr="00CE0B31">
                    <w:rPr>
                      <w:sz w:val="26"/>
                      <w:lang w:val="de-DE"/>
                    </w:rPr>
                    <w:t>12/1991</w:t>
                  </w:r>
                </w:p>
              </w:tc>
              <w:tc>
                <w:tcPr>
                  <w:tcW w:w="2986" w:type="dxa"/>
                  <w:shd w:val="clear" w:color="auto" w:fill="auto"/>
                </w:tcPr>
                <w:p w14:paraId="3BE88C39" w14:textId="77777777" w:rsidR="00FC3DE1" w:rsidRPr="00CE0B31" w:rsidRDefault="00FC3DE1" w:rsidP="00647F4F">
                  <w:pPr>
                    <w:tabs>
                      <w:tab w:val="left" w:pos="0"/>
                      <w:tab w:val="left" w:leader="dot" w:pos="9214"/>
                    </w:tabs>
                    <w:rPr>
                      <w:sz w:val="26"/>
                      <w:lang w:val="de-DE"/>
                    </w:rPr>
                  </w:pPr>
                </w:p>
              </w:tc>
            </w:tr>
            <w:tr w:rsidR="00FC3DE1" w:rsidRPr="00CE0B31" w14:paraId="2722F1BA" w14:textId="77777777" w:rsidTr="00647F4F">
              <w:tc>
                <w:tcPr>
                  <w:tcW w:w="2014" w:type="dxa"/>
                  <w:shd w:val="clear" w:color="auto" w:fill="auto"/>
                </w:tcPr>
                <w:p w14:paraId="4938A8FC" w14:textId="77777777" w:rsidR="00FC3DE1" w:rsidRPr="00CE0B31" w:rsidRDefault="00FC3DE1" w:rsidP="00647F4F">
                  <w:pPr>
                    <w:tabs>
                      <w:tab w:val="left" w:pos="0"/>
                      <w:tab w:val="left" w:leader="dot" w:pos="9214"/>
                    </w:tabs>
                    <w:rPr>
                      <w:sz w:val="26"/>
                      <w:lang w:val="de-DE"/>
                    </w:rPr>
                  </w:pPr>
                  <w:r w:rsidRPr="00CE0B31">
                    <w:rPr>
                      <w:sz w:val="26"/>
                      <w:lang w:val="de-DE"/>
                    </w:rPr>
                    <w:t>1/1999</w:t>
                  </w:r>
                </w:p>
              </w:tc>
              <w:tc>
                <w:tcPr>
                  <w:tcW w:w="2986" w:type="dxa"/>
                  <w:shd w:val="clear" w:color="auto" w:fill="auto"/>
                </w:tcPr>
                <w:p w14:paraId="1DB796DA" w14:textId="77777777" w:rsidR="00FC3DE1" w:rsidRPr="00CE0B31" w:rsidRDefault="00FC3DE1" w:rsidP="00647F4F">
                  <w:pPr>
                    <w:tabs>
                      <w:tab w:val="left" w:pos="0"/>
                      <w:tab w:val="left" w:leader="dot" w:pos="9214"/>
                    </w:tabs>
                    <w:rPr>
                      <w:sz w:val="26"/>
                      <w:lang w:val="de-DE"/>
                    </w:rPr>
                  </w:pPr>
                </w:p>
              </w:tc>
            </w:tr>
          </w:tbl>
          <w:p w14:paraId="02A03FD2" w14:textId="77777777" w:rsidR="00FC3DE1" w:rsidRPr="00CE0B31" w:rsidRDefault="00FC3DE1" w:rsidP="00647F4F">
            <w:pPr>
              <w:tabs>
                <w:tab w:val="left" w:pos="0"/>
              </w:tabs>
              <w:rPr>
                <w:sz w:val="26"/>
                <w:lang w:val="nl-NL"/>
              </w:rPr>
            </w:pPr>
            <w:r w:rsidRPr="00CE0B31">
              <w:rPr>
                <w:sz w:val="26"/>
                <w:lang w:val="nl-NL"/>
              </w:rPr>
              <w:t>HS đọc SGK và thực hiện yêu cầu.  GV k</w:t>
            </w:r>
            <w:r w:rsidRPr="00CE0B31">
              <w:rPr>
                <w:bCs/>
                <w:sz w:val="26"/>
                <w:lang w:val="nl-NL"/>
              </w:rPr>
              <w:t>huyến khích học sinh hợp tác với nhau khi thực khi thực hiện nhiệm vụ học tập</w:t>
            </w:r>
            <w:r w:rsidRPr="00CE0B31">
              <w:rPr>
                <w:sz w:val="26"/>
                <w:lang w:val="nl-NL"/>
              </w:rPr>
              <w:t>, GV theo dõi, hỗ trợ HS và cung cấp thêm:</w:t>
            </w:r>
          </w:p>
          <w:p w14:paraId="58BD0732" w14:textId="77777777" w:rsidR="00FC3DE1" w:rsidRPr="00CE0B31" w:rsidRDefault="00FC3DE1" w:rsidP="00647F4F">
            <w:pPr>
              <w:tabs>
                <w:tab w:val="left" w:pos="0"/>
              </w:tabs>
              <w:autoSpaceDE w:val="0"/>
              <w:autoSpaceDN w:val="0"/>
              <w:adjustRightInd w:val="0"/>
              <w:spacing w:after="80"/>
              <w:rPr>
                <w:sz w:val="26"/>
                <w:lang w:val="nl-NL"/>
              </w:rPr>
            </w:pPr>
            <w:r w:rsidRPr="00CE0B31">
              <w:rPr>
                <w:i/>
                <w:iCs/>
                <w:sz w:val="26"/>
                <w:lang w:val="nl-NL"/>
              </w:rPr>
              <w:t xml:space="preserve">- </w:t>
            </w:r>
            <w:r w:rsidRPr="00CE0B31">
              <w:rPr>
                <w:sz w:val="26"/>
                <w:lang w:val="nl-NL"/>
              </w:rPr>
              <w:t>Sau chiến tranh, ở Tây Âu xu hướng liên kết khu vực ngày càng nổi bật và phát triển. Những mốc phát triển chính của xu hướng này là :</w:t>
            </w:r>
          </w:p>
          <w:p w14:paraId="66C9F3F0" w14:textId="77777777" w:rsidR="00FC3DE1" w:rsidRPr="00CE0B31" w:rsidRDefault="00FC3DE1" w:rsidP="00647F4F">
            <w:pPr>
              <w:tabs>
                <w:tab w:val="left" w:pos="0"/>
              </w:tabs>
              <w:autoSpaceDE w:val="0"/>
              <w:autoSpaceDN w:val="0"/>
              <w:adjustRightInd w:val="0"/>
              <w:spacing w:after="80"/>
              <w:rPr>
                <w:sz w:val="26"/>
                <w:lang w:val="nl-NL"/>
              </w:rPr>
            </w:pPr>
            <w:r w:rsidRPr="00CE0B31">
              <w:rPr>
                <w:sz w:val="26"/>
                <w:lang w:val="nl-NL"/>
              </w:rPr>
              <w:t xml:space="preserve">+ Tháng 4 - 1951, "Cộng đồng than, thép châu Âu" được thành lập, gồm 6 nước : Pháp, Đức, I-ta-li-a, Bỉ, Hà Lan, Lúc-xăm-bua. </w:t>
            </w:r>
          </w:p>
          <w:p w14:paraId="6CA028CF" w14:textId="77777777" w:rsidR="00FC3DE1" w:rsidRPr="00CE0B31" w:rsidRDefault="00FC3DE1" w:rsidP="00647F4F">
            <w:pPr>
              <w:tabs>
                <w:tab w:val="left" w:pos="0"/>
              </w:tabs>
              <w:autoSpaceDE w:val="0"/>
              <w:autoSpaceDN w:val="0"/>
              <w:adjustRightInd w:val="0"/>
              <w:spacing w:after="80"/>
              <w:rPr>
                <w:sz w:val="26"/>
                <w:lang w:val="nl-NL"/>
              </w:rPr>
            </w:pPr>
            <w:r w:rsidRPr="00CE0B31">
              <w:rPr>
                <w:sz w:val="26"/>
                <w:lang w:val="nl-NL"/>
              </w:rPr>
              <w:t>+ Tháng 3 - 1957, "Cộng đồng năng lượng nguyên tử châu Âu" và "Cộng đồng kinh tế châu Âu" (EEC) được thành lập, gồm 6 nước trên. Cộng đồng kinh tế châu Âu chủ trương xoá bỏ dần hàng rào thuế quan, thực hiện tự do lưu thông hàng hoá, tư bản và nhân công giữa 6 nước.</w:t>
            </w:r>
          </w:p>
          <w:p w14:paraId="574A793F" w14:textId="77777777" w:rsidR="00FC3DE1" w:rsidRPr="00CE0B31" w:rsidRDefault="00FC3DE1" w:rsidP="00647F4F">
            <w:pPr>
              <w:tabs>
                <w:tab w:val="left" w:pos="0"/>
              </w:tabs>
              <w:autoSpaceDE w:val="0"/>
              <w:autoSpaceDN w:val="0"/>
              <w:adjustRightInd w:val="0"/>
              <w:spacing w:after="80"/>
              <w:rPr>
                <w:sz w:val="26"/>
                <w:lang w:val="nl-NL"/>
              </w:rPr>
            </w:pPr>
            <w:r w:rsidRPr="00CE0B31">
              <w:rPr>
                <w:sz w:val="26"/>
                <w:lang w:val="nl-NL"/>
              </w:rPr>
              <w:t>+ Tháng 7 - 1967, "Cộng đồng châu Âu"(EC) ra đời trên cơ sở sáp nhập 3 cộng đồng trên.</w:t>
            </w:r>
          </w:p>
          <w:p w14:paraId="5F1A3D07" w14:textId="77777777" w:rsidR="00FC3DE1" w:rsidRPr="00CE0B31" w:rsidRDefault="00FC3DE1" w:rsidP="00647F4F">
            <w:pPr>
              <w:tabs>
                <w:tab w:val="left" w:pos="0"/>
              </w:tabs>
              <w:autoSpaceDE w:val="0"/>
              <w:autoSpaceDN w:val="0"/>
              <w:adjustRightInd w:val="0"/>
              <w:spacing w:after="80"/>
              <w:rPr>
                <w:sz w:val="26"/>
                <w:lang w:val="nl-NL"/>
              </w:rPr>
            </w:pPr>
            <w:r w:rsidRPr="00CE0B31">
              <w:rPr>
                <w:sz w:val="26"/>
                <w:lang w:val="nl-NL"/>
              </w:rPr>
              <w:t>+ Sau 10 năm chuẩn bị, tháng 12 - 1991 các nước EC họp Hội nghị cấp cao tại Ma-a-xtơ-rích (Hà Lan). Hội nghị đã thông qua hai quyết định quan trọng: xây dựng một liên minh kinh tế và một liên minh chính trị, tiến tới một nhà nước chung châu Âu. Theo đòi hỏi của sự phát triển, Cộng đồng châu Âu (EC) đổi tên thành Liên minh châu Âu (EU) và từ ngày 1 - 1 - 1999, một đồng tiền chung của Liên minh đã được phát hành với tên gọi là đồng ơrô (EURO). Tới nay, Liên minh châu Âu là một liên minh kinh tế  chính trị lớn nhất thế giới, có tổ chức chặt chẽ nhất với 25 nước thành viên (2004).</w:t>
            </w:r>
          </w:p>
          <w:p w14:paraId="0CA418E7" w14:textId="77777777" w:rsidR="00FC3DE1" w:rsidRPr="00CE0B31" w:rsidRDefault="00FC3DE1" w:rsidP="00647F4F">
            <w:pPr>
              <w:tabs>
                <w:tab w:val="left" w:pos="0"/>
              </w:tabs>
              <w:autoSpaceDE w:val="0"/>
              <w:autoSpaceDN w:val="0"/>
              <w:adjustRightInd w:val="0"/>
              <w:spacing w:after="80"/>
              <w:rPr>
                <w:sz w:val="26"/>
                <w:lang w:val="nl-NL"/>
              </w:rPr>
            </w:pPr>
            <w:r w:rsidRPr="00CE0B31">
              <w:rPr>
                <w:sz w:val="26"/>
                <w:lang w:val="nl-NL"/>
              </w:rPr>
              <w:t>GV hướng dẫn HS quan sát lược đồ 21xác định vị trí các nước thuộc Liên minh châu Âu trên lược đồ và nêu nhận xét về tổ chức này.</w:t>
            </w:r>
          </w:p>
          <w:p w14:paraId="0E5C03DA" w14:textId="77777777" w:rsidR="00FC3DE1" w:rsidRPr="00CE0B31" w:rsidRDefault="00FC3DE1" w:rsidP="00647F4F">
            <w:pPr>
              <w:pStyle w:val="ListParagraph"/>
              <w:tabs>
                <w:tab w:val="left" w:pos="0"/>
              </w:tabs>
              <w:ind w:left="0"/>
              <w:rPr>
                <w:sz w:val="28"/>
                <w:lang w:val="nl-NL"/>
              </w:rPr>
            </w:pPr>
            <w:r w:rsidRPr="00CE0B31">
              <w:rPr>
                <w:sz w:val="28"/>
                <w:lang w:val="nl-NL"/>
              </w:rPr>
              <w:t>- Các nhóm trình bày.</w:t>
            </w:r>
          </w:p>
          <w:p w14:paraId="7B0C82EE" w14:textId="77777777" w:rsidR="00FC3DE1" w:rsidRPr="00CE0B31" w:rsidRDefault="00FC3DE1" w:rsidP="00647F4F">
            <w:pPr>
              <w:tabs>
                <w:tab w:val="left" w:pos="0"/>
              </w:tabs>
              <w:rPr>
                <w:sz w:val="26"/>
                <w:lang w:val="nl-NL"/>
              </w:rPr>
            </w:pPr>
            <w:r w:rsidRPr="00CE0B31">
              <w:rPr>
                <w:sz w:val="26"/>
                <w:lang w:val="nl-NL"/>
              </w:rPr>
              <w:t>HS phân tích, nhận xét, đánh giá kết quả của các nhóm.</w:t>
            </w:r>
          </w:p>
          <w:p w14:paraId="2A07E244" w14:textId="77777777" w:rsidR="00FC3DE1" w:rsidRPr="00CE0B31" w:rsidRDefault="00FC3DE1" w:rsidP="00647F4F">
            <w:pPr>
              <w:pStyle w:val="ListParagraph"/>
              <w:tabs>
                <w:tab w:val="left" w:pos="0"/>
                <w:tab w:val="num" w:pos="993"/>
              </w:tabs>
              <w:ind w:left="0"/>
              <w:rPr>
                <w:sz w:val="28"/>
                <w:lang w:val="nl-NL"/>
              </w:rPr>
            </w:pPr>
            <w:r w:rsidRPr="00CE0B31">
              <w:rPr>
                <w:bCs/>
                <w:sz w:val="28"/>
                <w:lang w:val="nl-NL"/>
              </w:rPr>
              <w:t>GV bổ sung phần phân tích nhận xét, đánh giá, kết quả thực hiện nhiệm vụ học tập của học sinh. Chính xác hóa các kiến thức đã hình thành cho học sinh.</w:t>
            </w:r>
          </w:p>
          <w:p w14:paraId="0B8023A6" w14:textId="77777777" w:rsidR="00FC3DE1" w:rsidRPr="00A772D0" w:rsidRDefault="00FC3DE1" w:rsidP="00647F4F">
            <w:pPr>
              <w:tabs>
                <w:tab w:val="left" w:pos="0"/>
              </w:tabs>
              <w:rPr>
                <w:b/>
                <w:color w:val="FF0000"/>
                <w:sz w:val="26"/>
              </w:rPr>
            </w:pPr>
            <w:r w:rsidRPr="00CE0B31">
              <w:rPr>
                <w:b/>
                <w:sz w:val="26"/>
              </w:rPr>
              <w:t xml:space="preserve">* </w:t>
            </w:r>
            <w:r w:rsidRPr="00A772D0">
              <w:rPr>
                <w:b/>
                <w:color w:val="FF0000"/>
                <w:sz w:val="26"/>
              </w:rPr>
              <w:t>Nội dung cần đạt</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8930"/>
            </w:tblGrid>
            <w:tr w:rsidR="00A772D0" w:rsidRPr="00A772D0" w14:paraId="2737C7E2" w14:textId="77777777" w:rsidTr="00647F4F">
              <w:tc>
                <w:tcPr>
                  <w:tcW w:w="1315" w:type="dxa"/>
                  <w:shd w:val="clear" w:color="auto" w:fill="auto"/>
                </w:tcPr>
                <w:p w14:paraId="4DE43BB8" w14:textId="77777777" w:rsidR="00FC3DE1" w:rsidRPr="00A772D0" w:rsidRDefault="00FC3DE1" w:rsidP="00647F4F">
                  <w:pPr>
                    <w:tabs>
                      <w:tab w:val="left" w:pos="0"/>
                      <w:tab w:val="left" w:leader="dot" w:pos="9214"/>
                    </w:tabs>
                    <w:rPr>
                      <w:b/>
                      <w:color w:val="FF0000"/>
                      <w:sz w:val="26"/>
                      <w:lang w:val="de-DE"/>
                    </w:rPr>
                  </w:pPr>
                  <w:r w:rsidRPr="00A772D0">
                    <w:rPr>
                      <w:b/>
                      <w:color w:val="FF0000"/>
                      <w:sz w:val="26"/>
                      <w:lang w:val="de-DE"/>
                    </w:rPr>
                    <w:t>Thời gian</w:t>
                  </w:r>
                </w:p>
              </w:tc>
              <w:tc>
                <w:tcPr>
                  <w:tcW w:w="8930" w:type="dxa"/>
                  <w:shd w:val="clear" w:color="auto" w:fill="auto"/>
                </w:tcPr>
                <w:p w14:paraId="47D3E653" w14:textId="77777777" w:rsidR="00FC3DE1" w:rsidRPr="00A772D0" w:rsidRDefault="00FC3DE1" w:rsidP="00647F4F">
                  <w:pPr>
                    <w:tabs>
                      <w:tab w:val="left" w:pos="0"/>
                      <w:tab w:val="left" w:leader="dot" w:pos="9214"/>
                    </w:tabs>
                    <w:rPr>
                      <w:b/>
                      <w:color w:val="FF0000"/>
                      <w:sz w:val="26"/>
                      <w:lang w:val="de-DE"/>
                    </w:rPr>
                  </w:pPr>
                  <w:r w:rsidRPr="00A772D0">
                    <w:rPr>
                      <w:b/>
                      <w:color w:val="FF0000"/>
                      <w:sz w:val="26"/>
                      <w:lang w:val="de-DE"/>
                    </w:rPr>
                    <w:t>Thành lập</w:t>
                  </w:r>
                </w:p>
              </w:tc>
            </w:tr>
            <w:tr w:rsidR="00FC3DE1" w:rsidRPr="00CE0B31" w14:paraId="644587F7" w14:textId="77777777" w:rsidTr="00647F4F">
              <w:tc>
                <w:tcPr>
                  <w:tcW w:w="1315" w:type="dxa"/>
                  <w:shd w:val="clear" w:color="auto" w:fill="auto"/>
                </w:tcPr>
                <w:p w14:paraId="21FBF8C1" w14:textId="77777777" w:rsidR="00FC3DE1" w:rsidRPr="00CE0B31" w:rsidRDefault="00FC3DE1" w:rsidP="00647F4F">
                  <w:pPr>
                    <w:tabs>
                      <w:tab w:val="left" w:pos="0"/>
                      <w:tab w:val="left" w:leader="dot" w:pos="9214"/>
                    </w:tabs>
                    <w:rPr>
                      <w:sz w:val="26"/>
                      <w:lang w:val="de-DE"/>
                    </w:rPr>
                  </w:pPr>
                  <w:r w:rsidRPr="00CE0B31">
                    <w:rPr>
                      <w:sz w:val="26"/>
                      <w:lang w:val="de-DE"/>
                    </w:rPr>
                    <w:t>4-1951</w:t>
                  </w:r>
                </w:p>
              </w:tc>
              <w:tc>
                <w:tcPr>
                  <w:tcW w:w="8930" w:type="dxa"/>
                  <w:shd w:val="clear" w:color="auto" w:fill="auto"/>
                </w:tcPr>
                <w:p w14:paraId="5A82BACF" w14:textId="77777777" w:rsidR="00FC3DE1" w:rsidRPr="00CE0B31" w:rsidRDefault="00FC3DE1" w:rsidP="00647F4F">
                  <w:pPr>
                    <w:tabs>
                      <w:tab w:val="left" w:pos="0"/>
                      <w:tab w:val="left" w:leader="dot" w:pos="9214"/>
                    </w:tabs>
                    <w:rPr>
                      <w:sz w:val="26"/>
                      <w:lang w:val="de-DE"/>
                    </w:rPr>
                  </w:pPr>
                  <w:r w:rsidRPr="00CE0B31">
                    <w:rPr>
                      <w:sz w:val="26"/>
                    </w:rPr>
                    <w:t>"Cộng đồng than, thép châu Âu"</w:t>
                  </w:r>
                </w:p>
              </w:tc>
            </w:tr>
            <w:tr w:rsidR="00FC3DE1" w:rsidRPr="00CE0B31" w14:paraId="204E1ED8" w14:textId="77777777" w:rsidTr="00647F4F">
              <w:tc>
                <w:tcPr>
                  <w:tcW w:w="1315" w:type="dxa"/>
                  <w:shd w:val="clear" w:color="auto" w:fill="auto"/>
                </w:tcPr>
                <w:p w14:paraId="5A7DF6BB" w14:textId="77777777" w:rsidR="00FC3DE1" w:rsidRPr="00CE0B31" w:rsidRDefault="00FC3DE1" w:rsidP="00647F4F">
                  <w:pPr>
                    <w:tabs>
                      <w:tab w:val="left" w:pos="0"/>
                      <w:tab w:val="left" w:leader="dot" w:pos="9214"/>
                    </w:tabs>
                    <w:rPr>
                      <w:sz w:val="26"/>
                      <w:lang w:val="de-DE"/>
                    </w:rPr>
                  </w:pPr>
                  <w:r w:rsidRPr="00CE0B31">
                    <w:rPr>
                      <w:sz w:val="26"/>
                      <w:lang w:val="de-DE"/>
                    </w:rPr>
                    <w:lastRenderedPageBreak/>
                    <w:t>3-1957</w:t>
                  </w:r>
                </w:p>
              </w:tc>
              <w:tc>
                <w:tcPr>
                  <w:tcW w:w="8930" w:type="dxa"/>
                  <w:shd w:val="clear" w:color="auto" w:fill="auto"/>
                </w:tcPr>
                <w:p w14:paraId="2D6F4245" w14:textId="77777777" w:rsidR="00FC3DE1" w:rsidRPr="00CE0B31" w:rsidRDefault="00FC3DE1" w:rsidP="00647F4F">
                  <w:pPr>
                    <w:tabs>
                      <w:tab w:val="left" w:pos="0"/>
                      <w:tab w:val="left" w:leader="dot" w:pos="9214"/>
                    </w:tabs>
                    <w:rPr>
                      <w:sz w:val="26"/>
                      <w:lang w:val="de-DE"/>
                    </w:rPr>
                  </w:pPr>
                  <w:r w:rsidRPr="00CE0B31">
                    <w:rPr>
                      <w:sz w:val="26"/>
                      <w:lang w:val="de-DE"/>
                    </w:rPr>
                    <w:t>"Cộng đồng năng lượng nguyên tử châu Âu" và "Cộng đồng kinh tế châu Âu" (EEC)</w:t>
                  </w:r>
                </w:p>
              </w:tc>
            </w:tr>
            <w:tr w:rsidR="00FC3DE1" w:rsidRPr="00CE0B31" w14:paraId="3372E17D" w14:textId="77777777" w:rsidTr="00647F4F">
              <w:tc>
                <w:tcPr>
                  <w:tcW w:w="1315" w:type="dxa"/>
                  <w:shd w:val="clear" w:color="auto" w:fill="auto"/>
                </w:tcPr>
                <w:p w14:paraId="70020CC6" w14:textId="77777777" w:rsidR="00FC3DE1" w:rsidRPr="00CE0B31" w:rsidRDefault="00FC3DE1" w:rsidP="00647F4F">
                  <w:pPr>
                    <w:tabs>
                      <w:tab w:val="left" w:pos="0"/>
                      <w:tab w:val="left" w:leader="dot" w:pos="9214"/>
                    </w:tabs>
                    <w:rPr>
                      <w:sz w:val="26"/>
                      <w:lang w:val="de-DE"/>
                    </w:rPr>
                  </w:pPr>
                  <w:r w:rsidRPr="00CE0B31">
                    <w:rPr>
                      <w:sz w:val="26"/>
                      <w:lang w:val="de-DE"/>
                    </w:rPr>
                    <w:t>7-1967</w:t>
                  </w:r>
                </w:p>
              </w:tc>
              <w:tc>
                <w:tcPr>
                  <w:tcW w:w="8930" w:type="dxa"/>
                  <w:shd w:val="clear" w:color="auto" w:fill="auto"/>
                </w:tcPr>
                <w:p w14:paraId="19B0ECA3" w14:textId="77777777" w:rsidR="00FC3DE1" w:rsidRPr="00CE0B31" w:rsidRDefault="00FC3DE1" w:rsidP="00647F4F">
                  <w:pPr>
                    <w:tabs>
                      <w:tab w:val="left" w:pos="0"/>
                      <w:tab w:val="left" w:leader="dot" w:pos="9214"/>
                    </w:tabs>
                    <w:rPr>
                      <w:sz w:val="26"/>
                      <w:lang w:val="de-DE"/>
                    </w:rPr>
                  </w:pPr>
                  <w:r w:rsidRPr="00CE0B31">
                    <w:rPr>
                      <w:sz w:val="26"/>
                      <w:lang w:val="de-DE"/>
                    </w:rPr>
                    <w:t>"Cộng đồng châu Âu"(EC)</w:t>
                  </w:r>
                </w:p>
              </w:tc>
            </w:tr>
            <w:tr w:rsidR="00FC3DE1" w:rsidRPr="00CE0B31" w14:paraId="18CCE009" w14:textId="77777777" w:rsidTr="00647F4F">
              <w:tc>
                <w:tcPr>
                  <w:tcW w:w="1315" w:type="dxa"/>
                  <w:shd w:val="clear" w:color="auto" w:fill="auto"/>
                </w:tcPr>
                <w:p w14:paraId="59413BB2" w14:textId="77777777" w:rsidR="00FC3DE1" w:rsidRPr="00CE0B31" w:rsidRDefault="00FC3DE1" w:rsidP="00647F4F">
                  <w:pPr>
                    <w:tabs>
                      <w:tab w:val="left" w:pos="0"/>
                      <w:tab w:val="left" w:leader="dot" w:pos="9214"/>
                    </w:tabs>
                    <w:rPr>
                      <w:sz w:val="26"/>
                      <w:lang w:val="de-DE"/>
                    </w:rPr>
                  </w:pPr>
                  <w:r w:rsidRPr="00CE0B31">
                    <w:rPr>
                      <w:sz w:val="26"/>
                      <w:lang w:val="de-DE"/>
                    </w:rPr>
                    <w:t>12-1991</w:t>
                  </w:r>
                </w:p>
              </w:tc>
              <w:tc>
                <w:tcPr>
                  <w:tcW w:w="8930" w:type="dxa"/>
                  <w:shd w:val="clear" w:color="auto" w:fill="auto"/>
                </w:tcPr>
                <w:p w14:paraId="369BF9DA" w14:textId="77777777" w:rsidR="00FC3DE1" w:rsidRPr="00CE0B31" w:rsidRDefault="00FC3DE1" w:rsidP="00647F4F">
                  <w:pPr>
                    <w:tabs>
                      <w:tab w:val="left" w:pos="0"/>
                      <w:tab w:val="left" w:leader="dot" w:pos="9214"/>
                    </w:tabs>
                    <w:rPr>
                      <w:sz w:val="26"/>
                      <w:lang w:val="de-DE"/>
                    </w:rPr>
                  </w:pPr>
                  <w:r w:rsidRPr="00CE0B31">
                    <w:rPr>
                      <w:sz w:val="26"/>
                      <w:lang w:val="de-DE"/>
                    </w:rPr>
                    <w:t>Cộng đồng châu Âu (EC) đổi tên thành Liên minh châu Âu (EU)</w:t>
                  </w:r>
                </w:p>
              </w:tc>
            </w:tr>
            <w:tr w:rsidR="00FC3DE1" w:rsidRPr="00CE0B31" w14:paraId="7E7F6F6A" w14:textId="77777777" w:rsidTr="00647F4F">
              <w:tc>
                <w:tcPr>
                  <w:tcW w:w="1315" w:type="dxa"/>
                  <w:shd w:val="clear" w:color="auto" w:fill="auto"/>
                </w:tcPr>
                <w:p w14:paraId="06BB89D2" w14:textId="77777777" w:rsidR="00FC3DE1" w:rsidRPr="00CE0B31" w:rsidRDefault="00FC3DE1" w:rsidP="00647F4F">
                  <w:pPr>
                    <w:tabs>
                      <w:tab w:val="left" w:pos="0"/>
                      <w:tab w:val="left" w:leader="dot" w:pos="9214"/>
                    </w:tabs>
                    <w:rPr>
                      <w:sz w:val="26"/>
                      <w:lang w:val="de-DE"/>
                    </w:rPr>
                  </w:pPr>
                  <w:r w:rsidRPr="00CE0B31">
                    <w:rPr>
                      <w:sz w:val="26"/>
                      <w:lang w:val="de-DE"/>
                    </w:rPr>
                    <w:t>1-1999</w:t>
                  </w:r>
                </w:p>
              </w:tc>
              <w:tc>
                <w:tcPr>
                  <w:tcW w:w="8930" w:type="dxa"/>
                  <w:shd w:val="clear" w:color="auto" w:fill="auto"/>
                </w:tcPr>
                <w:p w14:paraId="63A2FAE1" w14:textId="77777777" w:rsidR="00FC3DE1" w:rsidRPr="00CE0B31" w:rsidRDefault="00FC3DE1" w:rsidP="00647F4F">
                  <w:pPr>
                    <w:tabs>
                      <w:tab w:val="left" w:pos="0"/>
                      <w:tab w:val="left" w:leader="dot" w:pos="9214"/>
                    </w:tabs>
                    <w:rPr>
                      <w:sz w:val="26"/>
                      <w:lang w:val="de-DE"/>
                    </w:rPr>
                  </w:pPr>
                  <w:r w:rsidRPr="00CE0B31">
                    <w:rPr>
                      <w:sz w:val="26"/>
                      <w:lang w:val="de-DE"/>
                    </w:rPr>
                    <w:t>Phát hành đồng tiền chung của Liên minh châu Âu là đồng ơrô (EURO)</w:t>
                  </w:r>
                </w:p>
              </w:tc>
            </w:tr>
          </w:tbl>
          <w:p w14:paraId="79E22200" w14:textId="77777777" w:rsidR="00FC3DE1" w:rsidRPr="00CE0B31" w:rsidRDefault="00FC3DE1" w:rsidP="00647F4F">
            <w:pPr>
              <w:pStyle w:val="ListParagraph"/>
              <w:tabs>
                <w:tab w:val="left" w:pos="0"/>
                <w:tab w:val="num" w:pos="993"/>
              </w:tabs>
              <w:ind w:left="0"/>
              <w:rPr>
                <w:sz w:val="28"/>
                <w:lang w:val="de-DE"/>
              </w:rPr>
            </w:pPr>
          </w:p>
        </w:tc>
      </w:tr>
    </w:tbl>
    <w:p w14:paraId="608B4D9A" w14:textId="77777777" w:rsidR="00FC3DE1" w:rsidRPr="00A772D0" w:rsidRDefault="00FC3DE1" w:rsidP="00FC3DE1">
      <w:pPr>
        <w:shd w:val="clear" w:color="auto" w:fill="FFFFFF"/>
        <w:tabs>
          <w:tab w:val="left" w:pos="0"/>
        </w:tabs>
        <w:rPr>
          <w:b/>
          <w:bCs/>
          <w:color w:val="FF0000"/>
          <w:sz w:val="26"/>
          <w:bdr w:val="none" w:sz="0" w:space="0" w:color="auto" w:frame="1"/>
          <w:lang w:val="de-DE"/>
        </w:rPr>
      </w:pPr>
      <w:r w:rsidRPr="00A772D0">
        <w:rPr>
          <w:b/>
          <w:bCs/>
          <w:color w:val="FF0000"/>
          <w:sz w:val="26"/>
          <w:bdr w:val="none" w:sz="0" w:space="0" w:color="auto" w:frame="1"/>
          <w:lang w:val="de-DE"/>
        </w:rPr>
        <w:lastRenderedPageBreak/>
        <w:t>3. Hoạt động luyện tập</w:t>
      </w:r>
    </w:p>
    <w:p w14:paraId="5B2CF2C6"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b/>
          <w:bCs/>
          <w:iCs/>
          <w:sz w:val="28"/>
          <w:szCs w:val="24"/>
          <w:u w:val="single"/>
          <w:lang w:val="de-DE"/>
        </w:rPr>
        <w:t>Câu 1.</w:t>
      </w:r>
      <w:r w:rsidRPr="00CE0B31">
        <w:rPr>
          <w:rFonts w:ascii="Times New Roman" w:hAnsi="Times New Roman"/>
          <w:sz w:val="28"/>
          <w:szCs w:val="24"/>
          <w:bdr w:val="none" w:sz="0" w:space="0" w:color="auto" w:frame="1"/>
          <w:lang w:val="de-DE"/>
        </w:rPr>
        <w:t>Sau Chiến tranh thế giới thứ hai, các nước Tây Âu nhận viện trợ của Mĩ nhằm mục đích gì?</w:t>
      </w:r>
    </w:p>
    <w:p w14:paraId="666A69FF"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b/>
          <w:sz w:val="28"/>
          <w:szCs w:val="24"/>
          <w:bdr w:val="none" w:sz="0" w:space="0" w:color="auto" w:frame="1"/>
          <w:lang w:val="de-DE"/>
        </w:rPr>
        <w:t>A. Khôi phục kinh tế.</w:t>
      </w:r>
      <w:r w:rsidRPr="00CE0B31">
        <w:rPr>
          <w:rFonts w:ascii="Times New Roman" w:hAnsi="Times New Roman"/>
          <w:sz w:val="28"/>
          <w:szCs w:val="24"/>
          <w:bdr w:val="none" w:sz="0" w:space="0" w:color="auto" w:frame="1"/>
          <w:lang w:val="de-DE"/>
        </w:rPr>
        <w:tab/>
      </w:r>
      <w:r w:rsidRPr="00CE0B31">
        <w:rPr>
          <w:rFonts w:ascii="Times New Roman" w:hAnsi="Times New Roman"/>
          <w:sz w:val="28"/>
          <w:szCs w:val="24"/>
          <w:bdr w:val="none" w:sz="0" w:space="0" w:color="auto" w:frame="1"/>
          <w:lang w:val="de-DE"/>
        </w:rPr>
        <w:tab/>
      </w:r>
      <w:r w:rsidRPr="00CE0B31">
        <w:rPr>
          <w:rFonts w:ascii="Times New Roman" w:hAnsi="Times New Roman"/>
          <w:sz w:val="28"/>
          <w:szCs w:val="24"/>
          <w:bdr w:val="none" w:sz="0" w:space="0" w:color="auto" w:frame="1"/>
          <w:lang w:val="de-DE"/>
        </w:rPr>
        <w:tab/>
      </w:r>
      <w:r w:rsidRPr="00CE0B31">
        <w:rPr>
          <w:rFonts w:ascii="Times New Roman" w:hAnsi="Times New Roman"/>
          <w:sz w:val="28"/>
          <w:szCs w:val="24"/>
          <w:bdr w:val="none" w:sz="0" w:space="0" w:color="auto" w:frame="1"/>
          <w:lang w:val="de-DE"/>
        </w:rPr>
        <w:tab/>
        <w:t>B. Tái đầu tư cho các thuộc địa.</w:t>
      </w:r>
    </w:p>
    <w:p w14:paraId="1B715433"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 xml:space="preserve">C. Xây dựng trung tâm tài chính. </w:t>
      </w:r>
      <w:r w:rsidRPr="00CE0B31">
        <w:rPr>
          <w:rFonts w:ascii="Times New Roman" w:hAnsi="Times New Roman"/>
          <w:sz w:val="28"/>
          <w:szCs w:val="24"/>
          <w:bdr w:val="none" w:sz="0" w:space="0" w:color="auto" w:frame="1"/>
          <w:lang w:val="de-DE"/>
        </w:rPr>
        <w:tab/>
      </w:r>
      <w:r w:rsidRPr="00CE0B31">
        <w:rPr>
          <w:rFonts w:ascii="Times New Roman" w:hAnsi="Times New Roman"/>
          <w:sz w:val="28"/>
          <w:szCs w:val="24"/>
          <w:bdr w:val="none" w:sz="0" w:space="0" w:color="auto" w:frame="1"/>
          <w:lang w:val="de-DE"/>
        </w:rPr>
        <w:tab/>
        <w:t xml:space="preserve">           D. Ổn định đời sông nhân dân.</w:t>
      </w:r>
    </w:p>
    <w:p w14:paraId="65B7E5F7"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b/>
          <w:sz w:val="28"/>
          <w:szCs w:val="24"/>
          <w:u w:val="single"/>
          <w:bdr w:val="none" w:sz="0" w:space="0" w:color="auto" w:frame="1"/>
          <w:lang w:val="de-DE"/>
        </w:rPr>
        <w:t>Câu 2</w:t>
      </w:r>
      <w:r w:rsidRPr="00CE0B31">
        <w:rPr>
          <w:rFonts w:ascii="Times New Roman" w:hAnsi="Times New Roman"/>
          <w:sz w:val="28"/>
          <w:szCs w:val="24"/>
          <w:bdr w:val="none" w:sz="0" w:space="0" w:color="auto" w:frame="1"/>
          <w:lang w:val="de-DE"/>
        </w:rPr>
        <w:t>. Các nước Tây Âu tiến hành chiến tranh xâm lược trở lại các thuộc địa là để</w:t>
      </w:r>
    </w:p>
    <w:p w14:paraId="5AFE32D5"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A. tranh giành thuộc địa với Mĩ .</w:t>
      </w:r>
      <w:r w:rsidRPr="00CE0B31">
        <w:rPr>
          <w:rFonts w:ascii="Times New Roman" w:hAnsi="Times New Roman"/>
          <w:sz w:val="28"/>
          <w:szCs w:val="24"/>
          <w:bdr w:val="none" w:sz="0" w:space="0" w:color="auto" w:frame="1"/>
          <w:lang w:val="de-DE"/>
        </w:rPr>
        <w:tab/>
        <w:t>B. ngăn cản ảnh hưởng của Liên Xô và phe XHCN.</w:t>
      </w:r>
    </w:p>
    <w:p w14:paraId="64F10A1E" w14:textId="77777777" w:rsidR="00FC3DE1" w:rsidRPr="00CE0B31" w:rsidRDefault="00FC3DE1" w:rsidP="00FC3DE1">
      <w:pPr>
        <w:pStyle w:val="NoSpacing"/>
        <w:tabs>
          <w:tab w:val="left" w:pos="0"/>
        </w:tabs>
        <w:rPr>
          <w:rFonts w:ascii="Times New Roman" w:hAnsi="Times New Roman"/>
          <w:b/>
          <w:sz w:val="28"/>
          <w:szCs w:val="24"/>
          <w:bdr w:val="none" w:sz="0" w:space="0" w:color="auto" w:frame="1"/>
          <w:lang w:val="de-DE"/>
        </w:rPr>
      </w:pPr>
      <w:r w:rsidRPr="00CE0B31">
        <w:rPr>
          <w:rFonts w:ascii="Times New Roman" w:hAnsi="Times New Roman"/>
          <w:b/>
          <w:sz w:val="28"/>
          <w:szCs w:val="24"/>
          <w:bdr w:val="none" w:sz="0" w:space="0" w:color="auto" w:frame="1"/>
          <w:lang w:val="de-DE"/>
        </w:rPr>
        <w:t>C. khôi phục ách thống trị như trước đây.</w:t>
      </w:r>
      <w:r w:rsidRPr="00CE0B31">
        <w:rPr>
          <w:rFonts w:ascii="Times New Roman" w:hAnsi="Times New Roman"/>
          <w:b/>
          <w:sz w:val="28"/>
          <w:szCs w:val="24"/>
          <w:bdr w:val="none" w:sz="0" w:space="0" w:color="auto" w:frame="1"/>
          <w:lang w:val="de-DE"/>
        </w:rPr>
        <w:tab/>
      </w:r>
      <w:r w:rsidRPr="00CE0B31">
        <w:rPr>
          <w:rFonts w:ascii="Times New Roman" w:hAnsi="Times New Roman"/>
          <w:sz w:val="28"/>
          <w:szCs w:val="24"/>
          <w:bdr w:val="none" w:sz="0" w:space="0" w:color="auto" w:frame="1"/>
          <w:lang w:val="de-DE"/>
        </w:rPr>
        <w:t>D. giúp đỡ các nước thuộc địa giành độc lập.</w:t>
      </w:r>
    </w:p>
    <w:p w14:paraId="0E1DFA97"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b/>
          <w:sz w:val="28"/>
          <w:szCs w:val="24"/>
          <w:u w:val="single"/>
          <w:bdr w:val="none" w:sz="0" w:space="0" w:color="auto" w:frame="1"/>
          <w:lang w:val="de-DE"/>
        </w:rPr>
        <w:t>Câu 3</w:t>
      </w:r>
      <w:r w:rsidRPr="00CE0B31">
        <w:rPr>
          <w:rFonts w:ascii="Times New Roman" w:hAnsi="Times New Roman"/>
          <w:sz w:val="28"/>
          <w:szCs w:val="24"/>
          <w:bdr w:val="none" w:sz="0" w:space="0" w:color="auto" w:frame="1"/>
          <w:lang w:val="de-DE"/>
        </w:rPr>
        <w:t xml:space="preserve">. Cho các tổ chức sau: </w:t>
      </w:r>
    </w:p>
    <w:p w14:paraId="2F233698"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1. "Cộng đồng năng lượng nguyên tử châu Âu"  rồi "Cộng đồng kinh tế châu Âu".</w:t>
      </w:r>
    </w:p>
    <w:p w14:paraId="74F2207C"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2. "Liên minh châu Âu</w:t>
      </w:r>
      <w:r w:rsidRPr="00CE0B31">
        <w:rPr>
          <w:rFonts w:ascii="Times New Roman" w:hAnsi="Times New Roman"/>
          <w:sz w:val="28"/>
          <w:szCs w:val="24"/>
          <w:lang w:val="de-DE"/>
        </w:rPr>
        <w:t>"</w:t>
      </w:r>
      <w:r w:rsidRPr="00CE0B31">
        <w:rPr>
          <w:rFonts w:ascii="Times New Roman" w:hAnsi="Times New Roman"/>
          <w:sz w:val="28"/>
          <w:szCs w:val="24"/>
          <w:bdr w:val="none" w:sz="0" w:space="0" w:color="auto" w:frame="1"/>
          <w:lang w:val="de-DE"/>
        </w:rPr>
        <w:t>.</w:t>
      </w:r>
    </w:p>
    <w:p w14:paraId="07D528E4"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bdr w:val="none" w:sz="0" w:space="0" w:color="auto" w:frame="1"/>
          <w:lang w:val="de-DE"/>
        </w:rPr>
        <w:t>3. "Cộng đồng than thép châu Âu</w:t>
      </w:r>
      <w:r w:rsidRPr="00CE0B31">
        <w:rPr>
          <w:rFonts w:ascii="Times New Roman" w:hAnsi="Times New Roman"/>
          <w:sz w:val="28"/>
          <w:szCs w:val="24"/>
          <w:lang w:val="de-DE"/>
        </w:rPr>
        <w:t>".</w:t>
      </w:r>
    </w:p>
    <w:p w14:paraId="178E5F6A"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 xml:space="preserve">4. </w:t>
      </w:r>
      <w:r w:rsidRPr="00CE0B31">
        <w:rPr>
          <w:rFonts w:ascii="Times New Roman" w:hAnsi="Times New Roman"/>
          <w:sz w:val="28"/>
          <w:szCs w:val="24"/>
          <w:bdr w:val="none" w:sz="0" w:space="0" w:color="auto" w:frame="1"/>
          <w:lang w:val="de-DE"/>
        </w:rPr>
        <w:t>"</w:t>
      </w:r>
      <w:r w:rsidRPr="00CE0B31">
        <w:rPr>
          <w:rFonts w:ascii="Times New Roman" w:hAnsi="Times New Roman"/>
          <w:sz w:val="28"/>
          <w:szCs w:val="24"/>
          <w:lang w:val="de-DE"/>
        </w:rPr>
        <w:t>Cộng đồng kinh tế châu Âu</w:t>
      </w:r>
      <w:r w:rsidRPr="00CE0B31">
        <w:rPr>
          <w:rFonts w:ascii="Times New Roman" w:hAnsi="Times New Roman"/>
          <w:sz w:val="28"/>
          <w:szCs w:val="24"/>
          <w:bdr w:val="none" w:sz="0" w:space="0" w:color="auto" w:frame="1"/>
          <w:lang w:val="de-DE"/>
        </w:rPr>
        <w:t>".</w:t>
      </w:r>
    </w:p>
    <w:p w14:paraId="4BEF1BE8"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Hãy chọn các sắp xếp theo thứ tự thời gian</w:t>
      </w:r>
    </w:p>
    <w:p w14:paraId="2F0E682D"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 xml:space="preserve">A. 1,2,3,4. </w:t>
      </w:r>
      <w:r w:rsidRPr="00CE0B31">
        <w:rPr>
          <w:rFonts w:ascii="Times New Roman" w:hAnsi="Times New Roman"/>
          <w:sz w:val="28"/>
          <w:szCs w:val="24"/>
          <w:lang w:val="de-DE"/>
        </w:rPr>
        <w:tab/>
      </w:r>
      <w:r w:rsidRPr="00CE0B31">
        <w:rPr>
          <w:rFonts w:ascii="Times New Roman" w:hAnsi="Times New Roman"/>
          <w:sz w:val="28"/>
          <w:szCs w:val="24"/>
          <w:lang w:val="de-DE"/>
        </w:rPr>
        <w:tab/>
      </w:r>
      <w:r w:rsidRPr="00CE0B31">
        <w:rPr>
          <w:rFonts w:ascii="Times New Roman" w:hAnsi="Times New Roman"/>
          <w:sz w:val="28"/>
          <w:szCs w:val="24"/>
          <w:lang w:val="de-DE"/>
        </w:rPr>
        <w:tab/>
        <w:t xml:space="preserve">B. 2,4,1,3. </w:t>
      </w:r>
      <w:r w:rsidRPr="00CE0B31">
        <w:rPr>
          <w:rFonts w:ascii="Times New Roman" w:hAnsi="Times New Roman"/>
          <w:sz w:val="28"/>
          <w:szCs w:val="24"/>
          <w:lang w:val="de-DE"/>
        </w:rPr>
        <w:tab/>
      </w:r>
      <w:r w:rsidRPr="00CE0B31">
        <w:rPr>
          <w:rFonts w:ascii="Times New Roman" w:hAnsi="Times New Roman"/>
          <w:sz w:val="28"/>
          <w:szCs w:val="24"/>
          <w:lang w:val="de-DE"/>
        </w:rPr>
        <w:tab/>
      </w:r>
      <w:r w:rsidRPr="00CE0B31">
        <w:rPr>
          <w:rFonts w:ascii="Times New Roman" w:hAnsi="Times New Roman"/>
          <w:sz w:val="28"/>
          <w:szCs w:val="24"/>
          <w:lang w:val="de-DE"/>
        </w:rPr>
        <w:tab/>
      </w:r>
      <w:r w:rsidRPr="00CE0B31">
        <w:rPr>
          <w:rFonts w:ascii="Times New Roman" w:hAnsi="Times New Roman"/>
          <w:b/>
          <w:sz w:val="28"/>
          <w:szCs w:val="24"/>
          <w:lang w:val="de-DE"/>
        </w:rPr>
        <w:t>C. 3,1,4,2.</w:t>
      </w:r>
      <w:r w:rsidRPr="00CE0B31">
        <w:rPr>
          <w:rFonts w:ascii="Times New Roman" w:hAnsi="Times New Roman"/>
          <w:sz w:val="28"/>
          <w:szCs w:val="24"/>
          <w:lang w:val="de-DE"/>
        </w:rPr>
        <w:tab/>
      </w:r>
      <w:r w:rsidRPr="00CE0B31">
        <w:rPr>
          <w:rFonts w:ascii="Times New Roman" w:hAnsi="Times New Roman"/>
          <w:sz w:val="28"/>
          <w:szCs w:val="24"/>
          <w:lang w:val="de-DE"/>
        </w:rPr>
        <w:tab/>
      </w:r>
      <w:r w:rsidRPr="00CE0B31">
        <w:rPr>
          <w:rFonts w:ascii="Times New Roman" w:hAnsi="Times New Roman"/>
          <w:sz w:val="28"/>
          <w:szCs w:val="24"/>
          <w:lang w:val="de-DE"/>
        </w:rPr>
        <w:tab/>
        <w:t>D. 3, 2,4,1.</w:t>
      </w:r>
    </w:p>
    <w:p w14:paraId="56BF5878"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b/>
          <w:sz w:val="28"/>
          <w:szCs w:val="24"/>
          <w:u w:val="single"/>
          <w:lang w:val="de-DE"/>
        </w:rPr>
        <w:t>Câu 4</w:t>
      </w:r>
      <w:r w:rsidRPr="00CE0B31">
        <w:rPr>
          <w:rFonts w:ascii="Times New Roman" w:hAnsi="Times New Roman"/>
          <w:sz w:val="28"/>
          <w:szCs w:val="24"/>
          <w:lang w:val="de-DE"/>
        </w:rPr>
        <w:t xml:space="preserve">. Đâu </w:t>
      </w:r>
      <w:r w:rsidRPr="00CE0B31">
        <w:rPr>
          <w:rFonts w:ascii="Times New Roman" w:hAnsi="Times New Roman"/>
          <w:b/>
          <w:sz w:val="28"/>
          <w:szCs w:val="24"/>
          <w:lang w:val="de-DE"/>
        </w:rPr>
        <w:t xml:space="preserve">không </w:t>
      </w:r>
      <w:r w:rsidRPr="00CE0B31">
        <w:rPr>
          <w:rFonts w:ascii="Times New Roman" w:hAnsi="Times New Roman"/>
          <w:sz w:val="28"/>
          <w:szCs w:val="24"/>
          <w:lang w:val="de-DE"/>
        </w:rPr>
        <w:t>phải là nguyên nhân dẫn đến liên kết khu vực Tây Âu?</w:t>
      </w:r>
    </w:p>
    <w:p w14:paraId="05B1D06F"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A. Các nước Tây Âu có chung một nền văn minh, trình độ kinh tế không chênh lệch nhiều.</w:t>
      </w:r>
    </w:p>
    <w:p w14:paraId="1195E7D4"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B. Các nước cần thống nhất và mở rộng thị trường để cạnh tranh với Nhật Bản và Mĩ.</w:t>
      </w:r>
    </w:p>
    <w:p w14:paraId="3EEB57A7"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C. Muốn thoát dần sự lệ thuộc vào Mĩ.</w:t>
      </w:r>
    </w:p>
    <w:p w14:paraId="658E7EE0" w14:textId="77777777" w:rsidR="00FC3DE1" w:rsidRPr="00CE0B31" w:rsidRDefault="00FC3DE1" w:rsidP="00FC3DE1">
      <w:pPr>
        <w:pStyle w:val="NoSpacing"/>
        <w:tabs>
          <w:tab w:val="left" w:pos="0"/>
        </w:tabs>
        <w:rPr>
          <w:rFonts w:ascii="Times New Roman" w:hAnsi="Times New Roman"/>
          <w:b/>
          <w:sz w:val="28"/>
          <w:szCs w:val="24"/>
          <w:lang w:val="de-DE"/>
        </w:rPr>
      </w:pPr>
      <w:r w:rsidRPr="00CE0B31">
        <w:rPr>
          <w:rFonts w:ascii="Times New Roman" w:hAnsi="Times New Roman"/>
          <w:b/>
          <w:sz w:val="28"/>
          <w:szCs w:val="24"/>
          <w:lang w:val="de-DE"/>
        </w:rPr>
        <w:t>D. Muốn thành lập trung tâm kinh tế chính trị chống lại Liên Xô và các nước XHCN.</w:t>
      </w:r>
    </w:p>
    <w:p w14:paraId="26A65615" w14:textId="77777777" w:rsidR="00FC3DE1" w:rsidRPr="00CE0B31" w:rsidRDefault="00FC3DE1" w:rsidP="00FC3DE1">
      <w:pPr>
        <w:pStyle w:val="NormalWeb"/>
        <w:shd w:val="clear" w:color="auto" w:fill="FFFFFF"/>
        <w:tabs>
          <w:tab w:val="left" w:pos="0"/>
        </w:tabs>
        <w:spacing w:before="0" w:beforeAutospacing="0" w:after="0" w:afterAutospacing="0"/>
        <w:rPr>
          <w:b/>
          <w:sz w:val="28"/>
          <w:lang w:val="de-DE"/>
        </w:rPr>
      </w:pPr>
      <w:r w:rsidRPr="00CE0B31">
        <w:rPr>
          <w:rStyle w:val="Strong"/>
          <w:sz w:val="28"/>
          <w:u w:val="single"/>
          <w:bdr w:val="none" w:sz="0" w:space="0" w:color="auto" w:frame="1"/>
          <w:lang w:val="de-DE"/>
        </w:rPr>
        <w:t>Câu 5</w:t>
      </w:r>
      <w:r w:rsidRPr="00CE0B31">
        <w:rPr>
          <w:rStyle w:val="Strong"/>
          <w:sz w:val="28"/>
          <w:bdr w:val="none" w:sz="0" w:space="0" w:color="auto" w:frame="1"/>
          <w:lang w:val="de-DE"/>
        </w:rPr>
        <w:t>. "Kế hoạch Mác-san" (1948) còn được gọi là</w:t>
      </w:r>
    </w:p>
    <w:p w14:paraId="56411D06"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A. Kế hoạch khôi phục châu Âu.</w:t>
      </w:r>
      <w:r w:rsidRPr="00CE0B31">
        <w:rPr>
          <w:sz w:val="28"/>
          <w:lang w:val="de-DE"/>
        </w:rPr>
        <w:tab/>
        <w:t>B. Kế hoạch phục hưng kinh tế các nước Tây Âu.</w:t>
      </w:r>
    </w:p>
    <w:p w14:paraId="1B034E44" w14:textId="77777777" w:rsidR="00FC3DE1" w:rsidRPr="00CE0B31" w:rsidRDefault="00FC3DE1" w:rsidP="00FC3DE1">
      <w:pPr>
        <w:pStyle w:val="NormalWeb"/>
        <w:shd w:val="clear" w:color="auto" w:fill="FFFFFF"/>
        <w:tabs>
          <w:tab w:val="left" w:pos="0"/>
        </w:tabs>
        <w:spacing w:before="0" w:beforeAutospacing="0" w:after="0" w:afterAutospacing="0"/>
        <w:rPr>
          <w:b/>
          <w:sz w:val="28"/>
          <w:lang w:val="de-DE"/>
        </w:rPr>
      </w:pPr>
      <w:r w:rsidRPr="00CE0B31">
        <w:rPr>
          <w:b/>
          <w:sz w:val="28"/>
          <w:lang w:val="de-DE"/>
        </w:rPr>
        <w:t>C. Kế hoạch phục hưng châu Âu.</w:t>
      </w:r>
      <w:r w:rsidRPr="00CE0B31">
        <w:rPr>
          <w:b/>
          <w:sz w:val="28"/>
          <w:lang w:val="de-DE"/>
        </w:rPr>
        <w:tab/>
      </w:r>
      <w:r w:rsidRPr="00CE0B31">
        <w:rPr>
          <w:sz w:val="28"/>
          <w:lang w:val="de-DE"/>
        </w:rPr>
        <w:t>D. Kế hoạch phục hưng kinh tế châu Âu.</w:t>
      </w:r>
    </w:p>
    <w:p w14:paraId="68DE4D6F"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rStyle w:val="Strong"/>
          <w:sz w:val="28"/>
          <w:u w:val="single"/>
          <w:bdr w:val="none" w:sz="0" w:space="0" w:color="auto" w:frame="1"/>
          <w:lang w:val="de-DE"/>
        </w:rPr>
        <w:t>Câu 6</w:t>
      </w:r>
      <w:r w:rsidRPr="00CE0B31">
        <w:rPr>
          <w:rStyle w:val="Strong"/>
          <w:sz w:val="28"/>
          <w:bdr w:val="none" w:sz="0" w:space="0" w:color="auto" w:frame="1"/>
          <w:lang w:val="de-DE"/>
        </w:rPr>
        <w:t>. Để nhận được viện trợ của Mĩ sau Chiến tranh thế giới lần hai, các nước Tây Âu phải tuân theo những điều kiện nào do Mĩ đặt ra?</w:t>
      </w:r>
    </w:p>
    <w:p w14:paraId="334D8726"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A. Tiến hành quốc hữu hóa các xí nghiệp tư bản, hạ thuế quan đối với hàng hóa của Mĩ.</w:t>
      </w:r>
    </w:p>
    <w:p w14:paraId="40467EE4" w14:textId="77777777" w:rsidR="00FC3DE1" w:rsidRPr="00CE0B31" w:rsidRDefault="00FC3DE1" w:rsidP="00FC3DE1">
      <w:pPr>
        <w:pStyle w:val="NormalWeb"/>
        <w:shd w:val="clear" w:color="auto" w:fill="FFFFFF"/>
        <w:tabs>
          <w:tab w:val="left" w:pos="0"/>
        </w:tabs>
        <w:spacing w:before="0" w:beforeAutospacing="0" w:after="0" w:afterAutospacing="0"/>
        <w:rPr>
          <w:b/>
          <w:sz w:val="28"/>
          <w:lang w:val="de-DE"/>
        </w:rPr>
      </w:pPr>
      <w:r w:rsidRPr="00CE0B31">
        <w:rPr>
          <w:b/>
          <w:sz w:val="28"/>
          <w:lang w:val="de-DE"/>
        </w:rPr>
        <w:t>B. Không được tiến hành quốc hữu hóa các xí nghiệp, hạ thuế quan đối với hàng hóa Mĩ..</w:t>
      </w:r>
    </w:p>
    <w:p w14:paraId="6B7ED29B"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C. Để hàng hóa Mĩ tràn ngập thị trường Tây Âu.</w:t>
      </w:r>
    </w:p>
    <w:p w14:paraId="7B628615"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D. Đảm bảo các quyền tự do cho người lao động.</w:t>
      </w:r>
    </w:p>
    <w:p w14:paraId="0DBEC48D"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rStyle w:val="Strong"/>
          <w:sz w:val="28"/>
          <w:u w:val="single"/>
          <w:bdr w:val="none" w:sz="0" w:space="0" w:color="auto" w:frame="1"/>
          <w:lang w:val="de-DE"/>
        </w:rPr>
        <w:t>Câu 7</w:t>
      </w:r>
      <w:r w:rsidRPr="00CE0B31">
        <w:rPr>
          <w:rStyle w:val="Strong"/>
          <w:sz w:val="28"/>
          <w:bdr w:val="none" w:sz="0" w:space="0" w:color="auto" w:frame="1"/>
          <w:lang w:val="de-DE"/>
        </w:rPr>
        <w:t>. Khối quân sự Bắc Đại Tây Dương (NATO) do Mĩ lập ra 04 – 1949 nhằm</w:t>
      </w:r>
    </w:p>
    <w:p w14:paraId="6A86FE82"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A. Chống lại phong trào giải phóng dân tộc trên thế giới.</w:t>
      </w:r>
    </w:p>
    <w:p w14:paraId="57DE9E49" w14:textId="77777777" w:rsidR="00FC3DE1" w:rsidRPr="00CE0B31" w:rsidRDefault="00FC3DE1" w:rsidP="00FC3DE1">
      <w:pPr>
        <w:pStyle w:val="NormalWeb"/>
        <w:shd w:val="clear" w:color="auto" w:fill="FFFFFF"/>
        <w:tabs>
          <w:tab w:val="left" w:pos="0"/>
        </w:tabs>
        <w:spacing w:before="0" w:beforeAutospacing="0" w:after="0" w:afterAutospacing="0"/>
        <w:rPr>
          <w:b/>
          <w:sz w:val="28"/>
          <w:lang w:val="de-DE"/>
        </w:rPr>
      </w:pPr>
      <w:r w:rsidRPr="00CE0B31">
        <w:rPr>
          <w:b/>
          <w:sz w:val="28"/>
          <w:lang w:val="de-DE"/>
        </w:rPr>
        <w:lastRenderedPageBreak/>
        <w:t>B. Chống lại Liên Xô và các nước XHCN Đông Âu.</w:t>
      </w:r>
    </w:p>
    <w:p w14:paraId="126B474A"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C. Chống lại Liên Xô, Trung Quốc và Việt Nam.</w:t>
      </w:r>
    </w:p>
    <w:p w14:paraId="389AA385"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D. Chống lại các nước XHCN và phong trào giải phóng dân tộc trên thế giới.</w:t>
      </w:r>
    </w:p>
    <w:p w14:paraId="1F8003A7"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rStyle w:val="Strong"/>
          <w:sz w:val="28"/>
          <w:u w:val="single"/>
          <w:bdr w:val="none" w:sz="0" w:space="0" w:color="auto" w:frame="1"/>
          <w:lang w:val="de-DE"/>
        </w:rPr>
        <w:t>Câu 8</w:t>
      </w:r>
      <w:r w:rsidRPr="00CE0B31">
        <w:rPr>
          <w:rStyle w:val="Strong"/>
          <w:sz w:val="28"/>
          <w:bdr w:val="none" w:sz="0" w:space="0" w:color="auto" w:frame="1"/>
          <w:lang w:val="de-DE"/>
        </w:rPr>
        <w:t>. Sau khi nước Đức phát xít đầu hàng, 4 nước nào sau đây đã phân chia lãnh thổ nước Đức thành 4 khu vực để chiếm đóng và kiểm soát?</w:t>
      </w:r>
    </w:p>
    <w:p w14:paraId="0D18EB72"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A. Mĩ, Anh, Pháp, Nhật.</w:t>
      </w:r>
      <w:r w:rsidRPr="00CE0B31">
        <w:rPr>
          <w:sz w:val="28"/>
          <w:lang w:val="de-DE"/>
        </w:rPr>
        <w:tab/>
      </w:r>
      <w:r w:rsidRPr="00CE0B31">
        <w:rPr>
          <w:sz w:val="28"/>
          <w:lang w:val="de-DE"/>
        </w:rPr>
        <w:tab/>
      </w:r>
      <w:r w:rsidRPr="00CE0B31">
        <w:rPr>
          <w:sz w:val="28"/>
          <w:lang w:val="de-DE"/>
        </w:rPr>
        <w:tab/>
      </w:r>
      <w:r w:rsidRPr="00CE0B31">
        <w:rPr>
          <w:sz w:val="28"/>
          <w:lang w:val="de-DE"/>
        </w:rPr>
        <w:tab/>
      </w:r>
      <w:r w:rsidRPr="00CE0B31">
        <w:rPr>
          <w:sz w:val="28"/>
          <w:lang w:val="de-DE"/>
        </w:rPr>
        <w:tab/>
      </w:r>
      <w:r w:rsidRPr="00CE0B31">
        <w:rPr>
          <w:b/>
          <w:sz w:val="28"/>
          <w:lang w:val="de-DE"/>
        </w:rPr>
        <w:t>B. Liên Xô, Mĩ, Anh, Pháp.</w:t>
      </w:r>
    </w:p>
    <w:p w14:paraId="100D3CB9"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C. Mĩ, Liên Xô, Trung Quốc, Nhật Bản.</w:t>
      </w:r>
      <w:r w:rsidRPr="00CE0B31">
        <w:rPr>
          <w:sz w:val="28"/>
          <w:lang w:val="de-DE"/>
        </w:rPr>
        <w:tab/>
      </w:r>
      <w:r w:rsidRPr="00CE0B31">
        <w:rPr>
          <w:sz w:val="28"/>
          <w:lang w:val="de-DE"/>
        </w:rPr>
        <w:tab/>
        <w:t>D. Liên Xô, Trung Quốc, Mĩ, Anh.</w:t>
      </w:r>
    </w:p>
    <w:p w14:paraId="66DF438C"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rStyle w:val="Strong"/>
          <w:sz w:val="28"/>
          <w:u w:val="single"/>
          <w:bdr w:val="none" w:sz="0" w:space="0" w:color="auto" w:frame="1"/>
          <w:lang w:val="de-DE"/>
        </w:rPr>
        <w:t>Câu 9</w:t>
      </w:r>
      <w:r w:rsidRPr="00CE0B31">
        <w:rPr>
          <w:rStyle w:val="Strong"/>
          <w:sz w:val="28"/>
          <w:bdr w:val="none" w:sz="0" w:space="0" w:color="auto" w:frame="1"/>
          <w:lang w:val="de-DE"/>
        </w:rPr>
        <w:t>. Với sự ra đời của khối quân sự Bắc Đại Tây Dương (NATO) 04/1949 tình hình châu Âu như thế nào?</w:t>
      </w:r>
    </w:p>
    <w:p w14:paraId="1E2F307F"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A. Ổn định và có điều kiện để phát triển.</w:t>
      </w:r>
    </w:p>
    <w:p w14:paraId="13643B6D"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B. Có sự đối đầu gay gắt giữa các nước với nhau.</w:t>
      </w:r>
    </w:p>
    <w:p w14:paraId="07487C6C" w14:textId="77777777" w:rsidR="00FC3DE1" w:rsidRPr="00CE0B31" w:rsidRDefault="00FC3DE1" w:rsidP="00FC3DE1">
      <w:pPr>
        <w:pStyle w:val="NormalWeb"/>
        <w:shd w:val="clear" w:color="auto" w:fill="FFFFFF"/>
        <w:tabs>
          <w:tab w:val="left" w:pos="0"/>
        </w:tabs>
        <w:spacing w:before="0" w:beforeAutospacing="0" w:after="0" w:afterAutospacing="0"/>
        <w:rPr>
          <w:b/>
          <w:sz w:val="28"/>
          <w:lang w:val="de-DE"/>
        </w:rPr>
      </w:pPr>
      <w:r w:rsidRPr="00CE0B31">
        <w:rPr>
          <w:b/>
          <w:sz w:val="28"/>
          <w:lang w:val="de-DE"/>
        </w:rPr>
        <w:t>C. Căng thẳng dẫn đến sự chạy đua vũ trang.</w:t>
      </w:r>
    </w:p>
    <w:p w14:paraId="02D9FB14"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D. Dễ xảy ra một cuộc chiến tranh mới.</w:t>
      </w:r>
    </w:p>
    <w:p w14:paraId="7F81D872"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rStyle w:val="Strong"/>
          <w:sz w:val="28"/>
          <w:u w:val="single"/>
          <w:bdr w:val="none" w:sz="0" w:space="0" w:color="auto" w:frame="1"/>
          <w:lang w:val="de-DE"/>
        </w:rPr>
        <w:t>Câu 10</w:t>
      </w:r>
      <w:r w:rsidRPr="00CE0B31">
        <w:rPr>
          <w:rStyle w:val="Strong"/>
          <w:sz w:val="28"/>
          <w:bdr w:val="none" w:sz="0" w:space="0" w:color="auto" w:frame="1"/>
          <w:lang w:val="de-DE"/>
        </w:rPr>
        <w:t>. Đặc điểm nào là biểu hiện tích cực nhất trong thế giới tư bản sau Chiến tranh thế giới lần thứ hai?</w:t>
      </w:r>
    </w:p>
    <w:p w14:paraId="335997BC"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A. Sự hình thành chủ nghĩa tư bản lũng đoạn nhà nước.</w:t>
      </w:r>
    </w:p>
    <w:p w14:paraId="0F1EDDB1"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B. Sự "nhất thể hóa quốc tế" trong nền Kinh tế.</w:t>
      </w:r>
    </w:p>
    <w:p w14:paraId="2E2B9356" w14:textId="77777777" w:rsidR="00FC3DE1" w:rsidRPr="00CE0B31" w:rsidRDefault="00FC3DE1" w:rsidP="00FC3DE1">
      <w:pPr>
        <w:pStyle w:val="NormalWeb"/>
        <w:shd w:val="clear" w:color="auto" w:fill="FFFFFF"/>
        <w:tabs>
          <w:tab w:val="left" w:pos="0"/>
        </w:tabs>
        <w:spacing w:before="0" w:beforeAutospacing="0" w:after="0" w:afterAutospacing="0"/>
        <w:rPr>
          <w:b/>
          <w:sz w:val="28"/>
          <w:lang w:val="de-DE"/>
        </w:rPr>
      </w:pPr>
      <w:r w:rsidRPr="00CE0B31">
        <w:rPr>
          <w:b/>
          <w:sz w:val="28"/>
          <w:lang w:val="de-DE"/>
        </w:rPr>
        <w:t>C. Sự khai thác những thành tựu khoa học kĩ thuật để đẩy mạnh phát triển kinh tế.</w:t>
      </w:r>
    </w:p>
    <w:p w14:paraId="58C02162" w14:textId="77777777" w:rsidR="00FC3DE1" w:rsidRPr="00CE0B31" w:rsidRDefault="00FC3DE1" w:rsidP="00FC3DE1">
      <w:pPr>
        <w:pStyle w:val="NormalWeb"/>
        <w:shd w:val="clear" w:color="auto" w:fill="FFFFFF"/>
        <w:tabs>
          <w:tab w:val="left" w:pos="0"/>
        </w:tabs>
        <w:spacing w:before="0" w:beforeAutospacing="0" w:after="0" w:afterAutospacing="0"/>
        <w:rPr>
          <w:sz w:val="28"/>
          <w:lang w:val="de-DE"/>
        </w:rPr>
      </w:pPr>
      <w:r w:rsidRPr="00CE0B31">
        <w:rPr>
          <w:sz w:val="28"/>
          <w:lang w:val="de-DE"/>
        </w:rPr>
        <w:t>D. Sự phát triển về văn hóa, giáo dục, văn học nghệ thuật.</w:t>
      </w:r>
    </w:p>
    <w:p w14:paraId="5DCD8FF4" w14:textId="77777777" w:rsidR="00FC3DE1" w:rsidRPr="00CE0B31" w:rsidRDefault="00FC3DE1" w:rsidP="00FC3DE1">
      <w:pPr>
        <w:shd w:val="clear" w:color="auto" w:fill="FFFFFF"/>
        <w:tabs>
          <w:tab w:val="left" w:pos="0"/>
        </w:tabs>
        <w:rPr>
          <w:b/>
          <w:bCs/>
          <w:sz w:val="26"/>
        </w:rPr>
      </w:pPr>
      <w:r w:rsidRPr="00CE0B31">
        <w:rPr>
          <w:bCs/>
          <w:sz w:val="26"/>
          <w:lang w:val="de-DE"/>
        </w:rPr>
        <w:tab/>
      </w:r>
      <w:r w:rsidRPr="00CE0B31">
        <w:rPr>
          <w:b/>
          <w:bCs/>
          <w:sz w:val="26"/>
        </w:rPr>
        <w:t>Đáp án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gridCol w:w="677"/>
      </w:tblGrid>
      <w:tr w:rsidR="00FC3DE1" w:rsidRPr="00CE0B31" w14:paraId="4E21FAD0" w14:textId="77777777" w:rsidTr="00647F4F">
        <w:tc>
          <w:tcPr>
            <w:tcW w:w="1246" w:type="dxa"/>
            <w:shd w:val="clear" w:color="auto" w:fill="auto"/>
          </w:tcPr>
          <w:p w14:paraId="32187E4D" w14:textId="77777777" w:rsidR="00FC3DE1" w:rsidRPr="00CE0B31" w:rsidRDefault="00FC3DE1" w:rsidP="00647F4F">
            <w:pPr>
              <w:tabs>
                <w:tab w:val="left" w:pos="0"/>
                <w:tab w:val="left" w:pos="120"/>
              </w:tabs>
              <w:rPr>
                <w:b/>
                <w:bCs/>
                <w:sz w:val="26"/>
              </w:rPr>
            </w:pPr>
            <w:r w:rsidRPr="00CE0B31">
              <w:rPr>
                <w:b/>
                <w:bCs/>
                <w:sz w:val="26"/>
              </w:rPr>
              <w:t>Câu</w:t>
            </w:r>
          </w:p>
        </w:tc>
        <w:tc>
          <w:tcPr>
            <w:tcW w:w="880" w:type="dxa"/>
            <w:shd w:val="clear" w:color="auto" w:fill="auto"/>
          </w:tcPr>
          <w:p w14:paraId="70B210B5" w14:textId="77777777" w:rsidR="00FC3DE1" w:rsidRPr="00CE0B31" w:rsidRDefault="00FC3DE1" w:rsidP="00647F4F">
            <w:pPr>
              <w:tabs>
                <w:tab w:val="left" w:pos="0"/>
                <w:tab w:val="left" w:pos="120"/>
              </w:tabs>
              <w:rPr>
                <w:bCs/>
                <w:sz w:val="26"/>
              </w:rPr>
            </w:pPr>
            <w:r w:rsidRPr="00CE0B31">
              <w:rPr>
                <w:bCs/>
                <w:sz w:val="26"/>
              </w:rPr>
              <w:t>1</w:t>
            </w:r>
          </w:p>
        </w:tc>
        <w:tc>
          <w:tcPr>
            <w:tcW w:w="993" w:type="dxa"/>
            <w:shd w:val="clear" w:color="auto" w:fill="auto"/>
          </w:tcPr>
          <w:p w14:paraId="7A37ED8E" w14:textId="77777777" w:rsidR="00FC3DE1" w:rsidRPr="00CE0B31" w:rsidRDefault="00FC3DE1" w:rsidP="00647F4F">
            <w:pPr>
              <w:tabs>
                <w:tab w:val="left" w:pos="0"/>
                <w:tab w:val="left" w:pos="120"/>
              </w:tabs>
              <w:rPr>
                <w:bCs/>
                <w:sz w:val="26"/>
              </w:rPr>
            </w:pPr>
            <w:r w:rsidRPr="00CE0B31">
              <w:rPr>
                <w:bCs/>
                <w:sz w:val="26"/>
              </w:rPr>
              <w:t>2</w:t>
            </w:r>
          </w:p>
        </w:tc>
        <w:tc>
          <w:tcPr>
            <w:tcW w:w="958" w:type="dxa"/>
            <w:shd w:val="clear" w:color="auto" w:fill="auto"/>
          </w:tcPr>
          <w:p w14:paraId="4EA15FE3" w14:textId="77777777" w:rsidR="00FC3DE1" w:rsidRPr="00CE0B31" w:rsidRDefault="00FC3DE1" w:rsidP="00647F4F">
            <w:pPr>
              <w:tabs>
                <w:tab w:val="left" w:pos="0"/>
                <w:tab w:val="left" w:pos="120"/>
              </w:tabs>
              <w:rPr>
                <w:bCs/>
                <w:sz w:val="26"/>
              </w:rPr>
            </w:pPr>
            <w:r w:rsidRPr="00CE0B31">
              <w:rPr>
                <w:bCs/>
                <w:sz w:val="26"/>
              </w:rPr>
              <w:t>3</w:t>
            </w:r>
          </w:p>
        </w:tc>
        <w:tc>
          <w:tcPr>
            <w:tcW w:w="884" w:type="dxa"/>
            <w:shd w:val="clear" w:color="auto" w:fill="auto"/>
          </w:tcPr>
          <w:p w14:paraId="1FE878AF" w14:textId="77777777" w:rsidR="00FC3DE1" w:rsidRPr="00CE0B31" w:rsidRDefault="00FC3DE1" w:rsidP="00647F4F">
            <w:pPr>
              <w:tabs>
                <w:tab w:val="left" w:pos="0"/>
                <w:tab w:val="left" w:pos="120"/>
              </w:tabs>
              <w:rPr>
                <w:bCs/>
                <w:sz w:val="26"/>
              </w:rPr>
            </w:pPr>
            <w:r w:rsidRPr="00CE0B31">
              <w:rPr>
                <w:bCs/>
                <w:sz w:val="26"/>
              </w:rPr>
              <w:t>4</w:t>
            </w:r>
          </w:p>
        </w:tc>
        <w:tc>
          <w:tcPr>
            <w:tcW w:w="851" w:type="dxa"/>
            <w:shd w:val="clear" w:color="auto" w:fill="auto"/>
          </w:tcPr>
          <w:p w14:paraId="346A96A9" w14:textId="77777777" w:rsidR="00FC3DE1" w:rsidRPr="00CE0B31" w:rsidRDefault="00FC3DE1" w:rsidP="00647F4F">
            <w:pPr>
              <w:tabs>
                <w:tab w:val="left" w:pos="0"/>
                <w:tab w:val="left" w:pos="120"/>
              </w:tabs>
              <w:rPr>
                <w:bCs/>
                <w:sz w:val="26"/>
              </w:rPr>
            </w:pPr>
            <w:r w:rsidRPr="00CE0B31">
              <w:rPr>
                <w:bCs/>
                <w:sz w:val="26"/>
              </w:rPr>
              <w:t>5</w:t>
            </w:r>
          </w:p>
        </w:tc>
        <w:tc>
          <w:tcPr>
            <w:tcW w:w="1134" w:type="dxa"/>
            <w:shd w:val="clear" w:color="auto" w:fill="auto"/>
          </w:tcPr>
          <w:p w14:paraId="78229700" w14:textId="77777777" w:rsidR="00FC3DE1" w:rsidRPr="00CE0B31" w:rsidRDefault="00FC3DE1" w:rsidP="00647F4F">
            <w:pPr>
              <w:tabs>
                <w:tab w:val="left" w:pos="0"/>
                <w:tab w:val="left" w:pos="120"/>
              </w:tabs>
              <w:rPr>
                <w:bCs/>
                <w:sz w:val="26"/>
              </w:rPr>
            </w:pPr>
            <w:r w:rsidRPr="00CE0B31">
              <w:rPr>
                <w:bCs/>
                <w:sz w:val="26"/>
              </w:rPr>
              <w:t>6</w:t>
            </w:r>
          </w:p>
        </w:tc>
        <w:tc>
          <w:tcPr>
            <w:tcW w:w="850" w:type="dxa"/>
          </w:tcPr>
          <w:p w14:paraId="6207D163" w14:textId="77777777" w:rsidR="00FC3DE1" w:rsidRPr="00CE0B31" w:rsidRDefault="00FC3DE1" w:rsidP="00647F4F">
            <w:pPr>
              <w:tabs>
                <w:tab w:val="left" w:pos="0"/>
                <w:tab w:val="left" w:pos="120"/>
              </w:tabs>
              <w:rPr>
                <w:bCs/>
                <w:sz w:val="26"/>
              </w:rPr>
            </w:pPr>
            <w:r w:rsidRPr="00CE0B31">
              <w:rPr>
                <w:bCs/>
                <w:sz w:val="26"/>
              </w:rPr>
              <w:t>7</w:t>
            </w:r>
          </w:p>
        </w:tc>
        <w:tc>
          <w:tcPr>
            <w:tcW w:w="850" w:type="dxa"/>
          </w:tcPr>
          <w:p w14:paraId="60F89C81" w14:textId="77777777" w:rsidR="00FC3DE1" w:rsidRPr="00CE0B31" w:rsidRDefault="00FC3DE1" w:rsidP="00647F4F">
            <w:pPr>
              <w:tabs>
                <w:tab w:val="left" w:pos="0"/>
                <w:tab w:val="left" w:pos="120"/>
              </w:tabs>
              <w:rPr>
                <w:bCs/>
                <w:sz w:val="26"/>
              </w:rPr>
            </w:pPr>
            <w:r w:rsidRPr="00CE0B31">
              <w:rPr>
                <w:bCs/>
                <w:sz w:val="26"/>
              </w:rPr>
              <w:t>8</w:t>
            </w:r>
          </w:p>
        </w:tc>
        <w:tc>
          <w:tcPr>
            <w:tcW w:w="850" w:type="dxa"/>
          </w:tcPr>
          <w:p w14:paraId="3C98DD07" w14:textId="77777777" w:rsidR="00FC3DE1" w:rsidRPr="00CE0B31" w:rsidRDefault="00FC3DE1" w:rsidP="00647F4F">
            <w:pPr>
              <w:tabs>
                <w:tab w:val="left" w:pos="0"/>
                <w:tab w:val="left" w:pos="120"/>
              </w:tabs>
              <w:rPr>
                <w:bCs/>
                <w:sz w:val="26"/>
              </w:rPr>
            </w:pPr>
            <w:r w:rsidRPr="00CE0B31">
              <w:rPr>
                <w:bCs/>
                <w:sz w:val="26"/>
              </w:rPr>
              <w:t>9</w:t>
            </w:r>
          </w:p>
        </w:tc>
        <w:tc>
          <w:tcPr>
            <w:tcW w:w="677" w:type="dxa"/>
          </w:tcPr>
          <w:p w14:paraId="4F64190E" w14:textId="77777777" w:rsidR="00FC3DE1" w:rsidRPr="00CE0B31" w:rsidRDefault="00FC3DE1" w:rsidP="00647F4F">
            <w:pPr>
              <w:tabs>
                <w:tab w:val="left" w:pos="0"/>
                <w:tab w:val="left" w:pos="120"/>
              </w:tabs>
              <w:rPr>
                <w:bCs/>
                <w:sz w:val="26"/>
              </w:rPr>
            </w:pPr>
            <w:r w:rsidRPr="00CE0B31">
              <w:rPr>
                <w:bCs/>
                <w:sz w:val="26"/>
              </w:rPr>
              <w:t>10</w:t>
            </w:r>
          </w:p>
        </w:tc>
      </w:tr>
      <w:tr w:rsidR="00FC3DE1" w:rsidRPr="00CE0B31" w14:paraId="0616100A" w14:textId="77777777" w:rsidTr="00647F4F">
        <w:tc>
          <w:tcPr>
            <w:tcW w:w="1246" w:type="dxa"/>
            <w:shd w:val="clear" w:color="auto" w:fill="auto"/>
          </w:tcPr>
          <w:p w14:paraId="089FD768" w14:textId="77777777" w:rsidR="00FC3DE1" w:rsidRPr="00CE0B31" w:rsidRDefault="00FC3DE1" w:rsidP="00647F4F">
            <w:pPr>
              <w:tabs>
                <w:tab w:val="left" w:pos="0"/>
                <w:tab w:val="left" w:pos="120"/>
              </w:tabs>
              <w:rPr>
                <w:b/>
                <w:bCs/>
                <w:sz w:val="26"/>
              </w:rPr>
            </w:pPr>
            <w:r w:rsidRPr="00CE0B31">
              <w:rPr>
                <w:b/>
                <w:bCs/>
                <w:sz w:val="26"/>
              </w:rPr>
              <w:t>ĐA</w:t>
            </w:r>
          </w:p>
        </w:tc>
        <w:tc>
          <w:tcPr>
            <w:tcW w:w="880" w:type="dxa"/>
            <w:shd w:val="clear" w:color="auto" w:fill="auto"/>
          </w:tcPr>
          <w:p w14:paraId="77175C16" w14:textId="77777777" w:rsidR="00FC3DE1" w:rsidRPr="00CE0B31" w:rsidRDefault="00FC3DE1" w:rsidP="00647F4F">
            <w:pPr>
              <w:tabs>
                <w:tab w:val="left" w:pos="0"/>
                <w:tab w:val="left" w:pos="120"/>
              </w:tabs>
              <w:rPr>
                <w:bCs/>
                <w:sz w:val="26"/>
              </w:rPr>
            </w:pPr>
            <w:r w:rsidRPr="00CE0B31">
              <w:rPr>
                <w:bCs/>
                <w:sz w:val="26"/>
              </w:rPr>
              <w:t>A</w:t>
            </w:r>
          </w:p>
        </w:tc>
        <w:tc>
          <w:tcPr>
            <w:tcW w:w="993" w:type="dxa"/>
            <w:shd w:val="clear" w:color="auto" w:fill="auto"/>
          </w:tcPr>
          <w:p w14:paraId="5634B7BE" w14:textId="77777777" w:rsidR="00FC3DE1" w:rsidRPr="00CE0B31" w:rsidRDefault="00FC3DE1" w:rsidP="00647F4F">
            <w:pPr>
              <w:tabs>
                <w:tab w:val="left" w:pos="0"/>
                <w:tab w:val="left" w:pos="120"/>
              </w:tabs>
              <w:rPr>
                <w:bCs/>
                <w:sz w:val="26"/>
              </w:rPr>
            </w:pPr>
            <w:r w:rsidRPr="00CE0B31">
              <w:rPr>
                <w:bCs/>
                <w:sz w:val="26"/>
              </w:rPr>
              <w:t>C</w:t>
            </w:r>
          </w:p>
        </w:tc>
        <w:tc>
          <w:tcPr>
            <w:tcW w:w="958" w:type="dxa"/>
            <w:shd w:val="clear" w:color="auto" w:fill="auto"/>
          </w:tcPr>
          <w:p w14:paraId="3F79E8B0" w14:textId="77777777" w:rsidR="00FC3DE1" w:rsidRPr="00CE0B31" w:rsidRDefault="00FC3DE1" w:rsidP="00647F4F">
            <w:pPr>
              <w:tabs>
                <w:tab w:val="left" w:pos="0"/>
                <w:tab w:val="left" w:pos="120"/>
              </w:tabs>
              <w:rPr>
                <w:bCs/>
                <w:sz w:val="26"/>
              </w:rPr>
            </w:pPr>
            <w:r w:rsidRPr="00CE0B31">
              <w:rPr>
                <w:bCs/>
                <w:sz w:val="26"/>
              </w:rPr>
              <w:t>C</w:t>
            </w:r>
          </w:p>
        </w:tc>
        <w:tc>
          <w:tcPr>
            <w:tcW w:w="884" w:type="dxa"/>
            <w:shd w:val="clear" w:color="auto" w:fill="auto"/>
          </w:tcPr>
          <w:p w14:paraId="42E07AA9" w14:textId="77777777" w:rsidR="00FC3DE1" w:rsidRPr="00CE0B31" w:rsidRDefault="00FC3DE1" w:rsidP="00647F4F">
            <w:pPr>
              <w:tabs>
                <w:tab w:val="left" w:pos="0"/>
                <w:tab w:val="left" w:pos="120"/>
              </w:tabs>
              <w:rPr>
                <w:bCs/>
                <w:sz w:val="26"/>
              </w:rPr>
            </w:pPr>
            <w:r w:rsidRPr="00CE0B31">
              <w:rPr>
                <w:bCs/>
                <w:sz w:val="26"/>
              </w:rPr>
              <w:t>D</w:t>
            </w:r>
          </w:p>
        </w:tc>
        <w:tc>
          <w:tcPr>
            <w:tcW w:w="851" w:type="dxa"/>
            <w:shd w:val="clear" w:color="auto" w:fill="auto"/>
          </w:tcPr>
          <w:p w14:paraId="38CE6D40" w14:textId="77777777" w:rsidR="00FC3DE1" w:rsidRPr="00CE0B31" w:rsidRDefault="00FC3DE1" w:rsidP="00647F4F">
            <w:pPr>
              <w:tabs>
                <w:tab w:val="left" w:pos="0"/>
                <w:tab w:val="left" w:pos="120"/>
              </w:tabs>
              <w:rPr>
                <w:bCs/>
                <w:sz w:val="26"/>
              </w:rPr>
            </w:pPr>
            <w:r w:rsidRPr="00CE0B31">
              <w:rPr>
                <w:bCs/>
                <w:sz w:val="26"/>
              </w:rPr>
              <w:t>C</w:t>
            </w:r>
          </w:p>
        </w:tc>
        <w:tc>
          <w:tcPr>
            <w:tcW w:w="1134" w:type="dxa"/>
            <w:shd w:val="clear" w:color="auto" w:fill="auto"/>
          </w:tcPr>
          <w:p w14:paraId="62421181" w14:textId="77777777" w:rsidR="00FC3DE1" w:rsidRPr="00CE0B31" w:rsidRDefault="00FC3DE1" w:rsidP="00647F4F">
            <w:pPr>
              <w:tabs>
                <w:tab w:val="left" w:pos="0"/>
                <w:tab w:val="left" w:pos="120"/>
              </w:tabs>
              <w:rPr>
                <w:bCs/>
                <w:sz w:val="26"/>
              </w:rPr>
            </w:pPr>
            <w:r w:rsidRPr="00CE0B31">
              <w:rPr>
                <w:bCs/>
                <w:sz w:val="26"/>
              </w:rPr>
              <w:t>B</w:t>
            </w:r>
          </w:p>
        </w:tc>
        <w:tc>
          <w:tcPr>
            <w:tcW w:w="850" w:type="dxa"/>
          </w:tcPr>
          <w:p w14:paraId="1BA6793A" w14:textId="77777777" w:rsidR="00FC3DE1" w:rsidRPr="00CE0B31" w:rsidRDefault="00FC3DE1" w:rsidP="00647F4F">
            <w:pPr>
              <w:tabs>
                <w:tab w:val="left" w:pos="0"/>
                <w:tab w:val="left" w:pos="120"/>
              </w:tabs>
              <w:rPr>
                <w:bCs/>
                <w:sz w:val="26"/>
              </w:rPr>
            </w:pPr>
            <w:r w:rsidRPr="00CE0B31">
              <w:rPr>
                <w:bCs/>
                <w:sz w:val="26"/>
              </w:rPr>
              <w:t>B</w:t>
            </w:r>
          </w:p>
        </w:tc>
        <w:tc>
          <w:tcPr>
            <w:tcW w:w="850" w:type="dxa"/>
          </w:tcPr>
          <w:p w14:paraId="5C85671B" w14:textId="77777777" w:rsidR="00FC3DE1" w:rsidRPr="00CE0B31" w:rsidRDefault="00FC3DE1" w:rsidP="00647F4F">
            <w:pPr>
              <w:tabs>
                <w:tab w:val="left" w:pos="0"/>
                <w:tab w:val="left" w:pos="120"/>
              </w:tabs>
              <w:rPr>
                <w:bCs/>
                <w:sz w:val="26"/>
              </w:rPr>
            </w:pPr>
            <w:r w:rsidRPr="00CE0B31">
              <w:rPr>
                <w:bCs/>
                <w:sz w:val="26"/>
              </w:rPr>
              <w:t>B</w:t>
            </w:r>
          </w:p>
        </w:tc>
        <w:tc>
          <w:tcPr>
            <w:tcW w:w="850" w:type="dxa"/>
          </w:tcPr>
          <w:p w14:paraId="04D16A21" w14:textId="77777777" w:rsidR="00FC3DE1" w:rsidRPr="00CE0B31" w:rsidRDefault="00FC3DE1" w:rsidP="00647F4F">
            <w:pPr>
              <w:tabs>
                <w:tab w:val="left" w:pos="0"/>
                <w:tab w:val="left" w:pos="120"/>
              </w:tabs>
              <w:rPr>
                <w:bCs/>
                <w:sz w:val="26"/>
              </w:rPr>
            </w:pPr>
            <w:r w:rsidRPr="00CE0B31">
              <w:rPr>
                <w:bCs/>
                <w:sz w:val="26"/>
              </w:rPr>
              <w:t>C</w:t>
            </w:r>
          </w:p>
        </w:tc>
        <w:tc>
          <w:tcPr>
            <w:tcW w:w="677" w:type="dxa"/>
          </w:tcPr>
          <w:p w14:paraId="70E11601" w14:textId="77777777" w:rsidR="00FC3DE1" w:rsidRPr="00CE0B31" w:rsidRDefault="00FC3DE1" w:rsidP="00647F4F">
            <w:pPr>
              <w:tabs>
                <w:tab w:val="left" w:pos="0"/>
                <w:tab w:val="left" w:pos="120"/>
              </w:tabs>
              <w:rPr>
                <w:bCs/>
                <w:sz w:val="26"/>
              </w:rPr>
            </w:pPr>
            <w:r w:rsidRPr="00CE0B31">
              <w:rPr>
                <w:bCs/>
                <w:sz w:val="26"/>
              </w:rPr>
              <w:t>C</w:t>
            </w:r>
          </w:p>
        </w:tc>
      </w:tr>
    </w:tbl>
    <w:p w14:paraId="177203DC" w14:textId="77777777" w:rsidR="00FC3DE1" w:rsidRPr="00A772D0" w:rsidRDefault="00FC3DE1" w:rsidP="00FC3DE1">
      <w:pPr>
        <w:tabs>
          <w:tab w:val="left" w:pos="0"/>
          <w:tab w:val="left" w:pos="120"/>
        </w:tabs>
        <w:rPr>
          <w:bCs/>
          <w:color w:val="FF0000"/>
          <w:sz w:val="26"/>
        </w:rPr>
      </w:pPr>
      <w:r w:rsidRPr="00A772D0">
        <w:rPr>
          <w:b/>
          <w:bCs/>
          <w:color w:val="FF0000"/>
          <w:sz w:val="26"/>
          <w:bdr w:val="none" w:sz="0" w:space="0" w:color="auto" w:frame="1"/>
        </w:rPr>
        <w:t>4. Hoạt động tìm tòi mở rộng, vận dụng</w:t>
      </w:r>
    </w:p>
    <w:p w14:paraId="0C0AD98E" w14:textId="77777777" w:rsidR="00FC3DE1" w:rsidRPr="00CE0B31" w:rsidRDefault="00FC3DE1" w:rsidP="00FC3DE1">
      <w:pPr>
        <w:tabs>
          <w:tab w:val="left" w:pos="0"/>
        </w:tabs>
        <w:rPr>
          <w:sz w:val="26"/>
        </w:rPr>
      </w:pPr>
      <w:r w:rsidRPr="00CE0B31">
        <w:rPr>
          <w:sz w:val="26"/>
        </w:rPr>
        <w:t>Vì sao các nước Tây Âu có xu hướng liên kết với nhau?</w:t>
      </w:r>
    </w:p>
    <w:p w14:paraId="1748CCC5" w14:textId="77777777" w:rsidR="00FC3DE1" w:rsidRPr="00CE0B31" w:rsidRDefault="00FC3DE1" w:rsidP="00FC3DE1">
      <w:pPr>
        <w:pStyle w:val="NormalWeb"/>
        <w:tabs>
          <w:tab w:val="left" w:pos="0"/>
        </w:tabs>
        <w:spacing w:before="120" w:beforeAutospacing="0" w:after="0" w:afterAutospacing="0"/>
        <w:rPr>
          <w:sz w:val="28"/>
          <w:lang w:val="vi-VN"/>
        </w:rPr>
      </w:pPr>
      <w:r w:rsidRPr="00CE0B31">
        <w:rPr>
          <w:sz w:val="28"/>
          <w:lang w:val="vi-VN"/>
        </w:rPr>
        <w:t>HS: Các nước Tây Âu có chung nền văn minh, có nền kinh tế không cách biệt nhau lắm và từ lâu đã liên hệ mật thiết với nhau. Sự hợp tác là cần thiết nhằm mở rộng thị trường, giúp các nước Tây Âu tin cậy nhau hơn về chính trị, khắc phục những nghi kị, chia rẽ đã xảy ra nhiểu lần trong lịch sử.</w:t>
      </w:r>
    </w:p>
    <w:p w14:paraId="5EE44D2C" w14:textId="77777777" w:rsidR="00FC3DE1" w:rsidRPr="00CE0B31" w:rsidRDefault="00FC3DE1" w:rsidP="00FC3DE1">
      <w:pPr>
        <w:pStyle w:val="NormalWeb"/>
        <w:tabs>
          <w:tab w:val="left" w:pos="0"/>
        </w:tabs>
        <w:spacing w:before="120" w:beforeAutospacing="0" w:after="0" w:afterAutospacing="0"/>
        <w:rPr>
          <w:sz w:val="28"/>
          <w:lang w:val="vi-VN"/>
        </w:rPr>
      </w:pPr>
      <w:r w:rsidRPr="00CE0B31">
        <w:rPr>
          <w:sz w:val="28"/>
          <w:lang w:val="vi-VN"/>
        </w:rPr>
        <w:t>Từ năm 1950, sau khi phục hồi, nền kinh tế bắt đầu phát triển nhanh, các nước Tây Âu muốn thoát dần sự lệ thuộc Mĩ. Nếu đứng riêng lẻ, các nước Tây Âu không thể đọ sức với Mĩ, họ cần liên kết để cạnh tranh với các nước ngoài khu vực.</w:t>
      </w:r>
    </w:p>
    <w:p w14:paraId="7771863E" w14:textId="77777777" w:rsidR="00FC3DE1" w:rsidRPr="00A772D0" w:rsidRDefault="00FC3DE1" w:rsidP="00FC3DE1">
      <w:pPr>
        <w:tabs>
          <w:tab w:val="left" w:pos="0"/>
        </w:tabs>
        <w:rPr>
          <w:b/>
          <w:bCs/>
          <w:color w:val="FF0000"/>
          <w:sz w:val="26"/>
          <w:u w:val="single"/>
          <w:lang w:bidi="th-TH"/>
        </w:rPr>
      </w:pPr>
      <w:r w:rsidRPr="00A772D0">
        <w:rPr>
          <w:b/>
          <w:bCs/>
          <w:color w:val="FF0000"/>
          <w:sz w:val="26"/>
          <w:u w:val="single"/>
          <w:lang w:bidi="th-TH"/>
        </w:rPr>
        <w:t>* Chuẩn bị bài mới:</w:t>
      </w:r>
    </w:p>
    <w:p w14:paraId="593802FD"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lang w:val="vi-VN"/>
        </w:rPr>
        <w:t xml:space="preserve">Soạn bài 11 </w:t>
      </w:r>
      <w:r w:rsidRPr="00CE0B31">
        <w:rPr>
          <w:rFonts w:ascii="Times New Roman" w:hAnsi="Times New Roman"/>
          <w:sz w:val="28"/>
          <w:szCs w:val="24"/>
          <w:bdr w:val="none" w:sz="0" w:space="0" w:color="auto" w:frame="1"/>
          <w:lang w:val="de-DE"/>
        </w:rPr>
        <w:t>với nội dung sau:</w:t>
      </w:r>
    </w:p>
    <w:p w14:paraId="54D79786"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1. Hội nghị I-an-ta (</w:t>
      </w:r>
      <w:r w:rsidRPr="00CE0B31">
        <w:rPr>
          <w:rFonts w:ascii="Times New Roman" w:hAnsi="Times New Roman"/>
          <w:i/>
          <w:sz w:val="28"/>
          <w:szCs w:val="24"/>
          <w:bdr w:val="none" w:sz="0" w:space="0" w:color="auto" w:frame="1"/>
          <w:lang w:val="de-DE"/>
        </w:rPr>
        <w:t>Thời gian hội nghị, địa điểm, thành phần tham dự và hội nghị đã quyết định những vấn đề gì?</w:t>
      </w:r>
      <w:r w:rsidRPr="00CE0B31">
        <w:rPr>
          <w:rFonts w:ascii="Times New Roman" w:hAnsi="Times New Roman"/>
          <w:sz w:val="28"/>
          <w:szCs w:val="24"/>
          <w:bdr w:val="none" w:sz="0" w:space="0" w:color="auto" w:frame="1"/>
          <w:lang w:val="de-DE"/>
        </w:rPr>
        <w:t>)</w:t>
      </w:r>
    </w:p>
    <w:p w14:paraId="6DDCD3EE"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2. Hội nghị I-an-ta tổ chức trong hoàn cảnh nào?</w:t>
      </w:r>
    </w:p>
    <w:p w14:paraId="4BBB5303"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3. Tác động của những quyết định của hội nghị Ian-ta đối với tình hình thế giới sau 1945.</w:t>
      </w:r>
    </w:p>
    <w:p w14:paraId="6C6C762D"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4 Nhiệm vụ chính của Liên hợp quốc.</w:t>
      </w:r>
    </w:p>
    <w:p w14:paraId="17FE7F41"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5. Chiến tranh lạnh là gì? Biểu hiện và hậu quả của chiến tranh lạnh.</w:t>
      </w:r>
    </w:p>
    <w:p w14:paraId="1964B177" w14:textId="77777777" w:rsidR="00FC3DE1" w:rsidRPr="00CE0B31" w:rsidRDefault="00FC3DE1" w:rsidP="00FC3DE1">
      <w:pPr>
        <w:pStyle w:val="NoSpacing"/>
        <w:tabs>
          <w:tab w:val="left" w:pos="0"/>
        </w:tabs>
        <w:rPr>
          <w:rFonts w:ascii="Times New Roman" w:hAnsi="Times New Roman"/>
          <w:sz w:val="28"/>
          <w:szCs w:val="24"/>
          <w:bdr w:val="none" w:sz="0" w:space="0" w:color="auto" w:frame="1"/>
          <w:lang w:val="de-DE"/>
        </w:rPr>
      </w:pPr>
      <w:r w:rsidRPr="00CE0B31">
        <w:rPr>
          <w:rFonts w:ascii="Times New Roman" w:hAnsi="Times New Roman"/>
          <w:sz w:val="28"/>
          <w:szCs w:val="24"/>
          <w:bdr w:val="none" w:sz="0" w:space="0" w:color="auto" w:frame="1"/>
          <w:lang w:val="de-DE"/>
        </w:rPr>
        <w:t>6. Tại sao Liên Xô – Mĩ kết thúc chiến tranh lạnh? Cục diện thế giới sau chiến tranh lạnh là gì?</w:t>
      </w:r>
    </w:p>
    <w:p w14:paraId="46F8D555"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lastRenderedPageBreak/>
        <w:t>- Viết một đoạn văn khoảng 7-10 dòng về quan hệ thương mại giữa Việt Nam với các nước trong Liên minh châu Âu.</w:t>
      </w:r>
    </w:p>
    <w:p w14:paraId="531CF312" w14:textId="77777777" w:rsidR="00FC3DE1" w:rsidRPr="00CE0B31" w:rsidRDefault="00FC3DE1" w:rsidP="00FC3DE1">
      <w:pPr>
        <w:pStyle w:val="NoSpacing"/>
        <w:tabs>
          <w:tab w:val="left" w:pos="0"/>
        </w:tabs>
        <w:rPr>
          <w:rFonts w:ascii="Times New Roman" w:hAnsi="Times New Roman"/>
          <w:sz w:val="28"/>
          <w:szCs w:val="24"/>
          <w:lang w:val="de-DE"/>
        </w:rPr>
      </w:pPr>
      <w:r w:rsidRPr="00CE0B31">
        <w:rPr>
          <w:rFonts w:ascii="Times New Roman" w:hAnsi="Times New Roman"/>
          <w:sz w:val="28"/>
          <w:szCs w:val="24"/>
          <w:lang w:val="de-DE"/>
        </w:rPr>
        <w:t xml:space="preserve">   </w:t>
      </w:r>
    </w:p>
    <w:p w14:paraId="18A5E789" w14:textId="77777777" w:rsidR="00FC3DE1" w:rsidRPr="00CE0B31" w:rsidRDefault="00FC3DE1" w:rsidP="00FC3DE1">
      <w:pPr>
        <w:pStyle w:val="NoSpacing"/>
        <w:tabs>
          <w:tab w:val="left" w:pos="0"/>
        </w:tabs>
        <w:rPr>
          <w:rFonts w:ascii="Times New Roman" w:hAnsi="Times New Roman"/>
          <w:sz w:val="28"/>
          <w:szCs w:val="24"/>
          <w:lang w:val="de-DE"/>
        </w:rPr>
      </w:pPr>
    </w:p>
    <w:p w14:paraId="2FB03F1F" w14:textId="77777777" w:rsidR="00FC3DE1" w:rsidRPr="00CE0B31" w:rsidRDefault="00FC3DE1" w:rsidP="00FC3DE1">
      <w:pPr>
        <w:pStyle w:val="NoSpacing"/>
        <w:tabs>
          <w:tab w:val="left" w:pos="0"/>
        </w:tabs>
        <w:rPr>
          <w:rFonts w:ascii="Times New Roman" w:hAnsi="Times New Roman"/>
          <w:sz w:val="28"/>
          <w:szCs w:val="24"/>
          <w:lang w:val="de-DE"/>
        </w:rPr>
      </w:pPr>
    </w:p>
    <w:p w14:paraId="177265A0" w14:textId="77777777" w:rsidR="00FC3DE1" w:rsidRPr="00CE0B31" w:rsidRDefault="00FC3DE1" w:rsidP="00FC3DE1">
      <w:pPr>
        <w:pStyle w:val="NoSpacing"/>
        <w:tabs>
          <w:tab w:val="left" w:pos="0"/>
        </w:tabs>
        <w:rPr>
          <w:rFonts w:ascii="Times New Roman" w:hAnsi="Times New Roman"/>
          <w:sz w:val="28"/>
          <w:szCs w:val="24"/>
          <w:lang w:val="de-DE"/>
        </w:rPr>
      </w:pPr>
    </w:p>
    <w:sectPr w:rsidR="00FC3DE1" w:rsidRPr="00CE0B31"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221F8" w14:textId="77777777" w:rsidR="004B1BD7" w:rsidRDefault="004B1BD7" w:rsidP="00595F08">
      <w:r>
        <w:separator/>
      </w:r>
    </w:p>
  </w:endnote>
  <w:endnote w:type="continuationSeparator" w:id="0">
    <w:p w14:paraId="5BC392DD" w14:textId="77777777" w:rsidR="004B1BD7" w:rsidRDefault="004B1BD7"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5DA4656D"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proofErr w:type="spellStart"/>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hoạch</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bài</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dạy</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Lịch</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Sử</w:t>
    </w:r>
    <w:proofErr w:type="spellEnd"/>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Năm</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học</w:t>
    </w:r>
    <w:proofErr w:type="spellEnd"/>
    <w:r w:rsidR="008644DA" w:rsidRPr="008644DA">
      <w:rPr>
        <w:rFonts w:asciiTheme="majorHAnsi" w:eastAsiaTheme="majorEastAsia" w:hAnsiTheme="majorHAnsi" w:cstheme="majorBidi"/>
        <w:i/>
        <w:lang w:val="en-US"/>
      </w:rPr>
      <w:t>: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proofErr w:type="spellStart"/>
    <w:r w:rsidR="008644DA">
      <w:rPr>
        <w:rFonts w:asciiTheme="majorHAnsi" w:eastAsiaTheme="majorEastAsia" w:hAnsiTheme="majorHAnsi" w:cstheme="majorBidi"/>
        <w:i/>
        <w:lang w:val="en-US"/>
      </w:rPr>
      <w:t>Trang</w:t>
    </w:r>
    <w:proofErr w:type="spellEnd"/>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A87C17" w:rsidRPr="00A87C17">
      <w:rPr>
        <w:rFonts w:asciiTheme="majorHAnsi" w:eastAsiaTheme="majorEastAsia" w:hAnsiTheme="majorHAnsi" w:cstheme="majorBidi"/>
        <w:i/>
        <w:noProof/>
      </w:rPr>
      <w:t>1</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70D0" w14:textId="77777777" w:rsidR="004B1BD7" w:rsidRDefault="004B1BD7" w:rsidP="00595F08">
      <w:r>
        <w:separator/>
      </w:r>
    </w:p>
  </w:footnote>
  <w:footnote w:type="continuationSeparator" w:id="0">
    <w:p w14:paraId="0E639433" w14:textId="77777777" w:rsidR="004B1BD7" w:rsidRDefault="004B1BD7"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proofErr w:type="spellStart"/>
        <w:r w:rsidRPr="008644DA">
          <w:rPr>
            <w:rFonts w:asciiTheme="majorHAnsi" w:eastAsiaTheme="majorEastAsia" w:hAnsiTheme="majorHAnsi" w:cstheme="majorBidi"/>
            <w:i/>
            <w:sz w:val="26"/>
            <w:szCs w:val="32"/>
            <w:lang w:val="en-US"/>
          </w:rPr>
          <w:t>Trường</w:t>
        </w:r>
        <w:proofErr w:type="spellEnd"/>
        <w:r w:rsidRPr="008644DA">
          <w:rPr>
            <w:rFonts w:asciiTheme="majorHAnsi" w:eastAsiaTheme="majorEastAsia" w:hAnsiTheme="majorHAnsi" w:cstheme="majorBidi"/>
            <w:i/>
            <w:sz w:val="26"/>
            <w:szCs w:val="32"/>
            <w:lang w:val="en-US"/>
          </w:rPr>
          <w:t xml:space="preserve"> THCS </w:t>
        </w:r>
        <w:proofErr w:type="spellStart"/>
        <w:r w:rsidR="00871945">
          <w:rPr>
            <w:rFonts w:asciiTheme="majorHAnsi" w:eastAsiaTheme="majorEastAsia" w:hAnsiTheme="majorHAnsi" w:cstheme="majorBidi"/>
            <w:i/>
            <w:sz w:val="26"/>
            <w:szCs w:val="32"/>
            <w:lang w:val="en-US"/>
          </w:rPr>
          <w:t>Lý</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Tự</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Trọng</w:t>
        </w:r>
        <w:proofErr w:type="spellEnd"/>
        <w:r w:rsidR="00871945">
          <w:rPr>
            <w:rFonts w:asciiTheme="majorHAnsi" w:eastAsiaTheme="majorEastAsia" w:hAnsiTheme="majorHAnsi" w:cstheme="majorBidi"/>
            <w:i/>
            <w:sz w:val="26"/>
            <w:szCs w:val="32"/>
            <w:lang w:val="en-US"/>
          </w:rPr>
          <w:t xml:space="preserve">                                                    </w:t>
        </w:r>
        <w:r w:rsidRPr="008644DA">
          <w:rPr>
            <w:rFonts w:asciiTheme="majorHAnsi" w:eastAsiaTheme="majorEastAsia" w:hAnsiTheme="majorHAnsi" w:cstheme="majorBidi"/>
            <w:i/>
            <w:sz w:val="26"/>
            <w:szCs w:val="32"/>
            <w:lang w:val="en-US"/>
          </w:rPr>
          <w:t xml:space="preserve">GV: </w:t>
        </w:r>
        <w:proofErr w:type="spellStart"/>
        <w:r w:rsidR="00327DFC">
          <w:rPr>
            <w:rFonts w:asciiTheme="majorHAnsi" w:eastAsiaTheme="majorEastAsia" w:hAnsiTheme="majorHAnsi" w:cstheme="majorBidi"/>
            <w:i/>
            <w:sz w:val="26"/>
            <w:szCs w:val="32"/>
            <w:lang w:val="en-US"/>
          </w:rPr>
          <w:t>Ngô</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Thị</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Anh</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Chương</w:t>
        </w:r>
        <w:proofErr w:type="spellEnd"/>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26717B27"/>
    <w:multiLevelType w:val="hybridMultilevel"/>
    <w:tmpl w:val="9ED01BF6"/>
    <w:lvl w:ilvl="0" w:tplc="016289E2">
      <w:start w:val="1"/>
      <w:numFmt w:val="bullet"/>
      <w:lvlText w:val="-"/>
      <w:lvlJc w:val="left"/>
      <w:pPr>
        <w:tabs>
          <w:tab w:val="num" w:pos="720"/>
        </w:tabs>
        <w:ind w:left="720" w:hanging="360"/>
      </w:pPr>
      <w:rPr>
        <w:rFonts w:ascii="Times New Roman" w:hAnsi="Times New Roman" w:hint="default"/>
      </w:rPr>
    </w:lvl>
    <w:lvl w:ilvl="1" w:tplc="428A271C" w:tentative="1">
      <w:start w:val="1"/>
      <w:numFmt w:val="bullet"/>
      <w:lvlText w:val="-"/>
      <w:lvlJc w:val="left"/>
      <w:pPr>
        <w:tabs>
          <w:tab w:val="num" w:pos="1440"/>
        </w:tabs>
        <w:ind w:left="1440" w:hanging="360"/>
      </w:pPr>
      <w:rPr>
        <w:rFonts w:ascii="Times New Roman" w:hAnsi="Times New Roman" w:hint="default"/>
      </w:rPr>
    </w:lvl>
    <w:lvl w:ilvl="2" w:tplc="AA2A8786" w:tentative="1">
      <w:start w:val="1"/>
      <w:numFmt w:val="bullet"/>
      <w:lvlText w:val="-"/>
      <w:lvlJc w:val="left"/>
      <w:pPr>
        <w:tabs>
          <w:tab w:val="num" w:pos="2160"/>
        </w:tabs>
        <w:ind w:left="2160" w:hanging="360"/>
      </w:pPr>
      <w:rPr>
        <w:rFonts w:ascii="Times New Roman" w:hAnsi="Times New Roman" w:hint="default"/>
      </w:rPr>
    </w:lvl>
    <w:lvl w:ilvl="3" w:tplc="9BD4B1E8" w:tentative="1">
      <w:start w:val="1"/>
      <w:numFmt w:val="bullet"/>
      <w:lvlText w:val="-"/>
      <w:lvlJc w:val="left"/>
      <w:pPr>
        <w:tabs>
          <w:tab w:val="num" w:pos="2880"/>
        </w:tabs>
        <w:ind w:left="2880" w:hanging="360"/>
      </w:pPr>
      <w:rPr>
        <w:rFonts w:ascii="Times New Roman" w:hAnsi="Times New Roman" w:hint="default"/>
      </w:rPr>
    </w:lvl>
    <w:lvl w:ilvl="4" w:tplc="813A0486" w:tentative="1">
      <w:start w:val="1"/>
      <w:numFmt w:val="bullet"/>
      <w:lvlText w:val="-"/>
      <w:lvlJc w:val="left"/>
      <w:pPr>
        <w:tabs>
          <w:tab w:val="num" w:pos="3600"/>
        </w:tabs>
        <w:ind w:left="3600" w:hanging="360"/>
      </w:pPr>
      <w:rPr>
        <w:rFonts w:ascii="Times New Roman" w:hAnsi="Times New Roman" w:hint="default"/>
      </w:rPr>
    </w:lvl>
    <w:lvl w:ilvl="5" w:tplc="DD268004" w:tentative="1">
      <w:start w:val="1"/>
      <w:numFmt w:val="bullet"/>
      <w:lvlText w:val="-"/>
      <w:lvlJc w:val="left"/>
      <w:pPr>
        <w:tabs>
          <w:tab w:val="num" w:pos="4320"/>
        </w:tabs>
        <w:ind w:left="4320" w:hanging="360"/>
      </w:pPr>
      <w:rPr>
        <w:rFonts w:ascii="Times New Roman" w:hAnsi="Times New Roman" w:hint="default"/>
      </w:rPr>
    </w:lvl>
    <w:lvl w:ilvl="6" w:tplc="A6F6BC3A" w:tentative="1">
      <w:start w:val="1"/>
      <w:numFmt w:val="bullet"/>
      <w:lvlText w:val="-"/>
      <w:lvlJc w:val="left"/>
      <w:pPr>
        <w:tabs>
          <w:tab w:val="num" w:pos="5040"/>
        </w:tabs>
        <w:ind w:left="5040" w:hanging="360"/>
      </w:pPr>
      <w:rPr>
        <w:rFonts w:ascii="Times New Roman" w:hAnsi="Times New Roman" w:hint="default"/>
      </w:rPr>
    </w:lvl>
    <w:lvl w:ilvl="7" w:tplc="B0A40886" w:tentative="1">
      <w:start w:val="1"/>
      <w:numFmt w:val="bullet"/>
      <w:lvlText w:val="-"/>
      <w:lvlJc w:val="left"/>
      <w:pPr>
        <w:tabs>
          <w:tab w:val="num" w:pos="5760"/>
        </w:tabs>
        <w:ind w:left="5760" w:hanging="360"/>
      </w:pPr>
      <w:rPr>
        <w:rFonts w:ascii="Times New Roman" w:hAnsi="Times New Roman" w:hint="default"/>
      </w:rPr>
    </w:lvl>
    <w:lvl w:ilvl="8" w:tplc="61265A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5"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0"/>
  </w:num>
  <w:num w:numId="6">
    <w:abstractNumId w:val="5"/>
  </w:num>
  <w:num w:numId="7">
    <w:abstractNumId w:val="3"/>
  </w:num>
  <w:num w:numId="8">
    <w:abstractNumId w:val="7"/>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B0162"/>
    <w:rsid w:val="002B43F3"/>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B1BD7"/>
    <w:rsid w:val="004C0F6D"/>
    <w:rsid w:val="004C3ED5"/>
    <w:rsid w:val="004D3535"/>
    <w:rsid w:val="004F0A62"/>
    <w:rsid w:val="004F3D01"/>
    <w:rsid w:val="004F7E99"/>
    <w:rsid w:val="005166C6"/>
    <w:rsid w:val="005271A0"/>
    <w:rsid w:val="00536ECC"/>
    <w:rsid w:val="005457E3"/>
    <w:rsid w:val="00564B28"/>
    <w:rsid w:val="00565DF8"/>
    <w:rsid w:val="00593251"/>
    <w:rsid w:val="00595F08"/>
    <w:rsid w:val="00597BC7"/>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86FD7"/>
    <w:rsid w:val="007C3C80"/>
    <w:rsid w:val="00803324"/>
    <w:rsid w:val="0080774E"/>
    <w:rsid w:val="0081164C"/>
    <w:rsid w:val="0083520E"/>
    <w:rsid w:val="00842EF4"/>
    <w:rsid w:val="00847344"/>
    <w:rsid w:val="008644DA"/>
    <w:rsid w:val="00870342"/>
    <w:rsid w:val="00871945"/>
    <w:rsid w:val="008755DE"/>
    <w:rsid w:val="00882668"/>
    <w:rsid w:val="00931835"/>
    <w:rsid w:val="00966716"/>
    <w:rsid w:val="00975C55"/>
    <w:rsid w:val="00992116"/>
    <w:rsid w:val="00992462"/>
    <w:rsid w:val="009C4431"/>
    <w:rsid w:val="00A00DA9"/>
    <w:rsid w:val="00A0123F"/>
    <w:rsid w:val="00A03BE0"/>
    <w:rsid w:val="00A15604"/>
    <w:rsid w:val="00A25775"/>
    <w:rsid w:val="00A70D1C"/>
    <w:rsid w:val="00A772D0"/>
    <w:rsid w:val="00A77597"/>
    <w:rsid w:val="00A84D3D"/>
    <w:rsid w:val="00A87C17"/>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26859"/>
    <w:rsid w:val="00C35570"/>
    <w:rsid w:val="00C3614A"/>
    <w:rsid w:val="00CA2A0F"/>
    <w:rsid w:val="00CA36CD"/>
    <w:rsid w:val="00CA5D21"/>
    <w:rsid w:val="00CB3FCC"/>
    <w:rsid w:val="00CD55D9"/>
    <w:rsid w:val="00CD7523"/>
    <w:rsid w:val="00CE0B31"/>
    <w:rsid w:val="00CE48C1"/>
    <w:rsid w:val="00CE6CCE"/>
    <w:rsid w:val="00D15E6F"/>
    <w:rsid w:val="00D2594C"/>
    <w:rsid w:val="00D538E0"/>
    <w:rsid w:val="00D84DB1"/>
    <w:rsid w:val="00D936C6"/>
    <w:rsid w:val="00DA6EC5"/>
    <w:rsid w:val="00DD6534"/>
    <w:rsid w:val="00DE79AE"/>
    <w:rsid w:val="00E11491"/>
    <w:rsid w:val="00E23A29"/>
    <w:rsid w:val="00E266EC"/>
    <w:rsid w:val="00E33C42"/>
    <w:rsid w:val="00E40331"/>
    <w:rsid w:val="00E45EFC"/>
    <w:rsid w:val="00E70407"/>
    <w:rsid w:val="00E81C3A"/>
    <w:rsid w:val="00EA7CD2"/>
    <w:rsid w:val="00EB0CD5"/>
    <w:rsid w:val="00EB2D3E"/>
    <w:rsid w:val="00EB3544"/>
    <w:rsid w:val="00ED23D8"/>
    <w:rsid w:val="00ED325D"/>
    <w:rsid w:val="00EF6C8D"/>
    <w:rsid w:val="00F46C4E"/>
    <w:rsid w:val="00F824E6"/>
    <w:rsid w:val="00FC0ECA"/>
    <w:rsid w:val="00FC3DE1"/>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 w:type="paragraph" w:styleId="NoSpacing">
    <w:name w:val="No Spacing"/>
    <w:uiPriority w:val="1"/>
    <w:qFormat/>
    <w:rsid w:val="00FC3DE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B0479"/>
    <w:rsid w:val="001C5E67"/>
    <w:rsid w:val="00255826"/>
    <w:rsid w:val="002909B0"/>
    <w:rsid w:val="002A78B9"/>
    <w:rsid w:val="003F70C7"/>
    <w:rsid w:val="004006FD"/>
    <w:rsid w:val="00403A84"/>
    <w:rsid w:val="00425232"/>
    <w:rsid w:val="004D11F1"/>
    <w:rsid w:val="004F53CD"/>
    <w:rsid w:val="00514DD5"/>
    <w:rsid w:val="00561AEB"/>
    <w:rsid w:val="005F4289"/>
    <w:rsid w:val="006069DF"/>
    <w:rsid w:val="00660FF5"/>
    <w:rsid w:val="00685653"/>
    <w:rsid w:val="0072524B"/>
    <w:rsid w:val="00790CCF"/>
    <w:rsid w:val="0081244C"/>
    <w:rsid w:val="008E2BCB"/>
    <w:rsid w:val="00A11195"/>
    <w:rsid w:val="00A3561B"/>
    <w:rsid w:val="00AA1D3D"/>
    <w:rsid w:val="00B70854"/>
    <w:rsid w:val="00B904D0"/>
    <w:rsid w:val="00BB4C11"/>
    <w:rsid w:val="00C31FE5"/>
    <w:rsid w:val="00C87129"/>
    <w:rsid w:val="00D27612"/>
    <w:rsid w:val="00DC6BEB"/>
    <w:rsid w:val="00DE54CE"/>
    <w:rsid w:val="00E2060F"/>
    <w:rsid w:val="00E52BDD"/>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40</cp:revision>
  <dcterms:created xsi:type="dcterms:W3CDTF">2021-10-01T23:37:00Z</dcterms:created>
  <dcterms:modified xsi:type="dcterms:W3CDTF">2022-11-28T08:14:00Z</dcterms:modified>
</cp:coreProperties>
</file>