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807BA" w14:textId="77777777" w:rsidR="00EF559D" w:rsidRPr="008E1A2D" w:rsidRDefault="00EF559D" w:rsidP="00EF559D">
      <w:pPr>
        <w:tabs>
          <w:tab w:val="left" w:pos="0"/>
          <w:tab w:val="left" w:pos="120"/>
        </w:tabs>
        <w:ind w:right="720"/>
        <w:rPr>
          <w:b/>
          <w:i/>
          <w:color w:val="00B0F0"/>
          <w:sz w:val="26"/>
          <w:u w:val="single"/>
        </w:rPr>
      </w:pPr>
      <w:bookmarkStart w:id="0" w:name="_GoBack"/>
      <w:r w:rsidRPr="008E1A2D">
        <w:rPr>
          <w:b/>
          <w:i/>
          <w:color w:val="00B0F0"/>
          <w:sz w:val="26"/>
          <w:u w:val="single"/>
        </w:rPr>
        <w:t>Tuần 6</w:t>
      </w:r>
    </w:p>
    <w:p w14:paraId="62CF465D" w14:textId="77777777" w:rsidR="00EF559D" w:rsidRPr="008E1A2D" w:rsidRDefault="00EF559D" w:rsidP="00EF559D">
      <w:pPr>
        <w:tabs>
          <w:tab w:val="left" w:pos="0"/>
          <w:tab w:val="left" w:pos="10807"/>
        </w:tabs>
        <w:spacing w:line="360" w:lineRule="auto"/>
        <w:rPr>
          <w:b/>
          <w:color w:val="00B0F0"/>
          <w:sz w:val="26"/>
          <w:lang w:val="en-US"/>
        </w:rPr>
      </w:pPr>
      <w:r w:rsidRPr="008E1A2D">
        <w:rPr>
          <w:b/>
          <w:color w:val="00B0F0"/>
          <w:sz w:val="26"/>
          <w:u w:val="single"/>
        </w:rPr>
        <w:t>Ngày soạn: 9.10.2022</w:t>
      </w:r>
      <w:r w:rsidRPr="008E1A2D">
        <w:rPr>
          <w:b/>
          <w:color w:val="00B0F0"/>
          <w:sz w:val="26"/>
          <w:lang w:val="en-US"/>
        </w:rPr>
        <w:t>2</w:t>
      </w:r>
    </w:p>
    <w:p w14:paraId="7FD5325A" w14:textId="78974855" w:rsidR="00EF559D" w:rsidRPr="008E1A2D" w:rsidRDefault="00EF559D" w:rsidP="00EF559D">
      <w:pPr>
        <w:tabs>
          <w:tab w:val="left" w:pos="0"/>
          <w:tab w:val="left" w:pos="10807"/>
        </w:tabs>
        <w:spacing w:line="360" w:lineRule="auto"/>
        <w:rPr>
          <w:b/>
          <w:color w:val="00B0F0"/>
          <w:sz w:val="26"/>
          <w:lang w:val="en-US"/>
        </w:rPr>
      </w:pPr>
      <w:r w:rsidRPr="008E1A2D">
        <w:rPr>
          <w:b/>
          <w:color w:val="00B0F0"/>
          <w:sz w:val="26"/>
          <w:u w:val="single"/>
        </w:rPr>
        <w:t>Ngày dạy</w:t>
      </w:r>
      <w:r w:rsidR="008E1A2D" w:rsidRPr="008E1A2D">
        <w:rPr>
          <w:b/>
          <w:color w:val="00B0F0"/>
          <w:sz w:val="26"/>
          <w:u w:val="single"/>
        </w:rPr>
        <w:t>: 11.10.202</w:t>
      </w:r>
      <w:r w:rsidR="008E1A2D" w:rsidRPr="008E1A2D">
        <w:rPr>
          <w:b/>
          <w:color w:val="00B0F0"/>
          <w:sz w:val="26"/>
          <w:u w:val="single"/>
          <w:lang w:val="en-US"/>
        </w:rPr>
        <w:t>2</w:t>
      </w:r>
    </w:p>
    <w:bookmarkEnd w:id="0"/>
    <w:p w14:paraId="30F99631" w14:textId="77777777" w:rsidR="00EF559D" w:rsidRPr="00EF559D" w:rsidRDefault="00EF559D" w:rsidP="00EF559D">
      <w:pPr>
        <w:tabs>
          <w:tab w:val="left" w:pos="0"/>
        </w:tabs>
        <w:spacing w:line="360" w:lineRule="auto"/>
        <w:rPr>
          <w:color w:val="FF0000"/>
          <w:sz w:val="26"/>
        </w:rPr>
      </w:pPr>
      <w:r w:rsidRPr="00EF559D">
        <w:rPr>
          <w:b/>
          <w:color w:val="FF0000"/>
          <w:sz w:val="26"/>
          <w:u w:val="single"/>
        </w:rPr>
        <w:t>Tiết 6 – Bài 5</w:t>
      </w:r>
      <w:r w:rsidRPr="00EF559D">
        <w:rPr>
          <w:color w:val="FF0000"/>
          <w:sz w:val="26"/>
        </w:rPr>
        <w:t xml:space="preserve"> :                   </w:t>
      </w:r>
      <w:r w:rsidRPr="00EF559D">
        <w:rPr>
          <w:b/>
          <w:color w:val="FF0000"/>
          <w:sz w:val="26"/>
        </w:rPr>
        <w:t xml:space="preserve">        CÁC NƯỚC ĐÔNG NAM Á</w:t>
      </w:r>
    </w:p>
    <w:p w14:paraId="72039410" w14:textId="77777777" w:rsidR="00EF559D" w:rsidRPr="00EF559D" w:rsidRDefault="00EF559D" w:rsidP="00EF559D">
      <w:pPr>
        <w:tabs>
          <w:tab w:val="left" w:pos="0"/>
        </w:tabs>
        <w:spacing w:line="360" w:lineRule="auto"/>
        <w:rPr>
          <w:b/>
          <w:color w:val="FF0000"/>
          <w:sz w:val="26"/>
        </w:rPr>
      </w:pPr>
      <w:r w:rsidRPr="00EF559D">
        <w:rPr>
          <w:b/>
          <w:color w:val="FF0000"/>
          <w:sz w:val="26"/>
        </w:rPr>
        <w:t>I. Mục tiêu</w:t>
      </w:r>
    </w:p>
    <w:p w14:paraId="0E5427D8" w14:textId="77777777" w:rsidR="00EF559D" w:rsidRPr="00EF559D" w:rsidRDefault="00EF559D" w:rsidP="00EF559D">
      <w:pPr>
        <w:tabs>
          <w:tab w:val="left" w:pos="0"/>
        </w:tabs>
        <w:spacing w:line="360" w:lineRule="auto"/>
        <w:rPr>
          <w:sz w:val="26"/>
        </w:rPr>
      </w:pPr>
      <w:r w:rsidRPr="00A64601">
        <w:rPr>
          <w:b/>
          <w:iCs/>
          <w:color w:val="00B0F0"/>
          <w:sz w:val="26"/>
        </w:rPr>
        <w:t xml:space="preserve">1. Kiến thức: </w:t>
      </w:r>
      <w:r w:rsidRPr="00EF559D">
        <w:rPr>
          <w:sz w:val="26"/>
        </w:rPr>
        <w:t>Sau khi học xong bài, học sinh</w:t>
      </w:r>
    </w:p>
    <w:p w14:paraId="4D895106" w14:textId="77777777" w:rsidR="00EF559D" w:rsidRPr="00EF559D" w:rsidRDefault="00EF559D" w:rsidP="00EF559D">
      <w:pPr>
        <w:tabs>
          <w:tab w:val="left" w:pos="0"/>
        </w:tabs>
        <w:autoSpaceDE w:val="0"/>
        <w:autoSpaceDN w:val="0"/>
        <w:adjustRightInd w:val="0"/>
        <w:spacing w:after="80" w:line="360" w:lineRule="auto"/>
        <w:rPr>
          <w:iCs/>
          <w:sz w:val="26"/>
        </w:rPr>
      </w:pPr>
      <w:r w:rsidRPr="00EF559D">
        <w:rPr>
          <w:iCs/>
          <w:sz w:val="26"/>
        </w:rPr>
        <w:t>- Biết được tình hình chung của các nước Đông Nam Á trước và sau năm 1945.</w:t>
      </w:r>
    </w:p>
    <w:p w14:paraId="27F63EEE" w14:textId="77777777" w:rsidR="00EF559D" w:rsidRPr="00EF559D" w:rsidRDefault="00EF559D" w:rsidP="00EF559D">
      <w:pPr>
        <w:tabs>
          <w:tab w:val="left" w:pos="0"/>
        </w:tabs>
        <w:autoSpaceDE w:val="0"/>
        <w:autoSpaceDN w:val="0"/>
        <w:adjustRightInd w:val="0"/>
        <w:spacing w:after="80" w:line="360" w:lineRule="auto"/>
        <w:rPr>
          <w:iCs/>
          <w:sz w:val="26"/>
        </w:rPr>
      </w:pPr>
      <w:r w:rsidRPr="00EF559D">
        <w:rPr>
          <w:iCs/>
          <w:sz w:val="26"/>
        </w:rPr>
        <w:t>- Hiểu được hoàn cảnh ra đời của tổ chức ASEAN và biết được mục tiêu hoạt động  của tổ chức này.</w:t>
      </w:r>
    </w:p>
    <w:p w14:paraId="2CD8EB95" w14:textId="77777777" w:rsidR="00EF559D" w:rsidRPr="00EF559D" w:rsidRDefault="00EF559D" w:rsidP="00EF559D">
      <w:pPr>
        <w:tabs>
          <w:tab w:val="left" w:pos="0"/>
        </w:tabs>
        <w:autoSpaceDE w:val="0"/>
        <w:autoSpaceDN w:val="0"/>
        <w:adjustRightInd w:val="0"/>
        <w:spacing w:after="80" w:line="360" w:lineRule="auto"/>
        <w:rPr>
          <w:iCs/>
          <w:sz w:val="26"/>
        </w:rPr>
      </w:pPr>
      <w:r w:rsidRPr="00EF559D">
        <w:rPr>
          <w:iCs/>
          <w:sz w:val="26"/>
        </w:rPr>
        <w:t>- Trình bày được quá trình phát triển của tổ chức ASEAN từ khi thành lập đến nay.</w:t>
      </w:r>
    </w:p>
    <w:p w14:paraId="18D272AC" w14:textId="77777777" w:rsidR="00EF559D" w:rsidRPr="00EF559D" w:rsidRDefault="00EF559D" w:rsidP="00EF559D">
      <w:pPr>
        <w:tabs>
          <w:tab w:val="left" w:pos="0"/>
        </w:tabs>
        <w:autoSpaceDE w:val="0"/>
        <w:autoSpaceDN w:val="0"/>
        <w:adjustRightInd w:val="0"/>
        <w:spacing w:after="80" w:line="360" w:lineRule="auto"/>
        <w:rPr>
          <w:sz w:val="26"/>
        </w:rPr>
      </w:pPr>
      <w:r w:rsidRPr="00EF559D">
        <w:rPr>
          <w:sz w:val="26"/>
        </w:rPr>
        <w:t xml:space="preserve">- Nhận xét về quá trình phát triển của tổ chức </w:t>
      </w:r>
      <w:r w:rsidRPr="00EF559D">
        <w:rPr>
          <w:iCs/>
          <w:sz w:val="26"/>
        </w:rPr>
        <w:t>ASEAN</w:t>
      </w:r>
      <w:r w:rsidRPr="00EF559D">
        <w:rPr>
          <w:sz w:val="26"/>
        </w:rPr>
        <w:t>.</w:t>
      </w:r>
    </w:p>
    <w:p w14:paraId="5C85E528" w14:textId="77777777" w:rsidR="00EF559D" w:rsidRPr="00EF559D" w:rsidRDefault="00EF559D" w:rsidP="00EF559D">
      <w:pPr>
        <w:tabs>
          <w:tab w:val="left" w:pos="0"/>
        </w:tabs>
        <w:autoSpaceDE w:val="0"/>
        <w:autoSpaceDN w:val="0"/>
        <w:adjustRightInd w:val="0"/>
        <w:spacing w:after="80" w:line="360" w:lineRule="auto"/>
        <w:rPr>
          <w:sz w:val="26"/>
        </w:rPr>
      </w:pPr>
      <w:r w:rsidRPr="00EF559D">
        <w:rPr>
          <w:sz w:val="26"/>
        </w:rPr>
        <w:t>- Xác định ví trí các nước Đông Nam Á trên lược đồ.</w:t>
      </w:r>
    </w:p>
    <w:p w14:paraId="17B523F9" w14:textId="77777777" w:rsidR="00EF559D" w:rsidRPr="00A64601" w:rsidRDefault="00EF559D" w:rsidP="00EF559D">
      <w:pPr>
        <w:tabs>
          <w:tab w:val="left" w:pos="0"/>
        </w:tabs>
        <w:spacing w:line="360" w:lineRule="auto"/>
        <w:rPr>
          <w:b/>
          <w:iCs/>
          <w:color w:val="00B0F0"/>
          <w:sz w:val="26"/>
        </w:rPr>
      </w:pPr>
      <w:r w:rsidRPr="00A64601">
        <w:rPr>
          <w:b/>
          <w:iCs/>
          <w:color w:val="00B0F0"/>
          <w:sz w:val="26"/>
        </w:rPr>
        <w:t>2. Kỹ năng</w:t>
      </w:r>
    </w:p>
    <w:p w14:paraId="1B31C547" w14:textId="77777777" w:rsidR="00EF559D" w:rsidRPr="00EF559D" w:rsidRDefault="00EF559D" w:rsidP="00EF559D">
      <w:pPr>
        <w:tabs>
          <w:tab w:val="left" w:pos="0"/>
        </w:tabs>
        <w:spacing w:line="360" w:lineRule="auto"/>
        <w:rPr>
          <w:b/>
          <w:iCs/>
          <w:sz w:val="26"/>
        </w:rPr>
      </w:pPr>
      <w:r w:rsidRPr="00EF559D">
        <w:rPr>
          <w:sz w:val="26"/>
        </w:rPr>
        <w:t>- Rèn luyện kĩ năng tư duy lô gic, xâu chuỗi sự kiện, các vấn đề lịch sử.</w:t>
      </w:r>
    </w:p>
    <w:p w14:paraId="5F69E2A6" w14:textId="77777777" w:rsidR="00EF559D" w:rsidRPr="00EF559D" w:rsidRDefault="00EF559D" w:rsidP="00EF559D">
      <w:pPr>
        <w:tabs>
          <w:tab w:val="left" w:pos="0"/>
        </w:tabs>
        <w:spacing w:line="360" w:lineRule="auto"/>
        <w:rPr>
          <w:sz w:val="26"/>
        </w:rPr>
      </w:pPr>
      <w:r w:rsidRPr="00EF559D">
        <w:rPr>
          <w:sz w:val="26"/>
        </w:rPr>
        <w:t>- Kĩ năng thu thập và xử lý thông tin, thuyết trình, phân tích đánh giá, liên hệ thực tế.</w:t>
      </w:r>
    </w:p>
    <w:p w14:paraId="7C28DA6F" w14:textId="77777777" w:rsidR="00EF559D" w:rsidRPr="00A64601" w:rsidRDefault="00EF559D" w:rsidP="00EF559D">
      <w:pPr>
        <w:tabs>
          <w:tab w:val="left" w:pos="0"/>
        </w:tabs>
        <w:spacing w:line="360" w:lineRule="auto"/>
        <w:rPr>
          <w:iCs/>
          <w:color w:val="00B0F0"/>
          <w:sz w:val="26"/>
        </w:rPr>
      </w:pPr>
      <w:r w:rsidRPr="00A64601">
        <w:rPr>
          <w:b/>
          <w:iCs/>
          <w:color w:val="00B0F0"/>
          <w:sz w:val="26"/>
        </w:rPr>
        <w:t>3. Thái độ</w:t>
      </w:r>
    </w:p>
    <w:p w14:paraId="4650D640" w14:textId="77777777" w:rsidR="00EF559D" w:rsidRPr="00EF559D" w:rsidRDefault="00EF559D" w:rsidP="00EF559D">
      <w:pPr>
        <w:tabs>
          <w:tab w:val="left" w:pos="0"/>
        </w:tabs>
        <w:spacing w:line="360" w:lineRule="auto"/>
        <w:rPr>
          <w:sz w:val="26"/>
        </w:rPr>
      </w:pPr>
      <w:r w:rsidRPr="00EF559D">
        <w:rPr>
          <w:sz w:val="26"/>
        </w:rPr>
        <w:t>- Giáo dục niềm tự hào về các thành tựu đạt được của nhân dân Đông Nam Á, củng cố khối đoàn kết trong khu vực.</w:t>
      </w:r>
    </w:p>
    <w:p w14:paraId="26382DE4" w14:textId="77777777" w:rsidR="00EF559D" w:rsidRPr="00A64601" w:rsidRDefault="00EF559D" w:rsidP="00EF559D">
      <w:pPr>
        <w:tabs>
          <w:tab w:val="left" w:pos="0"/>
        </w:tabs>
        <w:spacing w:line="360" w:lineRule="auto"/>
        <w:rPr>
          <w:b/>
          <w:bCs/>
          <w:color w:val="00B0F0"/>
          <w:sz w:val="26"/>
          <w:lang w:bidi="th-TH"/>
        </w:rPr>
      </w:pPr>
      <w:r w:rsidRPr="00A64601">
        <w:rPr>
          <w:b/>
          <w:bCs/>
          <w:color w:val="00B0F0"/>
          <w:sz w:val="26"/>
          <w:lang w:bidi="th-TH"/>
        </w:rPr>
        <w:t>4. Định hướng phát triển năng lực</w:t>
      </w:r>
    </w:p>
    <w:p w14:paraId="54455918" w14:textId="77777777" w:rsidR="00EF559D" w:rsidRPr="00EF559D" w:rsidRDefault="00EF559D" w:rsidP="00EF559D">
      <w:pPr>
        <w:tabs>
          <w:tab w:val="left" w:pos="0"/>
        </w:tabs>
        <w:spacing w:line="360" w:lineRule="auto"/>
        <w:rPr>
          <w:i/>
          <w:iCs/>
          <w:sz w:val="26"/>
          <w:lang w:bidi="th-TH"/>
        </w:rPr>
      </w:pPr>
      <w:r w:rsidRPr="00EF559D">
        <w:rPr>
          <w:b/>
          <w:bCs/>
          <w:sz w:val="26"/>
          <w:lang w:bidi="th-TH"/>
        </w:rPr>
        <w:tab/>
        <w:t xml:space="preserve">- Năng lực chung: </w:t>
      </w:r>
      <w:r w:rsidRPr="00EF559D">
        <w:rPr>
          <w:sz w:val="26"/>
          <w:lang w:bidi="th-TH"/>
        </w:rPr>
        <w:t>Năng lực giao tiếp và hợp tác; tự học; giải quyết vấn đề.</w:t>
      </w:r>
    </w:p>
    <w:p w14:paraId="0377E2B0" w14:textId="77777777" w:rsidR="00EF559D" w:rsidRPr="00EF559D" w:rsidRDefault="00EF559D" w:rsidP="00EF559D">
      <w:pPr>
        <w:tabs>
          <w:tab w:val="left" w:pos="0"/>
        </w:tabs>
        <w:spacing w:line="360" w:lineRule="auto"/>
        <w:rPr>
          <w:b/>
          <w:bCs/>
          <w:sz w:val="26"/>
          <w:lang w:bidi="th-TH"/>
        </w:rPr>
      </w:pPr>
      <w:r w:rsidRPr="00EF559D">
        <w:rPr>
          <w:b/>
          <w:bCs/>
          <w:sz w:val="26"/>
          <w:lang w:bidi="th-TH"/>
        </w:rPr>
        <w:tab/>
        <w:t>- Năng lực chuyên biệt</w:t>
      </w:r>
    </w:p>
    <w:p w14:paraId="29401BCF" w14:textId="77777777" w:rsidR="00EF559D" w:rsidRPr="00EF559D" w:rsidRDefault="00EF559D" w:rsidP="00EF559D">
      <w:pPr>
        <w:tabs>
          <w:tab w:val="left" w:pos="0"/>
        </w:tabs>
        <w:spacing w:line="360" w:lineRule="auto"/>
        <w:rPr>
          <w:sz w:val="26"/>
        </w:rPr>
      </w:pPr>
      <w:r w:rsidRPr="00EF559D">
        <w:rPr>
          <w:bCs/>
          <w:sz w:val="26"/>
          <w:lang w:bidi="th-TH"/>
        </w:rPr>
        <w:t>+</w:t>
      </w:r>
      <w:r w:rsidRPr="00EF559D">
        <w:rPr>
          <w:sz w:val="26"/>
        </w:rPr>
        <w:t>Tái hiện kiến thức lịch sử, xác định mối quan hệ giữa các sự kiện, hiện tượng lịch sử.</w:t>
      </w:r>
    </w:p>
    <w:p w14:paraId="1B778B93" w14:textId="77777777" w:rsidR="00EF559D" w:rsidRPr="00EF559D" w:rsidRDefault="00EF559D" w:rsidP="00EF559D">
      <w:pPr>
        <w:tabs>
          <w:tab w:val="left" w:pos="0"/>
        </w:tabs>
        <w:autoSpaceDE w:val="0"/>
        <w:autoSpaceDN w:val="0"/>
        <w:adjustRightInd w:val="0"/>
        <w:spacing w:line="360" w:lineRule="auto"/>
        <w:rPr>
          <w:sz w:val="26"/>
        </w:rPr>
      </w:pPr>
      <w:r w:rsidRPr="00EF559D">
        <w:rPr>
          <w:sz w:val="26"/>
        </w:rPr>
        <w:t xml:space="preserve">+ </w:t>
      </w:r>
      <w:r w:rsidRPr="00EF559D">
        <w:rPr>
          <w:bCs/>
          <w:sz w:val="26"/>
          <w:lang w:val="nl-NL"/>
        </w:rPr>
        <w:t xml:space="preserve">Biết </w:t>
      </w:r>
      <w:r w:rsidRPr="00EF559D">
        <w:rPr>
          <w:sz w:val="26"/>
        </w:rPr>
        <w:t xml:space="preserve">xác định vị trí của nước ASEAN trên lược đồ.Nhận xét về quá trình phát triển của tổ chức </w:t>
      </w:r>
      <w:r w:rsidRPr="00EF559D">
        <w:rPr>
          <w:iCs/>
          <w:sz w:val="26"/>
        </w:rPr>
        <w:t>ASEAN</w:t>
      </w:r>
      <w:r w:rsidRPr="00EF559D">
        <w:rPr>
          <w:sz w:val="26"/>
        </w:rPr>
        <w:t>.</w:t>
      </w:r>
    </w:p>
    <w:p w14:paraId="543242CB" w14:textId="77777777" w:rsidR="00EF559D" w:rsidRPr="00EF559D" w:rsidRDefault="00EF559D" w:rsidP="00EF559D">
      <w:pPr>
        <w:tabs>
          <w:tab w:val="left" w:pos="0"/>
        </w:tabs>
        <w:autoSpaceDE w:val="0"/>
        <w:autoSpaceDN w:val="0"/>
        <w:adjustRightInd w:val="0"/>
        <w:spacing w:line="360" w:lineRule="auto"/>
        <w:rPr>
          <w:sz w:val="26"/>
          <w:lang w:bidi="th-TH"/>
        </w:rPr>
      </w:pPr>
      <w:r w:rsidRPr="00A64601">
        <w:rPr>
          <w:b/>
          <w:bCs/>
          <w:color w:val="FF0000"/>
          <w:sz w:val="26"/>
          <w:lang w:bidi="th-TH"/>
        </w:rPr>
        <w:t>II. Phương pháp:</w:t>
      </w:r>
      <w:r w:rsidRPr="00EF559D">
        <w:rPr>
          <w:b/>
          <w:bCs/>
          <w:sz w:val="26"/>
          <w:lang w:bidi="th-TH"/>
        </w:rPr>
        <w:t xml:space="preserve"> </w:t>
      </w:r>
      <w:r w:rsidRPr="00EF559D">
        <w:rPr>
          <w:sz w:val="26"/>
          <w:lang w:bidi="th-TH"/>
        </w:rPr>
        <w:t>Trực quan, phát vấn, thuyết trình, nhóm, phân tích, tổng hợp …</w:t>
      </w:r>
    </w:p>
    <w:p w14:paraId="27394F06" w14:textId="77777777" w:rsidR="00EF559D" w:rsidRPr="00A64601" w:rsidRDefault="00EF559D" w:rsidP="00EF559D">
      <w:pPr>
        <w:tabs>
          <w:tab w:val="left" w:pos="0"/>
        </w:tabs>
        <w:spacing w:line="360" w:lineRule="auto"/>
        <w:rPr>
          <w:b/>
          <w:bCs/>
          <w:color w:val="FF0000"/>
          <w:sz w:val="26"/>
          <w:lang w:bidi="th-TH"/>
        </w:rPr>
      </w:pPr>
      <w:r w:rsidRPr="00A64601">
        <w:rPr>
          <w:b/>
          <w:bCs/>
          <w:color w:val="FF0000"/>
          <w:sz w:val="26"/>
          <w:lang w:bidi="th-TH"/>
        </w:rPr>
        <w:t>III. Chuẩn bị</w:t>
      </w:r>
      <w:r w:rsidRPr="00A64601">
        <w:rPr>
          <w:b/>
          <w:bCs/>
          <w:color w:val="FF0000"/>
          <w:sz w:val="26"/>
          <w:lang w:bidi="th-TH"/>
        </w:rPr>
        <w:tab/>
      </w:r>
    </w:p>
    <w:p w14:paraId="5C995485" w14:textId="77777777" w:rsidR="00EF559D" w:rsidRPr="00A64601" w:rsidRDefault="00EF559D" w:rsidP="00EF559D">
      <w:pPr>
        <w:tabs>
          <w:tab w:val="left" w:pos="0"/>
        </w:tabs>
        <w:spacing w:line="360" w:lineRule="auto"/>
        <w:rPr>
          <w:b/>
          <w:color w:val="00B0F0"/>
          <w:sz w:val="26"/>
        </w:rPr>
      </w:pPr>
      <w:r w:rsidRPr="00A64601">
        <w:rPr>
          <w:b/>
          <w:bCs/>
          <w:color w:val="00B0F0"/>
          <w:sz w:val="26"/>
          <w:lang w:bidi="th-TH"/>
        </w:rPr>
        <w:t xml:space="preserve">1. </w:t>
      </w:r>
      <w:r w:rsidRPr="00A64601">
        <w:rPr>
          <w:b/>
          <w:color w:val="00B0F0"/>
          <w:sz w:val="26"/>
        </w:rPr>
        <w:t>Chuẩn bị của giáo viên</w:t>
      </w:r>
    </w:p>
    <w:p w14:paraId="014C6D21" w14:textId="77777777" w:rsidR="00EF559D" w:rsidRPr="00EF559D" w:rsidRDefault="00EF559D" w:rsidP="00EF559D">
      <w:pPr>
        <w:tabs>
          <w:tab w:val="left" w:pos="0"/>
        </w:tabs>
        <w:spacing w:line="360" w:lineRule="auto"/>
        <w:rPr>
          <w:sz w:val="26"/>
        </w:rPr>
      </w:pPr>
      <w:r w:rsidRPr="00EF559D">
        <w:rPr>
          <w:sz w:val="26"/>
        </w:rPr>
        <w:t xml:space="preserve">- Giáo án </w:t>
      </w:r>
    </w:p>
    <w:p w14:paraId="6C03334C" w14:textId="77777777" w:rsidR="00EF559D" w:rsidRPr="00EF559D" w:rsidRDefault="00EF559D" w:rsidP="00EF559D">
      <w:pPr>
        <w:tabs>
          <w:tab w:val="left" w:pos="0"/>
        </w:tabs>
        <w:spacing w:line="360" w:lineRule="auto"/>
        <w:rPr>
          <w:sz w:val="26"/>
          <w:lang w:val="nl-NL"/>
        </w:rPr>
      </w:pPr>
      <w:r w:rsidRPr="00EF559D">
        <w:rPr>
          <w:sz w:val="26"/>
          <w:lang w:val="nl-NL"/>
        </w:rPr>
        <w:t>- Tranh ảnh về các nước Đông Nam Á.</w:t>
      </w:r>
    </w:p>
    <w:p w14:paraId="51D3E02C" w14:textId="77777777" w:rsidR="00EF559D" w:rsidRPr="00EF559D" w:rsidRDefault="00EF559D" w:rsidP="00EF559D">
      <w:pPr>
        <w:tabs>
          <w:tab w:val="left" w:pos="0"/>
        </w:tabs>
        <w:spacing w:line="360" w:lineRule="auto"/>
        <w:rPr>
          <w:i/>
          <w:sz w:val="26"/>
          <w:lang w:val="nl-NL"/>
        </w:rPr>
      </w:pPr>
      <w:r w:rsidRPr="00EF559D">
        <w:rPr>
          <w:sz w:val="26"/>
          <w:lang w:val="nl-NL"/>
        </w:rPr>
        <w:t>- Bản đồ châu Á.</w:t>
      </w:r>
    </w:p>
    <w:p w14:paraId="484BDD36" w14:textId="77777777" w:rsidR="00EF559D" w:rsidRPr="00A64601" w:rsidRDefault="00EF559D" w:rsidP="00EF559D">
      <w:pPr>
        <w:tabs>
          <w:tab w:val="left" w:pos="0"/>
        </w:tabs>
        <w:spacing w:line="360" w:lineRule="auto"/>
        <w:rPr>
          <w:b/>
          <w:color w:val="00B0F0"/>
          <w:sz w:val="26"/>
          <w:lang w:val="nl-NL"/>
        </w:rPr>
      </w:pPr>
      <w:r w:rsidRPr="00A64601">
        <w:rPr>
          <w:b/>
          <w:color w:val="00B0F0"/>
          <w:sz w:val="26"/>
          <w:lang w:val="nl-NL"/>
        </w:rPr>
        <w:t>2. Chuẩn bị của học sinh</w:t>
      </w:r>
    </w:p>
    <w:p w14:paraId="217249AB" w14:textId="77777777" w:rsidR="00EF559D" w:rsidRPr="00EF559D" w:rsidRDefault="00EF559D" w:rsidP="00EF559D">
      <w:pPr>
        <w:tabs>
          <w:tab w:val="left" w:pos="0"/>
        </w:tabs>
        <w:spacing w:line="360" w:lineRule="auto"/>
        <w:rPr>
          <w:sz w:val="26"/>
          <w:lang w:val="nl-NL"/>
        </w:rPr>
      </w:pPr>
      <w:r w:rsidRPr="00EF559D">
        <w:rPr>
          <w:sz w:val="26"/>
          <w:lang w:val="nl-NL"/>
        </w:rPr>
        <w:lastRenderedPageBreak/>
        <w:t>- Đọc trước sách giáo khoa và hoàn thành các nhiệm vụ được giao.</w:t>
      </w:r>
    </w:p>
    <w:p w14:paraId="3880F1EC" w14:textId="77777777" w:rsidR="00EF559D" w:rsidRPr="00EF559D" w:rsidRDefault="00EF559D" w:rsidP="00EF559D">
      <w:pPr>
        <w:tabs>
          <w:tab w:val="left" w:pos="0"/>
        </w:tabs>
        <w:spacing w:line="360" w:lineRule="auto"/>
        <w:rPr>
          <w:sz w:val="26"/>
          <w:lang w:val="nl-NL"/>
        </w:rPr>
      </w:pPr>
      <w:r w:rsidRPr="00EF559D">
        <w:rPr>
          <w:sz w:val="26"/>
          <w:lang w:val="nl-NL"/>
        </w:rPr>
        <w:t>- Sưu tầm tư liệu, tranh ảnh các nước Đông Nam Á.</w:t>
      </w:r>
    </w:p>
    <w:p w14:paraId="45CDCB8B" w14:textId="77777777" w:rsidR="00EF559D" w:rsidRPr="00A64601" w:rsidRDefault="00EF559D" w:rsidP="00EF559D">
      <w:pPr>
        <w:tabs>
          <w:tab w:val="left" w:pos="0"/>
          <w:tab w:val="left" w:pos="120"/>
        </w:tabs>
        <w:spacing w:line="360" w:lineRule="auto"/>
        <w:rPr>
          <w:b/>
          <w:bCs/>
          <w:color w:val="FF0000"/>
          <w:sz w:val="26"/>
          <w:lang w:val="nl-NL" w:bidi="th-TH"/>
        </w:rPr>
      </w:pPr>
      <w:r w:rsidRPr="00A64601">
        <w:rPr>
          <w:b/>
          <w:bCs/>
          <w:color w:val="FF0000"/>
          <w:sz w:val="26"/>
          <w:lang w:val="nl-NL" w:bidi="th-TH"/>
        </w:rPr>
        <w:t xml:space="preserve">IV. Tiến trình dạy học </w:t>
      </w:r>
    </w:p>
    <w:p w14:paraId="0306610D" w14:textId="77777777" w:rsidR="00EF559D" w:rsidRPr="00A64601" w:rsidRDefault="00EF559D" w:rsidP="00EF559D">
      <w:pPr>
        <w:shd w:val="clear" w:color="auto" w:fill="FFFFFF"/>
        <w:tabs>
          <w:tab w:val="left" w:pos="0"/>
        </w:tabs>
        <w:spacing w:line="360" w:lineRule="auto"/>
        <w:rPr>
          <w:color w:val="FF0000"/>
          <w:sz w:val="26"/>
          <w:lang w:val="nl-NL"/>
        </w:rPr>
      </w:pPr>
      <w:r w:rsidRPr="00A64601">
        <w:rPr>
          <w:b/>
          <w:bCs/>
          <w:color w:val="FF0000"/>
          <w:sz w:val="26"/>
          <w:bdr w:val="none" w:sz="0" w:space="0" w:color="auto" w:frame="1"/>
          <w:lang w:val="nl-NL"/>
        </w:rPr>
        <w:t>1. Hoạt động khởi động</w:t>
      </w:r>
    </w:p>
    <w:p w14:paraId="26C5E320" w14:textId="77777777" w:rsidR="00EF559D" w:rsidRPr="00EF559D" w:rsidRDefault="00EF559D" w:rsidP="00EF559D">
      <w:pPr>
        <w:shd w:val="clear" w:color="auto" w:fill="FFFFFF"/>
        <w:tabs>
          <w:tab w:val="left" w:pos="0"/>
          <w:tab w:val="left" w:leader="dot" w:pos="9214"/>
        </w:tabs>
        <w:spacing w:line="360" w:lineRule="auto"/>
        <w:rPr>
          <w:sz w:val="26"/>
          <w:lang w:val="nl-NL"/>
        </w:rPr>
      </w:pPr>
      <w:r w:rsidRPr="00EF559D">
        <w:rPr>
          <w:sz w:val="26"/>
          <w:lang w:val="nl-NL"/>
        </w:rPr>
        <w:t>GV chiếu clip về Đông Nam Á. Yêu cầu HS phát biểu suy nghĩa của mình sau khi xem clip.</w:t>
      </w:r>
    </w:p>
    <w:p w14:paraId="10A70D56" w14:textId="77777777" w:rsidR="00EF559D" w:rsidRPr="00EF559D" w:rsidRDefault="00EF559D" w:rsidP="00EF559D">
      <w:pPr>
        <w:shd w:val="clear" w:color="auto" w:fill="FFFFFF"/>
        <w:tabs>
          <w:tab w:val="left" w:pos="0"/>
          <w:tab w:val="left" w:leader="dot" w:pos="9214"/>
        </w:tabs>
        <w:spacing w:line="360" w:lineRule="auto"/>
        <w:rPr>
          <w:sz w:val="26"/>
          <w:lang w:val="nl-NL"/>
        </w:rPr>
      </w:pPr>
      <w:r w:rsidRPr="00EF559D">
        <w:rPr>
          <w:b/>
          <w:sz w:val="26"/>
          <w:lang w:val="nl-NL"/>
        </w:rPr>
        <w:t xml:space="preserve">- </w:t>
      </w:r>
      <w:r w:rsidRPr="00EF559D">
        <w:rPr>
          <w:sz w:val="26"/>
          <w:lang w:val="nl-NL"/>
        </w:rPr>
        <w:t>HS trả lời.</w:t>
      </w:r>
    </w:p>
    <w:p w14:paraId="73B74407" w14:textId="77777777" w:rsidR="00EF559D" w:rsidRPr="00EF559D" w:rsidRDefault="00EF559D" w:rsidP="00EF559D">
      <w:pPr>
        <w:tabs>
          <w:tab w:val="left" w:pos="0"/>
        </w:tabs>
        <w:spacing w:line="360" w:lineRule="auto"/>
        <w:rPr>
          <w:sz w:val="26"/>
          <w:lang w:val="nl-NL"/>
        </w:rPr>
      </w:pPr>
      <w:r w:rsidRPr="00EF559D">
        <w:rPr>
          <w:sz w:val="26"/>
          <w:lang w:val="nl-NL"/>
        </w:rPr>
        <w:t>Trên cơ sở đó GV dẫn dắt vào bài mới: Chiến tranh thế giới thứ 2 đã tạo cơ hội để nhiều nước trong khu vực ĐNA giành độc lập và phát triển kinh tế, bộ mặt các nước trong khu vực có nhiều thay đổi. Nhiều nước đã trở thành con rồng châu Á</w:t>
      </w:r>
      <w:r w:rsidRPr="00EF559D">
        <w:rPr>
          <w:b/>
          <w:sz w:val="26"/>
          <w:lang w:val="nl-NL"/>
        </w:rPr>
        <w:t xml:space="preserve">. </w:t>
      </w:r>
      <w:r w:rsidRPr="00EF559D">
        <w:rPr>
          <w:sz w:val="26"/>
          <w:lang w:val="nl-NL"/>
        </w:rPr>
        <w:t>Để hiểu rõ hơn về tình hình phát triển của Đông Nam Á sau 1945 đến nay chúng ta sẽ tìm hiểu trong bài học hôm nay.</w:t>
      </w:r>
    </w:p>
    <w:p w14:paraId="58B9ABB0" w14:textId="77777777" w:rsidR="00EF559D" w:rsidRPr="00A64601" w:rsidRDefault="00EF559D" w:rsidP="00EF559D">
      <w:pPr>
        <w:tabs>
          <w:tab w:val="left" w:pos="0"/>
        </w:tabs>
        <w:autoSpaceDE w:val="0"/>
        <w:autoSpaceDN w:val="0"/>
        <w:adjustRightInd w:val="0"/>
        <w:spacing w:line="360" w:lineRule="auto"/>
        <w:rPr>
          <w:color w:val="FF0000"/>
          <w:sz w:val="26"/>
          <w:lang w:val="nl-NL"/>
        </w:rPr>
      </w:pPr>
      <w:r w:rsidRPr="00A64601">
        <w:rPr>
          <w:b/>
          <w:bCs/>
          <w:color w:val="FF0000"/>
          <w:sz w:val="26"/>
          <w:bdr w:val="none" w:sz="0" w:space="0" w:color="auto" w:frame="1"/>
          <w:lang w:val="nl-NL"/>
        </w:rPr>
        <w:t>2. Hoạt động hình thành kiến thức</w:t>
      </w:r>
    </w:p>
    <w:p w14:paraId="65FC758C" w14:textId="77777777" w:rsidR="00EF559D" w:rsidRPr="00A64601" w:rsidRDefault="00EF559D" w:rsidP="00EF559D">
      <w:pPr>
        <w:tabs>
          <w:tab w:val="left" w:pos="0"/>
        </w:tabs>
        <w:autoSpaceDE w:val="0"/>
        <w:autoSpaceDN w:val="0"/>
        <w:adjustRightInd w:val="0"/>
        <w:spacing w:after="80" w:line="360" w:lineRule="auto"/>
        <w:rPr>
          <w:b/>
          <w:bCs/>
          <w:color w:val="FF0000"/>
          <w:sz w:val="26"/>
          <w:lang w:val="nl-NL"/>
        </w:rPr>
      </w:pPr>
      <w:r w:rsidRPr="00A64601">
        <w:rPr>
          <w:b/>
          <w:color w:val="FF0000"/>
          <w:sz w:val="26"/>
          <w:lang w:val="nl-NL"/>
        </w:rPr>
        <w:t xml:space="preserve">1. Hoạt động 1: </w:t>
      </w:r>
      <w:r w:rsidRPr="00A64601">
        <w:rPr>
          <w:b/>
          <w:bCs/>
          <w:color w:val="FF0000"/>
          <w:sz w:val="26"/>
          <w:lang w:val="nl-NL"/>
        </w:rPr>
        <w:t>1. Tình hình Đông Nam Á trước và sau năm 1945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9"/>
        <w:gridCol w:w="3934"/>
      </w:tblGrid>
      <w:tr w:rsidR="00EF559D" w:rsidRPr="00EF559D" w14:paraId="6BF3BD59" w14:textId="77777777" w:rsidTr="00D642A1">
        <w:tc>
          <w:tcPr>
            <w:tcW w:w="6379" w:type="dxa"/>
            <w:tcBorders>
              <w:top w:val="single" w:sz="4" w:space="0" w:color="auto"/>
              <w:left w:val="single" w:sz="4" w:space="0" w:color="auto"/>
              <w:bottom w:val="single" w:sz="4" w:space="0" w:color="auto"/>
              <w:right w:val="single" w:sz="4" w:space="0" w:color="auto"/>
            </w:tcBorders>
          </w:tcPr>
          <w:p w14:paraId="21366A4E" w14:textId="77777777" w:rsidR="00EF559D" w:rsidRPr="00A64601" w:rsidRDefault="00EF559D" w:rsidP="00D642A1">
            <w:pPr>
              <w:tabs>
                <w:tab w:val="left" w:pos="0"/>
                <w:tab w:val="left" w:leader="dot" w:pos="9214"/>
              </w:tabs>
              <w:spacing w:line="360" w:lineRule="auto"/>
              <w:rPr>
                <w:b/>
                <w:color w:val="FF0000"/>
                <w:sz w:val="26"/>
                <w:lang w:val="nl-NL"/>
              </w:rPr>
            </w:pPr>
            <w:r w:rsidRPr="00A64601">
              <w:rPr>
                <w:b/>
                <w:color w:val="FF0000"/>
                <w:sz w:val="26"/>
                <w:lang w:val="nl-NL"/>
              </w:rPr>
              <w:t>Hoạt động của giáo viên và học sinh</w:t>
            </w:r>
          </w:p>
        </w:tc>
        <w:tc>
          <w:tcPr>
            <w:tcW w:w="4361" w:type="dxa"/>
            <w:tcBorders>
              <w:top w:val="single" w:sz="4" w:space="0" w:color="auto"/>
              <w:left w:val="single" w:sz="4" w:space="0" w:color="auto"/>
              <w:bottom w:val="single" w:sz="4" w:space="0" w:color="auto"/>
              <w:right w:val="single" w:sz="4" w:space="0" w:color="auto"/>
            </w:tcBorders>
          </w:tcPr>
          <w:p w14:paraId="3F990223" w14:textId="77777777" w:rsidR="00EF559D" w:rsidRPr="00A64601" w:rsidRDefault="00EF559D" w:rsidP="00D642A1">
            <w:pPr>
              <w:tabs>
                <w:tab w:val="left" w:pos="0"/>
                <w:tab w:val="left" w:leader="dot" w:pos="9214"/>
              </w:tabs>
              <w:spacing w:line="360" w:lineRule="auto"/>
              <w:rPr>
                <w:b/>
                <w:color w:val="FF0000"/>
                <w:sz w:val="26"/>
              </w:rPr>
            </w:pPr>
            <w:r w:rsidRPr="00A64601">
              <w:rPr>
                <w:b/>
                <w:color w:val="FF0000"/>
                <w:sz w:val="26"/>
              </w:rPr>
              <w:t xml:space="preserve">Nội dung cần đạt </w:t>
            </w:r>
          </w:p>
        </w:tc>
      </w:tr>
      <w:tr w:rsidR="00EF559D" w:rsidRPr="00EF559D" w14:paraId="6FD32E95" w14:textId="77777777" w:rsidTr="00D642A1">
        <w:tc>
          <w:tcPr>
            <w:tcW w:w="6379" w:type="dxa"/>
            <w:tcBorders>
              <w:top w:val="single" w:sz="4" w:space="0" w:color="auto"/>
              <w:left w:val="single" w:sz="4" w:space="0" w:color="auto"/>
              <w:bottom w:val="single" w:sz="4" w:space="0" w:color="auto"/>
              <w:right w:val="single" w:sz="4" w:space="0" w:color="auto"/>
            </w:tcBorders>
          </w:tcPr>
          <w:p w14:paraId="00B3E7DC" w14:textId="77777777" w:rsidR="00EF559D" w:rsidRPr="00A64601" w:rsidRDefault="00EF559D" w:rsidP="00D642A1">
            <w:pPr>
              <w:tabs>
                <w:tab w:val="left" w:pos="0"/>
              </w:tabs>
              <w:ind w:hanging="100"/>
              <w:rPr>
                <w:b/>
                <w:color w:val="00B0F0"/>
                <w:sz w:val="26"/>
                <w:u w:val="single"/>
                <w:lang w:val="nl-NL"/>
              </w:rPr>
            </w:pPr>
            <w:r w:rsidRPr="00A64601">
              <w:rPr>
                <w:b/>
                <w:color w:val="00B0F0"/>
                <w:sz w:val="26"/>
                <w:u w:val="single"/>
                <w:lang w:val="nl-NL"/>
              </w:rPr>
              <w:t>a/ Khởi động</w:t>
            </w:r>
          </w:p>
          <w:p w14:paraId="10D2A563" w14:textId="77777777" w:rsidR="00EF559D" w:rsidRPr="00EF559D" w:rsidRDefault="00EF559D" w:rsidP="00D642A1">
            <w:pPr>
              <w:tabs>
                <w:tab w:val="left" w:pos="0"/>
                <w:tab w:val="left" w:pos="120"/>
              </w:tabs>
              <w:ind w:hanging="100"/>
              <w:rPr>
                <w:sz w:val="26"/>
                <w:lang w:val="nl-NL"/>
              </w:rPr>
            </w:pPr>
            <w:r w:rsidRPr="00EF559D">
              <w:rPr>
                <w:sz w:val="26"/>
                <w:lang w:val="nl-NL"/>
              </w:rPr>
              <w:t xml:space="preserve">HS đọc phần 1 </w:t>
            </w:r>
          </w:p>
          <w:p w14:paraId="7C1F7EDC" w14:textId="77777777" w:rsidR="00EF559D" w:rsidRPr="00A64601" w:rsidRDefault="00EF559D" w:rsidP="00D642A1">
            <w:pPr>
              <w:tabs>
                <w:tab w:val="left" w:pos="0"/>
              </w:tabs>
              <w:ind w:hanging="100"/>
              <w:rPr>
                <w:b/>
                <w:color w:val="00B0F0"/>
                <w:sz w:val="26"/>
                <w:u w:val="single"/>
                <w:lang w:val="nl-NL"/>
              </w:rPr>
            </w:pPr>
            <w:r w:rsidRPr="00A64601">
              <w:rPr>
                <w:b/>
                <w:color w:val="00B0F0"/>
                <w:sz w:val="26"/>
                <w:u w:val="single"/>
                <w:lang w:val="nl-NL"/>
              </w:rPr>
              <w:t>b/ Hình thành kiến thức</w:t>
            </w:r>
          </w:p>
          <w:p w14:paraId="5F52B698" w14:textId="77777777" w:rsidR="00EF559D" w:rsidRPr="00EF559D" w:rsidRDefault="00EF559D" w:rsidP="00D642A1">
            <w:pPr>
              <w:tabs>
                <w:tab w:val="left" w:pos="0"/>
              </w:tabs>
              <w:autoSpaceDE w:val="0"/>
              <w:autoSpaceDN w:val="0"/>
              <w:adjustRightInd w:val="0"/>
              <w:rPr>
                <w:sz w:val="26"/>
                <w:lang w:val="nl-NL"/>
              </w:rPr>
            </w:pPr>
            <w:r w:rsidRPr="00EF559D">
              <w:rPr>
                <w:iCs/>
                <w:sz w:val="26"/>
                <w:lang w:val="nl-NL"/>
              </w:rPr>
              <w:t xml:space="preserve">- </w:t>
            </w:r>
            <w:r w:rsidRPr="00EF559D">
              <w:rPr>
                <w:sz w:val="26"/>
                <w:lang w:val="nl-NL"/>
              </w:rPr>
              <w:t>Xác định trên lược đồ ví trí của các nước Đông Nam Á.</w:t>
            </w:r>
          </w:p>
          <w:p w14:paraId="0333C069" w14:textId="77777777" w:rsidR="00EF559D" w:rsidRPr="00EF559D" w:rsidRDefault="00EF559D" w:rsidP="00D642A1">
            <w:pPr>
              <w:tabs>
                <w:tab w:val="left" w:pos="0"/>
              </w:tabs>
              <w:autoSpaceDE w:val="0"/>
              <w:autoSpaceDN w:val="0"/>
              <w:adjustRightInd w:val="0"/>
              <w:spacing w:after="80"/>
              <w:rPr>
                <w:iCs/>
                <w:sz w:val="26"/>
                <w:lang w:val="nl-NL"/>
              </w:rPr>
            </w:pPr>
            <w:r w:rsidRPr="00EF559D">
              <w:rPr>
                <w:sz w:val="26"/>
                <w:lang w:val="nl-NL"/>
              </w:rPr>
              <w:t xml:space="preserve">- Thảo luận cặp đôi: Hãy trình bày </w:t>
            </w:r>
            <w:r w:rsidRPr="00EF559D">
              <w:rPr>
                <w:iCs/>
                <w:sz w:val="26"/>
                <w:lang w:val="nl-NL"/>
              </w:rPr>
              <w:t>tình hình chung của các nước Đông Nam Á trước và sau năm 1945.</w:t>
            </w:r>
          </w:p>
          <w:p w14:paraId="736931CA" w14:textId="77777777" w:rsidR="00EF559D" w:rsidRPr="00EF559D" w:rsidRDefault="00EF559D" w:rsidP="00D642A1">
            <w:pPr>
              <w:tabs>
                <w:tab w:val="left" w:pos="0"/>
              </w:tabs>
              <w:rPr>
                <w:sz w:val="26"/>
                <w:lang w:val="nl-NL"/>
              </w:rPr>
            </w:pPr>
            <w:r w:rsidRPr="00EF559D">
              <w:rPr>
                <w:sz w:val="26"/>
                <w:lang w:val="nl-NL"/>
              </w:rPr>
              <w:t>HS đọc SGK và thực hiện yêu cầu.  GV k</w:t>
            </w:r>
            <w:r w:rsidRPr="00EF559D">
              <w:rPr>
                <w:bCs/>
                <w:sz w:val="26"/>
                <w:lang w:val="nl-NL"/>
              </w:rPr>
              <w:t>huyến khích học sinh hợp tác với nhau khi thực khi thực hiện nhiệm vụ học tập</w:t>
            </w:r>
            <w:r w:rsidRPr="00EF559D">
              <w:rPr>
                <w:sz w:val="26"/>
                <w:lang w:val="nl-NL"/>
              </w:rPr>
              <w:t>, GV theo dõi, hỗ trợ HS làm việc những bằng hệ thống câu hỏi gợi mở:</w:t>
            </w:r>
          </w:p>
          <w:p w14:paraId="25A814B0" w14:textId="77777777" w:rsidR="00EF559D" w:rsidRPr="00EF559D" w:rsidRDefault="00EF559D" w:rsidP="00D642A1">
            <w:pPr>
              <w:tabs>
                <w:tab w:val="left" w:pos="0"/>
              </w:tabs>
              <w:rPr>
                <w:sz w:val="26"/>
                <w:lang w:val="nl-NL"/>
              </w:rPr>
            </w:pPr>
            <w:r w:rsidRPr="00EF559D">
              <w:rPr>
                <w:sz w:val="26"/>
                <w:lang w:val="nl-NL"/>
              </w:rPr>
              <w:t xml:space="preserve">Giáo viên: Giới  thiệu về bản đồ Đông Nam Á </w:t>
            </w:r>
          </w:p>
          <w:p w14:paraId="3C2E698C" w14:textId="77777777" w:rsidR="00EF559D" w:rsidRPr="00EF559D" w:rsidRDefault="00EF559D" w:rsidP="00D642A1">
            <w:pPr>
              <w:tabs>
                <w:tab w:val="left" w:pos="0"/>
              </w:tabs>
              <w:rPr>
                <w:sz w:val="26"/>
                <w:lang w:val="nl-NL"/>
              </w:rPr>
            </w:pPr>
            <w:r w:rsidRPr="00EF559D">
              <w:rPr>
                <w:sz w:val="26"/>
                <w:lang w:val="nl-NL"/>
              </w:rPr>
              <w:t>? Đông Nam Á bao gồm bao nhiêu nước? Là những nước nào? (11 nước).</w:t>
            </w:r>
          </w:p>
          <w:p w14:paraId="5B93EFE2" w14:textId="77777777" w:rsidR="00EF559D" w:rsidRPr="00EF559D" w:rsidRDefault="00EF559D" w:rsidP="00D642A1">
            <w:pPr>
              <w:tabs>
                <w:tab w:val="left" w:pos="0"/>
              </w:tabs>
              <w:rPr>
                <w:sz w:val="26"/>
                <w:lang w:val="nl-NL"/>
              </w:rPr>
            </w:pPr>
            <w:r w:rsidRPr="00EF559D">
              <w:rPr>
                <w:sz w:val="26"/>
                <w:lang w:val="nl-NL"/>
              </w:rPr>
              <w:t>? Tình hình Đông Nam Á trước 1945?</w:t>
            </w:r>
          </w:p>
          <w:p w14:paraId="55668AA4" w14:textId="77777777" w:rsidR="00EF559D" w:rsidRPr="00EF559D" w:rsidRDefault="00EF559D" w:rsidP="00D642A1">
            <w:pPr>
              <w:tabs>
                <w:tab w:val="left" w:pos="0"/>
              </w:tabs>
              <w:rPr>
                <w:sz w:val="26"/>
                <w:lang w:val="nl-NL"/>
              </w:rPr>
            </w:pPr>
            <w:r w:rsidRPr="00EF559D">
              <w:rPr>
                <w:sz w:val="26"/>
                <w:lang w:val="nl-NL"/>
              </w:rPr>
              <w:t>? Sau 1945 tình hình Đông Nam Á ra sao?</w:t>
            </w:r>
          </w:p>
          <w:p w14:paraId="59E191BD" w14:textId="77777777" w:rsidR="00EF559D" w:rsidRPr="00EF559D" w:rsidRDefault="00EF559D" w:rsidP="00D642A1">
            <w:pPr>
              <w:tabs>
                <w:tab w:val="left" w:pos="0"/>
              </w:tabs>
              <w:rPr>
                <w:sz w:val="26"/>
                <w:lang w:val="nl-NL"/>
              </w:rPr>
            </w:pPr>
            <w:r w:rsidRPr="00EF559D">
              <w:rPr>
                <w:sz w:val="26"/>
                <w:lang w:val="nl-NL"/>
              </w:rPr>
              <w:t>Học sinh: Lập niên biểu các nước Đông Nam Á (STT, tên nước, ngày độc lập, …)</w:t>
            </w:r>
          </w:p>
          <w:p w14:paraId="3DA0E989" w14:textId="77777777" w:rsidR="00EF559D" w:rsidRPr="00EF559D" w:rsidRDefault="00EF559D" w:rsidP="00D642A1">
            <w:pPr>
              <w:tabs>
                <w:tab w:val="left" w:pos="0"/>
              </w:tabs>
              <w:rPr>
                <w:sz w:val="26"/>
                <w:lang w:val="nl-NL"/>
              </w:rPr>
            </w:pPr>
            <w:r w:rsidRPr="00EF559D">
              <w:rPr>
                <w:sz w:val="26"/>
                <w:lang w:val="nl-NL"/>
              </w:rPr>
              <w:t>? Sau khi một số nước giành độc lập, tình hình khu vực này ra sao?</w:t>
            </w:r>
          </w:p>
          <w:p w14:paraId="612BF97F" w14:textId="77777777" w:rsidR="00EF559D" w:rsidRPr="00EF559D" w:rsidRDefault="00EF559D" w:rsidP="00D642A1">
            <w:pPr>
              <w:tabs>
                <w:tab w:val="left" w:pos="0"/>
              </w:tabs>
              <w:rPr>
                <w:sz w:val="26"/>
                <w:lang w:val="nl-NL"/>
              </w:rPr>
            </w:pPr>
            <w:r w:rsidRPr="00EF559D">
              <w:rPr>
                <w:sz w:val="26"/>
                <w:lang w:val="nl-NL"/>
              </w:rPr>
              <w:t>? Trước phong trào đấu tranh của nhân dân, Mĩ, Anh đã phải độc lập?</w:t>
            </w:r>
          </w:p>
          <w:p w14:paraId="6F0F56F9" w14:textId="77777777" w:rsidR="00EF559D" w:rsidRPr="00EF559D" w:rsidRDefault="00EF559D" w:rsidP="00D642A1">
            <w:pPr>
              <w:tabs>
                <w:tab w:val="left" w:pos="0"/>
              </w:tabs>
              <w:rPr>
                <w:sz w:val="26"/>
                <w:lang w:val="nl-NL"/>
              </w:rPr>
            </w:pPr>
            <w:r w:rsidRPr="00EF559D">
              <w:rPr>
                <w:sz w:val="26"/>
                <w:lang w:val="nl-NL"/>
              </w:rPr>
              <w:t>? Từ giữa những năm 1950 của thế kỷ XX đường lối đối ngoại của Đông Nam Á có gì thay đổi?</w:t>
            </w:r>
          </w:p>
          <w:p w14:paraId="3A88867E" w14:textId="77777777" w:rsidR="00EF559D" w:rsidRPr="00EF559D" w:rsidRDefault="00EF559D" w:rsidP="00D642A1">
            <w:pPr>
              <w:tabs>
                <w:tab w:val="left" w:pos="0"/>
              </w:tabs>
              <w:rPr>
                <w:sz w:val="26"/>
                <w:lang w:val="nl-NL"/>
              </w:rPr>
            </w:pPr>
            <w:r w:rsidRPr="00EF559D">
              <w:rPr>
                <w:sz w:val="26"/>
                <w:lang w:val="nl-NL"/>
              </w:rPr>
              <w:t>Giáo viên: SEATO gồm 8 nước, Pilíppin và Thái Lan tham gia.</w:t>
            </w:r>
          </w:p>
          <w:p w14:paraId="229C6951" w14:textId="77777777" w:rsidR="00EF559D" w:rsidRPr="00EF559D" w:rsidRDefault="00EF559D" w:rsidP="00D642A1">
            <w:pPr>
              <w:tabs>
                <w:tab w:val="left" w:pos="0"/>
              </w:tabs>
              <w:rPr>
                <w:sz w:val="26"/>
                <w:lang w:val="nl-NL"/>
              </w:rPr>
            </w:pPr>
            <w:r w:rsidRPr="00EF559D">
              <w:rPr>
                <w:sz w:val="26"/>
                <w:lang w:val="nl-NL"/>
              </w:rPr>
              <w:lastRenderedPageBreak/>
              <w:t>- In-đô-nê-xi-a và Miến Điện thi hành chính sách trung lập.</w:t>
            </w:r>
          </w:p>
          <w:p w14:paraId="6580FE39" w14:textId="77777777" w:rsidR="00EF559D" w:rsidRPr="00EF559D" w:rsidRDefault="00EF559D" w:rsidP="00D642A1">
            <w:pPr>
              <w:pStyle w:val="ListParagraph"/>
              <w:tabs>
                <w:tab w:val="left" w:pos="0"/>
              </w:tabs>
              <w:ind w:left="0"/>
              <w:rPr>
                <w:sz w:val="28"/>
                <w:lang w:val="nl-NL"/>
              </w:rPr>
            </w:pPr>
            <w:r w:rsidRPr="00EF559D">
              <w:rPr>
                <w:sz w:val="28"/>
                <w:lang w:val="nl-NL"/>
              </w:rPr>
              <w:t>? Mĩ thành lập khối SEATO nhằm mục đích gì? (nhằm đẩy lùi ảnh hưởng của CNXH và phong trào GPDT đối với ĐNA)</w:t>
            </w:r>
          </w:p>
          <w:p w14:paraId="20A5BA95" w14:textId="77777777" w:rsidR="00EF559D" w:rsidRPr="00EF559D" w:rsidRDefault="00EF559D" w:rsidP="00D642A1">
            <w:pPr>
              <w:tabs>
                <w:tab w:val="left" w:pos="0"/>
              </w:tabs>
              <w:spacing w:before="100" w:beforeAutospacing="1" w:after="100" w:afterAutospacing="1"/>
              <w:contextualSpacing/>
              <w:rPr>
                <w:sz w:val="26"/>
                <w:lang w:val="nl-NL"/>
              </w:rPr>
            </w:pPr>
            <w:r w:rsidRPr="00EF559D">
              <w:rPr>
                <w:sz w:val="26"/>
                <w:lang w:val="nl-NL"/>
              </w:rPr>
              <w:t>- HS trình bày.</w:t>
            </w:r>
          </w:p>
          <w:p w14:paraId="10F3B2DC" w14:textId="77777777" w:rsidR="00EF559D" w:rsidRPr="00EF559D" w:rsidRDefault="00EF559D" w:rsidP="00D642A1">
            <w:pPr>
              <w:tabs>
                <w:tab w:val="left" w:pos="0"/>
              </w:tabs>
              <w:rPr>
                <w:sz w:val="26"/>
                <w:lang w:val="nl-NL"/>
              </w:rPr>
            </w:pPr>
            <w:r w:rsidRPr="00EF559D">
              <w:rPr>
                <w:sz w:val="26"/>
                <w:lang w:val="nl-NL"/>
              </w:rPr>
              <w:t xml:space="preserve">HS phân tích, nhận xét, đánh giá kết quả. </w:t>
            </w:r>
          </w:p>
          <w:p w14:paraId="70215565" w14:textId="77777777" w:rsidR="00EF559D" w:rsidRPr="00EF559D" w:rsidRDefault="00EF559D" w:rsidP="00D642A1">
            <w:pPr>
              <w:pStyle w:val="ListParagraph"/>
              <w:tabs>
                <w:tab w:val="left" w:pos="0"/>
                <w:tab w:val="num" w:pos="993"/>
              </w:tabs>
              <w:ind w:left="0"/>
              <w:rPr>
                <w:bCs/>
                <w:sz w:val="28"/>
                <w:lang w:val="nl-NL"/>
              </w:rPr>
            </w:pPr>
            <w:r w:rsidRPr="00EF559D">
              <w:rPr>
                <w:b/>
                <w:bCs/>
                <w:sz w:val="28"/>
                <w:u w:val="single"/>
                <w:lang w:val="nl-NL"/>
              </w:rPr>
              <w:t>c/ Củng cố:</w:t>
            </w:r>
            <w:r w:rsidRPr="00EF559D">
              <w:rPr>
                <w:bCs/>
                <w:sz w:val="28"/>
                <w:lang w:val="nl-NL"/>
              </w:rPr>
              <w:t xml:space="preserve"> GV bổ sung phần phân tích nhận xét, đánh giá, kết quả thực hiện nhiệm vụ học tập của học sinh. Chính xác hóa các kiến thức đã hình thành cho học sinh.</w:t>
            </w:r>
          </w:p>
        </w:tc>
        <w:tc>
          <w:tcPr>
            <w:tcW w:w="4361" w:type="dxa"/>
            <w:tcBorders>
              <w:top w:val="single" w:sz="4" w:space="0" w:color="auto"/>
              <w:left w:val="single" w:sz="4" w:space="0" w:color="auto"/>
              <w:bottom w:val="single" w:sz="4" w:space="0" w:color="auto"/>
              <w:right w:val="single" w:sz="4" w:space="0" w:color="auto"/>
            </w:tcBorders>
          </w:tcPr>
          <w:p w14:paraId="49D5FBBA" w14:textId="77777777" w:rsidR="00EF559D" w:rsidRPr="00A64601" w:rsidRDefault="00EF559D" w:rsidP="00D642A1">
            <w:pPr>
              <w:tabs>
                <w:tab w:val="left" w:pos="0"/>
                <w:tab w:val="left" w:pos="9913"/>
              </w:tabs>
              <w:autoSpaceDE w:val="0"/>
              <w:autoSpaceDN w:val="0"/>
              <w:adjustRightInd w:val="0"/>
              <w:spacing w:after="80"/>
              <w:ind w:right="9"/>
              <w:rPr>
                <w:b/>
                <w:bCs/>
                <w:color w:val="FF0000"/>
                <w:sz w:val="26"/>
                <w:szCs w:val="28"/>
                <w:lang w:val="nl-NL"/>
              </w:rPr>
            </w:pPr>
            <w:r w:rsidRPr="00A64601">
              <w:rPr>
                <w:b/>
                <w:bCs/>
                <w:color w:val="FF0000"/>
                <w:sz w:val="26"/>
                <w:szCs w:val="28"/>
                <w:lang w:val="nl-NL"/>
              </w:rPr>
              <w:lastRenderedPageBreak/>
              <w:t xml:space="preserve">1. </w:t>
            </w:r>
            <w:r w:rsidRPr="00A64601">
              <w:rPr>
                <w:b/>
                <w:bCs/>
                <w:color w:val="FF0000"/>
                <w:sz w:val="26"/>
                <w:szCs w:val="28"/>
                <w:u w:val="single"/>
                <w:lang w:val="nl-NL"/>
              </w:rPr>
              <w:t>Tình hình Đông Nam Á trước và sau năm 1945:</w:t>
            </w:r>
          </w:p>
          <w:p w14:paraId="3126E81C" w14:textId="77777777" w:rsidR="00EF559D" w:rsidRPr="00EF559D" w:rsidRDefault="00EF559D" w:rsidP="00D642A1">
            <w:pPr>
              <w:tabs>
                <w:tab w:val="left" w:pos="0"/>
                <w:tab w:val="left" w:pos="9913"/>
              </w:tabs>
              <w:autoSpaceDE w:val="0"/>
              <w:autoSpaceDN w:val="0"/>
              <w:adjustRightInd w:val="0"/>
              <w:spacing w:after="80"/>
              <w:ind w:right="9"/>
              <w:rPr>
                <w:sz w:val="26"/>
                <w:szCs w:val="28"/>
                <w:lang w:val="nl-NL"/>
              </w:rPr>
            </w:pPr>
            <w:r w:rsidRPr="00EF559D">
              <w:rPr>
                <w:i/>
                <w:iCs/>
                <w:sz w:val="26"/>
                <w:szCs w:val="28"/>
                <w:lang w:val="nl-NL"/>
              </w:rPr>
              <w:t xml:space="preserve">- </w:t>
            </w:r>
            <w:r w:rsidRPr="00EF559D">
              <w:rPr>
                <w:sz w:val="26"/>
                <w:szCs w:val="28"/>
                <w:lang w:val="nl-NL"/>
              </w:rPr>
              <w:t>Trước năm 1945, các nước Đông Nam Á đều là thuộc địa của thực dân phương Tây (trừ Thái Lan).</w:t>
            </w:r>
          </w:p>
          <w:p w14:paraId="3CA35656" w14:textId="77777777" w:rsidR="00EF559D" w:rsidRPr="00EF559D" w:rsidRDefault="00EF559D" w:rsidP="00D642A1">
            <w:pPr>
              <w:tabs>
                <w:tab w:val="left" w:pos="0"/>
                <w:tab w:val="left" w:pos="9913"/>
              </w:tabs>
              <w:autoSpaceDE w:val="0"/>
              <w:autoSpaceDN w:val="0"/>
              <w:adjustRightInd w:val="0"/>
              <w:spacing w:after="80"/>
              <w:ind w:right="9"/>
              <w:rPr>
                <w:sz w:val="26"/>
                <w:szCs w:val="28"/>
                <w:lang w:val="nl-NL"/>
              </w:rPr>
            </w:pPr>
            <w:r w:rsidRPr="00EF559D">
              <w:rPr>
                <w:sz w:val="26"/>
                <w:szCs w:val="28"/>
                <w:lang w:val="nl-NL"/>
              </w:rPr>
              <w:t>- Sau năm 1945, tình hình Đông Nam Á diễn ra phức tạp và căng thẳng:</w:t>
            </w:r>
          </w:p>
          <w:p w14:paraId="6133E4C0" w14:textId="77777777" w:rsidR="00EF559D" w:rsidRPr="00EF559D" w:rsidRDefault="00EF559D" w:rsidP="00D642A1">
            <w:pPr>
              <w:tabs>
                <w:tab w:val="left" w:pos="0"/>
                <w:tab w:val="left" w:pos="9913"/>
              </w:tabs>
              <w:autoSpaceDE w:val="0"/>
              <w:autoSpaceDN w:val="0"/>
              <w:adjustRightInd w:val="0"/>
              <w:spacing w:after="80"/>
              <w:ind w:right="9"/>
              <w:rPr>
                <w:sz w:val="26"/>
                <w:szCs w:val="28"/>
                <w:lang w:val="nl-NL"/>
              </w:rPr>
            </w:pPr>
            <w:r w:rsidRPr="00EF559D">
              <w:rPr>
                <w:sz w:val="26"/>
                <w:szCs w:val="28"/>
                <w:lang w:val="nl-NL"/>
              </w:rPr>
              <w:t>+ Nhiều nước Đông Nam Á đã nổi dậy giành chính quyền như ở In-đô-nê-xi-a, Việt Nam và Lào từ tháng 8 đến tháng 10 - 1945. Sau đó, đến giữa những năm 50 thế kỉ XX, hầu hết các nước trong khu vực đã giành được độc lập.</w:t>
            </w:r>
          </w:p>
          <w:p w14:paraId="1EDB8CD8" w14:textId="77777777" w:rsidR="00EF559D" w:rsidRPr="00EF559D" w:rsidRDefault="00EF559D" w:rsidP="00D642A1">
            <w:pPr>
              <w:tabs>
                <w:tab w:val="left" w:pos="0"/>
                <w:tab w:val="left" w:pos="2903"/>
                <w:tab w:val="left" w:pos="9913"/>
              </w:tabs>
              <w:autoSpaceDE w:val="0"/>
              <w:autoSpaceDN w:val="0"/>
              <w:adjustRightInd w:val="0"/>
              <w:spacing w:after="80"/>
              <w:ind w:right="9"/>
              <w:rPr>
                <w:sz w:val="26"/>
                <w:szCs w:val="28"/>
                <w:lang w:val="nl-NL"/>
              </w:rPr>
            </w:pPr>
            <w:r w:rsidRPr="00EF559D">
              <w:rPr>
                <w:sz w:val="26"/>
                <w:szCs w:val="28"/>
                <w:lang w:val="nl-NL"/>
              </w:rPr>
              <w:t>+ Từ năm 1950, tình hình Đông Nam Á trở nên căng thẳng, chủ yếu do sự can thiệp của đế quốc Mĩ. Mĩ thành lập khối quân sự SEATO (1954) nhằm đẩy lùi ảnh hưởng của chủ nghĩa xã hội và phong trào giải phóng dân tộc đối với Đông Nam Á. Mĩ tiến hành cuộc chiến tranh xâm lược Việt Nam kéo dài tới 20 năm (1954  1975).</w:t>
            </w:r>
          </w:p>
          <w:p w14:paraId="67B6EDF1" w14:textId="77777777" w:rsidR="00EF559D" w:rsidRPr="00EF559D" w:rsidRDefault="00EF559D" w:rsidP="00D642A1">
            <w:pPr>
              <w:tabs>
                <w:tab w:val="left" w:pos="0"/>
                <w:tab w:val="left" w:pos="9913"/>
              </w:tabs>
              <w:rPr>
                <w:sz w:val="26"/>
                <w:lang w:val="nl-NL"/>
              </w:rPr>
            </w:pPr>
          </w:p>
        </w:tc>
      </w:tr>
    </w:tbl>
    <w:p w14:paraId="13AF09E2" w14:textId="77777777" w:rsidR="00EF559D" w:rsidRPr="00A64601" w:rsidRDefault="00EF559D" w:rsidP="00EF559D">
      <w:pPr>
        <w:tabs>
          <w:tab w:val="left" w:pos="0"/>
        </w:tabs>
        <w:autoSpaceDE w:val="0"/>
        <w:autoSpaceDN w:val="0"/>
        <w:adjustRightInd w:val="0"/>
        <w:spacing w:before="120" w:after="80"/>
        <w:rPr>
          <w:b/>
          <w:bCs/>
          <w:color w:val="FF0000"/>
          <w:sz w:val="26"/>
          <w:lang w:val="nl-NL"/>
        </w:rPr>
      </w:pPr>
      <w:r w:rsidRPr="00A64601">
        <w:rPr>
          <w:b/>
          <w:color w:val="FF0000"/>
          <w:sz w:val="26"/>
          <w:lang w:val="nl-NL"/>
        </w:rPr>
        <w:lastRenderedPageBreak/>
        <w:t xml:space="preserve">2. Hoạt động 2. </w:t>
      </w:r>
      <w:r w:rsidRPr="00A64601">
        <w:rPr>
          <w:b/>
          <w:bCs/>
          <w:color w:val="FF0000"/>
          <w:sz w:val="26"/>
          <w:lang w:val="nl-NL"/>
        </w:rPr>
        <w:t>2. Sự ra đời của tổ chức ASEAN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5"/>
        <w:gridCol w:w="3808"/>
      </w:tblGrid>
      <w:tr w:rsidR="00A64601" w:rsidRPr="00A64601" w14:paraId="53365FEF" w14:textId="77777777" w:rsidTr="00D642A1">
        <w:tc>
          <w:tcPr>
            <w:tcW w:w="6379" w:type="dxa"/>
            <w:tcBorders>
              <w:top w:val="single" w:sz="4" w:space="0" w:color="auto"/>
              <w:left w:val="single" w:sz="4" w:space="0" w:color="auto"/>
              <w:bottom w:val="single" w:sz="4" w:space="0" w:color="auto"/>
              <w:right w:val="single" w:sz="4" w:space="0" w:color="auto"/>
            </w:tcBorders>
          </w:tcPr>
          <w:p w14:paraId="3D1AF167" w14:textId="77777777" w:rsidR="00EF559D" w:rsidRPr="00A64601" w:rsidRDefault="00EF559D" w:rsidP="00D642A1">
            <w:pPr>
              <w:tabs>
                <w:tab w:val="left" w:pos="0"/>
                <w:tab w:val="left" w:leader="dot" w:pos="9214"/>
              </w:tabs>
              <w:jc w:val="center"/>
              <w:rPr>
                <w:b/>
                <w:color w:val="FF0000"/>
                <w:sz w:val="26"/>
                <w:lang w:val="nl-NL"/>
              </w:rPr>
            </w:pPr>
            <w:r w:rsidRPr="00A64601">
              <w:rPr>
                <w:b/>
                <w:color w:val="FF0000"/>
                <w:sz w:val="26"/>
                <w:lang w:val="nl-NL"/>
              </w:rPr>
              <w:t>Hoạt động của giáo viên và học sinh</w:t>
            </w:r>
          </w:p>
        </w:tc>
        <w:tc>
          <w:tcPr>
            <w:tcW w:w="4111" w:type="dxa"/>
            <w:tcBorders>
              <w:top w:val="single" w:sz="4" w:space="0" w:color="auto"/>
              <w:left w:val="single" w:sz="4" w:space="0" w:color="auto"/>
              <w:bottom w:val="single" w:sz="4" w:space="0" w:color="auto"/>
              <w:right w:val="single" w:sz="4" w:space="0" w:color="auto"/>
            </w:tcBorders>
          </w:tcPr>
          <w:p w14:paraId="4DABCF23" w14:textId="77777777" w:rsidR="00EF559D" w:rsidRPr="00A64601" w:rsidRDefault="00EF559D" w:rsidP="00D642A1">
            <w:pPr>
              <w:tabs>
                <w:tab w:val="left" w:pos="0"/>
                <w:tab w:val="left" w:leader="dot" w:pos="9214"/>
              </w:tabs>
              <w:jc w:val="center"/>
              <w:rPr>
                <w:b/>
                <w:color w:val="FF0000"/>
                <w:sz w:val="26"/>
              </w:rPr>
            </w:pPr>
            <w:r w:rsidRPr="00A64601">
              <w:rPr>
                <w:b/>
                <w:color w:val="FF0000"/>
                <w:sz w:val="26"/>
              </w:rPr>
              <w:t>Nội dung cần đạt</w:t>
            </w:r>
          </w:p>
        </w:tc>
      </w:tr>
      <w:tr w:rsidR="00EF559D" w:rsidRPr="00EF559D" w14:paraId="1F267E6D" w14:textId="77777777" w:rsidTr="00D642A1">
        <w:tc>
          <w:tcPr>
            <w:tcW w:w="6379" w:type="dxa"/>
            <w:tcBorders>
              <w:top w:val="single" w:sz="4" w:space="0" w:color="auto"/>
              <w:left w:val="single" w:sz="4" w:space="0" w:color="auto"/>
              <w:bottom w:val="single" w:sz="4" w:space="0" w:color="auto"/>
              <w:right w:val="single" w:sz="4" w:space="0" w:color="auto"/>
            </w:tcBorders>
          </w:tcPr>
          <w:p w14:paraId="680B3514" w14:textId="77777777" w:rsidR="00EF559D" w:rsidRPr="00A64601" w:rsidRDefault="00EF559D" w:rsidP="00D642A1">
            <w:pPr>
              <w:tabs>
                <w:tab w:val="left" w:pos="0"/>
              </w:tabs>
              <w:ind w:hanging="100"/>
              <w:rPr>
                <w:b/>
                <w:color w:val="00B0F0"/>
                <w:sz w:val="26"/>
                <w:u w:val="single"/>
                <w:lang w:val="nl-NL"/>
              </w:rPr>
            </w:pPr>
            <w:r w:rsidRPr="00A64601">
              <w:rPr>
                <w:b/>
                <w:color w:val="00B0F0"/>
                <w:sz w:val="26"/>
                <w:u w:val="single"/>
                <w:lang w:val="nl-NL"/>
              </w:rPr>
              <w:t>a/ Khởi động</w:t>
            </w:r>
          </w:p>
          <w:p w14:paraId="110037A1" w14:textId="77777777" w:rsidR="00EF559D" w:rsidRPr="00EF559D" w:rsidRDefault="00EF559D" w:rsidP="00D642A1">
            <w:pPr>
              <w:tabs>
                <w:tab w:val="left" w:pos="0"/>
                <w:tab w:val="left" w:pos="120"/>
              </w:tabs>
              <w:ind w:hanging="100"/>
              <w:rPr>
                <w:sz w:val="26"/>
                <w:lang w:val="nl-NL"/>
              </w:rPr>
            </w:pPr>
            <w:r w:rsidRPr="00EF559D">
              <w:rPr>
                <w:sz w:val="26"/>
                <w:lang w:val="nl-NL"/>
              </w:rPr>
              <w:t xml:space="preserve">HS đọc phần 2 </w:t>
            </w:r>
          </w:p>
          <w:p w14:paraId="5062DC86" w14:textId="77777777" w:rsidR="00EF559D" w:rsidRPr="00A64601" w:rsidRDefault="00EF559D" w:rsidP="00D642A1">
            <w:pPr>
              <w:tabs>
                <w:tab w:val="left" w:pos="0"/>
              </w:tabs>
              <w:ind w:hanging="100"/>
              <w:rPr>
                <w:b/>
                <w:color w:val="00B0F0"/>
                <w:sz w:val="26"/>
                <w:u w:val="single"/>
                <w:lang w:val="nl-NL"/>
              </w:rPr>
            </w:pPr>
            <w:r w:rsidRPr="00A64601">
              <w:rPr>
                <w:b/>
                <w:color w:val="00B0F0"/>
                <w:sz w:val="26"/>
                <w:u w:val="single"/>
                <w:lang w:val="nl-NL"/>
              </w:rPr>
              <w:t>b/ Hình thành kiến thức</w:t>
            </w:r>
          </w:p>
          <w:p w14:paraId="7BB2F3FE" w14:textId="77777777" w:rsidR="00EF559D" w:rsidRPr="00EF559D" w:rsidRDefault="00EF559D" w:rsidP="00D642A1">
            <w:pPr>
              <w:tabs>
                <w:tab w:val="left" w:pos="0"/>
                <w:tab w:val="left" w:pos="120"/>
              </w:tabs>
              <w:rPr>
                <w:sz w:val="26"/>
                <w:lang w:val="nl-NL"/>
              </w:rPr>
            </w:pPr>
            <w:r w:rsidRPr="00EF559D">
              <w:rPr>
                <w:sz w:val="26"/>
                <w:lang w:val="nl-NL"/>
              </w:rPr>
              <w:t>- Chia lớp thành 6 nhóm và thảo luận các câu hỏi:</w:t>
            </w:r>
          </w:p>
          <w:p w14:paraId="1B474605" w14:textId="77777777" w:rsidR="00EF559D" w:rsidRPr="00EF559D" w:rsidRDefault="00EF559D" w:rsidP="00D642A1">
            <w:pPr>
              <w:tabs>
                <w:tab w:val="left" w:pos="0"/>
                <w:tab w:val="left" w:pos="120"/>
              </w:tabs>
              <w:rPr>
                <w:sz w:val="26"/>
                <w:lang w:val="nl-NL"/>
              </w:rPr>
            </w:pPr>
            <w:r w:rsidRPr="00EF559D">
              <w:rPr>
                <w:sz w:val="26"/>
                <w:lang w:val="nl-NL"/>
              </w:rPr>
              <w:t xml:space="preserve">+ Nhóm lẻ: </w:t>
            </w:r>
            <w:r w:rsidRPr="00EF559D">
              <w:rPr>
                <w:iCs/>
                <w:sz w:val="26"/>
                <w:lang w:val="nl-NL"/>
              </w:rPr>
              <w:t>Hoàn cảnh ra đời của tổ chức ASEAN</w:t>
            </w:r>
            <w:r w:rsidRPr="00EF559D">
              <w:rPr>
                <w:sz w:val="26"/>
                <w:lang w:val="nl-NL"/>
              </w:rPr>
              <w:t>.</w:t>
            </w:r>
          </w:p>
          <w:p w14:paraId="1855F347" w14:textId="77777777" w:rsidR="00EF559D" w:rsidRPr="00EF559D" w:rsidRDefault="00EF559D" w:rsidP="00D642A1">
            <w:pPr>
              <w:tabs>
                <w:tab w:val="left" w:pos="0"/>
                <w:tab w:val="left" w:pos="120"/>
              </w:tabs>
              <w:rPr>
                <w:iCs/>
                <w:sz w:val="26"/>
                <w:lang w:val="nl-NL"/>
              </w:rPr>
            </w:pPr>
            <w:r w:rsidRPr="00EF559D">
              <w:rPr>
                <w:sz w:val="26"/>
                <w:lang w:val="nl-NL"/>
              </w:rPr>
              <w:t xml:space="preserve">+ Nhóm chẵn: </w:t>
            </w:r>
            <w:r w:rsidRPr="00EF559D">
              <w:rPr>
                <w:iCs/>
                <w:sz w:val="26"/>
                <w:lang w:val="nl-NL"/>
              </w:rPr>
              <w:t>Mục tiêu hoạt động  của tổ chức ASEAN</w:t>
            </w:r>
            <w:r w:rsidRPr="00EF559D">
              <w:rPr>
                <w:sz w:val="26"/>
                <w:lang w:val="nl-NL"/>
              </w:rPr>
              <w:t>.</w:t>
            </w:r>
          </w:p>
          <w:p w14:paraId="3462ACE1" w14:textId="77777777" w:rsidR="00EF559D" w:rsidRPr="00EF559D" w:rsidRDefault="00EF559D" w:rsidP="00D642A1">
            <w:pPr>
              <w:tabs>
                <w:tab w:val="left" w:pos="0"/>
                <w:tab w:val="left" w:pos="120"/>
              </w:tabs>
              <w:rPr>
                <w:sz w:val="26"/>
                <w:lang w:val="nl-NL"/>
              </w:rPr>
            </w:pPr>
            <w:r w:rsidRPr="00EF559D">
              <w:rPr>
                <w:b/>
                <w:bCs/>
                <w:sz w:val="26"/>
                <w:lang w:val="nl-NL"/>
              </w:rPr>
              <w:t xml:space="preserve"> </w:t>
            </w:r>
            <w:r w:rsidRPr="00EF559D">
              <w:rPr>
                <w:sz w:val="26"/>
                <w:lang w:val="nl-NL"/>
              </w:rPr>
              <w:t>HS đọc SGK và thực hiện yêu cầu.  GV k</w:t>
            </w:r>
            <w:r w:rsidRPr="00EF559D">
              <w:rPr>
                <w:bCs/>
                <w:sz w:val="26"/>
                <w:lang w:val="nl-NL"/>
              </w:rPr>
              <w:t>huyến khích học sinh hợp tác với nhau khi thực khi thực hiện nhiệm vụ học tập</w:t>
            </w:r>
            <w:r w:rsidRPr="00EF559D">
              <w:rPr>
                <w:sz w:val="26"/>
                <w:lang w:val="nl-NL"/>
              </w:rPr>
              <w:t>, GV theo dõi, hỗ trợ HS.</w:t>
            </w:r>
          </w:p>
          <w:p w14:paraId="488F1585" w14:textId="77777777" w:rsidR="00EF559D" w:rsidRPr="00EF559D" w:rsidRDefault="00EF559D" w:rsidP="00D642A1">
            <w:pPr>
              <w:tabs>
                <w:tab w:val="left" w:pos="0"/>
              </w:tabs>
              <w:rPr>
                <w:sz w:val="26"/>
                <w:lang w:val="nl-NL"/>
              </w:rPr>
            </w:pPr>
            <w:r w:rsidRPr="00EF559D">
              <w:rPr>
                <w:b/>
                <w:sz w:val="26"/>
                <w:lang w:val="nl-NL"/>
              </w:rPr>
              <w:t>?</w:t>
            </w:r>
            <w:r w:rsidRPr="00EF559D">
              <w:rPr>
                <w:sz w:val="26"/>
                <w:lang w:val="nl-NL"/>
              </w:rPr>
              <w:t xml:space="preserve"> Tổ chức ASEAN ra đời trong hoàn cảnh nào? (Do yêu cầu phát triển kinh tế-xã hội) </w:t>
            </w:r>
          </w:p>
          <w:p w14:paraId="34396ABB" w14:textId="77777777" w:rsidR="00EF559D" w:rsidRPr="00EF559D" w:rsidRDefault="00EF559D" w:rsidP="00D642A1">
            <w:pPr>
              <w:tabs>
                <w:tab w:val="left" w:pos="0"/>
              </w:tabs>
              <w:rPr>
                <w:sz w:val="26"/>
                <w:lang w:val="nl-NL"/>
              </w:rPr>
            </w:pPr>
            <w:r w:rsidRPr="00EF559D">
              <w:rPr>
                <w:b/>
                <w:sz w:val="26"/>
                <w:lang w:val="nl-NL"/>
              </w:rPr>
              <w:t xml:space="preserve">? </w:t>
            </w:r>
            <w:r w:rsidRPr="00EF559D">
              <w:rPr>
                <w:sz w:val="26"/>
                <w:lang w:val="nl-NL"/>
              </w:rPr>
              <w:t>Mục tiêu hoạt động của ASEAN là gì?</w:t>
            </w:r>
          </w:p>
          <w:p w14:paraId="19C0527D" w14:textId="77777777" w:rsidR="00EF559D" w:rsidRPr="00EF559D" w:rsidRDefault="00EF559D" w:rsidP="00D642A1">
            <w:pPr>
              <w:tabs>
                <w:tab w:val="left" w:pos="0"/>
              </w:tabs>
              <w:rPr>
                <w:sz w:val="26"/>
                <w:lang w:val="nl-NL"/>
              </w:rPr>
            </w:pPr>
            <w:r w:rsidRPr="00EF559D">
              <w:rPr>
                <w:b/>
                <w:sz w:val="26"/>
                <w:lang w:val="nl-NL"/>
              </w:rPr>
              <w:t>?</w:t>
            </w:r>
            <w:r w:rsidRPr="00EF559D">
              <w:rPr>
                <w:sz w:val="26"/>
                <w:lang w:val="nl-NL"/>
              </w:rPr>
              <w:t xml:space="preserve"> Nguyên tắc cơ bản trong quan hệ ASEAN là gì?</w:t>
            </w:r>
          </w:p>
          <w:p w14:paraId="022954FD" w14:textId="77777777" w:rsidR="00EF559D" w:rsidRPr="00EF559D" w:rsidRDefault="00EF559D" w:rsidP="00D642A1">
            <w:pPr>
              <w:tabs>
                <w:tab w:val="left" w:pos="0"/>
              </w:tabs>
              <w:rPr>
                <w:sz w:val="26"/>
                <w:lang w:val="nl-NL"/>
              </w:rPr>
            </w:pPr>
            <w:r w:rsidRPr="00EF559D">
              <w:rPr>
                <w:b/>
                <w:sz w:val="26"/>
                <w:lang w:val="nl-NL"/>
              </w:rPr>
              <w:t>?</w:t>
            </w:r>
            <w:r w:rsidRPr="00EF559D">
              <w:rPr>
                <w:sz w:val="26"/>
                <w:lang w:val="nl-NL"/>
              </w:rPr>
              <w:t xml:space="preserve"> Quan hệ giữa Việt Nam và ASEAN như thế nào?</w:t>
            </w:r>
          </w:p>
          <w:p w14:paraId="06AE1DA5" w14:textId="77777777" w:rsidR="00EF559D" w:rsidRPr="00EF559D" w:rsidRDefault="00EF559D" w:rsidP="00D642A1">
            <w:pPr>
              <w:pStyle w:val="ListParagraph"/>
              <w:tabs>
                <w:tab w:val="left" w:pos="0"/>
              </w:tabs>
              <w:ind w:left="0"/>
              <w:rPr>
                <w:sz w:val="28"/>
                <w:lang w:val="nl-NL"/>
              </w:rPr>
            </w:pPr>
            <w:r w:rsidRPr="00EF559D">
              <w:rPr>
                <w:sz w:val="28"/>
                <w:lang w:val="nl-NL"/>
              </w:rPr>
              <w:t>GV: Trụ sở của ASEAN (ban thư kí) đặt tại Gia-các-ta (In-đô-nê-xi-a)</w:t>
            </w:r>
          </w:p>
          <w:p w14:paraId="60B3EB1B" w14:textId="77777777" w:rsidR="00EF559D" w:rsidRPr="00EF559D" w:rsidRDefault="00EF559D" w:rsidP="00D642A1">
            <w:pPr>
              <w:tabs>
                <w:tab w:val="left" w:pos="0"/>
              </w:tabs>
              <w:autoSpaceDE w:val="0"/>
              <w:autoSpaceDN w:val="0"/>
              <w:adjustRightInd w:val="0"/>
              <w:spacing w:after="80"/>
              <w:rPr>
                <w:sz w:val="26"/>
                <w:lang w:val="nl-NL"/>
              </w:rPr>
            </w:pPr>
            <w:r w:rsidRPr="00EF559D">
              <w:rPr>
                <w:sz w:val="26"/>
                <w:lang w:val="nl-NL"/>
              </w:rPr>
              <w:t xml:space="preserve">Trong thời kì đầu mới thành lập ASEAN có 2 văn kiện quan </w:t>
            </w:r>
            <w:r w:rsidRPr="00EF559D">
              <w:rPr>
                <w:sz w:val="26"/>
                <w:lang w:val="nl-NL"/>
              </w:rPr>
              <w:br/>
              <w:t>trọng là:</w:t>
            </w:r>
          </w:p>
          <w:p w14:paraId="714F4310" w14:textId="77777777" w:rsidR="00EF559D" w:rsidRPr="00EF559D" w:rsidRDefault="00EF559D" w:rsidP="00D642A1">
            <w:pPr>
              <w:tabs>
                <w:tab w:val="left" w:pos="0"/>
              </w:tabs>
              <w:autoSpaceDE w:val="0"/>
              <w:autoSpaceDN w:val="0"/>
              <w:adjustRightInd w:val="0"/>
              <w:spacing w:after="80"/>
              <w:rPr>
                <w:sz w:val="26"/>
                <w:lang w:val="nl-NL"/>
              </w:rPr>
            </w:pPr>
            <w:r w:rsidRPr="00EF559D">
              <w:rPr>
                <w:sz w:val="26"/>
                <w:lang w:val="nl-NL"/>
              </w:rPr>
              <w:t>1. "Tuyên bố Băng Cốc" (8  1967) xác định mục tiêu của ASEAN là tiến hành sự hợp tác kinh tế và văn hoá giữa các nước thành viên trên tinh thần duy trì hoà bình và ổn định khu vực.</w:t>
            </w:r>
          </w:p>
          <w:p w14:paraId="08CCACAF" w14:textId="77777777" w:rsidR="00EF559D" w:rsidRPr="00EF559D" w:rsidRDefault="00EF559D" w:rsidP="00D642A1">
            <w:pPr>
              <w:tabs>
                <w:tab w:val="left" w:pos="0"/>
              </w:tabs>
              <w:autoSpaceDE w:val="0"/>
              <w:autoSpaceDN w:val="0"/>
              <w:adjustRightInd w:val="0"/>
              <w:spacing w:after="80"/>
              <w:rPr>
                <w:sz w:val="26"/>
                <w:lang w:val="nl-NL"/>
              </w:rPr>
            </w:pPr>
            <w:r w:rsidRPr="00EF559D">
              <w:rPr>
                <w:sz w:val="26"/>
                <w:lang w:val="nl-NL"/>
              </w:rPr>
              <w:t>2. "Hiệp ước thân thiện và hợp tác ở Đông Nam Á"  Hiệp ước Ba-li (2  1976) đã xác định những nguyên tắc cơ bản trong quan hệ giữa các nước thành viên.</w:t>
            </w:r>
          </w:p>
          <w:p w14:paraId="2F097065" w14:textId="77777777" w:rsidR="00EF559D" w:rsidRPr="00EF559D" w:rsidRDefault="00EF559D" w:rsidP="00D642A1">
            <w:pPr>
              <w:tabs>
                <w:tab w:val="left" w:pos="0"/>
              </w:tabs>
              <w:autoSpaceDE w:val="0"/>
              <w:autoSpaceDN w:val="0"/>
              <w:adjustRightInd w:val="0"/>
              <w:spacing w:after="80"/>
              <w:rPr>
                <w:sz w:val="26"/>
                <w:lang w:val="nl-NL"/>
              </w:rPr>
            </w:pPr>
            <w:r w:rsidRPr="00EF559D">
              <w:rPr>
                <w:sz w:val="26"/>
                <w:lang w:val="nl-NL"/>
              </w:rPr>
              <w:t xml:space="preserve">- Từ đầu những năm 80 thế kỉ XX, do "vấn đề Cam-pu-chia" quan hệ giữa các nước ASEAN và ba nước Đông Dương lại trở nên căng thẳng, đối đầu nhau. Cũng trong thời gian này, nền kinh tế các nước </w:t>
            </w:r>
            <w:r w:rsidRPr="00EF559D">
              <w:rPr>
                <w:sz w:val="26"/>
                <w:lang w:val="nl-NL"/>
              </w:rPr>
              <w:lastRenderedPageBreak/>
              <w:t>ASEAN đã có những chuyển biến mạnh mẽ và đạt được sự tăng trưởng cao như Xin-ga-po, Ma-lai-xi-a, Thái Lan,...</w:t>
            </w:r>
          </w:p>
          <w:p w14:paraId="18299CB9" w14:textId="77777777" w:rsidR="00EF559D" w:rsidRPr="00EF559D" w:rsidRDefault="00EF559D" w:rsidP="00D642A1">
            <w:pPr>
              <w:tabs>
                <w:tab w:val="left" w:pos="0"/>
              </w:tabs>
              <w:spacing w:before="100" w:beforeAutospacing="1" w:after="100" w:afterAutospacing="1"/>
              <w:contextualSpacing/>
              <w:rPr>
                <w:sz w:val="26"/>
                <w:lang w:val="nl-NL"/>
              </w:rPr>
            </w:pPr>
            <w:r w:rsidRPr="00EF559D">
              <w:rPr>
                <w:sz w:val="26"/>
                <w:lang w:val="nl-NL"/>
              </w:rPr>
              <w:t>- Các nhóm trình bày.</w:t>
            </w:r>
          </w:p>
          <w:p w14:paraId="0F6E2A5E" w14:textId="77777777" w:rsidR="00EF559D" w:rsidRPr="00EF559D" w:rsidRDefault="00EF559D" w:rsidP="00D642A1">
            <w:pPr>
              <w:tabs>
                <w:tab w:val="left" w:pos="0"/>
              </w:tabs>
              <w:rPr>
                <w:sz w:val="26"/>
                <w:lang w:val="nl-NL"/>
              </w:rPr>
            </w:pPr>
            <w:r w:rsidRPr="00EF559D">
              <w:rPr>
                <w:sz w:val="26"/>
                <w:lang w:val="nl-NL"/>
              </w:rPr>
              <w:t>HS phân tích, nhận xét, đánh giá kết quả của các nhóm.</w:t>
            </w:r>
          </w:p>
          <w:p w14:paraId="105C24BA" w14:textId="77777777" w:rsidR="00EF559D" w:rsidRPr="00EF559D" w:rsidRDefault="00EF559D" w:rsidP="00D642A1">
            <w:pPr>
              <w:pStyle w:val="ListParagraph"/>
              <w:tabs>
                <w:tab w:val="left" w:pos="0"/>
                <w:tab w:val="num" w:pos="993"/>
              </w:tabs>
              <w:ind w:left="0"/>
              <w:rPr>
                <w:sz w:val="28"/>
                <w:lang w:val="nl-NL"/>
              </w:rPr>
            </w:pPr>
            <w:r w:rsidRPr="00EF559D">
              <w:rPr>
                <w:b/>
                <w:bCs/>
                <w:sz w:val="28"/>
                <w:u w:val="single"/>
                <w:lang w:val="nl-NL"/>
              </w:rPr>
              <w:t>c/ Củng cố</w:t>
            </w:r>
            <w:r w:rsidRPr="00EF559D">
              <w:rPr>
                <w:bCs/>
                <w:sz w:val="28"/>
                <w:lang w:val="nl-NL"/>
              </w:rPr>
              <w:t>: GV bổ sung phần phân tích nhận xét, đánh giá, kết quả thực hiện nhiệm vụ học tập của học sinh. Chính xác hóa các kiến thức đã hình thành cho học sinh.</w:t>
            </w:r>
          </w:p>
        </w:tc>
        <w:tc>
          <w:tcPr>
            <w:tcW w:w="4111" w:type="dxa"/>
            <w:tcBorders>
              <w:top w:val="single" w:sz="4" w:space="0" w:color="auto"/>
              <w:left w:val="single" w:sz="4" w:space="0" w:color="auto"/>
              <w:bottom w:val="single" w:sz="4" w:space="0" w:color="auto"/>
              <w:right w:val="single" w:sz="4" w:space="0" w:color="auto"/>
            </w:tcBorders>
          </w:tcPr>
          <w:p w14:paraId="39F9BF79" w14:textId="77777777" w:rsidR="00EF559D" w:rsidRPr="00A64601" w:rsidRDefault="00EF559D" w:rsidP="00D642A1">
            <w:pPr>
              <w:tabs>
                <w:tab w:val="left" w:pos="0"/>
                <w:tab w:val="left" w:pos="9913"/>
              </w:tabs>
              <w:autoSpaceDE w:val="0"/>
              <w:autoSpaceDN w:val="0"/>
              <w:adjustRightInd w:val="0"/>
              <w:spacing w:before="120" w:after="80"/>
              <w:ind w:right="9"/>
              <w:rPr>
                <w:b/>
                <w:bCs/>
                <w:color w:val="FF0000"/>
                <w:sz w:val="26"/>
                <w:szCs w:val="28"/>
                <w:u w:val="single"/>
                <w:lang w:val="nl-NL"/>
              </w:rPr>
            </w:pPr>
            <w:r w:rsidRPr="00A64601">
              <w:rPr>
                <w:b/>
                <w:bCs/>
                <w:color w:val="FF0000"/>
                <w:sz w:val="26"/>
                <w:szCs w:val="28"/>
                <w:lang w:val="nl-NL"/>
              </w:rPr>
              <w:lastRenderedPageBreak/>
              <w:t xml:space="preserve">2. </w:t>
            </w:r>
            <w:r w:rsidRPr="00A64601">
              <w:rPr>
                <w:b/>
                <w:bCs/>
                <w:color w:val="FF0000"/>
                <w:sz w:val="26"/>
                <w:szCs w:val="28"/>
                <w:u w:val="single"/>
                <w:lang w:val="nl-NL"/>
              </w:rPr>
              <w:t>Sự ra đời của tổ chức ASEAN</w:t>
            </w:r>
          </w:p>
          <w:p w14:paraId="3D335EDF" w14:textId="77777777" w:rsidR="00EF559D" w:rsidRPr="00A64601" w:rsidRDefault="00EF559D" w:rsidP="00D642A1">
            <w:pPr>
              <w:tabs>
                <w:tab w:val="left" w:pos="0"/>
                <w:tab w:val="left" w:pos="9913"/>
              </w:tabs>
              <w:autoSpaceDE w:val="0"/>
              <w:autoSpaceDN w:val="0"/>
              <w:adjustRightInd w:val="0"/>
              <w:spacing w:after="80"/>
              <w:ind w:right="9"/>
              <w:rPr>
                <w:color w:val="00B0F0"/>
                <w:sz w:val="26"/>
                <w:szCs w:val="28"/>
                <w:lang w:val="nl-NL"/>
              </w:rPr>
            </w:pPr>
            <w:r w:rsidRPr="00A64601">
              <w:rPr>
                <w:color w:val="00B0F0"/>
                <w:sz w:val="26"/>
                <w:szCs w:val="28"/>
                <w:lang w:val="nl-NL"/>
              </w:rPr>
              <w:t xml:space="preserve">* </w:t>
            </w:r>
            <w:r w:rsidRPr="00A64601">
              <w:rPr>
                <w:b/>
                <w:i/>
                <w:color w:val="00B0F0"/>
                <w:sz w:val="26"/>
                <w:szCs w:val="28"/>
                <w:u w:val="single"/>
                <w:lang w:val="nl-NL"/>
              </w:rPr>
              <w:t>Hoàn cảnh ra đời:</w:t>
            </w:r>
            <w:r w:rsidRPr="00A64601">
              <w:rPr>
                <w:color w:val="00B0F0"/>
                <w:sz w:val="26"/>
                <w:szCs w:val="28"/>
                <w:lang w:val="nl-NL"/>
              </w:rPr>
              <w:t xml:space="preserve"> </w:t>
            </w:r>
          </w:p>
          <w:p w14:paraId="76CB69A6" w14:textId="77777777" w:rsidR="00EF559D" w:rsidRPr="00EF559D" w:rsidRDefault="00EF559D" w:rsidP="00D642A1">
            <w:pPr>
              <w:tabs>
                <w:tab w:val="left" w:pos="0"/>
                <w:tab w:val="left" w:pos="9913"/>
              </w:tabs>
              <w:autoSpaceDE w:val="0"/>
              <w:autoSpaceDN w:val="0"/>
              <w:adjustRightInd w:val="0"/>
              <w:spacing w:after="80"/>
              <w:ind w:right="9"/>
              <w:rPr>
                <w:sz w:val="26"/>
                <w:szCs w:val="28"/>
                <w:lang w:val="nl-NL"/>
              </w:rPr>
            </w:pPr>
            <w:r w:rsidRPr="00EF559D">
              <w:rPr>
                <w:sz w:val="26"/>
                <w:szCs w:val="28"/>
                <w:lang w:val="nl-NL"/>
              </w:rPr>
              <w:t>- Sau khi giành được độc lập, nhiều nước Đông Nam Á ngày càng nhận thức rõ sự cần thiết phải cùng nhau hợp tác để phát triển đất nước và hạn chế ảnh hưởng của các cường quốc bên ngoài đối với khu vực.</w:t>
            </w:r>
          </w:p>
          <w:p w14:paraId="74A100EF" w14:textId="77777777" w:rsidR="00EF559D" w:rsidRPr="00EF559D" w:rsidRDefault="00EF559D" w:rsidP="00D642A1">
            <w:pPr>
              <w:tabs>
                <w:tab w:val="left" w:pos="0"/>
                <w:tab w:val="left" w:pos="9634"/>
                <w:tab w:val="left" w:pos="9913"/>
              </w:tabs>
              <w:rPr>
                <w:sz w:val="26"/>
                <w:szCs w:val="28"/>
                <w:lang w:val="nl-NL"/>
              </w:rPr>
            </w:pPr>
            <w:r w:rsidRPr="00EF559D">
              <w:rPr>
                <w:sz w:val="26"/>
                <w:szCs w:val="28"/>
                <w:lang w:val="nl-NL"/>
              </w:rPr>
              <w:t xml:space="preserve">- Ngày 8 - 8 - 1967, Hiệp hội các quốc gia Đông Nam Á (ASEAN) đã được thành lập tại Băng Cốc (Thái Lan) với sự tham gia của 5 nước:In-đô-nê-xi-a, Ma-lai-xi-a, Phi-líp-pin, Thái Lan và Xin-ga-po. </w:t>
            </w:r>
          </w:p>
          <w:p w14:paraId="5FADC5EF" w14:textId="77777777" w:rsidR="00EF559D" w:rsidRPr="00EF559D" w:rsidRDefault="00EF559D" w:rsidP="00D642A1">
            <w:pPr>
              <w:tabs>
                <w:tab w:val="left" w:pos="0"/>
                <w:tab w:val="left" w:pos="9913"/>
              </w:tabs>
              <w:autoSpaceDE w:val="0"/>
              <w:autoSpaceDN w:val="0"/>
              <w:adjustRightInd w:val="0"/>
              <w:spacing w:after="80"/>
              <w:ind w:right="9"/>
              <w:rPr>
                <w:sz w:val="26"/>
                <w:szCs w:val="28"/>
                <w:lang w:val="nl-NL"/>
              </w:rPr>
            </w:pPr>
            <w:r w:rsidRPr="00EF559D">
              <w:rPr>
                <w:sz w:val="26"/>
                <w:szCs w:val="28"/>
                <w:lang w:val="nl-NL"/>
              </w:rPr>
              <w:t>+ Mục tiêu: Tiến hành sự hợp tác kinh tế và văn hoá giữa các nước thành viên trên tinh thần duy trì hoà bình và ổn định khu vực.</w:t>
            </w:r>
          </w:p>
          <w:p w14:paraId="288F5E6F" w14:textId="77777777" w:rsidR="00EF559D" w:rsidRPr="00EF559D" w:rsidRDefault="00EF559D" w:rsidP="00D642A1">
            <w:pPr>
              <w:tabs>
                <w:tab w:val="left" w:pos="0"/>
                <w:tab w:val="left" w:pos="120"/>
              </w:tabs>
              <w:rPr>
                <w:sz w:val="26"/>
                <w:lang w:val="nl-NL"/>
              </w:rPr>
            </w:pPr>
          </w:p>
        </w:tc>
      </w:tr>
    </w:tbl>
    <w:p w14:paraId="22CCD49F" w14:textId="77777777" w:rsidR="00EF559D" w:rsidRPr="00A64601" w:rsidRDefault="00EF559D" w:rsidP="00EF559D">
      <w:pPr>
        <w:tabs>
          <w:tab w:val="left" w:pos="0"/>
        </w:tabs>
        <w:autoSpaceDE w:val="0"/>
        <w:autoSpaceDN w:val="0"/>
        <w:adjustRightInd w:val="0"/>
        <w:spacing w:before="120" w:after="80" w:line="360" w:lineRule="auto"/>
        <w:rPr>
          <w:b/>
          <w:bCs/>
          <w:color w:val="FF0000"/>
          <w:sz w:val="26"/>
          <w:lang w:val="nl-NL"/>
        </w:rPr>
      </w:pPr>
      <w:r w:rsidRPr="00A64601">
        <w:rPr>
          <w:b/>
          <w:color w:val="FF0000"/>
          <w:sz w:val="26"/>
          <w:lang w:val="nl-NL"/>
        </w:rPr>
        <w:lastRenderedPageBreak/>
        <w:t xml:space="preserve">3. Hoạt động 3. </w:t>
      </w:r>
      <w:r w:rsidRPr="00A64601">
        <w:rPr>
          <w:b/>
          <w:bCs/>
          <w:color w:val="FF0000"/>
          <w:sz w:val="26"/>
          <w:lang w:val="nl-NL"/>
        </w:rPr>
        <w:t>3. Từ "ASEAN 6" phát triển thành "ASEAN 10"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6"/>
        <w:gridCol w:w="3947"/>
      </w:tblGrid>
      <w:tr w:rsidR="00EF559D" w:rsidRPr="00EF559D" w14:paraId="0AAC4DFB" w14:textId="77777777" w:rsidTr="00D642A1">
        <w:tc>
          <w:tcPr>
            <w:tcW w:w="6300" w:type="dxa"/>
            <w:tcBorders>
              <w:top w:val="single" w:sz="4" w:space="0" w:color="auto"/>
              <w:left w:val="single" w:sz="4" w:space="0" w:color="auto"/>
              <w:bottom w:val="single" w:sz="4" w:space="0" w:color="auto"/>
              <w:right w:val="single" w:sz="4" w:space="0" w:color="auto"/>
            </w:tcBorders>
          </w:tcPr>
          <w:p w14:paraId="27059402" w14:textId="77777777" w:rsidR="00EF559D" w:rsidRPr="00A64601" w:rsidRDefault="00EF559D" w:rsidP="00D642A1">
            <w:pPr>
              <w:tabs>
                <w:tab w:val="left" w:pos="0"/>
                <w:tab w:val="left" w:leader="dot" w:pos="9214"/>
              </w:tabs>
              <w:spacing w:line="360" w:lineRule="auto"/>
              <w:rPr>
                <w:b/>
                <w:color w:val="FF0000"/>
                <w:sz w:val="26"/>
                <w:lang w:val="nl-NL"/>
              </w:rPr>
            </w:pPr>
            <w:r w:rsidRPr="00A64601">
              <w:rPr>
                <w:b/>
                <w:color w:val="FF0000"/>
                <w:sz w:val="26"/>
                <w:lang w:val="nl-NL"/>
              </w:rPr>
              <w:t>Hoạt động của giáo viên và học sinh</w:t>
            </w:r>
          </w:p>
        </w:tc>
        <w:tc>
          <w:tcPr>
            <w:tcW w:w="4190" w:type="dxa"/>
            <w:tcBorders>
              <w:top w:val="single" w:sz="4" w:space="0" w:color="auto"/>
              <w:left w:val="single" w:sz="4" w:space="0" w:color="auto"/>
              <w:bottom w:val="single" w:sz="4" w:space="0" w:color="auto"/>
              <w:right w:val="single" w:sz="4" w:space="0" w:color="auto"/>
            </w:tcBorders>
          </w:tcPr>
          <w:p w14:paraId="1C0BC5B4" w14:textId="77777777" w:rsidR="00EF559D" w:rsidRPr="00A64601" w:rsidRDefault="00EF559D" w:rsidP="00D642A1">
            <w:pPr>
              <w:tabs>
                <w:tab w:val="left" w:pos="0"/>
                <w:tab w:val="left" w:leader="dot" w:pos="9214"/>
              </w:tabs>
              <w:spacing w:line="360" w:lineRule="auto"/>
              <w:rPr>
                <w:b/>
                <w:color w:val="FF0000"/>
                <w:sz w:val="26"/>
              </w:rPr>
            </w:pPr>
            <w:r w:rsidRPr="00A64601">
              <w:rPr>
                <w:b/>
                <w:color w:val="FF0000"/>
                <w:sz w:val="26"/>
              </w:rPr>
              <w:t>Nội dung cần đạt</w:t>
            </w:r>
          </w:p>
        </w:tc>
      </w:tr>
      <w:tr w:rsidR="00EF559D" w:rsidRPr="00EF559D" w14:paraId="5E9D2AC3" w14:textId="77777777" w:rsidTr="00D642A1">
        <w:tc>
          <w:tcPr>
            <w:tcW w:w="6300" w:type="dxa"/>
            <w:tcBorders>
              <w:top w:val="single" w:sz="4" w:space="0" w:color="auto"/>
              <w:left w:val="single" w:sz="4" w:space="0" w:color="auto"/>
              <w:bottom w:val="single" w:sz="4" w:space="0" w:color="auto"/>
              <w:right w:val="single" w:sz="4" w:space="0" w:color="auto"/>
            </w:tcBorders>
          </w:tcPr>
          <w:p w14:paraId="0F384385" w14:textId="77777777" w:rsidR="00EF559D" w:rsidRPr="00A64601" w:rsidRDefault="00EF559D" w:rsidP="00D642A1">
            <w:pPr>
              <w:tabs>
                <w:tab w:val="left" w:pos="0"/>
              </w:tabs>
              <w:ind w:hanging="100"/>
              <w:rPr>
                <w:b/>
                <w:color w:val="00B0F0"/>
                <w:sz w:val="26"/>
                <w:u w:val="single"/>
                <w:lang w:val="nl-NL"/>
              </w:rPr>
            </w:pPr>
            <w:r w:rsidRPr="00A64601">
              <w:rPr>
                <w:b/>
                <w:color w:val="00B0F0"/>
                <w:sz w:val="26"/>
                <w:u w:val="single"/>
                <w:lang w:val="nl-NL"/>
              </w:rPr>
              <w:t>a/ Khởi động</w:t>
            </w:r>
          </w:p>
          <w:p w14:paraId="7C82F4AB" w14:textId="77777777" w:rsidR="00EF559D" w:rsidRPr="00EF559D" w:rsidRDefault="00EF559D" w:rsidP="00D642A1">
            <w:pPr>
              <w:tabs>
                <w:tab w:val="left" w:pos="0"/>
                <w:tab w:val="left" w:pos="120"/>
              </w:tabs>
              <w:ind w:hanging="100"/>
              <w:rPr>
                <w:sz w:val="26"/>
                <w:lang w:val="nl-NL"/>
              </w:rPr>
            </w:pPr>
            <w:r w:rsidRPr="00EF559D">
              <w:rPr>
                <w:sz w:val="26"/>
                <w:lang w:val="nl-NL"/>
              </w:rPr>
              <w:t>HS đọc phần 3</w:t>
            </w:r>
          </w:p>
          <w:p w14:paraId="46F13C88" w14:textId="77777777" w:rsidR="00EF559D" w:rsidRPr="00AD5119" w:rsidRDefault="00EF559D" w:rsidP="00D642A1">
            <w:pPr>
              <w:tabs>
                <w:tab w:val="left" w:pos="0"/>
              </w:tabs>
              <w:ind w:hanging="100"/>
              <w:rPr>
                <w:b/>
                <w:color w:val="00B0F0"/>
                <w:sz w:val="26"/>
                <w:u w:val="single"/>
                <w:lang w:val="nl-NL"/>
              </w:rPr>
            </w:pPr>
            <w:r w:rsidRPr="00AD5119">
              <w:rPr>
                <w:b/>
                <w:color w:val="00B0F0"/>
                <w:sz w:val="26"/>
                <w:u w:val="single"/>
                <w:lang w:val="nl-NL"/>
              </w:rPr>
              <w:t>b/ Hình thành kiến thức</w:t>
            </w:r>
          </w:p>
          <w:p w14:paraId="2FAC035A" w14:textId="77777777" w:rsidR="00EF559D" w:rsidRPr="00EF559D" w:rsidRDefault="00EF559D" w:rsidP="00D642A1">
            <w:pPr>
              <w:tabs>
                <w:tab w:val="left" w:pos="0"/>
              </w:tabs>
              <w:spacing w:line="360" w:lineRule="auto"/>
              <w:rPr>
                <w:sz w:val="26"/>
                <w:lang w:val="nl-NL"/>
              </w:rPr>
            </w:pPr>
            <w:r w:rsidRPr="00EF559D">
              <w:rPr>
                <w:b/>
                <w:sz w:val="26"/>
                <w:lang w:val="nl-NL"/>
              </w:rPr>
              <w:t xml:space="preserve">? </w:t>
            </w:r>
            <w:r w:rsidRPr="00EF559D">
              <w:rPr>
                <w:sz w:val="26"/>
                <w:lang w:val="nl-NL"/>
              </w:rPr>
              <w:t>Tổ chức ASEAN đã phát triển như thế nào?</w:t>
            </w:r>
          </w:p>
          <w:p w14:paraId="75095448" w14:textId="77777777" w:rsidR="00EF559D" w:rsidRPr="00EF559D" w:rsidRDefault="00EF559D" w:rsidP="00D642A1">
            <w:pPr>
              <w:tabs>
                <w:tab w:val="left" w:pos="0"/>
              </w:tabs>
              <w:spacing w:line="360" w:lineRule="auto"/>
              <w:rPr>
                <w:sz w:val="26"/>
                <w:lang w:val="nl-NL"/>
              </w:rPr>
            </w:pPr>
            <w:r w:rsidRPr="00EF559D">
              <w:rPr>
                <w:b/>
                <w:sz w:val="26"/>
                <w:lang w:val="nl-NL"/>
              </w:rPr>
              <w:t xml:space="preserve">? </w:t>
            </w:r>
            <w:r w:rsidRPr="00EF559D">
              <w:rPr>
                <w:sz w:val="26"/>
                <w:lang w:val="nl-NL"/>
              </w:rPr>
              <w:t>Hoạt động chủ yếu của ASEAN là gì?</w:t>
            </w:r>
          </w:p>
          <w:p w14:paraId="01F33E07" w14:textId="77777777" w:rsidR="00EF559D" w:rsidRPr="00EF559D" w:rsidRDefault="00EF559D" w:rsidP="00D642A1">
            <w:pPr>
              <w:tabs>
                <w:tab w:val="left" w:pos="0"/>
              </w:tabs>
              <w:spacing w:line="360" w:lineRule="auto"/>
              <w:rPr>
                <w:sz w:val="26"/>
                <w:lang w:val="nl-NL"/>
              </w:rPr>
            </w:pPr>
            <w:r w:rsidRPr="00EF559D">
              <w:rPr>
                <w:b/>
                <w:sz w:val="26"/>
                <w:lang w:val="nl-NL"/>
              </w:rPr>
              <w:t xml:space="preserve">? </w:t>
            </w:r>
            <w:r w:rsidRPr="00EF559D">
              <w:rPr>
                <w:sz w:val="26"/>
                <w:lang w:val="nl-NL"/>
              </w:rPr>
              <w:t>Những hoạt động của ASEAN trong thập kỷ 90 có những nét gì mới?</w:t>
            </w:r>
          </w:p>
          <w:p w14:paraId="6B9F4D5C" w14:textId="77777777" w:rsidR="00EF559D" w:rsidRPr="00EF559D" w:rsidRDefault="00EF559D" w:rsidP="00D642A1">
            <w:pPr>
              <w:tabs>
                <w:tab w:val="left" w:pos="0"/>
              </w:tabs>
              <w:autoSpaceDE w:val="0"/>
              <w:autoSpaceDN w:val="0"/>
              <w:adjustRightInd w:val="0"/>
              <w:spacing w:after="80" w:line="360" w:lineRule="auto"/>
              <w:rPr>
                <w:sz w:val="26"/>
                <w:lang w:val="nl-NL"/>
              </w:rPr>
            </w:pPr>
            <w:r w:rsidRPr="00EF559D">
              <w:rPr>
                <w:sz w:val="26"/>
                <w:lang w:val="nl-NL"/>
              </w:rPr>
              <w:t xml:space="preserve">? Quan sát hình 11. </w:t>
            </w:r>
            <w:r w:rsidRPr="00EF559D">
              <w:rPr>
                <w:i/>
                <w:iCs/>
                <w:sz w:val="26"/>
                <w:lang w:val="nl-NL"/>
              </w:rPr>
              <w:t>Hội nghị cấp cao ASEAN VI họp tại Hà Nội</w:t>
            </w:r>
            <w:r w:rsidRPr="00EF559D">
              <w:rPr>
                <w:sz w:val="26"/>
                <w:lang w:val="nl-NL"/>
              </w:rPr>
              <w:t xml:space="preserve">  SGK và nêu nhận xét về quá trình phát triển của tổ chức này.</w:t>
            </w:r>
          </w:p>
          <w:p w14:paraId="5967B2D1" w14:textId="77777777" w:rsidR="00EF559D" w:rsidRPr="00EF559D" w:rsidRDefault="00EF559D" w:rsidP="00D642A1">
            <w:pPr>
              <w:tabs>
                <w:tab w:val="left" w:pos="0"/>
              </w:tabs>
              <w:spacing w:line="360" w:lineRule="auto"/>
              <w:rPr>
                <w:sz w:val="26"/>
                <w:lang w:val="nl-NL"/>
              </w:rPr>
            </w:pPr>
            <w:r w:rsidRPr="00EF559D">
              <w:rPr>
                <w:sz w:val="26"/>
                <w:lang w:val="nl-NL"/>
              </w:rPr>
              <w:t>HS đọc SGK và thực hiện yêu cầu.  GV k</w:t>
            </w:r>
            <w:r w:rsidRPr="00EF559D">
              <w:rPr>
                <w:bCs/>
                <w:sz w:val="26"/>
                <w:lang w:val="nl-NL"/>
              </w:rPr>
              <w:t>huyến khích học sinh hợp tác với nhau khi thực khi thực hiện nhiệm vụ học tập</w:t>
            </w:r>
            <w:r w:rsidRPr="00EF559D">
              <w:rPr>
                <w:sz w:val="26"/>
                <w:lang w:val="nl-NL"/>
              </w:rPr>
              <w:t>, GV theo dõi, hỗ trợ HS.</w:t>
            </w:r>
          </w:p>
          <w:p w14:paraId="7A43D829" w14:textId="77777777" w:rsidR="00EF559D" w:rsidRPr="00EF559D" w:rsidRDefault="00EF559D" w:rsidP="00D642A1">
            <w:pPr>
              <w:tabs>
                <w:tab w:val="left" w:pos="0"/>
                <w:tab w:val="left" w:pos="120"/>
              </w:tabs>
              <w:spacing w:line="360" w:lineRule="auto"/>
              <w:rPr>
                <w:b/>
                <w:bCs/>
                <w:sz w:val="26"/>
                <w:lang w:val="nl-NL"/>
              </w:rPr>
            </w:pPr>
            <w:r w:rsidRPr="00EF559D">
              <w:rPr>
                <w:sz w:val="26"/>
                <w:lang w:val="nl-NL"/>
              </w:rPr>
              <w:t xml:space="preserve">Giáo viên: Hướng dẫn học sinh xem Hình 11 </w:t>
            </w:r>
            <w:r w:rsidRPr="00EF559D">
              <w:rPr>
                <w:sz w:val="26"/>
                <w:lang w:val="nl-NL"/>
              </w:rPr>
              <w:sym w:font="Symbol" w:char="00AE"/>
            </w:r>
            <w:r w:rsidRPr="00EF559D">
              <w:rPr>
                <w:sz w:val="26"/>
                <w:lang w:val="nl-NL"/>
              </w:rPr>
              <w:t xml:space="preserve"> Thể hiện sự hợp tác hữu nghị, giúp đỡ nhau cùng phát triển.</w:t>
            </w:r>
          </w:p>
          <w:p w14:paraId="17C88DBD" w14:textId="77777777" w:rsidR="00EF559D" w:rsidRPr="00EF559D" w:rsidRDefault="00EF559D" w:rsidP="00D642A1">
            <w:pPr>
              <w:tabs>
                <w:tab w:val="left" w:pos="0"/>
              </w:tabs>
              <w:spacing w:before="100" w:beforeAutospacing="1" w:after="100" w:afterAutospacing="1" w:line="360" w:lineRule="auto"/>
              <w:contextualSpacing/>
              <w:rPr>
                <w:sz w:val="26"/>
                <w:lang w:val="nl-NL"/>
              </w:rPr>
            </w:pPr>
            <w:r w:rsidRPr="00EF559D">
              <w:rPr>
                <w:sz w:val="26"/>
                <w:lang w:val="nl-NL"/>
              </w:rPr>
              <w:t>- Các nhóm trình bày.</w:t>
            </w:r>
          </w:p>
          <w:p w14:paraId="03F2546B" w14:textId="77777777" w:rsidR="00EF559D" w:rsidRPr="00EF559D" w:rsidRDefault="00EF559D" w:rsidP="00D642A1">
            <w:pPr>
              <w:tabs>
                <w:tab w:val="left" w:pos="0"/>
              </w:tabs>
              <w:spacing w:line="360" w:lineRule="auto"/>
              <w:rPr>
                <w:sz w:val="26"/>
                <w:lang w:val="nl-NL"/>
              </w:rPr>
            </w:pPr>
            <w:r w:rsidRPr="00EF559D">
              <w:rPr>
                <w:sz w:val="26"/>
                <w:lang w:val="nl-NL"/>
              </w:rPr>
              <w:t>HS phân tích, nhận xét, đánh giá kết quả của các nhóm.</w:t>
            </w:r>
          </w:p>
          <w:p w14:paraId="029D4EAA" w14:textId="77777777" w:rsidR="00EF559D" w:rsidRPr="00EF559D" w:rsidRDefault="00EF559D" w:rsidP="00D642A1">
            <w:pPr>
              <w:pStyle w:val="ListParagraph"/>
              <w:tabs>
                <w:tab w:val="left" w:pos="0"/>
                <w:tab w:val="num" w:pos="993"/>
              </w:tabs>
              <w:spacing w:line="360" w:lineRule="auto"/>
              <w:ind w:left="0"/>
              <w:rPr>
                <w:sz w:val="28"/>
                <w:lang w:val="nl-NL"/>
              </w:rPr>
            </w:pPr>
            <w:r w:rsidRPr="00EF559D">
              <w:rPr>
                <w:bCs/>
                <w:sz w:val="28"/>
                <w:lang w:val="nl-NL"/>
              </w:rPr>
              <w:t xml:space="preserve">GV bổ sung phần phân tích nhận xét, đánh giá, kết quả thực hiện nhiệm vụ học tập của học </w:t>
            </w:r>
            <w:r w:rsidRPr="00EF559D">
              <w:rPr>
                <w:bCs/>
                <w:sz w:val="28"/>
                <w:lang w:val="nl-NL"/>
              </w:rPr>
              <w:lastRenderedPageBreak/>
              <w:t>sinh. Chính xác hóa các kiến thức đã hình thành cho học sinh.</w:t>
            </w:r>
          </w:p>
        </w:tc>
        <w:tc>
          <w:tcPr>
            <w:tcW w:w="4190" w:type="dxa"/>
            <w:tcBorders>
              <w:top w:val="single" w:sz="4" w:space="0" w:color="auto"/>
              <w:left w:val="single" w:sz="4" w:space="0" w:color="auto"/>
              <w:bottom w:val="single" w:sz="4" w:space="0" w:color="auto"/>
              <w:right w:val="single" w:sz="4" w:space="0" w:color="auto"/>
            </w:tcBorders>
          </w:tcPr>
          <w:p w14:paraId="67DF6F4D" w14:textId="77777777" w:rsidR="00EF559D" w:rsidRPr="00A64601" w:rsidRDefault="00EF559D" w:rsidP="00D642A1">
            <w:pPr>
              <w:tabs>
                <w:tab w:val="left" w:pos="0"/>
                <w:tab w:val="left" w:pos="9913"/>
              </w:tabs>
              <w:autoSpaceDE w:val="0"/>
              <w:autoSpaceDN w:val="0"/>
              <w:adjustRightInd w:val="0"/>
              <w:spacing w:after="80"/>
              <w:ind w:right="9"/>
              <w:rPr>
                <w:color w:val="FF0000"/>
                <w:sz w:val="26"/>
                <w:szCs w:val="28"/>
              </w:rPr>
            </w:pPr>
            <w:r w:rsidRPr="00A64601">
              <w:rPr>
                <w:b/>
                <w:bCs/>
                <w:color w:val="FF0000"/>
                <w:sz w:val="26"/>
                <w:szCs w:val="28"/>
              </w:rPr>
              <w:lastRenderedPageBreak/>
              <w:t xml:space="preserve">3. </w:t>
            </w:r>
            <w:r w:rsidRPr="00A64601">
              <w:rPr>
                <w:b/>
                <w:bCs/>
                <w:color w:val="FF0000"/>
                <w:sz w:val="26"/>
                <w:szCs w:val="28"/>
                <w:u w:val="single"/>
              </w:rPr>
              <w:t>Từ "ASEAN 6" phát triển thành "ASEAN 10"</w:t>
            </w:r>
          </w:p>
          <w:p w14:paraId="01BDC8E0" w14:textId="77777777" w:rsidR="00EF559D" w:rsidRPr="00EF559D" w:rsidRDefault="00EF559D" w:rsidP="00D642A1">
            <w:pPr>
              <w:tabs>
                <w:tab w:val="left" w:pos="0"/>
                <w:tab w:val="left" w:pos="9913"/>
              </w:tabs>
              <w:autoSpaceDE w:val="0"/>
              <w:autoSpaceDN w:val="0"/>
              <w:adjustRightInd w:val="0"/>
              <w:spacing w:after="80"/>
              <w:ind w:right="9"/>
              <w:rPr>
                <w:sz w:val="26"/>
                <w:szCs w:val="28"/>
              </w:rPr>
            </w:pPr>
            <w:r w:rsidRPr="00EF559D">
              <w:rPr>
                <w:sz w:val="26"/>
                <w:szCs w:val="28"/>
              </w:rPr>
              <w:t xml:space="preserve">- Sau Chiến tranh lạnh, Đông Nam Á đã được cải thiện rõ rệt. Lần lượt các nước đã gia nhập ASEAN: </w:t>
            </w:r>
          </w:p>
          <w:tbl>
            <w:tblPr>
              <w:tblStyle w:val="TableGrid"/>
              <w:tblW w:w="0" w:type="auto"/>
              <w:tblLook w:val="04A0" w:firstRow="1" w:lastRow="0" w:firstColumn="1" w:lastColumn="0" w:noHBand="0" w:noVBand="1"/>
            </w:tblPr>
            <w:tblGrid>
              <w:gridCol w:w="1290"/>
              <w:gridCol w:w="2431"/>
            </w:tblGrid>
            <w:tr w:rsidR="00EF559D" w:rsidRPr="00EF559D" w14:paraId="5C6CE1F7" w14:textId="77777777" w:rsidTr="00D642A1">
              <w:tc>
                <w:tcPr>
                  <w:tcW w:w="2830" w:type="dxa"/>
                </w:tcPr>
                <w:p w14:paraId="68CFF311" w14:textId="77777777" w:rsidR="00EF559D" w:rsidRPr="00EF559D" w:rsidRDefault="00EF559D" w:rsidP="00D642A1">
                  <w:pPr>
                    <w:tabs>
                      <w:tab w:val="left" w:pos="0"/>
                      <w:tab w:val="left" w:pos="9913"/>
                    </w:tabs>
                    <w:autoSpaceDE w:val="0"/>
                    <w:autoSpaceDN w:val="0"/>
                    <w:adjustRightInd w:val="0"/>
                    <w:spacing w:after="80"/>
                    <w:ind w:right="9"/>
                    <w:rPr>
                      <w:sz w:val="26"/>
                      <w:szCs w:val="28"/>
                      <w:lang w:val="vi-VN"/>
                    </w:rPr>
                  </w:pPr>
                  <w:r w:rsidRPr="00EF559D">
                    <w:rPr>
                      <w:sz w:val="26"/>
                      <w:szCs w:val="28"/>
                      <w:lang w:val="vi-VN"/>
                    </w:rPr>
                    <w:t>Quốc gia</w:t>
                  </w:r>
                </w:p>
              </w:tc>
              <w:tc>
                <w:tcPr>
                  <w:tcW w:w="6663" w:type="dxa"/>
                </w:tcPr>
                <w:p w14:paraId="0CACCE24" w14:textId="77777777" w:rsidR="00EF559D" w:rsidRPr="00EF559D" w:rsidRDefault="00EF559D" w:rsidP="00D642A1">
                  <w:pPr>
                    <w:tabs>
                      <w:tab w:val="left" w:pos="0"/>
                      <w:tab w:val="left" w:pos="9913"/>
                    </w:tabs>
                    <w:autoSpaceDE w:val="0"/>
                    <w:autoSpaceDN w:val="0"/>
                    <w:adjustRightInd w:val="0"/>
                    <w:spacing w:after="80"/>
                    <w:ind w:right="9"/>
                    <w:rPr>
                      <w:sz w:val="26"/>
                      <w:szCs w:val="28"/>
                      <w:lang w:val="vi-VN"/>
                    </w:rPr>
                  </w:pPr>
                  <w:r w:rsidRPr="00EF559D">
                    <w:rPr>
                      <w:sz w:val="26"/>
                      <w:szCs w:val="28"/>
                      <w:lang w:val="vi-VN"/>
                    </w:rPr>
                    <w:t>Năm gia nhập ASEAN</w:t>
                  </w:r>
                </w:p>
              </w:tc>
            </w:tr>
            <w:tr w:rsidR="00EF559D" w:rsidRPr="00EF559D" w14:paraId="5BA2324F" w14:textId="77777777" w:rsidTr="00D642A1">
              <w:tc>
                <w:tcPr>
                  <w:tcW w:w="2830" w:type="dxa"/>
                </w:tcPr>
                <w:p w14:paraId="5825A4FC" w14:textId="77777777" w:rsidR="00EF559D" w:rsidRPr="00EF559D" w:rsidRDefault="00EF559D" w:rsidP="00D642A1">
                  <w:pPr>
                    <w:tabs>
                      <w:tab w:val="left" w:pos="0"/>
                      <w:tab w:val="left" w:pos="9913"/>
                    </w:tabs>
                    <w:autoSpaceDE w:val="0"/>
                    <w:autoSpaceDN w:val="0"/>
                    <w:adjustRightInd w:val="0"/>
                    <w:spacing w:after="80"/>
                    <w:ind w:right="9"/>
                    <w:rPr>
                      <w:sz w:val="26"/>
                      <w:szCs w:val="28"/>
                      <w:lang w:val="vi-VN"/>
                    </w:rPr>
                  </w:pPr>
                  <w:r w:rsidRPr="00EF559D">
                    <w:rPr>
                      <w:sz w:val="26"/>
                      <w:szCs w:val="28"/>
                      <w:lang w:val="vi-VN"/>
                    </w:rPr>
                    <w:t>Việt Nam</w:t>
                  </w:r>
                </w:p>
              </w:tc>
              <w:tc>
                <w:tcPr>
                  <w:tcW w:w="6663" w:type="dxa"/>
                </w:tcPr>
                <w:p w14:paraId="373732BC" w14:textId="77777777" w:rsidR="00EF559D" w:rsidRPr="00EF559D" w:rsidRDefault="00EF559D" w:rsidP="00D642A1">
                  <w:pPr>
                    <w:tabs>
                      <w:tab w:val="left" w:pos="0"/>
                      <w:tab w:val="left" w:pos="9913"/>
                    </w:tabs>
                    <w:autoSpaceDE w:val="0"/>
                    <w:autoSpaceDN w:val="0"/>
                    <w:adjustRightInd w:val="0"/>
                    <w:spacing w:after="80"/>
                    <w:ind w:right="9"/>
                    <w:rPr>
                      <w:sz w:val="26"/>
                      <w:szCs w:val="28"/>
                      <w:lang w:val="vi-VN"/>
                    </w:rPr>
                  </w:pPr>
                  <w:r w:rsidRPr="00EF559D">
                    <w:rPr>
                      <w:sz w:val="26"/>
                      <w:szCs w:val="28"/>
                      <w:lang w:val="vi-VN"/>
                    </w:rPr>
                    <w:t>năm 1995</w:t>
                  </w:r>
                </w:p>
              </w:tc>
            </w:tr>
            <w:tr w:rsidR="00EF559D" w:rsidRPr="00EF559D" w14:paraId="06719A51" w14:textId="77777777" w:rsidTr="00D642A1">
              <w:tc>
                <w:tcPr>
                  <w:tcW w:w="2830" w:type="dxa"/>
                </w:tcPr>
                <w:p w14:paraId="7870DCA2" w14:textId="77777777" w:rsidR="00EF559D" w:rsidRPr="00EF559D" w:rsidRDefault="00EF559D" w:rsidP="00D642A1">
                  <w:pPr>
                    <w:tabs>
                      <w:tab w:val="left" w:pos="0"/>
                      <w:tab w:val="left" w:pos="9913"/>
                    </w:tabs>
                    <w:autoSpaceDE w:val="0"/>
                    <w:autoSpaceDN w:val="0"/>
                    <w:adjustRightInd w:val="0"/>
                    <w:spacing w:after="80"/>
                    <w:ind w:right="9"/>
                    <w:rPr>
                      <w:sz w:val="26"/>
                      <w:szCs w:val="28"/>
                      <w:lang w:val="vi-VN"/>
                    </w:rPr>
                  </w:pPr>
                  <w:r w:rsidRPr="00EF559D">
                    <w:rPr>
                      <w:sz w:val="26"/>
                      <w:szCs w:val="28"/>
                      <w:lang w:val="vi-VN"/>
                    </w:rPr>
                    <w:t>Lào</w:t>
                  </w:r>
                </w:p>
              </w:tc>
              <w:tc>
                <w:tcPr>
                  <w:tcW w:w="6663" w:type="dxa"/>
                </w:tcPr>
                <w:p w14:paraId="1CCD2E30" w14:textId="77777777" w:rsidR="00EF559D" w:rsidRPr="00EF559D" w:rsidRDefault="00EF559D" w:rsidP="00D642A1">
                  <w:pPr>
                    <w:tabs>
                      <w:tab w:val="left" w:pos="0"/>
                      <w:tab w:val="left" w:pos="9913"/>
                    </w:tabs>
                    <w:autoSpaceDE w:val="0"/>
                    <w:autoSpaceDN w:val="0"/>
                    <w:adjustRightInd w:val="0"/>
                    <w:spacing w:after="80"/>
                    <w:ind w:right="9"/>
                    <w:rPr>
                      <w:sz w:val="26"/>
                      <w:szCs w:val="28"/>
                      <w:lang w:val="vi-VN"/>
                    </w:rPr>
                  </w:pPr>
                  <w:r w:rsidRPr="00EF559D">
                    <w:rPr>
                      <w:sz w:val="26"/>
                      <w:szCs w:val="28"/>
                      <w:lang w:val="vi-VN"/>
                    </w:rPr>
                    <w:t>năm 1997</w:t>
                  </w:r>
                </w:p>
              </w:tc>
            </w:tr>
            <w:tr w:rsidR="00EF559D" w:rsidRPr="00EF559D" w14:paraId="43E7908C" w14:textId="77777777" w:rsidTr="00D642A1">
              <w:tc>
                <w:tcPr>
                  <w:tcW w:w="2830" w:type="dxa"/>
                </w:tcPr>
                <w:p w14:paraId="4F39D5B7" w14:textId="77777777" w:rsidR="00EF559D" w:rsidRPr="00EF559D" w:rsidRDefault="00EF559D" w:rsidP="00D642A1">
                  <w:pPr>
                    <w:tabs>
                      <w:tab w:val="left" w:pos="0"/>
                      <w:tab w:val="left" w:pos="9913"/>
                    </w:tabs>
                    <w:autoSpaceDE w:val="0"/>
                    <w:autoSpaceDN w:val="0"/>
                    <w:adjustRightInd w:val="0"/>
                    <w:spacing w:after="80"/>
                    <w:ind w:right="9"/>
                    <w:rPr>
                      <w:sz w:val="26"/>
                      <w:szCs w:val="28"/>
                      <w:lang w:val="vi-VN"/>
                    </w:rPr>
                  </w:pPr>
                  <w:r w:rsidRPr="00EF559D">
                    <w:rPr>
                      <w:sz w:val="26"/>
                      <w:szCs w:val="28"/>
                      <w:lang w:val="vi-VN"/>
                    </w:rPr>
                    <w:t>Mi-an-ma</w:t>
                  </w:r>
                </w:p>
              </w:tc>
              <w:tc>
                <w:tcPr>
                  <w:tcW w:w="6663" w:type="dxa"/>
                </w:tcPr>
                <w:p w14:paraId="78C8A179" w14:textId="77777777" w:rsidR="00EF559D" w:rsidRPr="00EF559D" w:rsidRDefault="00EF559D" w:rsidP="00D642A1">
                  <w:pPr>
                    <w:tabs>
                      <w:tab w:val="left" w:pos="0"/>
                      <w:tab w:val="left" w:pos="9913"/>
                    </w:tabs>
                    <w:autoSpaceDE w:val="0"/>
                    <w:autoSpaceDN w:val="0"/>
                    <w:adjustRightInd w:val="0"/>
                    <w:spacing w:after="80"/>
                    <w:ind w:right="9"/>
                    <w:rPr>
                      <w:sz w:val="26"/>
                      <w:szCs w:val="28"/>
                      <w:lang w:val="vi-VN"/>
                    </w:rPr>
                  </w:pPr>
                  <w:r w:rsidRPr="00EF559D">
                    <w:rPr>
                      <w:sz w:val="26"/>
                      <w:szCs w:val="28"/>
                      <w:lang w:val="vi-VN"/>
                    </w:rPr>
                    <w:t>năm 1997</w:t>
                  </w:r>
                </w:p>
              </w:tc>
            </w:tr>
            <w:tr w:rsidR="00EF559D" w:rsidRPr="00EF559D" w14:paraId="35B547DD" w14:textId="77777777" w:rsidTr="00D642A1">
              <w:tc>
                <w:tcPr>
                  <w:tcW w:w="2830" w:type="dxa"/>
                </w:tcPr>
                <w:p w14:paraId="25A132C9" w14:textId="77777777" w:rsidR="00EF559D" w:rsidRPr="00EF559D" w:rsidRDefault="00EF559D" w:rsidP="00D642A1">
                  <w:pPr>
                    <w:tabs>
                      <w:tab w:val="left" w:pos="0"/>
                      <w:tab w:val="left" w:pos="9913"/>
                    </w:tabs>
                    <w:autoSpaceDE w:val="0"/>
                    <w:autoSpaceDN w:val="0"/>
                    <w:adjustRightInd w:val="0"/>
                    <w:spacing w:after="80"/>
                    <w:ind w:right="9"/>
                    <w:rPr>
                      <w:sz w:val="26"/>
                      <w:szCs w:val="28"/>
                      <w:lang w:val="vi-VN"/>
                    </w:rPr>
                  </w:pPr>
                  <w:r w:rsidRPr="00EF559D">
                    <w:rPr>
                      <w:sz w:val="26"/>
                      <w:szCs w:val="28"/>
                      <w:lang w:val="vi-VN"/>
                    </w:rPr>
                    <w:t>Cam-pu-chia</w:t>
                  </w:r>
                </w:p>
              </w:tc>
              <w:tc>
                <w:tcPr>
                  <w:tcW w:w="6663" w:type="dxa"/>
                </w:tcPr>
                <w:p w14:paraId="34262063" w14:textId="77777777" w:rsidR="00EF559D" w:rsidRPr="00EF559D" w:rsidRDefault="00EF559D" w:rsidP="00D642A1">
                  <w:pPr>
                    <w:tabs>
                      <w:tab w:val="left" w:pos="0"/>
                      <w:tab w:val="left" w:pos="9913"/>
                    </w:tabs>
                    <w:autoSpaceDE w:val="0"/>
                    <w:autoSpaceDN w:val="0"/>
                    <w:adjustRightInd w:val="0"/>
                    <w:spacing w:after="80"/>
                    <w:ind w:right="9"/>
                    <w:rPr>
                      <w:sz w:val="26"/>
                      <w:szCs w:val="28"/>
                      <w:lang w:val="vi-VN"/>
                    </w:rPr>
                  </w:pPr>
                  <w:r w:rsidRPr="00EF559D">
                    <w:rPr>
                      <w:sz w:val="26"/>
                      <w:szCs w:val="28"/>
                      <w:lang w:val="vi-VN"/>
                    </w:rPr>
                    <w:t>năm 1999</w:t>
                  </w:r>
                </w:p>
              </w:tc>
            </w:tr>
          </w:tbl>
          <w:p w14:paraId="0692B138" w14:textId="77777777" w:rsidR="00EF559D" w:rsidRPr="00EF559D" w:rsidRDefault="00EF559D" w:rsidP="00D642A1">
            <w:pPr>
              <w:tabs>
                <w:tab w:val="left" w:pos="0"/>
                <w:tab w:val="left" w:pos="9913"/>
              </w:tabs>
              <w:rPr>
                <w:sz w:val="26"/>
                <w:szCs w:val="28"/>
              </w:rPr>
            </w:pPr>
            <w:r w:rsidRPr="00EF559D">
              <w:rPr>
                <w:sz w:val="26"/>
                <w:szCs w:val="28"/>
              </w:rPr>
              <w:t>- Với 10 nước thành viên, ASEAN trở thành một tổ chức khu vực ngày càng có uy tín với những hợp tác kinh tế (AFTA, 1992) và hợp tác an ninh (Diễn đàn khu vực ARF, 1994). Nhiều nước ngoài khu vực đã tham gia hai tổ chức trên như: Trung Quốc, Nhật Bản, Hàn Quốc, Mĩ, Ấn Độ,...</w:t>
            </w:r>
          </w:p>
          <w:p w14:paraId="44A57335" w14:textId="77777777" w:rsidR="00EF559D" w:rsidRPr="00EF559D" w:rsidRDefault="00EF559D" w:rsidP="00D642A1">
            <w:pPr>
              <w:tabs>
                <w:tab w:val="left" w:pos="0"/>
                <w:tab w:val="left" w:pos="9913"/>
              </w:tabs>
              <w:rPr>
                <w:sz w:val="26"/>
                <w:szCs w:val="28"/>
              </w:rPr>
            </w:pPr>
          </w:p>
          <w:p w14:paraId="1A418522" w14:textId="77777777" w:rsidR="00EF559D" w:rsidRPr="00EF559D" w:rsidRDefault="00EF559D" w:rsidP="00D642A1">
            <w:pPr>
              <w:tabs>
                <w:tab w:val="left" w:pos="0"/>
                <w:tab w:val="left" w:pos="120"/>
              </w:tabs>
              <w:spacing w:line="360" w:lineRule="auto"/>
              <w:rPr>
                <w:sz w:val="26"/>
              </w:rPr>
            </w:pPr>
          </w:p>
        </w:tc>
      </w:tr>
    </w:tbl>
    <w:p w14:paraId="4E7E6AA2" w14:textId="77777777" w:rsidR="00EF559D" w:rsidRPr="00AD5119" w:rsidRDefault="00EF559D" w:rsidP="00EF559D">
      <w:pPr>
        <w:shd w:val="clear" w:color="auto" w:fill="FFFFFF"/>
        <w:tabs>
          <w:tab w:val="left" w:pos="0"/>
        </w:tabs>
        <w:spacing w:line="360" w:lineRule="auto"/>
        <w:rPr>
          <w:b/>
          <w:bCs/>
          <w:color w:val="FF0000"/>
          <w:sz w:val="26"/>
          <w:bdr w:val="none" w:sz="0" w:space="0" w:color="auto" w:frame="1"/>
        </w:rPr>
      </w:pPr>
      <w:r w:rsidRPr="00AD5119">
        <w:rPr>
          <w:b/>
          <w:bCs/>
          <w:color w:val="FF0000"/>
          <w:sz w:val="26"/>
          <w:bdr w:val="none" w:sz="0" w:space="0" w:color="auto" w:frame="1"/>
        </w:rPr>
        <w:lastRenderedPageBreak/>
        <w:t>4. Hoạt động luyện tập</w:t>
      </w:r>
    </w:p>
    <w:p w14:paraId="62CDA2FD" w14:textId="77777777" w:rsidR="00EF559D" w:rsidRPr="00EF559D" w:rsidRDefault="00EF559D" w:rsidP="00EF559D">
      <w:pPr>
        <w:shd w:val="clear" w:color="auto" w:fill="FFFFFF"/>
        <w:tabs>
          <w:tab w:val="left" w:pos="0"/>
        </w:tabs>
        <w:spacing w:line="360" w:lineRule="auto"/>
        <w:rPr>
          <w:bCs/>
          <w:sz w:val="26"/>
        </w:rPr>
      </w:pPr>
      <w:r w:rsidRPr="00EF559D">
        <w:rPr>
          <w:b/>
          <w:bCs/>
          <w:iCs/>
          <w:sz w:val="26"/>
          <w:u w:val="single"/>
        </w:rPr>
        <w:t>Câu 1.</w:t>
      </w:r>
      <w:r w:rsidRPr="00EF559D">
        <w:rPr>
          <w:sz w:val="26"/>
        </w:rPr>
        <w:t>Quốc gia đầu tiên ở Đông Nam Á tuyên bố độc lập năm 1945 là</w:t>
      </w:r>
    </w:p>
    <w:p w14:paraId="05F2B176" w14:textId="77777777" w:rsidR="00EF559D" w:rsidRPr="00EF559D" w:rsidRDefault="00EF559D" w:rsidP="00EF559D">
      <w:pPr>
        <w:tabs>
          <w:tab w:val="left" w:pos="0"/>
        </w:tabs>
        <w:spacing w:line="360" w:lineRule="auto"/>
        <w:rPr>
          <w:b/>
          <w:sz w:val="26"/>
          <w:lang w:val="pl-PL"/>
        </w:rPr>
      </w:pPr>
      <w:r w:rsidRPr="00EF559D">
        <w:rPr>
          <w:sz w:val="26"/>
        </w:rPr>
        <w:t xml:space="preserve">A. Việt Nam. </w:t>
      </w:r>
      <w:r w:rsidRPr="00EF559D">
        <w:rPr>
          <w:sz w:val="26"/>
          <w:lang w:val="pl-PL"/>
        </w:rPr>
        <w:tab/>
      </w:r>
      <w:r w:rsidRPr="00EF559D">
        <w:rPr>
          <w:sz w:val="26"/>
          <w:lang w:val="pl-PL"/>
        </w:rPr>
        <w:tab/>
        <w:t>B. Lào.</w:t>
      </w:r>
      <w:r w:rsidRPr="00EF559D">
        <w:rPr>
          <w:sz w:val="26"/>
          <w:lang w:val="pl-PL"/>
        </w:rPr>
        <w:tab/>
      </w:r>
      <w:r w:rsidRPr="00EF559D">
        <w:rPr>
          <w:sz w:val="26"/>
          <w:lang w:val="pl-PL"/>
        </w:rPr>
        <w:tab/>
        <w:t>C. Sin-ga-po.</w:t>
      </w:r>
      <w:r w:rsidRPr="00EF559D">
        <w:rPr>
          <w:sz w:val="26"/>
          <w:lang w:val="pl-PL"/>
        </w:rPr>
        <w:tab/>
      </w:r>
      <w:r w:rsidRPr="00EF559D">
        <w:rPr>
          <w:sz w:val="26"/>
          <w:lang w:val="pl-PL"/>
        </w:rPr>
        <w:tab/>
      </w:r>
      <w:r w:rsidRPr="00EF559D">
        <w:rPr>
          <w:b/>
          <w:sz w:val="26"/>
          <w:lang w:val="pl-PL"/>
        </w:rPr>
        <w:t xml:space="preserve">D.In-đô-nê-xi-a.  </w:t>
      </w:r>
      <w:r w:rsidRPr="00EF559D">
        <w:rPr>
          <w:sz w:val="26"/>
          <w:lang w:val="pl-PL"/>
        </w:rPr>
        <w:tab/>
      </w:r>
    </w:p>
    <w:p w14:paraId="4A8E9E69" w14:textId="77777777" w:rsidR="00EF559D" w:rsidRPr="00EF559D" w:rsidRDefault="00EF559D" w:rsidP="00EF559D">
      <w:pPr>
        <w:tabs>
          <w:tab w:val="left" w:pos="0"/>
        </w:tabs>
        <w:spacing w:line="360" w:lineRule="auto"/>
        <w:rPr>
          <w:sz w:val="26"/>
          <w:lang w:val="pl-PL"/>
        </w:rPr>
      </w:pPr>
      <w:r w:rsidRPr="00EF559D">
        <w:rPr>
          <w:b/>
          <w:sz w:val="26"/>
          <w:u w:val="single"/>
          <w:lang w:val="pl-PL"/>
        </w:rPr>
        <w:t>Câu 2</w:t>
      </w:r>
      <w:r w:rsidRPr="00EF559D">
        <w:rPr>
          <w:sz w:val="26"/>
          <w:lang w:val="pl-PL"/>
        </w:rPr>
        <w:t>. Trước Chiến tranh thế giới thứ hai, nước nào ở ĐNÁ không trở thành thuộc địa của thực dân phương Tây?</w:t>
      </w:r>
    </w:p>
    <w:p w14:paraId="5C5FF1DE" w14:textId="77777777" w:rsidR="00EF559D" w:rsidRPr="00EF559D" w:rsidRDefault="00EF559D" w:rsidP="00EF559D">
      <w:pPr>
        <w:tabs>
          <w:tab w:val="left" w:pos="0"/>
        </w:tabs>
        <w:spacing w:line="360" w:lineRule="auto"/>
        <w:rPr>
          <w:sz w:val="26"/>
        </w:rPr>
      </w:pPr>
      <w:r w:rsidRPr="00EF559D">
        <w:rPr>
          <w:sz w:val="26"/>
        </w:rPr>
        <w:t xml:space="preserve">A. Việt Nam. </w:t>
      </w:r>
      <w:r w:rsidRPr="00EF559D">
        <w:rPr>
          <w:sz w:val="26"/>
        </w:rPr>
        <w:tab/>
      </w:r>
      <w:r w:rsidRPr="00EF559D">
        <w:rPr>
          <w:sz w:val="26"/>
        </w:rPr>
        <w:tab/>
        <w:t xml:space="preserve">B. In-đô-nê-xi-a. </w:t>
      </w:r>
      <w:r w:rsidRPr="00EF559D">
        <w:rPr>
          <w:sz w:val="26"/>
        </w:rPr>
        <w:tab/>
        <w:t xml:space="preserve">C. Sin-ga-po. </w:t>
      </w:r>
      <w:r w:rsidRPr="00EF559D">
        <w:rPr>
          <w:sz w:val="26"/>
        </w:rPr>
        <w:tab/>
      </w:r>
      <w:r w:rsidRPr="00EF559D">
        <w:rPr>
          <w:sz w:val="26"/>
        </w:rPr>
        <w:tab/>
      </w:r>
      <w:r w:rsidRPr="00EF559D">
        <w:rPr>
          <w:b/>
          <w:sz w:val="26"/>
        </w:rPr>
        <w:t>D. Thái Lan.</w:t>
      </w:r>
    </w:p>
    <w:p w14:paraId="67CEB5AD" w14:textId="77777777" w:rsidR="00EF559D" w:rsidRPr="00EF559D" w:rsidRDefault="00EF559D" w:rsidP="00EF559D">
      <w:pPr>
        <w:tabs>
          <w:tab w:val="left" w:pos="0"/>
          <w:tab w:val="left" w:pos="435"/>
          <w:tab w:val="left" w:pos="2985"/>
          <w:tab w:val="left" w:pos="5325"/>
          <w:tab w:val="left" w:pos="7710"/>
        </w:tabs>
        <w:autoSpaceDE w:val="0"/>
        <w:autoSpaceDN w:val="0"/>
        <w:adjustRightInd w:val="0"/>
        <w:spacing w:line="360" w:lineRule="auto"/>
        <w:textAlignment w:val="center"/>
        <w:rPr>
          <w:sz w:val="26"/>
        </w:rPr>
      </w:pPr>
      <w:r w:rsidRPr="00EF559D">
        <w:rPr>
          <w:b/>
          <w:sz w:val="26"/>
          <w:u w:val="single"/>
        </w:rPr>
        <w:t>Câu 3</w:t>
      </w:r>
      <w:r w:rsidRPr="00EF559D">
        <w:rPr>
          <w:sz w:val="26"/>
        </w:rPr>
        <w:t>. Các quốc gia đầu tiên thành lập tổ chức ASEAN là</w:t>
      </w:r>
    </w:p>
    <w:p w14:paraId="001C9A7F" w14:textId="77777777" w:rsidR="00EF559D" w:rsidRPr="00EF559D" w:rsidRDefault="00EF559D" w:rsidP="00EF559D">
      <w:pPr>
        <w:tabs>
          <w:tab w:val="left" w:pos="0"/>
          <w:tab w:val="left" w:pos="7455"/>
        </w:tabs>
        <w:spacing w:line="360" w:lineRule="auto"/>
        <w:rPr>
          <w:b/>
          <w:bCs/>
          <w:spacing w:val="-3"/>
          <w:sz w:val="26"/>
        </w:rPr>
      </w:pPr>
      <w:r w:rsidRPr="00EF559D">
        <w:rPr>
          <w:b/>
          <w:bCs/>
          <w:spacing w:val="-3"/>
          <w:sz w:val="26"/>
        </w:rPr>
        <w:t>A. Thái Lan, In-đô-nê-xi-a, Ma-lai-xi-a, Sin-ga-po, Philippin.</w:t>
      </w:r>
    </w:p>
    <w:p w14:paraId="645FBC26" w14:textId="77777777" w:rsidR="00EF559D" w:rsidRPr="00EF559D" w:rsidRDefault="00EF559D" w:rsidP="00EF559D">
      <w:pPr>
        <w:tabs>
          <w:tab w:val="left" w:pos="0"/>
          <w:tab w:val="left" w:pos="7455"/>
        </w:tabs>
        <w:spacing w:line="360" w:lineRule="auto"/>
        <w:rPr>
          <w:bCs/>
          <w:spacing w:val="-3"/>
          <w:sz w:val="26"/>
        </w:rPr>
      </w:pPr>
      <w:r w:rsidRPr="00EF559D">
        <w:rPr>
          <w:bCs/>
          <w:spacing w:val="-3"/>
          <w:sz w:val="26"/>
        </w:rPr>
        <w:t>B. In-đô-nê-xi-a, Ma-lai-xi-a, Sin-ga-po, Philippin, Việt Nam.</w:t>
      </w:r>
    </w:p>
    <w:p w14:paraId="47C1D89E" w14:textId="77777777" w:rsidR="00EF559D" w:rsidRPr="00EF559D" w:rsidRDefault="00EF559D" w:rsidP="00EF559D">
      <w:pPr>
        <w:tabs>
          <w:tab w:val="left" w:pos="0"/>
          <w:tab w:val="left" w:pos="7455"/>
        </w:tabs>
        <w:spacing w:line="360" w:lineRule="auto"/>
        <w:rPr>
          <w:bCs/>
          <w:spacing w:val="-3"/>
          <w:sz w:val="26"/>
        </w:rPr>
      </w:pPr>
      <w:r w:rsidRPr="00EF559D">
        <w:rPr>
          <w:bCs/>
          <w:spacing w:val="-3"/>
          <w:sz w:val="26"/>
        </w:rPr>
        <w:t>C. Bru-nây, In-đô-nê-xi-a, Ma-lai-xi-a, Sin-ga-po, Philippin.</w:t>
      </w:r>
    </w:p>
    <w:p w14:paraId="72A01351" w14:textId="77777777" w:rsidR="00EF559D" w:rsidRPr="00EF559D" w:rsidRDefault="00EF559D" w:rsidP="00EF559D">
      <w:pPr>
        <w:tabs>
          <w:tab w:val="left" w:pos="0"/>
          <w:tab w:val="left" w:pos="7455"/>
        </w:tabs>
        <w:spacing w:line="360" w:lineRule="auto"/>
        <w:rPr>
          <w:bCs/>
          <w:spacing w:val="-3"/>
          <w:sz w:val="26"/>
        </w:rPr>
      </w:pPr>
      <w:r w:rsidRPr="00EF559D">
        <w:rPr>
          <w:bCs/>
          <w:spacing w:val="-3"/>
          <w:sz w:val="26"/>
        </w:rPr>
        <w:t>D. Mi-an-ma, In-đô-nê-xi-a, Ma-lai-xi-a, Sin-ga-po, Philippin.</w:t>
      </w:r>
    </w:p>
    <w:p w14:paraId="0211F62D" w14:textId="77777777" w:rsidR="00EF559D" w:rsidRPr="00EF559D" w:rsidRDefault="00EF559D" w:rsidP="00EF559D">
      <w:pPr>
        <w:tabs>
          <w:tab w:val="left" w:pos="0"/>
          <w:tab w:val="left" w:pos="7455"/>
        </w:tabs>
        <w:spacing w:line="360" w:lineRule="auto"/>
        <w:rPr>
          <w:sz w:val="26"/>
          <w:lang w:val="de-DE"/>
        </w:rPr>
      </w:pPr>
      <w:r w:rsidRPr="00EF559D">
        <w:rPr>
          <w:b/>
          <w:sz w:val="26"/>
          <w:u w:val="single"/>
          <w:lang w:val="de-DE"/>
        </w:rPr>
        <w:t>Câu 4</w:t>
      </w:r>
      <w:r w:rsidRPr="00EF559D">
        <w:rPr>
          <w:sz w:val="26"/>
          <w:lang w:val="de-DE"/>
        </w:rPr>
        <w:t>. Quốc gia trở thành thành viên thứ bảy của tổ chức ASEAN là</w:t>
      </w:r>
    </w:p>
    <w:p w14:paraId="061DD79F" w14:textId="77777777" w:rsidR="00EF559D" w:rsidRPr="00EF559D" w:rsidRDefault="00EF559D" w:rsidP="00EF559D">
      <w:pPr>
        <w:tabs>
          <w:tab w:val="left" w:pos="0"/>
          <w:tab w:val="left" w:pos="7455"/>
        </w:tabs>
        <w:spacing w:line="360" w:lineRule="auto"/>
        <w:rPr>
          <w:sz w:val="26"/>
          <w:lang w:val="de-DE"/>
        </w:rPr>
      </w:pPr>
      <w:r w:rsidRPr="00EF559D">
        <w:rPr>
          <w:sz w:val="26"/>
          <w:lang w:val="de-DE"/>
        </w:rPr>
        <w:t xml:space="preserve">A. Bru-nây.              </w:t>
      </w:r>
      <w:r w:rsidRPr="00EF559D">
        <w:rPr>
          <w:b/>
          <w:sz w:val="26"/>
          <w:lang w:val="de-DE"/>
        </w:rPr>
        <w:t>B. Việt Nam.</w:t>
      </w:r>
      <w:r w:rsidRPr="00EF559D">
        <w:rPr>
          <w:sz w:val="26"/>
          <w:lang w:val="de-DE"/>
        </w:rPr>
        <w:t xml:space="preserve">               C. Lào.          </w:t>
      </w:r>
      <w:r w:rsidRPr="00EF559D">
        <w:rPr>
          <w:sz w:val="26"/>
          <w:lang w:val="de-DE"/>
        </w:rPr>
        <w:tab/>
        <w:t>D. Cam-pu-chia.</w:t>
      </w:r>
    </w:p>
    <w:p w14:paraId="41E595E0" w14:textId="77777777" w:rsidR="00EF559D" w:rsidRPr="00EF559D" w:rsidRDefault="00EF559D" w:rsidP="00EF559D">
      <w:pPr>
        <w:tabs>
          <w:tab w:val="left" w:pos="0"/>
        </w:tabs>
        <w:spacing w:line="360" w:lineRule="auto"/>
        <w:rPr>
          <w:sz w:val="26"/>
          <w:lang w:val="de-DE"/>
        </w:rPr>
      </w:pPr>
      <w:r w:rsidRPr="00EF559D">
        <w:rPr>
          <w:b/>
          <w:sz w:val="26"/>
          <w:u w:val="single"/>
          <w:lang w:val="de-DE"/>
        </w:rPr>
        <w:t>Câu 5</w:t>
      </w:r>
      <w:r w:rsidRPr="00EF559D">
        <w:rPr>
          <w:sz w:val="26"/>
          <w:lang w:val="de-DE"/>
        </w:rPr>
        <w:t>. Đâu không phải là nguyên nhân làm cho các nước Đông Nam Á phân hóa trong đường lối đối ngoại từ giữa những năm 50 của thế kỉ XX?</w:t>
      </w:r>
    </w:p>
    <w:p w14:paraId="1FB39C2B" w14:textId="77777777" w:rsidR="00EF559D" w:rsidRPr="00EF559D" w:rsidRDefault="00EF559D" w:rsidP="00EF559D">
      <w:pPr>
        <w:tabs>
          <w:tab w:val="left" w:pos="0"/>
        </w:tabs>
        <w:spacing w:line="360" w:lineRule="auto"/>
        <w:rPr>
          <w:b/>
          <w:sz w:val="26"/>
        </w:rPr>
      </w:pPr>
      <w:r w:rsidRPr="00EF559D">
        <w:rPr>
          <w:b/>
          <w:sz w:val="26"/>
        </w:rPr>
        <w:t>A. Sự can thiệp của Mĩ vào khu vực.</w:t>
      </w:r>
    </w:p>
    <w:p w14:paraId="487AD418" w14:textId="77777777" w:rsidR="00EF559D" w:rsidRPr="00EF559D" w:rsidRDefault="00EF559D" w:rsidP="00EF559D">
      <w:pPr>
        <w:tabs>
          <w:tab w:val="left" w:pos="0"/>
        </w:tabs>
        <w:spacing w:line="360" w:lineRule="auto"/>
        <w:rPr>
          <w:sz w:val="26"/>
        </w:rPr>
      </w:pPr>
      <w:r w:rsidRPr="00EF559D">
        <w:rPr>
          <w:sz w:val="26"/>
        </w:rPr>
        <w:t>B. Mĩ cùng Anh, Pháp thành lập khối quân sự SEATO ở Đông Nam Á.</w:t>
      </w:r>
    </w:p>
    <w:p w14:paraId="2B277895" w14:textId="77777777" w:rsidR="00EF559D" w:rsidRPr="00EF559D" w:rsidRDefault="00EF559D" w:rsidP="00EF559D">
      <w:pPr>
        <w:tabs>
          <w:tab w:val="left" w:pos="0"/>
        </w:tabs>
        <w:spacing w:line="360" w:lineRule="auto"/>
        <w:rPr>
          <w:sz w:val="26"/>
        </w:rPr>
      </w:pPr>
      <w:r w:rsidRPr="00EF559D">
        <w:rPr>
          <w:sz w:val="26"/>
        </w:rPr>
        <w:t>C. Mĩ tiến hành xâm lược ba nước Đông Dương.</w:t>
      </w:r>
    </w:p>
    <w:p w14:paraId="2449BA22" w14:textId="77777777" w:rsidR="00EF559D" w:rsidRPr="00EF559D" w:rsidRDefault="00EF559D" w:rsidP="00EF559D">
      <w:pPr>
        <w:tabs>
          <w:tab w:val="left" w:pos="0"/>
        </w:tabs>
        <w:spacing w:line="360" w:lineRule="auto"/>
        <w:rPr>
          <w:sz w:val="26"/>
        </w:rPr>
      </w:pPr>
      <w:r w:rsidRPr="00EF559D">
        <w:rPr>
          <w:sz w:val="26"/>
        </w:rPr>
        <w:t>D. Liên Xô và Trung Quốc ủng hộ Việt Nam chống Mĩ.</w:t>
      </w:r>
    </w:p>
    <w:p w14:paraId="3B766133" w14:textId="77777777" w:rsidR="00EF559D" w:rsidRPr="00EF559D" w:rsidRDefault="00EF559D" w:rsidP="00EF559D">
      <w:pPr>
        <w:pStyle w:val="ListParagraph"/>
        <w:tabs>
          <w:tab w:val="left" w:pos="0"/>
        </w:tabs>
        <w:spacing w:line="360" w:lineRule="auto"/>
        <w:ind w:left="0"/>
        <w:rPr>
          <w:sz w:val="28"/>
          <w:lang w:val="vi-VN"/>
        </w:rPr>
      </w:pPr>
      <w:r w:rsidRPr="00EF559D">
        <w:rPr>
          <w:b/>
          <w:sz w:val="28"/>
          <w:u w:val="single"/>
          <w:lang w:val="vi-VN"/>
        </w:rPr>
        <w:t>Câu 6</w:t>
      </w:r>
      <w:r w:rsidRPr="00EF559D">
        <w:rPr>
          <w:sz w:val="28"/>
          <w:lang w:val="vi-VN"/>
        </w:rPr>
        <w:t>. Điền những nội dung còn thiếu vào chổ trống..... sao cho hợp lí.</w:t>
      </w:r>
    </w:p>
    <w:p w14:paraId="477BB9DE" w14:textId="77777777" w:rsidR="00EF559D" w:rsidRPr="00EF559D" w:rsidRDefault="00EF559D" w:rsidP="00EF559D">
      <w:pPr>
        <w:pStyle w:val="ListParagraph"/>
        <w:tabs>
          <w:tab w:val="left" w:pos="0"/>
        </w:tabs>
        <w:spacing w:line="360" w:lineRule="auto"/>
        <w:ind w:left="0"/>
        <w:rPr>
          <w:sz w:val="28"/>
          <w:lang w:val="vi-VN"/>
        </w:rPr>
      </w:pPr>
      <w:r w:rsidRPr="00EF559D">
        <w:rPr>
          <w:sz w:val="28"/>
          <w:lang w:val="vi-VN"/>
        </w:rPr>
        <w:tab/>
        <w:t>Mục tiêu hoạt động của tổ chức ASEAN là phát triển ...... và ...... thông qua những nổ lực hợp tác chung giữa các nước thành viên trên tinh duy trì ...... và ổn định khu vực.</w:t>
      </w:r>
    </w:p>
    <w:p w14:paraId="70965967" w14:textId="77777777" w:rsidR="00EF559D" w:rsidRPr="00EF559D" w:rsidRDefault="00EF559D" w:rsidP="00EF559D">
      <w:pPr>
        <w:tabs>
          <w:tab w:val="left" w:pos="0"/>
        </w:tabs>
        <w:spacing w:before="100" w:beforeAutospacing="1" w:after="100" w:afterAutospacing="1" w:line="360" w:lineRule="auto"/>
        <w:contextualSpacing/>
        <w:rPr>
          <w:b/>
          <w:sz w:val="26"/>
        </w:rPr>
      </w:pPr>
      <w:r w:rsidRPr="00EF559D">
        <w:rPr>
          <w:b/>
          <w:sz w:val="26"/>
        </w:rPr>
        <w:t>A. kinh tế, văn hóa, hòa bình.</w:t>
      </w:r>
      <w:r w:rsidRPr="00EF559D">
        <w:rPr>
          <w:b/>
          <w:sz w:val="26"/>
        </w:rPr>
        <w:tab/>
      </w:r>
      <w:r w:rsidRPr="00EF559D">
        <w:rPr>
          <w:b/>
          <w:sz w:val="26"/>
        </w:rPr>
        <w:tab/>
      </w:r>
      <w:r w:rsidRPr="00EF559D">
        <w:rPr>
          <w:b/>
          <w:sz w:val="26"/>
        </w:rPr>
        <w:tab/>
      </w:r>
      <w:r w:rsidRPr="00EF559D">
        <w:rPr>
          <w:sz w:val="26"/>
        </w:rPr>
        <w:t>B. kinh tế, quân sự, quốc phòng.</w:t>
      </w:r>
    </w:p>
    <w:p w14:paraId="52F0C9DD" w14:textId="77777777" w:rsidR="00EF559D" w:rsidRPr="00EF559D" w:rsidRDefault="00EF559D" w:rsidP="00EF559D">
      <w:pPr>
        <w:tabs>
          <w:tab w:val="left" w:pos="0"/>
        </w:tabs>
        <w:spacing w:before="100" w:beforeAutospacing="1" w:after="100" w:afterAutospacing="1" w:line="360" w:lineRule="auto"/>
        <w:contextualSpacing/>
        <w:rPr>
          <w:sz w:val="26"/>
        </w:rPr>
      </w:pPr>
      <w:r w:rsidRPr="00EF559D">
        <w:rPr>
          <w:sz w:val="26"/>
        </w:rPr>
        <w:t>C. chính trị, văn hóa, kinh tế.</w:t>
      </w:r>
      <w:r w:rsidRPr="00EF559D">
        <w:rPr>
          <w:sz w:val="26"/>
        </w:rPr>
        <w:tab/>
      </w:r>
      <w:r w:rsidRPr="00EF559D">
        <w:rPr>
          <w:sz w:val="26"/>
        </w:rPr>
        <w:tab/>
      </w:r>
      <w:r w:rsidRPr="00EF559D">
        <w:rPr>
          <w:sz w:val="26"/>
        </w:rPr>
        <w:tab/>
        <w:t>D. khoa học, kĩ thuật, an ninh quốc phòng.</w:t>
      </w:r>
    </w:p>
    <w:p w14:paraId="7A7D1074" w14:textId="77777777" w:rsidR="00EF559D" w:rsidRPr="00EF559D" w:rsidRDefault="00EF559D" w:rsidP="00EF559D">
      <w:pPr>
        <w:tabs>
          <w:tab w:val="left" w:pos="0"/>
        </w:tabs>
        <w:spacing w:line="360" w:lineRule="auto"/>
        <w:rPr>
          <w:sz w:val="26"/>
          <w:lang w:val="pt-BR"/>
        </w:rPr>
      </w:pPr>
      <w:r w:rsidRPr="00EF559D">
        <w:rPr>
          <w:b/>
          <w:sz w:val="26"/>
          <w:u w:val="single"/>
          <w:lang w:val="pt-BR"/>
        </w:rPr>
        <w:t>Câu 7</w:t>
      </w:r>
      <w:r w:rsidRPr="00EF559D">
        <w:rPr>
          <w:sz w:val="26"/>
          <w:lang w:val="pt-BR"/>
        </w:rPr>
        <w:t>: Cho các dữ liệu sau:</w:t>
      </w:r>
    </w:p>
    <w:tbl>
      <w:tblPr>
        <w:tblW w:w="0" w:type="auto"/>
        <w:tblInd w:w="1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5103"/>
      </w:tblGrid>
      <w:tr w:rsidR="00EF559D" w:rsidRPr="00EF559D" w14:paraId="54A8018A" w14:textId="77777777" w:rsidTr="00D642A1">
        <w:trPr>
          <w:trHeight w:val="295"/>
        </w:trPr>
        <w:tc>
          <w:tcPr>
            <w:tcW w:w="2697" w:type="dxa"/>
            <w:tcBorders>
              <w:top w:val="single" w:sz="4" w:space="0" w:color="auto"/>
              <w:left w:val="single" w:sz="4" w:space="0" w:color="auto"/>
              <w:bottom w:val="single" w:sz="4" w:space="0" w:color="auto"/>
              <w:right w:val="single" w:sz="4" w:space="0" w:color="auto"/>
            </w:tcBorders>
          </w:tcPr>
          <w:p w14:paraId="2AED24EF" w14:textId="77777777" w:rsidR="00EF559D" w:rsidRPr="00EF559D" w:rsidRDefault="00EF559D" w:rsidP="00D642A1">
            <w:pPr>
              <w:tabs>
                <w:tab w:val="left" w:pos="0"/>
              </w:tabs>
              <w:spacing w:line="360" w:lineRule="auto"/>
              <w:rPr>
                <w:b/>
                <w:sz w:val="26"/>
              </w:rPr>
            </w:pPr>
            <w:r w:rsidRPr="00EF559D">
              <w:rPr>
                <w:b/>
                <w:sz w:val="26"/>
              </w:rPr>
              <w:t>Năm</w:t>
            </w:r>
          </w:p>
        </w:tc>
        <w:tc>
          <w:tcPr>
            <w:tcW w:w="5103" w:type="dxa"/>
            <w:tcBorders>
              <w:top w:val="single" w:sz="4" w:space="0" w:color="auto"/>
              <w:left w:val="single" w:sz="4" w:space="0" w:color="auto"/>
              <w:bottom w:val="single" w:sz="4" w:space="0" w:color="auto"/>
              <w:right w:val="single" w:sz="4" w:space="0" w:color="auto"/>
            </w:tcBorders>
          </w:tcPr>
          <w:p w14:paraId="66AEA2CA" w14:textId="77777777" w:rsidR="00EF559D" w:rsidRPr="00EF559D" w:rsidRDefault="00EF559D" w:rsidP="00D642A1">
            <w:pPr>
              <w:tabs>
                <w:tab w:val="left" w:pos="0"/>
              </w:tabs>
              <w:spacing w:line="360" w:lineRule="auto"/>
              <w:rPr>
                <w:b/>
                <w:sz w:val="26"/>
              </w:rPr>
            </w:pPr>
            <w:r w:rsidRPr="00EF559D">
              <w:rPr>
                <w:b/>
                <w:sz w:val="26"/>
              </w:rPr>
              <w:t>Thành viên tham gia ASEAN</w:t>
            </w:r>
          </w:p>
        </w:tc>
      </w:tr>
      <w:tr w:rsidR="00EF559D" w:rsidRPr="00EF559D" w14:paraId="3C3B6839" w14:textId="77777777" w:rsidTr="00D642A1">
        <w:trPr>
          <w:trHeight w:val="295"/>
        </w:trPr>
        <w:tc>
          <w:tcPr>
            <w:tcW w:w="2697" w:type="dxa"/>
            <w:tcBorders>
              <w:top w:val="single" w:sz="4" w:space="0" w:color="auto"/>
              <w:left w:val="single" w:sz="4" w:space="0" w:color="auto"/>
              <w:bottom w:val="single" w:sz="4" w:space="0" w:color="auto"/>
              <w:right w:val="single" w:sz="4" w:space="0" w:color="auto"/>
            </w:tcBorders>
          </w:tcPr>
          <w:p w14:paraId="4C4FE306" w14:textId="77777777" w:rsidR="00EF559D" w:rsidRPr="00EF559D" w:rsidRDefault="00EF559D" w:rsidP="00D642A1">
            <w:pPr>
              <w:tabs>
                <w:tab w:val="left" w:pos="0"/>
              </w:tabs>
              <w:spacing w:line="360" w:lineRule="auto"/>
              <w:rPr>
                <w:sz w:val="26"/>
              </w:rPr>
            </w:pPr>
            <w:r w:rsidRPr="00EF559D">
              <w:rPr>
                <w:sz w:val="26"/>
              </w:rPr>
              <w:t>1.  1984</w:t>
            </w:r>
          </w:p>
        </w:tc>
        <w:tc>
          <w:tcPr>
            <w:tcW w:w="5103" w:type="dxa"/>
            <w:tcBorders>
              <w:top w:val="single" w:sz="4" w:space="0" w:color="auto"/>
              <w:left w:val="single" w:sz="4" w:space="0" w:color="auto"/>
              <w:bottom w:val="single" w:sz="4" w:space="0" w:color="auto"/>
              <w:right w:val="single" w:sz="4" w:space="0" w:color="auto"/>
            </w:tcBorders>
          </w:tcPr>
          <w:p w14:paraId="2FC5397E" w14:textId="77777777" w:rsidR="00EF559D" w:rsidRPr="00EF559D" w:rsidRDefault="00EF559D" w:rsidP="00D642A1">
            <w:pPr>
              <w:tabs>
                <w:tab w:val="left" w:pos="0"/>
              </w:tabs>
              <w:spacing w:line="360" w:lineRule="auto"/>
              <w:rPr>
                <w:sz w:val="26"/>
              </w:rPr>
            </w:pPr>
            <w:r w:rsidRPr="00EF559D">
              <w:rPr>
                <w:sz w:val="26"/>
              </w:rPr>
              <w:t>A. Việt Nam</w:t>
            </w:r>
          </w:p>
        </w:tc>
      </w:tr>
      <w:tr w:rsidR="00EF559D" w:rsidRPr="00EF559D" w14:paraId="2F54FFF5" w14:textId="77777777" w:rsidTr="00D642A1">
        <w:trPr>
          <w:trHeight w:val="295"/>
        </w:trPr>
        <w:tc>
          <w:tcPr>
            <w:tcW w:w="2697" w:type="dxa"/>
            <w:tcBorders>
              <w:top w:val="single" w:sz="4" w:space="0" w:color="auto"/>
              <w:left w:val="single" w:sz="4" w:space="0" w:color="auto"/>
              <w:bottom w:val="single" w:sz="4" w:space="0" w:color="auto"/>
              <w:right w:val="single" w:sz="4" w:space="0" w:color="auto"/>
            </w:tcBorders>
          </w:tcPr>
          <w:p w14:paraId="4E1A1731" w14:textId="77777777" w:rsidR="00EF559D" w:rsidRPr="00EF559D" w:rsidRDefault="00EF559D" w:rsidP="00D642A1">
            <w:pPr>
              <w:tabs>
                <w:tab w:val="left" w:pos="0"/>
              </w:tabs>
              <w:spacing w:line="360" w:lineRule="auto"/>
              <w:rPr>
                <w:sz w:val="26"/>
              </w:rPr>
            </w:pPr>
            <w:r w:rsidRPr="00EF559D">
              <w:rPr>
                <w:sz w:val="26"/>
              </w:rPr>
              <w:lastRenderedPageBreak/>
              <w:t>2. 1995</w:t>
            </w:r>
          </w:p>
        </w:tc>
        <w:tc>
          <w:tcPr>
            <w:tcW w:w="5103" w:type="dxa"/>
            <w:tcBorders>
              <w:top w:val="single" w:sz="4" w:space="0" w:color="auto"/>
              <w:left w:val="single" w:sz="4" w:space="0" w:color="auto"/>
              <w:bottom w:val="single" w:sz="4" w:space="0" w:color="auto"/>
              <w:right w:val="single" w:sz="4" w:space="0" w:color="auto"/>
            </w:tcBorders>
          </w:tcPr>
          <w:p w14:paraId="59F88D63" w14:textId="77777777" w:rsidR="00EF559D" w:rsidRPr="00EF559D" w:rsidRDefault="00EF559D" w:rsidP="00D642A1">
            <w:pPr>
              <w:tabs>
                <w:tab w:val="left" w:pos="0"/>
              </w:tabs>
              <w:spacing w:line="360" w:lineRule="auto"/>
              <w:rPr>
                <w:sz w:val="26"/>
              </w:rPr>
            </w:pPr>
            <w:r w:rsidRPr="00EF559D">
              <w:rPr>
                <w:sz w:val="26"/>
              </w:rPr>
              <w:t>B. Bru-nây</w:t>
            </w:r>
          </w:p>
        </w:tc>
      </w:tr>
      <w:tr w:rsidR="00EF559D" w:rsidRPr="00EF559D" w14:paraId="1D9D866E" w14:textId="77777777" w:rsidTr="00D642A1">
        <w:trPr>
          <w:trHeight w:val="295"/>
        </w:trPr>
        <w:tc>
          <w:tcPr>
            <w:tcW w:w="2697" w:type="dxa"/>
            <w:tcBorders>
              <w:top w:val="single" w:sz="4" w:space="0" w:color="auto"/>
              <w:left w:val="single" w:sz="4" w:space="0" w:color="auto"/>
              <w:bottom w:val="single" w:sz="4" w:space="0" w:color="auto"/>
              <w:right w:val="single" w:sz="4" w:space="0" w:color="auto"/>
            </w:tcBorders>
          </w:tcPr>
          <w:p w14:paraId="6AEC308B" w14:textId="77777777" w:rsidR="00EF559D" w:rsidRPr="00EF559D" w:rsidRDefault="00EF559D" w:rsidP="00D642A1">
            <w:pPr>
              <w:tabs>
                <w:tab w:val="left" w:pos="0"/>
              </w:tabs>
              <w:spacing w:line="360" w:lineRule="auto"/>
              <w:rPr>
                <w:sz w:val="26"/>
              </w:rPr>
            </w:pPr>
            <w:r w:rsidRPr="00EF559D">
              <w:rPr>
                <w:sz w:val="26"/>
              </w:rPr>
              <w:t>3. 1997</w:t>
            </w:r>
          </w:p>
        </w:tc>
        <w:tc>
          <w:tcPr>
            <w:tcW w:w="5103" w:type="dxa"/>
            <w:tcBorders>
              <w:top w:val="single" w:sz="4" w:space="0" w:color="auto"/>
              <w:left w:val="single" w:sz="4" w:space="0" w:color="auto"/>
              <w:bottom w:val="single" w:sz="4" w:space="0" w:color="auto"/>
              <w:right w:val="single" w:sz="4" w:space="0" w:color="auto"/>
            </w:tcBorders>
          </w:tcPr>
          <w:p w14:paraId="020F3CD6" w14:textId="77777777" w:rsidR="00EF559D" w:rsidRPr="00EF559D" w:rsidRDefault="00EF559D" w:rsidP="00D642A1">
            <w:pPr>
              <w:tabs>
                <w:tab w:val="left" w:pos="0"/>
              </w:tabs>
              <w:spacing w:line="360" w:lineRule="auto"/>
              <w:rPr>
                <w:sz w:val="26"/>
              </w:rPr>
            </w:pPr>
            <w:r w:rsidRPr="00EF559D">
              <w:rPr>
                <w:sz w:val="26"/>
              </w:rPr>
              <w:t>C. Cam-pu-chia</w:t>
            </w:r>
          </w:p>
        </w:tc>
      </w:tr>
      <w:tr w:rsidR="00EF559D" w:rsidRPr="00EF559D" w14:paraId="7D622CCA" w14:textId="77777777" w:rsidTr="00D642A1">
        <w:trPr>
          <w:trHeight w:val="309"/>
        </w:trPr>
        <w:tc>
          <w:tcPr>
            <w:tcW w:w="2697" w:type="dxa"/>
            <w:tcBorders>
              <w:top w:val="single" w:sz="4" w:space="0" w:color="auto"/>
              <w:left w:val="single" w:sz="4" w:space="0" w:color="auto"/>
              <w:bottom w:val="single" w:sz="4" w:space="0" w:color="auto"/>
              <w:right w:val="single" w:sz="4" w:space="0" w:color="auto"/>
            </w:tcBorders>
          </w:tcPr>
          <w:p w14:paraId="3F3AF5A4" w14:textId="77777777" w:rsidR="00EF559D" w:rsidRPr="00EF559D" w:rsidRDefault="00EF559D" w:rsidP="00D642A1">
            <w:pPr>
              <w:tabs>
                <w:tab w:val="left" w:pos="0"/>
              </w:tabs>
              <w:spacing w:line="360" w:lineRule="auto"/>
              <w:rPr>
                <w:sz w:val="26"/>
              </w:rPr>
            </w:pPr>
            <w:r w:rsidRPr="00EF559D">
              <w:rPr>
                <w:sz w:val="26"/>
              </w:rPr>
              <w:t>4. 1999</w:t>
            </w:r>
          </w:p>
        </w:tc>
        <w:tc>
          <w:tcPr>
            <w:tcW w:w="5103" w:type="dxa"/>
            <w:tcBorders>
              <w:top w:val="single" w:sz="4" w:space="0" w:color="auto"/>
              <w:left w:val="single" w:sz="4" w:space="0" w:color="auto"/>
              <w:bottom w:val="single" w:sz="4" w:space="0" w:color="auto"/>
              <w:right w:val="single" w:sz="4" w:space="0" w:color="auto"/>
            </w:tcBorders>
          </w:tcPr>
          <w:p w14:paraId="53EE7097" w14:textId="77777777" w:rsidR="00EF559D" w:rsidRPr="00EF559D" w:rsidRDefault="00EF559D" w:rsidP="00D642A1">
            <w:pPr>
              <w:tabs>
                <w:tab w:val="left" w:pos="0"/>
              </w:tabs>
              <w:spacing w:line="360" w:lineRule="auto"/>
              <w:rPr>
                <w:sz w:val="26"/>
                <w:lang w:val="fr-FR"/>
              </w:rPr>
            </w:pPr>
            <w:r w:rsidRPr="00EF559D">
              <w:rPr>
                <w:sz w:val="26"/>
                <w:lang w:val="fr-FR"/>
              </w:rPr>
              <w:t xml:space="preserve">D. </w:t>
            </w:r>
            <w:proofErr w:type="spellStart"/>
            <w:r w:rsidRPr="00EF559D">
              <w:rPr>
                <w:sz w:val="26"/>
                <w:lang w:val="fr-FR"/>
              </w:rPr>
              <w:t>Lào</w:t>
            </w:r>
            <w:proofErr w:type="spellEnd"/>
            <w:r w:rsidRPr="00EF559D">
              <w:rPr>
                <w:sz w:val="26"/>
                <w:lang w:val="fr-FR"/>
              </w:rPr>
              <w:t xml:space="preserve"> </w:t>
            </w:r>
            <w:proofErr w:type="spellStart"/>
            <w:r w:rsidRPr="00EF559D">
              <w:rPr>
                <w:sz w:val="26"/>
                <w:lang w:val="fr-FR"/>
              </w:rPr>
              <w:t>và</w:t>
            </w:r>
            <w:proofErr w:type="spellEnd"/>
            <w:r w:rsidRPr="00EF559D">
              <w:rPr>
                <w:sz w:val="26"/>
                <w:lang w:val="fr-FR"/>
              </w:rPr>
              <w:t xml:space="preserve"> Mi-an-ma</w:t>
            </w:r>
          </w:p>
        </w:tc>
      </w:tr>
    </w:tbl>
    <w:p w14:paraId="3A5D3CB7" w14:textId="77777777" w:rsidR="00EF559D" w:rsidRPr="008E1A2D" w:rsidRDefault="00EF559D" w:rsidP="00EF559D">
      <w:pPr>
        <w:tabs>
          <w:tab w:val="left" w:pos="0"/>
        </w:tabs>
        <w:spacing w:line="360" w:lineRule="auto"/>
        <w:rPr>
          <w:sz w:val="26"/>
        </w:rPr>
      </w:pPr>
      <w:r w:rsidRPr="008E1A2D">
        <w:rPr>
          <w:sz w:val="26"/>
        </w:rPr>
        <w:t>Hãy nối các cột cho phù hợp</w:t>
      </w:r>
    </w:p>
    <w:p w14:paraId="25EF11B9" w14:textId="77777777" w:rsidR="00EF559D" w:rsidRPr="00EF559D" w:rsidRDefault="00EF559D" w:rsidP="00EF559D">
      <w:pPr>
        <w:tabs>
          <w:tab w:val="left" w:pos="0"/>
        </w:tabs>
        <w:spacing w:line="360" w:lineRule="auto"/>
        <w:rPr>
          <w:sz w:val="26"/>
          <w:lang w:val="pt-BR"/>
        </w:rPr>
      </w:pPr>
      <w:r w:rsidRPr="00EF559D">
        <w:rPr>
          <w:sz w:val="26"/>
          <w:lang w:val="pt-BR"/>
        </w:rPr>
        <w:t>A. 1-B, 2-A, 3- C, 4-D.</w:t>
      </w:r>
      <w:r w:rsidRPr="00EF559D">
        <w:rPr>
          <w:sz w:val="26"/>
          <w:lang w:val="pt-BR"/>
        </w:rPr>
        <w:tab/>
      </w:r>
      <w:r w:rsidRPr="00EF559D">
        <w:rPr>
          <w:sz w:val="26"/>
          <w:lang w:val="pt-BR"/>
        </w:rPr>
        <w:tab/>
      </w:r>
      <w:r w:rsidRPr="00EF559D">
        <w:rPr>
          <w:sz w:val="26"/>
          <w:lang w:val="pt-BR"/>
        </w:rPr>
        <w:tab/>
      </w:r>
      <w:r w:rsidRPr="00EF559D">
        <w:rPr>
          <w:sz w:val="26"/>
          <w:lang w:val="pt-BR"/>
        </w:rPr>
        <w:tab/>
      </w:r>
      <w:r w:rsidRPr="00EF559D">
        <w:rPr>
          <w:sz w:val="26"/>
          <w:lang w:val="pt-BR"/>
        </w:rPr>
        <w:tab/>
        <w:t>B. 1-A, 2- C, 3- D, 4-C.</w:t>
      </w:r>
    </w:p>
    <w:p w14:paraId="5F87A67E" w14:textId="77777777" w:rsidR="00EF559D" w:rsidRPr="00EF559D" w:rsidRDefault="00EF559D" w:rsidP="00EF559D">
      <w:pPr>
        <w:tabs>
          <w:tab w:val="left" w:pos="0"/>
        </w:tabs>
        <w:spacing w:line="360" w:lineRule="auto"/>
        <w:rPr>
          <w:b/>
          <w:sz w:val="26"/>
          <w:lang w:val="pt-BR"/>
        </w:rPr>
      </w:pPr>
      <w:r w:rsidRPr="00EF559D">
        <w:rPr>
          <w:b/>
          <w:sz w:val="26"/>
          <w:lang w:val="pt-BR"/>
        </w:rPr>
        <w:t>C. 1-B, 2-D, 3- A, 4-C.</w:t>
      </w:r>
      <w:r w:rsidRPr="00EF559D">
        <w:rPr>
          <w:b/>
          <w:sz w:val="26"/>
          <w:lang w:val="pt-BR"/>
        </w:rPr>
        <w:tab/>
      </w:r>
      <w:r w:rsidRPr="00EF559D">
        <w:rPr>
          <w:b/>
          <w:sz w:val="26"/>
          <w:lang w:val="pt-BR"/>
        </w:rPr>
        <w:tab/>
      </w:r>
      <w:r w:rsidRPr="00EF559D">
        <w:rPr>
          <w:b/>
          <w:sz w:val="26"/>
          <w:lang w:val="pt-BR"/>
        </w:rPr>
        <w:tab/>
      </w:r>
      <w:r w:rsidRPr="00EF559D">
        <w:rPr>
          <w:b/>
          <w:sz w:val="26"/>
          <w:lang w:val="pt-BR"/>
        </w:rPr>
        <w:tab/>
      </w:r>
      <w:r w:rsidRPr="00EF559D">
        <w:rPr>
          <w:b/>
          <w:sz w:val="26"/>
          <w:lang w:val="pt-BR"/>
        </w:rPr>
        <w:tab/>
      </w:r>
      <w:r w:rsidRPr="00EF559D">
        <w:rPr>
          <w:sz w:val="26"/>
          <w:lang w:val="pt-BR"/>
        </w:rPr>
        <w:t>D. 1-B, 2-A, 3- D, 4-C.</w:t>
      </w:r>
      <w:r w:rsidRPr="00EF559D">
        <w:rPr>
          <w:sz w:val="26"/>
          <w:lang w:val="pt-BR"/>
        </w:rPr>
        <w:tab/>
      </w:r>
    </w:p>
    <w:p w14:paraId="720B2A21" w14:textId="77777777" w:rsidR="00EF559D" w:rsidRPr="00EF559D" w:rsidRDefault="00EF559D" w:rsidP="00EF559D">
      <w:pPr>
        <w:tabs>
          <w:tab w:val="left" w:pos="0"/>
        </w:tabs>
        <w:spacing w:line="360" w:lineRule="auto"/>
        <w:rPr>
          <w:sz w:val="26"/>
          <w:lang w:val="pt-BR"/>
        </w:rPr>
      </w:pPr>
      <w:r w:rsidRPr="00EF559D">
        <w:rPr>
          <w:b/>
          <w:sz w:val="26"/>
          <w:u w:val="single"/>
          <w:lang w:val="pt-BR"/>
        </w:rPr>
        <w:t>Câu 8</w:t>
      </w:r>
      <w:r w:rsidRPr="00EF559D">
        <w:rPr>
          <w:sz w:val="26"/>
          <w:lang w:val="pt-BR"/>
        </w:rPr>
        <w:t>. Biến đổi quan trọng của các nước Đông Nam Á từ sau C/tranh thế giới thứ hai đến nay là gì?</w:t>
      </w:r>
    </w:p>
    <w:p w14:paraId="315C2595" w14:textId="77777777" w:rsidR="00EF559D" w:rsidRPr="00EF559D" w:rsidRDefault="00EF559D" w:rsidP="00EF559D">
      <w:pPr>
        <w:tabs>
          <w:tab w:val="left" w:pos="0"/>
        </w:tabs>
        <w:spacing w:line="360" w:lineRule="auto"/>
        <w:rPr>
          <w:sz w:val="26"/>
          <w:lang w:val="pt-BR"/>
        </w:rPr>
      </w:pPr>
      <w:r w:rsidRPr="00EF559D">
        <w:rPr>
          <w:sz w:val="26"/>
          <w:lang w:val="pt-BR"/>
        </w:rPr>
        <w:t>A. Thành lập tổ chức của khu vực ASEAN.</w:t>
      </w:r>
    </w:p>
    <w:p w14:paraId="371A86B1" w14:textId="77777777" w:rsidR="00EF559D" w:rsidRPr="00EF559D" w:rsidRDefault="00EF559D" w:rsidP="00EF559D">
      <w:pPr>
        <w:tabs>
          <w:tab w:val="left" w:pos="0"/>
        </w:tabs>
        <w:spacing w:line="360" w:lineRule="auto"/>
        <w:rPr>
          <w:sz w:val="26"/>
          <w:lang w:val="pt-BR"/>
        </w:rPr>
      </w:pPr>
      <w:r w:rsidRPr="00EF559D">
        <w:rPr>
          <w:sz w:val="26"/>
          <w:lang w:val="pt-BR"/>
        </w:rPr>
        <w:t>B. Có tốc độ phát triển kinh tế năng động trên thế giới.</w:t>
      </w:r>
    </w:p>
    <w:p w14:paraId="0FAE0BAC" w14:textId="77777777" w:rsidR="00EF559D" w:rsidRPr="00EF559D" w:rsidRDefault="00EF559D" w:rsidP="00EF559D">
      <w:pPr>
        <w:tabs>
          <w:tab w:val="left" w:pos="0"/>
        </w:tabs>
        <w:spacing w:line="360" w:lineRule="auto"/>
        <w:rPr>
          <w:b/>
          <w:sz w:val="26"/>
          <w:lang w:val="pt-BR"/>
        </w:rPr>
      </w:pPr>
      <w:r w:rsidRPr="00EF559D">
        <w:rPr>
          <w:b/>
          <w:sz w:val="26"/>
          <w:lang w:val="pt-BR"/>
        </w:rPr>
        <w:t>C. Các quốc gia Đông Nam Á giành được độc lập.</w:t>
      </w:r>
    </w:p>
    <w:p w14:paraId="23027105" w14:textId="77777777" w:rsidR="00EF559D" w:rsidRPr="00EF559D" w:rsidRDefault="00EF559D" w:rsidP="00EF559D">
      <w:pPr>
        <w:tabs>
          <w:tab w:val="left" w:pos="0"/>
        </w:tabs>
        <w:spacing w:line="360" w:lineRule="auto"/>
        <w:rPr>
          <w:sz w:val="26"/>
          <w:lang w:val="pt-BR"/>
        </w:rPr>
      </w:pPr>
      <w:r w:rsidRPr="00EF559D">
        <w:rPr>
          <w:sz w:val="26"/>
          <w:lang w:val="pt-BR"/>
        </w:rPr>
        <w:t>D. Tạo môi trường hòa bình ổn định cho công cuộc hợp tác phát triển.</w:t>
      </w:r>
    </w:p>
    <w:p w14:paraId="2FB694C0" w14:textId="77777777" w:rsidR="00EF559D" w:rsidRPr="00EF559D" w:rsidRDefault="00EF559D" w:rsidP="00EF559D">
      <w:pPr>
        <w:tabs>
          <w:tab w:val="left" w:pos="0"/>
          <w:tab w:val="left" w:pos="120"/>
        </w:tabs>
        <w:spacing w:line="360" w:lineRule="auto"/>
        <w:rPr>
          <w:b/>
          <w:bCs/>
          <w:sz w:val="26"/>
        </w:rPr>
      </w:pPr>
      <w:r w:rsidRPr="00EF559D">
        <w:rPr>
          <w:bCs/>
          <w:sz w:val="26"/>
          <w:lang w:val="pt-BR"/>
        </w:rPr>
        <w:tab/>
      </w:r>
      <w:r w:rsidRPr="00EF559D">
        <w:rPr>
          <w:bCs/>
          <w:sz w:val="26"/>
          <w:lang w:val="pt-BR"/>
        </w:rPr>
        <w:tab/>
      </w:r>
      <w:r w:rsidRPr="00EF559D">
        <w:rPr>
          <w:b/>
          <w:bCs/>
          <w:sz w:val="26"/>
        </w:rPr>
        <w:t>- Dự kiến sản phẩm:</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880"/>
        <w:gridCol w:w="993"/>
        <w:gridCol w:w="1134"/>
        <w:gridCol w:w="708"/>
        <w:gridCol w:w="851"/>
        <w:gridCol w:w="1134"/>
        <w:gridCol w:w="850"/>
        <w:gridCol w:w="993"/>
      </w:tblGrid>
      <w:tr w:rsidR="00EF559D" w:rsidRPr="00EF559D" w14:paraId="000001B6" w14:textId="77777777" w:rsidTr="00D642A1">
        <w:tc>
          <w:tcPr>
            <w:tcW w:w="1246" w:type="dxa"/>
            <w:tcBorders>
              <w:top w:val="single" w:sz="4" w:space="0" w:color="auto"/>
              <w:left w:val="single" w:sz="4" w:space="0" w:color="auto"/>
              <w:bottom w:val="single" w:sz="4" w:space="0" w:color="auto"/>
              <w:right w:val="single" w:sz="4" w:space="0" w:color="auto"/>
            </w:tcBorders>
          </w:tcPr>
          <w:p w14:paraId="0A754B9E" w14:textId="77777777" w:rsidR="00EF559D" w:rsidRPr="00EF559D" w:rsidRDefault="00EF559D" w:rsidP="00D642A1">
            <w:pPr>
              <w:tabs>
                <w:tab w:val="left" w:pos="0"/>
                <w:tab w:val="left" w:pos="120"/>
              </w:tabs>
              <w:spacing w:line="360" w:lineRule="auto"/>
              <w:rPr>
                <w:b/>
                <w:bCs/>
                <w:sz w:val="26"/>
              </w:rPr>
            </w:pPr>
            <w:r w:rsidRPr="00EF559D">
              <w:rPr>
                <w:b/>
                <w:bCs/>
                <w:sz w:val="26"/>
              </w:rPr>
              <w:t>Câu</w:t>
            </w:r>
          </w:p>
        </w:tc>
        <w:tc>
          <w:tcPr>
            <w:tcW w:w="880" w:type="dxa"/>
            <w:tcBorders>
              <w:top w:val="single" w:sz="4" w:space="0" w:color="auto"/>
              <w:left w:val="single" w:sz="4" w:space="0" w:color="auto"/>
              <w:bottom w:val="single" w:sz="4" w:space="0" w:color="auto"/>
              <w:right w:val="single" w:sz="4" w:space="0" w:color="auto"/>
            </w:tcBorders>
          </w:tcPr>
          <w:p w14:paraId="50E292E9" w14:textId="77777777" w:rsidR="00EF559D" w:rsidRPr="00EF559D" w:rsidRDefault="00EF559D" w:rsidP="00D642A1">
            <w:pPr>
              <w:tabs>
                <w:tab w:val="left" w:pos="0"/>
                <w:tab w:val="left" w:pos="120"/>
              </w:tabs>
              <w:spacing w:line="360" w:lineRule="auto"/>
              <w:rPr>
                <w:bCs/>
                <w:sz w:val="26"/>
              </w:rPr>
            </w:pPr>
            <w:r w:rsidRPr="00EF559D">
              <w:rPr>
                <w:bCs/>
                <w:sz w:val="26"/>
              </w:rPr>
              <w:t>1</w:t>
            </w:r>
          </w:p>
        </w:tc>
        <w:tc>
          <w:tcPr>
            <w:tcW w:w="993" w:type="dxa"/>
            <w:tcBorders>
              <w:top w:val="single" w:sz="4" w:space="0" w:color="auto"/>
              <w:left w:val="single" w:sz="4" w:space="0" w:color="auto"/>
              <w:bottom w:val="single" w:sz="4" w:space="0" w:color="auto"/>
              <w:right w:val="single" w:sz="4" w:space="0" w:color="auto"/>
            </w:tcBorders>
          </w:tcPr>
          <w:p w14:paraId="1F2ADC6C" w14:textId="77777777" w:rsidR="00EF559D" w:rsidRPr="00EF559D" w:rsidRDefault="00EF559D" w:rsidP="00D642A1">
            <w:pPr>
              <w:tabs>
                <w:tab w:val="left" w:pos="0"/>
                <w:tab w:val="left" w:pos="120"/>
              </w:tabs>
              <w:spacing w:line="360" w:lineRule="auto"/>
              <w:rPr>
                <w:bCs/>
                <w:sz w:val="26"/>
              </w:rPr>
            </w:pPr>
            <w:r w:rsidRPr="00EF559D">
              <w:rPr>
                <w:bCs/>
                <w:sz w:val="26"/>
              </w:rPr>
              <w:t>2</w:t>
            </w:r>
          </w:p>
        </w:tc>
        <w:tc>
          <w:tcPr>
            <w:tcW w:w="1134" w:type="dxa"/>
            <w:tcBorders>
              <w:top w:val="single" w:sz="4" w:space="0" w:color="auto"/>
              <w:left w:val="single" w:sz="4" w:space="0" w:color="auto"/>
              <w:bottom w:val="single" w:sz="4" w:space="0" w:color="auto"/>
              <w:right w:val="single" w:sz="4" w:space="0" w:color="auto"/>
            </w:tcBorders>
          </w:tcPr>
          <w:p w14:paraId="4A56E4AA" w14:textId="77777777" w:rsidR="00EF559D" w:rsidRPr="00EF559D" w:rsidRDefault="00EF559D" w:rsidP="00D642A1">
            <w:pPr>
              <w:tabs>
                <w:tab w:val="left" w:pos="0"/>
                <w:tab w:val="left" w:pos="120"/>
              </w:tabs>
              <w:spacing w:line="360" w:lineRule="auto"/>
              <w:rPr>
                <w:bCs/>
                <w:sz w:val="26"/>
              </w:rPr>
            </w:pPr>
            <w:r w:rsidRPr="00EF559D">
              <w:rPr>
                <w:bCs/>
                <w:sz w:val="26"/>
              </w:rPr>
              <w:t>3</w:t>
            </w:r>
          </w:p>
        </w:tc>
        <w:tc>
          <w:tcPr>
            <w:tcW w:w="708" w:type="dxa"/>
            <w:tcBorders>
              <w:top w:val="single" w:sz="4" w:space="0" w:color="auto"/>
              <w:left w:val="single" w:sz="4" w:space="0" w:color="auto"/>
              <w:bottom w:val="single" w:sz="4" w:space="0" w:color="auto"/>
              <w:right w:val="single" w:sz="4" w:space="0" w:color="auto"/>
            </w:tcBorders>
          </w:tcPr>
          <w:p w14:paraId="028F27E7" w14:textId="77777777" w:rsidR="00EF559D" w:rsidRPr="00EF559D" w:rsidRDefault="00EF559D" w:rsidP="00D642A1">
            <w:pPr>
              <w:tabs>
                <w:tab w:val="left" w:pos="0"/>
                <w:tab w:val="left" w:pos="120"/>
              </w:tabs>
              <w:spacing w:line="360" w:lineRule="auto"/>
              <w:rPr>
                <w:bCs/>
                <w:sz w:val="26"/>
              </w:rPr>
            </w:pPr>
            <w:r w:rsidRPr="00EF559D">
              <w:rPr>
                <w:bCs/>
                <w:sz w:val="26"/>
              </w:rPr>
              <w:t>4</w:t>
            </w:r>
          </w:p>
        </w:tc>
        <w:tc>
          <w:tcPr>
            <w:tcW w:w="851" w:type="dxa"/>
            <w:tcBorders>
              <w:top w:val="single" w:sz="4" w:space="0" w:color="auto"/>
              <w:left w:val="single" w:sz="4" w:space="0" w:color="auto"/>
              <w:bottom w:val="single" w:sz="4" w:space="0" w:color="auto"/>
              <w:right w:val="single" w:sz="4" w:space="0" w:color="auto"/>
            </w:tcBorders>
          </w:tcPr>
          <w:p w14:paraId="48FA69BD" w14:textId="77777777" w:rsidR="00EF559D" w:rsidRPr="00EF559D" w:rsidRDefault="00EF559D" w:rsidP="00D642A1">
            <w:pPr>
              <w:tabs>
                <w:tab w:val="left" w:pos="0"/>
                <w:tab w:val="left" w:pos="120"/>
              </w:tabs>
              <w:spacing w:line="360" w:lineRule="auto"/>
              <w:rPr>
                <w:bCs/>
                <w:sz w:val="26"/>
              </w:rPr>
            </w:pPr>
            <w:r w:rsidRPr="00EF559D">
              <w:rPr>
                <w:bCs/>
                <w:sz w:val="26"/>
              </w:rPr>
              <w:t>5</w:t>
            </w:r>
          </w:p>
        </w:tc>
        <w:tc>
          <w:tcPr>
            <w:tcW w:w="1134" w:type="dxa"/>
            <w:tcBorders>
              <w:top w:val="single" w:sz="4" w:space="0" w:color="auto"/>
              <w:left w:val="single" w:sz="4" w:space="0" w:color="auto"/>
              <w:bottom w:val="single" w:sz="4" w:space="0" w:color="auto"/>
              <w:right w:val="single" w:sz="4" w:space="0" w:color="auto"/>
            </w:tcBorders>
          </w:tcPr>
          <w:p w14:paraId="49B74091" w14:textId="77777777" w:rsidR="00EF559D" w:rsidRPr="00EF559D" w:rsidRDefault="00EF559D" w:rsidP="00D642A1">
            <w:pPr>
              <w:tabs>
                <w:tab w:val="left" w:pos="0"/>
                <w:tab w:val="left" w:pos="120"/>
              </w:tabs>
              <w:spacing w:line="360" w:lineRule="auto"/>
              <w:rPr>
                <w:bCs/>
                <w:sz w:val="26"/>
              </w:rPr>
            </w:pPr>
            <w:r w:rsidRPr="00EF559D">
              <w:rPr>
                <w:bCs/>
                <w:sz w:val="26"/>
              </w:rPr>
              <w:t>6</w:t>
            </w:r>
          </w:p>
        </w:tc>
        <w:tc>
          <w:tcPr>
            <w:tcW w:w="850" w:type="dxa"/>
            <w:tcBorders>
              <w:top w:val="single" w:sz="4" w:space="0" w:color="auto"/>
              <w:left w:val="single" w:sz="4" w:space="0" w:color="auto"/>
              <w:bottom w:val="single" w:sz="4" w:space="0" w:color="auto"/>
              <w:right w:val="single" w:sz="4" w:space="0" w:color="auto"/>
            </w:tcBorders>
          </w:tcPr>
          <w:p w14:paraId="1634E168" w14:textId="77777777" w:rsidR="00EF559D" w:rsidRPr="00EF559D" w:rsidRDefault="00EF559D" w:rsidP="00D642A1">
            <w:pPr>
              <w:tabs>
                <w:tab w:val="left" w:pos="0"/>
                <w:tab w:val="left" w:pos="120"/>
              </w:tabs>
              <w:spacing w:line="360" w:lineRule="auto"/>
              <w:rPr>
                <w:bCs/>
                <w:sz w:val="26"/>
              </w:rPr>
            </w:pPr>
            <w:r w:rsidRPr="00EF559D">
              <w:rPr>
                <w:bCs/>
                <w:sz w:val="26"/>
              </w:rPr>
              <w:t>7</w:t>
            </w:r>
          </w:p>
        </w:tc>
        <w:tc>
          <w:tcPr>
            <w:tcW w:w="993" w:type="dxa"/>
            <w:tcBorders>
              <w:top w:val="single" w:sz="4" w:space="0" w:color="auto"/>
              <w:left w:val="single" w:sz="4" w:space="0" w:color="auto"/>
              <w:bottom w:val="single" w:sz="4" w:space="0" w:color="auto"/>
              <w:right w:val="single" w:sz="4" w:space="0" w:color="auto"/>
            </w:tcBorders>
          </w:tcPr>
          <w:p w14:paraId="05B80763" w14:textId="77777777" w:rsidR="00EF559D" w:rsidRPr="00EF559D" w:rsidRDefault="00EF559D" w:rsidP="00D642A1">
            <w:pPr>
              <w:tabs>
                <w:tab w:val="left" w:pos="0"/>
                <w:tab w:val="left" w:pos="120"/>
              </w:tabs>
              <w:spacing w:line="360" w:lineRule="auto"/>
              <w:rPr>
                <w:bCs/>
                <w:sz w:val="26"/>
              </w:rPr>
            </w:pPr>
            <w:r w:rsidRPr="00EF559D">
              <w:rPr>
                <w:bCs/>
                <w:sz w:val="26"/>
              </w:rPr>
              <w:t>8</w:t>
            </w:r>
          </w:p>
        </w:tc>
      </w:tr>
      <w:tr w:rsidR="00EF559D" w:rsidRPr="00EF559D" w14:paraId="054A4E81" w14:textId="77777777" w:rsidTr="00D642A1">
        <w:tc>
          <w:tcPr>
            <w:tcW w:w="1246" w:type="dxa"/>
            <w:tcBorders>
              <w:top w:val="single" w:sz="4" w:space="0" w:color="auto"/>
              <w:left w:val="single" w:sz="4" w:space="0" w:color="auto"/>
              <w:bottom w:val="single" w:sz="4" w:space="0" w:color="auto"/>
              <w:right w:val="single" w:sz="4" w:space="0" w:color="auto"/>
            </w:tcBorders>
          </w:tcPr>
          <w:p w14:paraId="1B4E650F" w14:textId="77777777" w:rsidR="00EF559D" w:rsidRPr="00EF559D" w:rsidRDefault="00EF559D" w:rsidP="00D642A1">
            <w:pPr>
              <w:tabs>
                <w:tab w:val="left" w:pos="0"/>
                <w:tab w:val="left" w:pos="120"/>
              </w:tabs>
              <w:spacing w:line="360" w:lineRule="auto"/>
              <w:rPr>
                <w:b/>
                <w:bCs/>
                <w:sz w:val="26"/>
              </w:rPr>
            </w:pPr>
            <w:r w:rsidRPr="00EF559D">
              <w:rPr>
                <w:b/>
                <w:bCs/>
                <w:sz w:val="26"/>
              </w:rPr>
              <w:t>ĐA</w:t>
            </w:r>
          </w:p>
        </w:tc>
        <w:tc>
          <w:tcPr>
            <w:tcW w:w="880" w:type="dxa"/>
            <w:tcBorders>
              <w:top w:val="single" w:sz="4" w:space="0" w:color="auto"/>
              <w:left w:val="single" w:sz="4" w:space="0" w:color="auto"/>
              <w:bottom w:val="single" w:sz="4" w:space="0" w:color="auto"/>
              <w:right w:val="single" w:sz="4" w:space="0" w:color="auto"/>
            </w:tcBorders>
          </w:tcPr>
          <w:p w14:paraId="29879DEF" w14:textId="77777777" w:rsidR="00EF559D" w:rsidRPr="00EF559D" w:rsidRDefault="00EF559D" w:rsidP="00D642A1">
            <w:pPr>
              <w:tabs>
                <w:tab w:val="left" w:pos="0"/>
                <w:tab w:val="left" w:pos="120"/>
              </w:tabs>
              <w:spacing w:line="360" w:lineRule="auto"/>
              <w:rPr>
                <w:bCs/>
                <w:sz w:val="26"/>
              </w:rPr>
            </w:pPr>
            <w:r w:rsidRPr="00EF559D">
              <w:rPr>
                <w:bCs/>
                <w:sz w:val="26"/>
              </w:rPr>
              <w:t>D</w:t>
            </w:r>
          </w:p>
        </w:tc>
        <w:tc>
          <w:tcPr>
            <w:tcW w:w="993" w:type="dxa"/>
            <w:tcBorders>
              <w:top w:val="single" w:sz="4" w:space="0" w:color="auto"/>
              <w:left w:val="single" w:sz="4" w:space="0" w:color="auto"/>
              <w:bottom w:val="single" w:sz="4" w:space="0" w:color="auto"/>
              <w:right w:val="single" w:sz="4" w:space="0" w:color="auto"/>
            </w:tcBorders>
          </w:tcPr>
          <w:p w14:paraId="52C2A4E7" w14:textId="77777777" w:rsidR="00EF559D" w:rsidRPr="00EF559D" w:rsidRDefault="00EF559D" w:rsidP="00D642A1">
            <w:pPr>
              <w:tabs>
                <w:tab w:val="left" w:pos="0"/>
                <w:tab w:val="left" w:pos="120"/>
              </w:tabs>
              <w:spacing w:line="360" w:lineRule="auto"/>
              <w:rPr>
                <w:bCs/>
                <w:sz w:val="26"/>
              </w:rPr>
            </w:pPr>
            <w:r w:rsidRPr="00EF559D">
              <w:rPr>
                <w:bCs/>
                <w:sz w:val="26"/>
              </w:rPr>
              <w:t>D</w:t>
            </w:r>
          </w:p>
        </w:tc>
        <w:tc>
          <w:tcPr>
            <w:tcW w:w="1134" w:type="dxa"/>
            <w:tcBorders>
              <w:top w:val="single" w:sz="4" w:space="0" w:color="auto"/>
              <w:left w:val="single" w:sz="4" w:space="0" w:color="auto"/>
              <w:bottom w:val="single" w:sz="4" w:space="0" w:color="auto"/>
              <w:right w:val="single" w:sz="4" w:space="0" w:color="auto"/>
            </w:tcBorders>
          </w:tcPr>
          <w:p w14:paraId="103D0BE9" w14:textId="77777777" w:rsidR="00EF559D" w:rsidRPr="00EF559D" w:rsidRDefault="00EF559D" w:rsidP="00D642A1">
            <w:pPr>
              <w:tabs>
                <w:tab w:val="left" w:pos="0"/>
                <w:tab w:val="left" w:pos="120"/>
              </w:tabs>
              <w:spacing w:line="360" w:lineRule="auto"/>
              <w:rPr>
                <w:bCs/>
                <w:sz w:val="26"/>
              </w:rPr>
            </w:pPr>
            <w:r w:rsidRPr="00EF559D">
              <w:rPr>
                <w:bCs/>
                <w:sz w:val="26"/>
              </w:rPr>
              <w:t>A</w:t>
            </w:r>
          </w:p>
        </w:tc>
        <w:tc>
          <w:tcPr>
            <w:tcW w:w="708" w:type="dxa"/>
            <w:tcBorders>
              <w:top w:val="single" w:sz="4" w:space="0" w:color="auto"/>
              <w:left w:val="single" w:sz="4" w:space="0" w:color="auto"/>
              <w:bottom w:val="single" w:sz="4" w:space="0" w:color="auto"/>
              <w:right w:val="single" w:sz="4" w:space="0" w:color="auto"/>
            </w:tcBorders>
          </w:tcPr>
          <w:p w14:paraId="10FEA2E5" w14:textId="77777777" w:rsidR="00EF559D" w:rsidRPr="00EF559D" w:rsidRDefault="00EF559D" w:rsidP="00D642A1">
            <w:pPr>
              <w:tabs>
                <w:tab w:val="left" w:pos="0"/>
                <w:tab w:val="left" w:pos="120"/>
              </w:tabs>
              <w:spacing w:line="360" w:lineRule="auto"/>
              <w:rPr>
                <w:bCs/>
                <w:sz w:val="26"/>
              </w:rPr>
            </w:pPr>
            <w:r w:rsidRPr="00EF559D">
              <w:rPr>
                <w:bCs/>
                <w:sz w:val="26"/>
              </w:rPr>
              <w:t>B</w:t>
            </w:r>
          </w:p>
        </w:tc>
        <w:tc>
          <w:tcPr>
            <w:tcW w:w="851" w:type="dxa"/>
            <w:tcBorders>
              <w:top w:val="single" w:sz="4" w:space="0" w:color="auto"/>
              <w:left w:val="single" w:sz="4" w:space="0" w:color="auto"/>
              <w:bottom w:val="single" w:sz="4" w:space="0" w:color="auto"/>
              <w:right w:val="single" w:sz="4" w:space="0" w:color="auto"/>
            </w:tcBorders>
          </w:tcPr>
          <w:p w14:paraId="13BBD5FA" w14:textId="77777777" w:rsidR="00EF559D" w:rsidRPr="00EF559D" w:rsidRDefault="00EF559D" w:rsidP="00D642A1">
            <w:pPr>
              <w:tabs>
                <w:tab w:val="left" w:pos="0"/>
                <w:tab w:val="left" w:pos="120"/>
              </w:tabs>
              <w:spacing w:line="360" w:lineRule="auto"/>
              <w:rPr>
                <w:bCs/>
                <w:sz w:val="26"/>
              </w:rPr>
            </w:pPr>
            <w:r w:rsidRPr="00EF559D">
              <w:rPr>
                <w:bCs/>
                <w:sz w:val="26"/>
              </w:rPr>
              <w:t>A</w:t>
            </w:r>
          </w:p>
        </w:tc>
        <w:tc>
          <w:tcPr>
            <w:tcW w:w="1134" w:type="dxa"/>
            <w:tcBorders>
              <w:top w:val="single" w:sz="4" w:space="0" w:color="auto"/>
              <w:left w:val="single" w:sz="4" w:space="0" w:color="auto"/>
              <w:bottom w:val="single" w:sz="4" w:space="0" w:color="auto"/>
              <w:right w:val="single" w:sz="4" w:space="0" w:color="auto"/>
            </w:tcBorders>
          </w:tcPr>
          <w:p w14:paraId="280CA6CC" w14:textId="77777777" w:rsidR="00EF559D" w:rsidRPr="00EF559D" w:rsidRDefault="00EF559D" w:rsidP="00D642A1">
            <w:pPr>
              <w:tabs>
                <w:tab w:val="left" w:pos="0"/>
                <w:tab w:val="left" w:pos="120"/>
              </w:tabs>
              <w:spacing w:line="360" w:lineRule="auto"/>
              <w:rPr>
                <w:bCs/>
                <w:sz w:val="26"/>
              </w:rPr>
            </w:pPr>
            <w:r w:rsidRPr="00EF559D">
              <w:rPr>
                <w:bCs/>
                <w:sz w:val="26"/>
              </w:rPr>
              <w:t>A</w:t>
            </w:r>
          </w:p>
        </w:tc>
        <w:tc>
          <w:tcPr>
            <w:tcW w:w="850" w:type="dxa"/>
            <w:tcBorders>
              <w:top w:val="single" w:sz="4" w:space="0" w:color="auto"/>
              <w:left w:val="single" w:sz="4" w:space="0" w:color="auto"/>
              <w:bottom w:val="single" w:sz="4" w:space="0" w:color="auto"/>
              <w:right w:val="single" w:sz="4" w:space="0" w:color="auto"/>
            </w:tcBorders>
          </w:tcPr>
          <w:p w14:paraId="0867A4D3" w14:textId="77777777" w:rsidR="00EF559D" w:rsidRPr="00EF559D" w:rsidRDefault="00EF559D" w:rsidP="00D642A1">
            <w:pPr>
              <w:tabs>
                <w:tab w:val="left" w:pos="0"/>
                <w:tab w:val="left" w:pos="120"/>
              </w:tabs>
              <w:spacing w:line="360" w:lineRule="auto"/>
              <w:rPr>
                <w:bCs/>
                <w:sz w:val="26"/>
              </w:rPr>
            </w:pPr>
            <w:r w:rsidRPr="00EF559D">
              <w:rPr>
                <w:bCs/>
                <w:sz w:val="26"/>
              </w:rPr>
              <w:t>C</w:t>
            </w:r>
          </w:p>
        </w:tc>
        <w:tc>
          <w:tcPr>
            <w:tcW w:w="993" w:type="dxa"/>
            <w:tcBorders>
              <w:top w:val="single" w:sz="4" w:space="0" w:color="auto"/>
              <w:left w:val="single" w:sz="4" w:space="0" w:color="auto"/>
              <w:bottom w:val="single" w:sz="4" w:space="0" w:color="auto"/>
              <w:right w:val="single" w:sz="4" w:space="0" w:color="auto"/>
            </w:tcBorders>
          </w:tcPr>
          <w:p w14:paraId="0B2AD56C" w14:textId="77777777" w:rsidR="00EF559D" w:rsidRPr="00EF559D" w:rsidRDefault="00EF559D" w:rsidP="00D642A1">
            <w:pPr>
              <w:tabs>
                <w:tab w:val="left" w:pos="0"/>
                <w:tab w:val="left" w:pos="120"/>
              </w:tabs>
              <w:spacing w:line="360" w:lineRule="auto"/>
              <w:rPr>
                <w:bCs/>
                <w:sz w:val="26"/>
              </w:rPr>
            </w:pPr>
            <w:r w:rsidRPr="00EF559D">
              <w:rPr>
                <w:bCs/>
                <w:sz w:val="26"/>
              </w:rPr>
              <w:t>C</w:t>
            </w:r>
          </w:p>
        </w:tc>
      </w:tr>
    </w:tbl>
    <w:p w14:paraId="0EB25C2B" w14:textId="77777777" w:rsidR="00EF559D" w:rsidRPr="00AD5119" w:rsidRDefault="00EF559D" w:rsidP="00EF559D">
      <w:pPr>
        <w:shd w:val="clear" w:color="auto" w:fill="FFFFFF"/>
        <w:tabs>
          <w:tab w:val="left" w:pos="0"/>
        </w:tabs>
        <w:spacing w:line="360" w:lineRule="auto"/>
        <w:rPr>
          <w:bCs/>
          <w:color w:val="FF0000"/>
          <w:sz w:val="26"/>
          <w:bdr w:val="none" w:sz="0" w:space="0" w:color="auto" w:frame="1"/>
        </w:rPr>
      </w:pPr>
      <w:r w:rsidRPr="00AD5119">
        <w:rPr>
          <w:b/>
          <w:bCs/>
          <w:color w:val="FF0000"/>
          <w:sz w:val="26"/>
          <w:bdr w:val="none" w:sz="0" w:space="0" w:color="auto" w:frame="1"/>
        </w:rPr>
        <w:t>4. Hoạt động tìm tòi mở rộng, vận dụng:</w:t>
      </w:r>
    </w:p>
    <w:p w14:paraId="6B86A507" w14:textId="77777777" w:rsidR="00EF559D" w:rsidRPr="00EF559D" w:rsidRDefault="00EF559D" w:rsidP="00EF559D">
      <w:pPr>
        <w:shd w:val="clear" w:color="auto" w:fill="FFFFFF"/>
        <w:tabs>
          <w:tab w:val="left" w:pos="0"/>
        </w:tabs>
        <w:spacing w:line="360" w:lineRule="auto"/>
        <w:rPr>
          <w:sz w:val="26"/>
        </w:rPr>
      </w:pPr>
      <w:r w:rsidRPr="00EF559D">
        <w:rPr>
          <w:sz w:val="26"/>
        </w:rPr>
        <w:t>1/ Tại sao nói từ đầu những năm 90 của thế kỉ XX, một chương mới đã mở ra trong lịch sử khu vực ĐNÁ.</w:t>
      </w:r>
    </w:p>
    <w:p w14:paraId="2775DB5B" w14:textId="77777777" w:rsidR="00EF559D" w:rsidRPr="00EF559D" w:rsidRDefault="00EF559D" w:rsidP="00EF559D">
      <w:pPr>
        <w:tabs>
          <w:tab w:val="left" w:pos="0"/>
        </w:tabs>
        <w:spacing w:before="40" w:line="360" w:lineRule="auto"/>
        <w:rPr>
          <w:sz w:val="26"/>
        </w:rPr>
      </w:pPr>
      <w:r w:rsidRPr="00EF559D">
        <w:rPr>
          <w:sz w:val="26"/>
        </w:rPr>
        <w:t>vì: Từ đầu những năm 90, tình hình chính trị của khu vực có nhiều cải thiện rõ rệt, xu hướng mới là mở rộng các nước thành viên của tổ chức ASEAN. Đến tháng 4- 1999, 10 nước ĐNA đều là thành viên của tổ chức ASEAN. Như vậy, lần đầu tiên trong lịch sử khu vực, 10 nước Đông Nam Á đều cùng đứng trong một tổ chức thống nhất.</w:t>
      </w:r>
    </w:p>
    <w:p w14:paraId="6F6CF56B" w14:textId="77777777" w:rsidR="00EF559D" w:rsidRPr="00EF559D" w:rsidRDefault="00EF559D" w:rsidP="00EF559D">
      <w:pPr>
        <w:tabs>
          <w:tab w:val="left" w:pos="0"/>
        </w:tabs>
        <w:spacing w:before="40" w:line="360" w:lineRule="auto"/>
        <w:rPr>
          <w:sz w:val="26"/>
        </w:rPr>
      </w:pPr>
      <w:r w:rsidRPr="00EF559D">
        <w:rPr>
          <w:sz w:val="26"/>
        </w:rPr>
        <w:tab/>
        <w:t>Trên cơ sở đó, ASEAN đã chuyển trọng tâm hoạt động sang hợp tác kinh tế, quyết định biến Đông Nam Á thành một khu vực mậu dịch tự do (AFTA), lập diễn đàn khu vực(ARF) nhằm tạo một môi trường hoà bình, ổn định cho công cuộc hợp tác phát triển của ĐNA.</w:t>
      </w:r>
    </w:p>
    <w:p w14:paraId="420FEF06" w14:textId="77777777" w:rsidR="00EF559D" w:rsidRPr="00EF559D" w:rsidRDefault="00EF559D" w:rsidP="00EF559D">
      <w:pPr>
        <w:tabs>
          <w:tab w:val="left" w:pos="0"/>
        </w:tabs>
        <w:spacing w:before="40" w:line="360" w:lineRule="auto"/>
        <w:rPr>
          <w:sz w:val="26"/>
        </w:rPr>
      </w:pPr>
      <w:r w:rsidRPr="00EF559D">
        <w:rPr>
          <w:sz w:val="26"/>
        </w:rPr>
        <w:tab/>
        <w:t>Như vậy, một chương mới đã mở ra trong lịch sử các nước Đông Nam Á.</w:t>
      </w:r>
    </w:p>
    <w:p w14:paraId="78519B68" w14:textId="77777777" w:rsidR="00EF559D" w:rsidRPr="00EF559D" w:rsidRDefault="00EF559D" w:rsidP="00EF559D">
      <w:pPr>
        <w:shd w:val="clear" w:color="auto" w:fill="FFFFFF"/>
        <w:tabs>
          <w:tab w:val="left" w:pos="0"/>
        </w:tabs>
        <w:spacing w:line="360" w:lineRule="auto"/>
        <w:rPr>
          <w:sz w:val="26"/>
        </w:rPr>
      </w:pPr>
      <w:r w:rsidRPr="00EF559D">
        <w:rPr>
          <w:sz w:val="26"/>
        </w:rPr>
        <w:t>2/ Quan hệ Việt Nam và các nước ASEAN hiện nay?</w:t>
      </w:r>
    </w:p>
    <w:p w14:paraId="6DC3EA00" w14:textId="77777777" w:rsidR="00EF559D" w:rsidRPr="00EF559D" w:rsidRDefault="00EF559D" w:rsidP="00EF559D">
      <w:pPr>
        <w:tabs>
          <w:tab w:val="left" w:pos="0"/>
        </w:tabs>
        <w:spacing w:before="120" w:line="360" w:lineRule="auto"/>
        <w:rPr>
          <w:sz w:val="26"/>
        </w:rPr>
      </w:pPr>
      <w:r w:rsidRPr="00EF559D">
        <w:rPr>
          <w:bCs/>
          <w:sz w:val="26"/>
        </w:rPr>
        <w:t>Quan hệ Việt Nam – ASEAN</w:t>
      </w:r>
    </w:p>
    <w:p w14:paraId="0FF500B5" w14:textId="77777777" w:rsidR="00EF559D" w:rsidRPr="00EF559D" w:rsidRDefault="00EF559D" w:rsidP="00EF559D">
      <w:pPr>
        <w:tabs>
          <w:tab w:val="left" w:pos="0"/>
        </w:tabs>
        <w:spacing w:before="120" w:line="360" w:lineRule="auto"/>
        <w:rPr>
          <w:sz w:val="26"/>
        </w:rPr>
      </w:pPr>
      <w:r w:rsidRPr="00EF559D">
        <w:rPr>
          <w:sz w:val="26"/>
        </w:rPr>
        <w:lastRenderedPageBreak/>
        <w:tab/>
        <w:t>Quan hệ Việt Nam – ASEAN diễn ra phức tạp, có lúc hòa dịu, có lúc căng thẳng tùy theo sự biến động của quốc tế và khu vực, nhất là tình hình phức tạp ở Cam-pu-chia.</w:t>
      </w:r>
    </w:p>
    <w:p w14:paraId="4528D939" w14:textId="77777777" w:rsidR="00EF559D" w:rsidRPr="00EF559D" w:rsidRDefault="00EF559D" w:rsidP="00EF559D">
      <w:pPr>
        <w:tabs>
          <w:tab w:val="left" w:pos="0"/>
        </w:tabs>
        <w:spacing w:before="120" w:line="360" w:lineRule="auto"/>
        <w:rPr>
          <w:sz w:val="26"/>
        </w:rPr>
      </w:pPr>
      <w:r w:rsidRPr="00EF559D">
        <w:rPr>
          <w:sz w:val="26"/>
        </w:rPr>
        <w:tab/>
        <w:t>Từ cuối những năm 1980 của thế kỉ XX, ASEAN đã chuyển từ chính sách “đối đầu” sang ‘’đối thoại”, hợp tác với ba nước Đông Dương. Từ khi vấn đề Cam-pu-chia được giải quyết, Việt Nam thực hiện chính sách đối ngoại “Muốn là bạn với tất cả các nước”, quan hệ Việt Nam – ASEAN được cải thiện.</w:t>
      </w:r>
    </w:p>
    <w:p w14:paraId="4B2245C2" w14:textId="77777777" w:rsidR="00EF559D" w:rsidRPr="00EF559D" w:rsidRDefault="00EF559D" w:rsidP="00EF559D">
      <w:pPr>
        <w:tabs>
          <w:tab w:val="left" w:pos="0"/>
        </w:tabs>
        <w:spacing w:before="120" w:line="360" w:lineRule="auto"/>
        <w:rPr>
          <w:sz w:val="26"/>
        </w:rPr>
      </w:pPr>
      <w:r w:rsidRPr="00EF559D">
        <w:rPr>
          <w:sz w:val="26"/>
        </w:rPr>
        <w:tab/>
        <w:t>Tháng 7/1992, Việt Nam tham gia Hiệp ước Ba-li, đánh dấu một bước mới trong quan hệ Việt Nam – ASEAN và quan hệ khu vực.</w:t>
      </w:r>
    </w:p>
    <w:p w14:paraId="7CDB0C73" w14:textId="77777777" w:rsidR="00EF559D" w:rsidRPr="00EF559D" w:rsidRDefault="00EF559D" w:rsidP="00EF559D">
      <w:pPr>
        <w:tabs>
          <w:tab w:val="left" w:pos="0"/>
        </w:tabs>
        <w:spacing w:before="120" w:line="360" w:lineRule="auto"/>
        <w:rPr>
          <w:sz w:val="26"/>
        </w:rPr>
      </w:pPr>
      <w:r w:rsidRPr="00EF559D">
        <w:rPr>
          <w:sz w:val="26"/>
        </w:rPr>
        <w:tab/>
        <w:t>Ngày 28/7/1995, Việt Nam gia nhập ASEAN, mối quan hệ Việt Nam và các nước trong khu vực là mối quan hệ trên tất cả các mặt, các lĩnh vực: kinh tế, văn hóa, khoa học, kĩ thuật… và nó ngày càng được đẩy mạnh.</w:t>
      </w:r>
    </w:p>
    <w:p w14:paraId="7A7983F8" w14:textId="77777777" w:rsidR="00EF559D" w:rsidRPr="00AD5119" w:rsidRDefault="00EF559D" w:rsidP="00EF559D">
      <w:pPr>
        <w:tabs>
          <w:tab w:val="left" w:pos="0"/>
        </w:tabs>
        <w:spacing w:line="360" w:lineRule="auto"/>
        <w:rPr>
          <w:b/>
          <w:bCs/>
          <w:color w:val="FF0000"/>
          <w:sz w:val="26"/>
          <w:u w:val="single"/>
          <w:lang w:bidi="th-TH"/>
        </w:rPr>
      </w:pPr>
      <w:r w:rsidRPr="00AD5119">
        <w:rPr>
          <w:b/>
          <w:bCs/>
          <w:color w:val="FF0000"/>
          <w:sz w:val="26"/>
          <w:lang w:bidi="th-TH"/>
        </w:rPr>
        <w:t>*</w:t>
      </w:r>
      <w:r w:rsidRPr="00AD5119">
        <w:rPr>
          <w:b/>
          <w:bCs/>
          <w:color w:val="FF0000"/>
          <w:sz w:val="26"/>
          <w:u w:val="single"/>
          <w:lang w:bidi="th-TH"/>
        </w:rPr>
        <w:t xml:space="preserve"> Chuẩn bị bài mới:</w:t>
      </w:r>
    </w:p>
    <w:p w14:paraId="22C8CC63" w14:textId="77777777" w:rsidR="00EF559D" w:rsidRPr="00EF559D" w:rsidRDefault="00EF559D" w:rsidP="00EF559D">
      <w:pPr>
        <w:tabs>
          <w:tab w:val="left" w:pos="0"/>
        </w:tabs>
        <w:spacing w:line="360" w:lineRule="auto"/>
        <w:rPr>
          <w:sz w:val="26"/>
        </w:rPr>
      </w:pPr>
      <w:r w:rsidRPr="00EF559D">
        <w:rPr>
          <w:sz w:val="26"/>
        </w:rPr>
        <w:t>+ Soạn bài 6: Các nước Châu Phi. Nắm khái quát tình hình các nước Châu Phi sau Chiến tranh thế giới thứ hai. Sưu tầm những tranh ảnh, tư liệu về Châu Phi.</w:t>
      </w:r>
    </w:p>
    <w:p w14:paraId="1163DC02" w14:textId="77777777" w:rsidR="00AC3CFE" w:rsidRPr="00EF559D" w:rsidRDefault="00AC3CFE" w:rsidP="00EF559D">
      <w:pPr>
        <w:rPr>
          <w:sz w:val="26"/>
        </w:rPr>
      </w:pPr>
    </w:p>
    <w:sectPr w:rsidR="00AC3CFE" w:rsidRPr="00EF559D" w:rsidSect="004F3D01">
      <w:headerReference w:type="default" r:id="rId7"/>
      <w:footerReference w:type="default" r:id="rId8"/>
      <w:pgSz w:w="11906" w:h="16838"/>
      <w:pgMar w:top="567" w:right="102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F962C" w14:textId="77777777" w:rsidR="00BC0EA7" w:rsidRDefault="00BC0EA7" w:rsidP="00595F08">
      <w:r>
        <w:separator/>
      </w:r>
    </w:p>
  </w:endnote>
  <w:endnote w:type="continuationSeparator" w:id="0">
    <w:p w14:paraId="03B78DFD" w14:textId="77777777" w:rsidR="00BC0EA7" w:rsidRDefault="00BC0EA7" w:rsidP="00595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256EC" w14:textId="05589C6B" w:rsidR="008644DA" w:rsidRPr="008644DA" w:rsidRDefault="00870342" w:rsidP="008644DA">
    <w:pPr>
      <w:pStyle w:val="Footer"/>
      <w:pBdr>
        <w:top w:val="thinThickSmallGap" w:sz="24" w:space="2" w:color="622423" w:themeColor="accent2" w:themeShade="7F"/>
      </w:pBdr>
      <w:rPr>
        <w:rFonts w:asciiTheme="majorHAnsi" w:eastAsiaTheme="majorEastAsia" w:hAnsiTheme="majorHAnsi" w:cstheme="majorBidi"/>
        <w:i/>
      </w:rPr>
    </w:pPr>
    <w:proofErr w:type="spellStart"/>
    <w:r>
      <w:rPr>
        <w:rFonts w:asciiTheme="majorHAnsi" w:eastAsiaTheme="majorEastAsia" w:hAnsiTheme="majorHAnsi" w:cstheme="majorBidi"/>
        <w:i/>
        <w:lang w:val="en-US"/>
      </w:rPr>
      <w:t>K</w:t>
    </w:r>
    <w:r w:rsidR="00A0123F">
      <w:rPr>
        <w:rFonts w:asciiTheme="majorHAnsi" w:eastAsiaTheme="majorEastAsia" w:hAnsiTheme="majorHAnsi" w:cstheme="majorBidi"/>
        <w:i/>
        <w:lang w:val="en-US"/>
      </w:rPr>
      <w:t>ế</w:t>
    </w:r>
    <w:proofErr w:type="spellEnd"/>
    <w:r w:rsidR="00A0123F">
      <w:rPr>
        <w:rFonts w:asciiTheme="majorHAnsi" w:eastAsiaTheme="majorEastAsia" w:hAnsiTheme="majorHAnsi" w:cstheme="majorBidi"/>
        <w:i/>
        <w:lang w:val="en-US"/>
      </w:rPr>
      <w:t xml:space="preserve"> </w:t>
    </w:r>
    <w:proofErr w:type="spellStart"/>
    <w:r w:rsidR="00A0123F">
      <w:rPr>
        <w:rFonts w:asciiTheme="majorHAnsi" w:eastAsiaTheme="majorEastAsia" w:hAnsiTheme="majorHAnsi" w:cstheme="majorBidi"/>
        <w:i/>
        <w:lang w:val="en-US"/>
      </w:rPr>
      <w:t>hoạch</w:t>
    </w:r>
    <w:proofErr w:type="spellEnd"/>
    <w:r w:rsidR="00A0123F">
      <w:rPr>
        <w:rFonts w:asciiTheme="majorHAnsi" w:eastAsiaTheme="majorEastAsia" w:hAnsiTheme="majorHAnsi" w:cstheme="majorBidi"/>
        <w:i/>
        <w:lang w:val="en-US"/>
      </w:rPr>
      <w:t xml:space="preserve"> </w:t>
    </w:r>
    <w:proofErr w:type="spellStart"/>
    <w:r w:rsidR="00A0123F">
      <w:rPr>
        <w:rFonts w:asciiTheme="majorHAnsi" w:eastAsiaTheme="majorEastAsia" w:hAnsiTheme="majorHAnsi" w:cstheme="majorBidi"/>
        <w:i/>
        <w:lang w:val="en-US"/>
      </w:rPr>
      <w:t>bài</w:t>
    </w:r>
    <w:proofErr w:type="spellEnd"/>
    <w:r w:rsidR="00A0123F">
      <w:rPr>
        <w:rFonts w:asciiTheme="majorHAnsi" w:eastAsiaTheme="majorEastAsia" w:hAnsiTheme="majorHAnsi" w:cstheme="majorBidi"/>
        <w:i/>
        <w:lang w:val="en-US"/>
      </w:rPr>
      <w:t xml:space="preserve"> </w:t>
    </w:r>
    <w:proofErr w:type="spellStart"/>
    <w:r w:rsidR="00A0123F">
      <w:rPr>
        <w:rFonts w:asciiTheme="majorHAnsi" w:eastAsiaTheme="majorEastAsia" w:hAnsiTheme="majorHAnsi" w:cstheme="majorBidi"/>
        <w:i/>
        <w:lang w:val="en-US"/>
      </w:rPr>
      <w:t>dạy</w:t>
    </w:r>
    <w:proofErr w:type="spellEnd"/>
    <w:r w:rsidR="008644DA" w:rsidRPr="008644DA">
      <w:rPr>
        <w:rFonts w:asciiTheme="majorHAnsi" w:eastAsiaTheme="majorEastAsia" w:hAnsiTheme="majorHAnsi" w:cstheme="majorBidi"/>
        <w:i/>
        <w:lang w:val="en-US"/>
      </w:rPr>
      <w:t xml:space="preserve"> </w:t>
    </w:r>
    <w:proofErr w:type="spellStart"/>
    <w:r w:rsidR="008644DA" w:rsidRPr="008644DA">
      <w:rPr>
        <w:rFonts w:asciiTheme="majorHAnsi" w:eastAsiaTheme="majorEastAsia" w:hAnsiTheme="majorHAnsi" w:cstheme="majorBidi"/>
        <w:i/>
        <w:lang w:val="en-US"/>
      </w:rPr>
      <w:t>Lịch</w:t>
    </w:r>
    <w:proofErr w:type="spellEnd"/>
    <w:r w:rsidR="008644DA" w:rsidRPr="008644DA">
      <w:rPr>
        <w:rFonts w:asciiTheme="majorHAnsi" w:eastAsiaTheme="majorEastAsia" w:hAnsiTheme="majorHAnsi" w:cstheme="majorBidi"/>
        <w:i/>
        <w:lang w:val="en-US"/>
      </w:rPr>
      <w:t xml:space="preserve"> </w:t>
    </w:r>
    <w:proofErr w:type="spellStart"/>
    <w:r w:rsidR="008644DA" w:rsidRPr="008644DA">
      <w:rPr>
        <w:rFonts w:asciiTheme="majorHAnsi" w:eastAsiaTheme="majorEastAsia" w:hAnsiTheme="majorHAnsi" w:cstheme="majorBidi"/>
        <w:i/>
        <w:lang w:val="en-US"/>
      </w:rPr>
      <w:t>Sử</w:t>
    </w:r>
    <w:proofErr w:type="spellEnd"/>
    <w:r w:rsidR="00CD7523">
      <w:rPr>
        <w:rFonts w:asciiTheme="majorHAnsi" w:eastAsiaTheme="majorEastAsia" w:hAnsiTheme="majorHAnsi" w:cstheme="majorBidi"/>
        <w:i/>
        <w:lang w:val="en-US"/>
      </w:rPr>
      <w:t xml:space="preserve"> </w:t>
    </w:r>
    <w:r w:rsidR="00327DFC">
      <w:rPr>
        <w:rFonts w:asciiTheme="majorHAnsi" w:eastAsiaTheme="majorEastAsia" w:hAnsiTheme="majorHAnsi" w:cstheme="majorBidi"/>
        <w:i/>
        <w:lang w:val="en-US"/>
      </w:rPr>
      <w:t>9</w:t>
    </w:r>
    <w:r w:rsidR="008644DA" w:rsidRPr="008644DA">
      <w:rPr>
        <w:rFonts w:asciiTheme="majorHAnsi" w:eastAsiaTheme="majorEastAsia" w:hAnsiTheme="majorHAnsi" w:cstheme="majorBidi"/>
        <w:i/>
        <w:lang w:val="en-US"/>
      </w:rPr>
      <w:t xml:space="preserve">                                       </w:t>
    </w:r>
    <w:proofErr w:type="spellStart"/>
    <w:r w:rsidR="008644DA" w:rsidRPr="008644DA">
      <w:rPr>
        <w:rFonts w:asciiTheme="majorHAnsi" w:eastAsiaTheme="majorEastAsia" w:hAnsiTheme="majorHAnsi" w:cstheme="majorBidi"/>
        <w:i/>
        <w:lang w:val="en-US"/>
      </w:rPr>
      <w:t>Năm</w:t>
    </w:r>
    <w:proofErr w:type="spellEnd"/>
    <w:r w:rsidR="008644DA" w:rsidRPr="008644DA">
      <w:rPr>
        <w:rFonts w:asciiTheme="majorHAnsi" w:eastAsiaTheme="majorEastAsia" w:hAnsiTheme="majorHAnsi" w:cstheme="majorBidi"/>
        <w:i/>
        <w:lang w:val="en-US"/>
      </w:rPr>
      <w:t xml:space="preserve"> </w:t>
    </w:r>
    <w:proofErr w:type="spellStart"/>
    <w:r w:rsidR="008644DA" w:rsidRPr="008644DA">
      <w:rPr>
        <w:rFonts w:asciiTheme="majorHAnsi" w:eastAsiaTheme="majorEastAsia" w:hAnsiTheme="majorHAnsi" w:cstheme="majorBidi"/>
        <w:i/>
        <w:lang w:val="en-US"/>
      </w:rPr>
      <w:t>học</w:t>
    </w:r>
    <w:proofErr w:type="spellEnd"/>
    <w:r w:rsidR="008644DA" w:rsidRPr="008644DA">
      <w:rPr>
        <w:rFonts w:asciiTheme="majorHAnsi" w:eastAsiaTheme="majorEastAsia" w:hAnsiTheme="majorHAnsi" w:cstheme="majorBidi"/>
        <w:i/>
        <w:lang w:val="en-US"/>
      </w:rPr>
      <w:t>: 202</w:t>
    </w:r>
    <w:r w:rsidR="0063353F">
      <w:rPr>
        <w:rFonts w:asciiTheme="majorHAnsi" w:eastAsiaTheme="majorEastAsia" w:hAnsiTheme="majorHAnsi" w:cstheme="majorBidi"/>
        <w:i/>
        <w:lang w:val="en-US"/>
      </w:rPr>
      <w:t>2</w:t>
    </w:r>
    <w:r w:rsidR="008644DA" w:rsidRPr="008644DA">
      <w:rPr>
        <w:rFonts w:asciiTheme="majorHAnsi" w:eastAsiaTheme="majorEastAsia" w:hAnsiTheme="majorHAnsi" w:cstheme="majorBidi"/>
        <w:i/>
        <w:lang w:val="en-US"/>
      </w:rPr>
      <w:t>-202</w:t>
    </w:r>
    <w:r w:rsidR="0063353F">
      <w:rPr>
        <w:rFonts w:asciiTheme="majorHAnsi" w:eastAsiaTheme="majorEastAsia" w:hAnsiTheme="majorHAnsi" w:cstheme="majorBidi"/>
        <w:i/>
        <w:lang w:val="en-US"/>
      </w:rPr>
      <w:t>3</w:t>
    </w:r>
    <w:r w:rsidR="008644DA" w:rsidRPr="008644DA">
      <w:rPr>
        <w:rFonts w:asciiTheme="majorHAnsi" w:eastAsiaTheme="majorEastAsia" w:hAnsiTheme="majorHAnsi" w:cstheme="majorBidi"/>
        <w:i/>
      </w:rPr>
      <w:ptab w:relativeTo="margin" w:alignment="right" w:leader="none"/>
    </w:r>
    <w:proofErr w:type="spellStart"/>
    <w:r w:rsidR="008644DA">
      <w:rPr>
        <w:rFonts w:asciiTheme="majorHAnsi" w:eastAsiaTheme="majorEastAsia" w:hAnsiTheme="majorHAnsi" w:cstheme="majorBidi"/>
        <w:i/>
        <w:lang w:val="en-US"/>
      </w:rPr>
      <w:t>Trang</w:t>
    </w:r>
    <w:proofErr w:type="spellEnd"/>
    <w:r w:rsidR="008644DA" w:rsidRPr="008644DA">
      <w:rPr>
        <w:rFonts w:asciiTheme="majorHAnsi" w:eastAsiaTheme="majorEastAsia" w:hAnsiTheme="majorHAnsi" w:cstheme="majorBidi"/>
        <w:i/>
      </w:rPr>
      <w:t xml:space="preserve"> </w:t>
    </w:r>
    <w:r w:rsidR="008644DA" w:rsidRPr="008644DA">
      <w:rPr>
        <w:rFonts w:asciiTheme="minorHAnsi" w:eastAsiaTheme="minorEastAsia" w:hAnsiTheme="minorHAnsi" w:cstheme="minorBidi"/>
        <w:i/>
      </w:rPr>
      <w:fldChar w:fldCharType="begin"/>
    </w:r>
    <w:r w:rsidR="008644DA" w:rsidRPr="008644DA">
      <w:rPr>
        <w:i/>
      </w:rPr>
      <w:instrText xml:space="preserve"> PAGE   \* MERGEFORMAT </w:instrText>
    </w:r>
    <w:r w:rsidR="008644DA" w:rsidRPr="008644DA">
      <w:rPr>
        <w:rFonts w:asciiTheme="minorHAnsi" w:eastAsiaTheme="minorEastAsia" w:hAnsiTheme="minorHAnsi" w:cstheme="minorBidi"/>
        <w:i/>
      </w:rPr>
      <w:fldChar w:fldCharType="separate"/>
    </w:r>
    <w:r w:rsidR="008E1A2D" w:rsidRPr="008E1A2D">
      <w:rPr>
        <w:rFonts w:asciiTheme="majorHAnsi" w:eastAsiaTheme="majorEastAsia" w:hAnsiTheme="majorHAnsi" w:cstheme="majorBidi"/>
        <w:i/>
        <w:noProof/>
      </w:rPr>
      <w:t>2</w:t>
    </w:r>
    <w:r w:rsidR="008644DA" w:rsidRPr="008644DA">
      <w:rPr>
        <w:rFonts w:asciiTheme="majorHAnsi" w:eastAsiaTheme="majorEastAsia" w:hAnsiTheme="majorHAnsi" w:cstheme="majorBidi"/>
        <w:i/>
        <w:noProof/>
      </w:rPr>
      <w:fldChar w:fldCharType="end"/>
    </w:r>
  </w:p>
  <w:p w14:paraId="174D4F70" w14:textId="77777777" w:rsidR="008644DA" w:rsidRPr="008644DA" w:rsidRDefault="008644DA">
    <w:pPr>
      <w:pStyle w:val="Footer"/>
      <w:rPr>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23BA9" w14:textId="77777777" w:rsidR="00BC0EA7" w:rsidRDefault="00BC0EA7" w:rsidP="00595F08">
      <w:r>
        <w:separator/>
      </w:r>
    </w:p>
  </w:footnote>
  <w:footnote w:type="continuationSeparator" w:id="0">
    <w:p w14:paraId="148248B8" w14:textId="77777777" w:rsidR="00BC0EA7" w:rsidRDefault="00BC0EA7" w:rsidP="00595F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i/>
        <w:sz w:val="26"/>
        <w:szCs w:val="32"/>
      </w:rPr>
      <w:alias w:val="Title"/>
      <w:id w:val="77738743"/>
      <w:placeholder>
        <w:docPart w:val="B8233FD70616476EB85DAD4B95154502"/>
      </w:placeholder>
      <w:dataBinding w:prefixMappings="xmlns:ns0='http://schemas.openxmlformats.org/package/2006/metadata/core-properties' xmlns:ns1='http://purl.org/dc/elements/1.1/'" w:xpath="/ns0:coreProperties[1]/ns1:title[1]" w:storeItemID="{6C3C8BC8-F283-45AE-878A-BAB7291924A1}"/>
      <w:text/>
    </w:sdtPr>
    <w:sdtEndPr/>
    <w:sdtContent>
      <w:p w14:paraId="434C6CC7" w14:textId="69A32219" w:rsidR="008644DA" w:rsidRPr="008644DA" w:rsidRDefault="008644DA">
        <w:pPr>
          <w:pStyle w:val="Header"/>
          <w:pBdr>
            <w:bottom w:val="thickThinSmallGap" w:sz="24" w:space="1" w:color="622423" w:themeColor="accent2" w:themeShade="7F"/>
          </w:pBdr>
          <w:jc w:val="center"/>
          <w:rPr>
            <w:rFonts w:asciiTheme="majorHAnsi" w:eastAsiaTheme="majorEastAsia" w:hAnsiTheme="majorHAnsi" w:cstheme="majorBidi"/>
            <w:sz w:val="26"/>
            <w:szCs w:val="32"/>
          </w:rPr>
        </w:pPr>
        <w:proofErr w:type="spellStart"/>
        <w:r w:rsidRPr="008644DA">
          <w:rPr>
            <w:rFonts w:asciiTheme="majorHAnsi" w:eastAsiaTheme="majorEastAsia" w:hAnsiTheme="majorHAnsi" w:cstheme="majorBidi"/>
            <w:i/>
            <w:sz w:val="26"/>
            <w:szCs w:val="32"/>
            <w:lang w:val="en-US"/>
          </w:rPr>
          <w:t>Trường</w:t>
        </w:r>
        <w:proofErr w:type="spellEnd"/>
        <w:r w:rsidRPr="008644DA">
          <w:rPr>
            <w:rFonts w:asciiTheme="majorHAnsi" w:eastAsiaTheme="majorEastAsia" w:hAnsiTheme="majorHAnsi" w:cstheme="majorBidi"/>
            <w:i/>
            <w:sz w:val="26"/>
            <w:szCs w:val="32"/>
            <w:lang w:val="en-US"/>
          </w:rPr>
          <w:t xml:space="preserve"> THCS </w:t>
        </w:r>
        <w:proofErr w:type="spellStart"/>
        <w:r w:rsidR="00871945">
          <w:rPr>
            <w:rFonts w:asciiTheme="majorHAnsi" w:eastAsiaTheme="majorEastAsia" w:hAnsiTheme="majorHAnsi" w:cstheme="majorBidi"/>
            <w:i/>
            <w:sz w:val="26"/>
            <w:szCs w:val="32"/>
            <w:lang w:val="en-US"/>
          </w:rPr>
          <w:t>Lý</w:t>
        </w:r>
        <w:proofErr w:type="spellEnd"/>
        <w:r w:rsidR="00871945">
          <w:rPr>
            <w:rFonts w:asciiTheme="majorHAnsi" w:eastAsiaTheme="majorEastAsia" w:hAnsiTheme="majorHAnsi" w:cstheme="majorBidi"/>
            <w:i/>
            <w:sz w:val="26"/>
            <w:szCs w:val="32"/>
            <w:lang w:val="en-US"/>
          </w:rPr>
          <w:t xml:space="preserve"> </w:t>
        </w:r>
        <w:proofErr w:type="spellStart"/>
        <w:r w:rsidR="00871945">
          <w:rPr>
            <w:rFonts w:asciiTheme="majorHAnsi" w:eastAsiaTheme="majorEastAsia" w:hAnsiTheme="majorHAnsi" w:cstheme="majorBidi"/>
            <w:i/>
            <w:sz w:val="26"/>
            <w:szCs w:val="32"/>
            <w:lang w:val="en-US"/>
          </w:rPr>
          <w:t>Tự</w:t>
        </w:r>
        <w:proofErr w:type="spellEnd"/>
        <w:r w:rsidR="00871945">
          <w:rPr>
            <w:rFonts w:asciiTheme="majorHAnsi" w:eastAsiaTheme="majorEastAsia" w:hAnsiTheme="majorHAnsi" w:cstheme="majorBidi"/>
            <w:i/>
            <w:sz w:val="26"/>
            <w:szCs w:val="32"/>
            <w:lang w:val="en-US"/>
          </w:rPr>
          <w:t xml:space="preserve"> </w:t>
        </w:r>
        <w:proofErr w:type="spellStart"/>
        <w:r w:rsidR="00871945">
          <w:rPr>
            <w:rFonts w:asciiTheme="majorHAnsi" w:eastAsiaTheme="majorEastAsia" w:hAnsiTheme="majorHAnsi" w:cstheme="majorBidi"/>
            <w:i/>
            <w:sz w:val="26"/>
            <w:szCs w:val="32"/>
            <w:lang w:val="en-US"/>
          </w:rPr>
          <w:t>Trọng</w:t>
        </w:r>
        <w:proofErr w:type="spellEnd"/>
        <w:r w:rsidR="00871945">
          <w:rPr>
            <w:rFonts w:asciiTheme="majorHAnsi" w:eastAsiaTheme="majorEastAsia" w:hAnsiTheme="majorHAnsi" w:cstheme="majorBidi"/>
            <w:i/>
            <w:sz w:val="26"/>
            <w:szCs w:val="32"/>
            <w:lang w:val="en-US"/>
          </w:rPr>
          <w:t xml:space="preserve">                                                    </w:t>
        </w:r>
        <w:r w:rsidRPr="008644DA">
          <w:rPr>
            <w:rFonts w:asciiTheme="majorHAnsi" w:eastAsiaTheme="majorEastAsia" w:hAnsiTheme="majorHAnsi" w:cstheme="majorBidi"/>
            <w:i/>
            <w:sz w:val="26"/>
            <w:szCs w:val="32"/>
            <w:lang w:val="en-US"/>
          </w:rPr>
          <w:t xml:space="preserve">GV: </w:t>
        </w:r>
        <w:proofErr w:type="spellStart"/>
        <w:r w:rsidR="00327DFC">
          <w:rPr>
            <w:rFonts w:asciiTheme="majorHAnsi" w:eastAsiaTheme="majorEastAsia" w:hAnsiTheme="majorHAnsi" w:cstheme="majorBidi"/>
            <w:i/>
            <w:sz w:val="26"/>
            <w:szCs w:val="32"/>
            <w:lang w:val="en-US"/>
          </w:rPr>
          <w:t>Ngô</w:t>
        </w:r>
        <w:proofErr w:type="spellEnd"/>
        <w:r w:rsidR="00327DFC">
          <w:rPr>
            <w:rFonts w:asciiTheme="majorHAnsi" w:eastAsiaTheme="majorEastAsia" w:hAnsiTheme="majorHAnsi" w:cstheme="majorBidi"/>
            <w:i/>
            <w:sz w:val="26"/>
            <w:szCs w:val="32"/>
            <w:lang w:val="en-US"/>
          </w:rPr>
          <w:t xml:space="preserve"> </w:t>
        </w:r>
        <w:proofErr w:type="spellStart"/>
        <w:r w:rsidR="00327DFC">
          <w:rPr>
            <w:rFonts w:asciiTheme="majorHAnsi" w:eastAsiaTheme="majorEastAsia" w:hAnsiTheme="majorHAnsi" w:cstheme="majorBidi"/>
            <w:i/>
            <w:sz w:val="26"/>
            <w:szCs w:val="32"/>
            <w:lang w:val="en-US"/>
          </w:rPr>
          <w:t>Thị</w:t>
        </w:r>
        <w:proofErr w:type="spellEnd"/>
        <w:r w:rsidR="00327DFC">
          <w:rPr>
            <w:rFonts w:asciiTheme="majorHAnsi" w:eastAsiaTheme="majorEastAsia" w:hAnsiTheme="majorHAnsi" w:cstheme="majorBidi"/>
            <w:i/>
            <w:sz w:val="26"/>
            <w:szCs w:val="32"/>
            <w:lang w:val="en-US"/>
          </w:rPr>
          <w:t xml:space="preserve"> </w:t>
        </w:r>
        <w:proofErr w:type="spellStart"/>
        <w:r w:rsidR="00327DFC">
          <w:rPr>
            <w:rFonts w:asciiTheme="majorHAnsi" w:eastAsiaTheme="majorEastAsia" w:hAnsiTheme="majorHAnsi" w:cstheme="majorBidi"/>
            <w:i/>
            <w:sz w:val="26"/>
            <w:szCs w:val="32"/>
            <w:lang w:val="en-US"/>
          </w:rPr>
          <w:t>Anh</w:t>
        </w:r>
        <w:proofErr w:type="spellEnd"/>
        <w:r w:rsidR="00327DFC">
          <w:rPr>
            <w:rFonts w:asciiTheme="majorHAnsi" w:eastAsiaTheme="majorEastAsia" w:hAnsiTheme="majorHAnsi" w:cstheme="majorBidi"/>
            <w:i/>
            <w:sz w:val="26"/>
            <w:szCs w:val="32"/>
            <w:lang w:val="en-US"/>
          </w:rPr>
          <w:t xml:space="preserve"> </w:t>
        </w:r>
        <w:proofErr w:type="spellStart"/>
        <w:r w:rsidR="00327DFC">
          <w:rPr>
            <w:rFonts w:asciiTheme="majorHAnsi" w:eastAsiaTheme="majorEastAsia" w:hAnsiTheme="majorHAnsi" w:cstheme="majorBidi"/>
            <w:i/>
            <w:sz w:val="26"/>
            <w:szCs w:val="32"/>
            <w:lang w:val="en-US"/>
          </w:rPr>
          <w:t>Chương</w:t>
        </w:r>
        <w:proofErr w:type="spellEnd"/>
      </w:p>
    </w:sdtContent>
  </w:sdt>
  <w:p w14:paraId="65F5F22C" w14:textId="77777777" w:rsidR="008644DA" w:rsidRPr="008644DA" w:rsidRDefault="008644DA">
    <w:pPr>
      <w:pStyle w:val="Header"/>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A7D7D"/>
    <w:multiLevelType w:val="hybridMultilevel"/>
    <w:tmpl w:val="D870E8C4"/>
    <w:lvl w:ilvl="0" w:tplc="0D48EE8A">
      <w:start w:val="2"/>
      <w:numFmt w:val="bullet"/>
      <w:lvlText w:val="-"/>
      <w:lvlJc w:val="left"/>
      <w:pPr>
        <w:ind w:left="1005" w:hanging="360"/>
      </w:pPr>
      <w:rPr>
        <w:rFonts w:ascii="Times New Roman" w:eastAsia="Times New Roman" w:hAnsi="Times New Roman" w:cs="Times New Roman" w:hint="default"/>
        <w:b/>
      </w:rPr>
    </w:lvl>
    <w:lvl w:ilvl="1" w:tplc="042A0003" w:tentative="1">
      <w:start w:val="1"/>
      <w:numFmt w:val="bullet"/>
      <w:lvlText w:val="o"/>
      <w:lvlJc w:val="left"/>
      <w:pPr>
        <w:ind w:left="1725" w:hanging="360"/>
      </w:pPr>
      <w:rPr>
        <w:rFonts w:ascii="Courier New" w:hAnsi="Courier New" w:cs="Courier New" w:hint="default"/>
      </w:rPr>
    </w:lvl>
    <w:lvl w:ilvl="2" w:tplc="042A0005" w:tentative="1">
      <w:start w:val="1"/>
      <w:numFmt w:val="bullet"/>
      <w:lvlText w:val=""/>
      <w:lvlJc w:val="left"/>
      <w:pPr>
        <w:ind w:left="2445" w:hanging="360"/>
      </w:pPr>
      <w:rPr>
        <w:rFonts w:ascii="Wingdings" w:hAnsi="Wingdings" w:hint="default"/>
      </w:rPr>
    </w:lvl>
    <w:lvl w:ilvl="3" w:tplc="042A0001" w:tentative="1">
      <w:start w:val="1"/>
      <w:numFmt w:val="bullet"/>
      <w:lvlText w:val=""/>
      <w:lvlJc w:val="left"/>
      <w:pPr>
        <w:ind w:left="3165" w:hanging="360"/>
      </w:pPr>
      <w:rPr>
        <w:rFonts w:ascii="Symbol" w:hAnsi="Symbol" w:hint="default"/>
      </w:rPr>
    </w:lvl>
    <w:lvl w:ilvl="4" w:tplc="042A0003" w:tentative="1">
      <w:start w:val="1"/>
      <w:numFmt w:val="bullet"/>
      <w:lvlText w:val="o"/>
      <w:lvlJc w:val="left"/>
      <w:pPr>
        <w:ind w:left="3885" w:hanging="360"/>
      </w:pPr>
      <w:rPr>
        <w:rFonts w:ascii="Courier New" w:hAnsi="Courier New" w:cs="Courier New" w:hint="default"/>
      </w:rPr>
    </w:lvl>
    <w:lvl w:ilvl="5" w:tplc="042A0005" w:tentative="1">
      <w:start w:val="1"/>
      <w:numFmt w:val="bullet"/>
      <w:lvlText w:val=""/>
      <w:lvlJc w:val="left"/>
      <w:pPr>
        <w:ind w:left="4605" w:hanging="360"/>
      </w:pPr>
      <w:rPr>
        <w:rFonts w:ascii="Wingdings" w:hAnsi="Wingdings" w:hint="default"/>
      </w:rPr>
    </w:lvl>
    <w:lvl w:ilvl="6" w:tplc="042A0001" w:tentative="1">
      <w:start w:val="1"/>
      <w:numFmt w:val="bullet"/>
      <w:lvlText w:val=""/>
      <w:lvlJc w:val="left"/>
      <w:pPr>
        <w:ind w:left="5325" w:hanging="360"/>
      </w:pPr>
      <w:rPr>
        <w:rFonts w:ascii="Symbol" w:hAnsi="Symbol" w:hint="default"/>
      </w:rPr>
    </w:lvl>
    <w:lvl w:ilvl="7" w:tplc="042A0003" w:tentative="1">
      <w:start w:val="1"/>
      <w:numFmt w:val="bullet"/>
      <w:lvlText w:val="o"/>
      <w:lvlJc w:val="left"/>
      <w:pPr>
        <w:ind w:left="6045" w:hanging="360"/>
      </w:pPr>
      <w:rPr>
        <w:rFonts w:ascii="Courier New" w:hAnsi="Courier New" w:cs="Courier New" w:hint="default"/>
      </w:rPr>
    </w:lvl>
    <w:lvl w:ilvl="8" w:tplc="042A0005" w:tentative="1">
      <w:start w:val="1"/>
      <w:numFmt w:val="bullet"/>
      <w:lvlText w:val=""/>
      <w:lvlJc w:val="left"/>
      <w:pPr>
        <w:ind w:left="6765" w:hanging="360"/>
      </w:pPr>
      <w:rPr>
        <w:rFonts w:ascii="Wingdings" w:hAnsi="Wingdings" w:hint="default"/>
      </w:rPr>
    </w:lvl>
  </w:abstractNum>
  <w:abstractNum w:abstractNumId="1" w15:restartNumberingAfterBreak="0">
    <w:nsid w:val="36324D28"/>
    <w:multiLevelType w:val="hybridMultilevel"/>
    <w:tmpl w:val="1CA43880"/>
    <w:lvl w:ilvl="0" w:tplc="DD663CA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545B84"/>
    <w:multiLevelType w:val="hybridMultilevel"/>
    <w:tmpl w:val="AD54FA28"/>
    <w:lvl w:ilvl="0" w:tplc="304673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53025C"/>
    <w:multiLevelType w:val="hybridMultilevel"/>
    <w:tmpl w:val="5038C818"/>
    <w:lvl w:ilvl="0" w:tplc="54E434FE">
      <w:start w:val="4"/>
      <w:numFmt w:val="bullet"/>
      <w:lvlText w:val="-"/>
      <w:lvlJc w:val="left"/>
      <w:pPr>
        <w:ind w:left="555" w:hanging="360"/>
      </w:pPr>
      <w:rPr>
        <w:rFonts w:ascii="Times New Roman" w:eastAsia="Times New Roman" w:hAnsi="Times New Roman" w:cs="Times New Roman" w:hint="default"/>
      </w:rPr>
    </w:lvl>
    <w:lvl w:ilvl="1" w:tplc="042A0003" w:tentative="1">
      <w:start w:val="1"/>
      <w:numFmt w:val="bullet"/>
      <w:lvlText w:val="o"/>
      <w:lvlJc w:val="left"/>
      <w:pPr>
        <w:ind w:left="1275" w:hanging="360"/>
      </w:pPr>
      <w:rPr>
        <w:rFonts w:ascii="Courier New" w:hAnsi="Courier New" w:cs="Courier New" w:hint="default"/>
      </w:rPr>
    </w:lvl>
    <w:lvl w:ilvl="2" w:tplc="042A0005" w:tentative="1">
      <w:start w:val="1"/>
      <w:numFmt w:val="bullet"/>
      <w:lvlText w:val=""/>
      <w:lvlJc w:val="left"/>
      <w:pPr>
        <w:ind w:left="1995" w:hanging="360"/>
      </w:pPr>
      <w:rPr>
        <w:rFonts w:ascii="Wingdings" w:hAnsi="Wingdings" w:hint="default"/>
      </w:rPr>
    </w:lvl>
    <w:lvl w:ilvl="3" w:tplc="042A0001" w:tentative="1">
      <w:start w:val="1"/>
      <w:numFmt w:val="bullet"/>
      <w:lvlText w:val=""/>
      <w:lvlJc w:val="left"/>
      <w:pPr>
        <w:ind w:left="2715" w:hanging="360"/>
      </w:pPr>
      <w:rPr>
        <w:rFonts w:ascii="Symbol" w:hAnsi="Symbol" w:hint="default"/>
      </w:rPr>
    </w:lvl>
    <w:lvl w:ilvl="4" w:tplc="042A0003" w:tentative="1">
      <w:start w:val="1"/>
      <w:numFmt w:val="bullet"/>
      <w:lvlText w:val="o"/>
      <w:lvlJc w:val="left"/>
      <w:pPr>
        <w:ind w:left="3435" w:hanging="360"/>
      </w:pPr>
      <w:rPr>
        <w:rFonts w:ascii="Courier New" w:hAnsi="Courier New" w:cs="Courier New" w:hint="default"/>
      </w:rPr>
    </w:lvl>
    <w:lvl w:ilvl="5" w:tplc="042A0005" w:tentative="1">
      <w:start w:val="1"/>
      <w:numFmt w:val="bullet"/>
      <w:lvlText w:val=""/>
      <w:lvlJc w:val="left"/>
      <w:pPr>
        <w:ind w:left="4155" w:hanging="360"/>
      </w:pPr>
      <w:rPr>
        <w:rFonts w:ascii="Wingdings" w:hAnsi="Wingdings" w:hint="default"/>
      </w:rPr>
    </w:lvl>
    <w:lvl w:ilvl="6" w:tplc="042A0001" w:tentative="1">
      <w:start w:val="1"/>
      <w:numFmt w:val="bullet"/>
      <w:lvlText w:val=""/>
      <w:lvlJc w:val="left"/>
      <w:pPr>
        <w:ind w:left="4875" w:hanging="360"/>
      </w:pPr>
      <w:rPr>
        <w:rFonts w:ascii="Symbol" w:hAnsi="Symbol" w:hint="default"/>
      </w:rPr>
    </w:lvl>
    <w:lvl w:ilvl="7" w:tplc="042A0003" w:tentative="1">
      <w:start w:val="1"/>
      <w:numFmt w:val="bullet"/>
      <w:lvlText w:val="o"/>
      <w:lvlJc w:val="left"/>
      <w:pPr>
        <w:ind w:left="5595" w:hanging="360"/>
      </w:pPr>
      <w:rPr>
        <w:rFonts w:ascii="Courier New" w:hAnsi="Courier New" w:cs="Courier New" w:hint="default"/>
      </w:rPr>
    </w:lvl>
    <w:lvl w:ilvl="8" w:tplc="042A0005" w:tentative="1">
      <w:start w:val="1"/>
      <w:numFmt w:val="bullet"/>
      <w:lvlText w:val=""/>
      <w:lvlJc w:val="left"/>
      <w:pPr>
        <w:ind w:left="6315" w:hanging="360"/>
      </w:pPr>
      <w:rPr>
        <w:rFonts w:ascii="Wingdings" w:hAnsi="Wingdings" w:hint="default"/>
      </w:rPr>
    </w:lvl>
  </w:abstractNum>
  <w:abstractNum w:abstractNumId="4" w15:restartNumberingAfterBreak="0">
    <w:nsid w:val="51334E58"/>
    <w:multiLevelType w:val="hybridMultilevel"/>
    <w:tmpl w:val="9A4C00AA"/>
    <w:lvl w:ilvl="0" w:tplc="D96E14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0C55FF"/>
    <w:multiLevelType w:val="hybridMultilevel"/>
    <w:tmpl w:val="8732EB30"/>
    <w:lvl w:ilvl="0" w:tplc="D78A43C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F873D1"/>
    <w:multiLevelType w:val="hybridMultilevel"/>
    <w:tmpl w:val="F816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FE2FF5"/>
    <w:multiLevelType w:val="hybridMultilevel"/>
    <w:tmpl w:val="2870BD26"/>
    <w:lvl w:ilvl="0" w:tplc="39F0FD68">
      <w:start w:val="4"/>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8" w15:restartNumberingAfterBreak="0">
    <w:nsid w:val="743E309B"/>
    <w:multiLevelType w:val="hybridMultilevel"/>
    <w:tmpl w:val="4F2CDC2C"/>
    <w:lvl w:ilvl="0" w:tplc="05E0E2AA">
      <w:start w:val="4"/>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15:restartNumberingAfterBreak="0">
    <w:nsid w:val="7CE12392"/>
    <w:multiLevelType w:val="hybridMultilevel"/>
    <w:tmpl w:val="67FA64C6"/>
    <w:lvl w:ilvl="0" w:tplc="353EF9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5"/>
  </w:num>
  <w:num w:numId="5">
    <w:abstractNumId w:val="9"/>
  </w:num>
  <w:num w:numId="6">
    <w:abstractNumId w:val="4"/>
  </w:num>
  <w:num w:numId="7">
    <w:abstractNumId w:val="2"/>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F54"/>
    <w:rsid w:val="00011D95"/>
    <w:rsid w:val="00057482"/>
    <w:rsid w:val="000936F7"/>
    <w:rsid w:val="00095A31"/>
    <w:rsid w:val="000B18C3"/>
    <w:rsid w:val="000B337A"/>
    <w:rsid w:val="000B6CF6"/>
    <w:rsid w:val="000C1414"/>
    <w:rsid w:val="000D2C0E"/>
    <w:rsid w:val="000D624F"/>
    <w:rsid w:val="000E7F77"/>
    <w:rsid w:val="00103B77"/>
    <w:rsid w:val="0011243C"/>
    <w:rsid w:val="00133535"/>
    <w:rsid w:val="00136B3D"/>
    <w:rsid w:val="001500B2"/>
    <w:rsid w:val="001768A2"/>
    <w:rsid w:val="00176FED"/>
    <w:rsid w:val="00177944"/>
    <w:rsid w:val="0018378E"/>
    <w:rsid w:val="001932B2"/>
    <w:rsid w:val="00193AD2"/>
    <w:rsid w:val="0019519C"/>
    <w:rsid w:val="001C0CDC"/>
    <w:rsid w:val="001C1B08"/>
    <w:rsid w:val="001C39C2"/>
    <w:rsid w:val="001D5273"/>
    <w:rsid w:val="001E7C12"/>
    <w:rsid w:val="001F704D"/>
    <w:rsid w:val="002150F0"/>
    <w:rsid w:val="0025315F"/>
    <w:rsid w:val="00273EE6"/>
    <w:rsid w:val="002B0162"/>
    <w:rsid w:val="002B43F3"/>
    <w:rsid w:val="002F7B37"/>
    <w:rsid w:val="003202A2"/>
    <w:rsid w:val="00320DAC"/>
    <w:rsid w:val="00327DFC"/>
    <w:rsid w:val="00330F2A"/>
    <w:rsid w:val="003435E9"/>
    <w:rsid w:val="00346243"/>
    <w:rsid w:val="0036647A"/>
    <w:rsid w:val="00393915"/>
    <w:rsid w:val="003A2FDA"/>
    <w:rsid w:val="003D27A7"/>
    <w:rsid w:val="003D5AE2"/>
    <w:rsid w:val="00406FAE"/>
    <w:rsid w:val="004427A2"/>
    <w:rsid w:val="00490F54"/>
    <w:rsid w:val="004C0F6D"/>
    <w:rsid w:val="004C3ED5"/>
    <w:rsid w:val="004D3535"/>
    <w:rsid w:val="004F0A62"/>
    <w:rsid w:val="004F3D01"/>
    <w:rsid w:val="005166C6"/>
    <w:rsid w:val="005271A0"/>
    <w:rsid w:val="00536ECC"/>
    <w:rsid w:val="005457E3"/>
    <w:rsid w:val="00564B28"/>
    <w:rsid w:val="00565DF8"/>
    <w:rsid w:val="00593251"/>
    <w:rsid w:val="00595F08"/>
    <w:rsid w:val="005A3120"/>
    <w:rsid w:val="005A45AF"/>
    <w:rsid w:val="005B466B"/>
    <w:rsid w:val="005E46A4"/>
    <w:rsid w:val="005F6ACF"/>
    <w:rsid w:val="006040EE"/>
    <w:rsid w:val="0062420F"/>
    <w:rsid w:val="006266C1"/>
    <w:rsid w:val="0063353F"/>
    <w:rsid w:val="00635B8D"/>
    <w:rsid w:val="006431C2"/>
    <w:rsid w:val="00646551"/>
    <w:rsid w:val="00650C40"/>
    <w:rsid w:val="0065356C"/>
    <w:rsid w:val="006707C0"/>
    <w:rsid w:val="006758B1"/>
    <w:rsid w:val="006A5212"/>
    <w:rsid w:val="006C68CC"/>
    <w:rsid w:val="006E1309"/>
    <w:rsid w:val="006F3B05"/>
    <w:rsid w:val="006F3D3D"/>
    <w:rsid w:val="006F60BE"/>
    <w:rsid w:val="0073060B"/>
    <w:rsid w:val="00743D17"/>
    <w:rsid w:val="00762CBE"/>
    <w:rsid w:val="007762D2"/>
    <w:rsid w:val="007C3C80"/>
    <w:rsid w:val="00803324"/>
    <w:rsid w:val="0080774E"/>
    <w:rsid w:val="0083520E"/>
    <w:rsid w:val="00842EF4"/>
    <w:rsid w:val="00847344"/>
    <w:rsid w:val="008644DA"/>
    <w:rsid w:val="00870342"/>
    <w:rsid w:val="00871945"/>
    <w:rsid w:val="008755DE"/>
    <w:rsid w:val="00882668"/>
    <w:rsid w:val="008E1A2D"/>
    <w:rsid w:val="00931835"/>
    <w:rsid w:val="00966716"/>
    <w:rsid w:val="00975C55"/>
    <w:rsid w:val="00992116"/>
    <w:rsid w:val="00992462"/>
    <w:rsid w:val="009C4431"/>
    <w:rsid w:val="00A0123F"/>
    <w:rsid w:val="00A03BE0"/>
    <w:rsid w:val="00A15604"/>
    <w:rsid w:val="00A64601"/>
    <w:rsid w:val="00A70D1C"/>
    <w:rsid w:val="00A77597"/>
    <w:rsid w:val="00A84D3D"/>
    <w:rsid w:val="00AB042C"/>
    <w:rsid w:val="00AC178F"/>
    <w:rsid w:val="00AC1DA1"/>
    <w:rsid w:val="00AC3CFE"/>
    <w:rsid w:val="00AD5119"/>
    <w:rsid w:val="00AE00CA"/>
    <w:rsid w:val="00B16BCB"/>
    <w:rsid w:val="00B475B8"/>
    <w:rsid w:val="00B513F8"/>
    <w:rsid w:val="00B82BF6"/>
    <w:rsid w:val="00B95DDB"/>
    <w:rsid w:val="00BC0EA7"/>
    <w:rsid w:val="00BC313A"/>
    <w:rsid w:val="00BF3B10"/>
    <w:rsid w:val="00C04F79"/>
    <w:rsid w:val="00C05B26"/>
    <w:rsid w:val="00C35570"/>
    <w:rsid w:val="00C3614A"/>
    <w:rsid w:val="00CA2A0F"/>
    <w:rsid w:val="00CA36CD"/>
    <w:rsid w:val="00CB3FCC"/>
    <w:rsid w:val="00CD55D9"/>
    <w:rsid w:val="00CD7523"/>
    <w:rsid w:val="00CE48C1"/>
    <w:rsid w:val="00CE6CCE"/>
    <w:rsid w:val="00D07163"/>
    <w:rsid w:val="00D15E6F"/>
    <w:rsid w:val="00D2594C"/>
    <w:rsid w:val="00D538E0"/>
    <w:rsid w:val="00D84DB1"/>
    <w:rsid w:val="00D936C6"/>
    <w:rsid w:val="00DA6EC5"/>
    <w:rsid w:val="00DD6534"/>
    <w:rsid w:val="00DE79AE"/>
    <w:rsid w:val="00E11491"/>
    <w:rsid w:val="00E23A29"/>
    <w:rsid w:val="00E40331"/>
    <w:rsid w:val="00E45EFC"/>
    <w:rsid w:val="00E70407"/>
    <w:rsid w:val="00E81C3A"/>
    <w:rsid w:val="00EA7CD2"/>
    <w:rsid w:val="00EB0CD5"/>
    <w:rsid w:val="00EB2D3E"/>
    <w:rsid w:val="00EB3544"/>
    <w:rsid w:val="00ED23D8"/>
    <w:rsid w:val="00ED325D"/>
    <w:rsid w:val="00EF559D"/>
    <w:rsid w:val="00EF6C8D"/>
    <w:rsid w:val="00F46C4E"/>
    <w:rsid w:val="00F824E6"/>
    <w:rsid w:val="00FC0ECA"/>
    <w:rsid w:val="00FE61E8"/>
    <w:rsid w:val="00FF41A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339E4"/>
  <w15:docId w15:val="{5664767C-4FEF-4484-AFED-73CC36F9E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4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C0F6D"/>
    <w:pPr>
      <w:keepNext/>
      <w:keepLines/>
      <w:spacing w:before="240" w:line="276"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F08"/>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95F08"/>
  </w:style>
  <w:style w:type="paragraph" w:styleId="Footer">
    <w:name w:val="footer"/>
    <w:basedOn w:val="Normal"/>
    <w:link w:val="FooterChar"/>
    <w:uiPriority w:val="99"/>
    <w:unhideWhenUsed/>
    <w:rsid w:val="00595F08"/>
    <w:pPr>
      <w:tabs>
        <w:tab w:val="center" w:pos="4513"/>
        <w:tab w:val="right" w:pos="9026"/>
      </w:tabs>
    </w:pPr>
  </w:style>
  <w:style w:type="character" w:customStyle="1" w:styleId="FooterChar">
    <w:name w:val="Footer Char"/>
    <w:basedOn w:val="DefaultParagraphFont"/>
    <w:link w:val="Footer"/>
    <w:uiPriority w:val="99"/>
    <w:rsid w:val="00595F08"/>
  </w:style>
  <w:style w:type="paragraph" w:styleId="ListParagraph">
    <w:name w:val="List Paragraph"/>
    <w:basedOn w:val="Normal"/>
    <w:link w:val="ListParagraphChar"/>
    <w:uiPriority w:val="34"/>
    <w:qFormat/>
    <w:rsid w:val="008644DA"/>
    <w:pPr>
      <w:ind w:left="720"/>
      <w:contextualSpacing/>
    </w:pPr>
    <w:rPr>
      <w:lang w:val="en-US"/>
    </w:rPr>
  </w:style>
  <w:style w:type="character" w:customStyle="1" w:styleId="ListParagraphChar">
    <w:name w:val="List Paragraph Char"/>
    <w:link w:val="ListParagraph"/>
    <w:uiPriority w:val="34"/>
    <w:locked/>
    <w:rsid w:val="008644DA"/>
    <w:rPr>
      <w:rFonts w:ascii="Times New Roman" w:eastAsia="Times New Roman" w:hAnsi="Times New Roman" w:cs="Times New Roman"/>
      <w:sz w:val="24"/>
      <w:szCs w:val="24"/>
      <w:lang w:val="en-US"/>
    </w:rPr>
  </w:style>
  <w:style w:type="paragraph" w:customStyle="1" w:styleId="msolistparagraph0">
    <w:name w:val="msolistparagraph"/>
    <w:basedOn w:val="Normal"/>
    <w:rsid w:val="008644DA"/>
    <w:pPr>
      <w:spacing w:before="120" w:after="120"/>
      <w:ind w:left="720"/>
    </w:pPr>
    <w:rPr>
      <w:rFonts w:ascii=".VnTime" w:eastAsia="Calibri" w:hAnsi=".VnTime" w:cs=".VnTime"/>
      <w:sz w:val="28"/>
      <w:szCs w:val="28"/>
      <w:lang w:eastAsia="vi-VN"/>
    </w:rPr>
  </w:style>
  <w:style w:type="character" w:styleId="Strong">
    <w:name w:val="Strong"/>
    <w:uiPriority w:val="22"/>
    <w:qFormat/>
    <w:rsid w:val="008644DA"/>
    <w:rPr>
      <w:b/>
      <w:bCs/>
    </w:rPr>
  </w:style>
  <w:style w:type="character" w:customStyle="1" w:styleId="apple-style-span">
    <w:name w:val="apple-style-span"/>
    <w:rsid w:val="008644DA"/>
  </w:style>
  <w:style w:type="paragraph" w:styleId="BalloonText">
    <w:name w:val="Balloon Text"/>
    <w:basedOn w:val="Normal"/>
    <w:link w:val="BalloonTextChar"/>
    <w:uiPriority w:val="99"/>
    <w:semiHidden/>
    <w:unhideWhenUsed/>
    <w:rsid w:val="008644DA"/>
    <w:rPr>
      <w:rFonts w:ascii="Tahoma" w:hAnsi="Tahoma" w:cs="Tahoma"/>
      <w:sz w:val="16"/>
      <w:szCs w:val="16"/>
    </w:rPr>
  </w:style>
  <w:style w:type="character" w:customStyle="1" w:styleId="BalloonTextChar">
    <w:name w:val="Balloon Text Char"/>
    <w:basedOn w:val="DefaultParagraphFont"/>
    <w:link w:val="BalloonText"/>
    <w:uiPriority w:val="99"/>
    <w:semiHidden/>
    <w:rsid w:val="008644DA"/>
    <w:rPr>
      <w:rFonts w:ascii="Tahoma" w:eastAsia="Times New Roman" w:hAnsi="Tahoma" w:cs="Tahoma"/>
      <w:sz w:val="16"/>
      <w:szCs w:val="16"/>
    </w:rPr>
  </w:style>
  <w:style w:type="table" w:styleId="TableGrid">
    <w:name w:val="Table Grid"/>
    <w:basedOn w:val="TableNormal"/>
    <w:uiPriority w:val="59"/>
    <w:qFormat/>
    <w:rsid w:val="004427A2"/>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C0F6D"/>
    <w:rPr>
      <w:rFonts w:asciiTheme="majorHAnsi" w:eastAsiaTheme="majorEastAsia" w:hAnsiTheme="majorHAnsi" w:cstheme="majorBidi"/>
      <w:color w:val="365F91" w:themeColor="accent1" w:themeShade="BF"/>
      <w:sz w:val="32"/>
      <w:szCs w:val="32"/>
      <w:lang w:val="en-US"/>
    </w:rPr>
  </w:style>
  <w:style w:type="paragraph" w:customStyle="1" w:styleId="TableParagraph">
    <w:name w:val="Table Paragraph"/>
    <w:basedOn w:val="Normal"/>
    <w:uiPriority w:val="1"/>
    <w:qFormat/>
    <w:rsid w:val="000936F7"/>
    <w:pPr>
      <w:widowControl w:val="0"/>
      <w:autoSpaceDE w:val="0"/>
      <w:autoSpaceDN w:val="0"/>
    </w:pPr>
    <w:rPr>
      <w:sz w:val="22"/>
      <w:szCs w:val="22"/>
      <w:lang w:val="en-US"/>
    </w:rPr>
  </w:style>
  <w:style w:type="paragraph" w:styleId="NormalWeb">
    <w:name w:val="Normal (Web)"/>
    <w:basedOn w:val="Normal"/>
    <w:uiPriority w:val="99"/>
    <w:unhideWhenUsed/>
    <w:rsid w:val="000936F7"/>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233FD70616476EB85DAD4B95154502"/>
        <w:category>
          <w:name w:val="General"/>
          <w:gallery w:val="placeholder"/>
        </w:category>
        <w:types>
          <w:type w:val="bbPlcHdr"/>
        </w:types>
        <w:behaviors>
          <w:behavior w:val="content"/>
        </w:behaviors>
        <w:guid w:val="{A5B29BB4-C0DB-4F7F-AFD3-7F3FFC1BA952}"/>
      </w:docPartPr>
      <w:docPartBody>
        <w:p w:rsidR="00147AF6" w:rsidRDefault="00037445" w:rsidP="00037445">
          <w:pPr>
            <w:pStyle w:val="B8233FD70616476EB85DAD4B9515450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445"/>
    <w:rsid w:val="00037445"/>
    <w:rsid w:val="000B7832"/>
    <w:rsid w:val="000D30E6"/>
    <w:rsid w:val="00147AF6"/>
    <w:rsid w:val="0017476C"/>
    <w:rsid w:val="00183579"/>
    <w:rsid w:val="001C5E67"/>
    <w:rsid w:val="00255826"/>
    <w:rsid w:val="002909B0"/>
    <w:rsid w:val="002A78B9"/>
    <w:rsid w:val="003F70C7"/>
    <w:rsid w:val="004006FD"/>
    <w:rsid w:val="00425232"/>
    <w:rsid w:val="004B2B19"/>
    <w:rsid w:val="004D11F1"/>
    <w:rsid w:val="004F53CD"/>
    <w:rsid w:val="00514DD5"/>
    <w:rsid w:val="00561AEB"/>
    <w:rsid w:val="005F4289"/>
    <w:rsid w:val="006069DF"/>
    <w:rsid w:val="00660FF5"/>
    <w:rsid w:val="00685653"/>
    <w:rsid w:val="0072524B"/>
    <w:rsid w:val="00790CCF"/>
    <w:rsid w:val="0081244C"/>
    <w:rsid w:val="00A11195"/>
    <w:rsid w:val="00A3561B"/>
    <w:rsid w:val="00AA1D3D"/>
    <w:rsid w:val="00B70854"/>
    <w:rsid w:val="00BB4C11"/>
    <w:rsid w:val="00C31FE5"/>
    <w:rsid w:val="00C87129"/>
    <w:rsid w:val="00CE2287"/>
    <w:rsid w:val="00D27612"/>
    <w:rsid w:val="00DC6BEB"/>
    <w:rsid w:val="00DE54CE"/>
    <w:rsid w:val="00E2060F"/>
    <w:rsid w:val="00E833CB"/>
    <w:rsid w:val="00F10C57"/>
    <w:rsid w:val="00F86A59"/>
    <w:rsid w:val="00FD0F3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233FD70616476EB85DAD4B95154502">
    <w:name w:val="B8233FD70616476EB85DAD4B95154502"/>
    <w:rsid w:val="00037445"/>
  </w:style>
  <w:style w:type="paragraph" w:customStyle="1" w:styleId="91BD0A2DEDDE4BC5A7FA3FC0DBB811D2">
    <w:name w:val="91BD0A2DEDDE4BC5A7FA3FC0DBB811D2"/>
    <w:rsid w:val="00183579"/>
    <w:pPr>
      <w:spacing w:after="160" w:line="259" w:lineRule="auto"/>
    </w:pPr>
  </w:style>
  <w:style w:type="paragraph" w:customStyle="1" w:styleId="2666918F2E8741F88D4DBD434740E9FC">
    <w:name w:val="2666918F2E8741F88D4DBD434740E9FC"/>
    <w:rsid w:val="0018357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7</Pages>
  <Words>1771</Words>
  <Characters>10096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Trường THCS Lý Tự Trọng                                                    GV: Ngô Thị Anh Chương</vt:lpstr>
    </vt:vector>
  </TitlesOfParts>
  <Company>Hung Anh Computer</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Lý Tự Trọng                                                    GV: Ngô Thị Anh Chương</dc:title>
  <dc:subject/>
  <dc:creator>Admin</dc:creator>
  <cp:keywords/>
  <dc:description/>
  <cp:lastModifiedBy>Ngo Chuong</cp:lastModifiedBy>
  <cp:revision>36</cp:revision>
  <dcterms:created xsi:type="dcterms:W3CDTF">2021-10-01T23:37:00Z</dcterms:created>
  <dcterms:modified xsi:type="dcterms:W3CDTF">2022-11-28T08:16:00Z</dcterms:modified>
</cp:coreProperties>
</file>