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1E0" w:rsidRPr="003B280D" w:rsidRDefault="00A651E0" w:rsidP="00AF19F2">
      <w:pPr>
        <w:pStyle w:val="Heading1"/>
        <w:jc w:val="both"/>
        <w:rPr>
          <w:rFonts w:ascii="Times New Roman" w:hAnsi="Times New Roman"/>
          <w:b w:val="0"/>
          <w:color w:val="00B0F0"/>
          <w:sz w:val="26"/>
          <w:szCs w:val="26"/>
        </w:rPr>
      </w:pPr>
      <w:bookmarkStart w:id="0" w:name="_GoBack"/>
      <w:r w:rsidRPr="003B280D">
        <w:rPr>
          <w:rFonts w:ascii="Times New Roman" w:hAnsi="Times New Roman"/>
          <w:b w:val="0"/>
          <w:color w:val="00B0F0"/>
          <w:sz w:val="26"/>
          <w:szCs w:val="26"/>
        </w:rPr>
        <w:t>Tuần 25</w:t>
      </w:r>
    </w:p>
    <w:p w:rsidR="00AF19F2" w:rsidRPr="003B280D" w:rsidRDefault="00AF19F2" w:rsidP="00AF19F2">
      <w:pPr>
        <w:pStyle w:val="Heading1"/>
        <w:jc w:val="both"/>
        <w:rPr>
          <w:rFonts w:ascii="Times New Roman" w:hAnsi="Times New Roman"/>
          <w:b w:val="0"/>
          <w:color w:val="00B0F0"/>
          <w:sz w:val="26"/>
          <w:szCs w:val="26"/>
        </w:rPr>
      </w:pPr>
      <w:r w:rsidRPr="003B280D">
        <w:rPr>
          <w:rFonts w:ascii="Times New Roman" w:hAnsi="Times New Roman"/>
          <w:b w:val="0"/>
          <w:color w:val="00B0F0"/>
          <w:sz w:val="26"/>
          <w:szCs w:val="26"/>
        </w:rPr>
        <w:t xml:space="preserve">Ngày soạn: </w:t>
      </w:r>
      <w:r w:rsidR="00AF6F17" w:rsidRPr="003B280D">
        <w:rPr>
          <w:rFonts w:ascii="Times New Roman" w:hAnsi="Times New Roman"/>
          <w:b w:val="0"/>
          <w:color w:val="00B0F0"/>
          <w:sz w:val="26"/>
          <w:szCs w:val="26"/>
        </w:rPr>
        <w:t xml:space="preserve"> </w:t>
      </w:r>
      <w:r w:rsidR="00A651E0" w:rsidRPr="003B280D">
        <w:rPr>
          <w:rFonts w:ascii="Times New Roman" w:hAnsi="Times New Roman"/>
          <w:b w:val="0"/>
          <w:color w:val="00B0F0"/>
          <w:sz w:val="26"/>
          <w:szCs w:val="26"/>
        </w:rPr>
        <w:t>6</w:t>
      </w:r>
      <w:r w:rsidRPr="003B280D">
        <w:rPr>
          <w:rFonts w:ascii="Times New Roman" w:hAnsi="Times New Roman"/>
          <w:b w:val="0"/>
          <w:color w:val="00B0F0"/>
          <w:sz w:val="26"/>
          <w:szCs w:val="26"/>
        </w:rPr>
        <w:t>/3/202</w:t>
      </w:r>
      <w:r w:rsidR="00A651E0" w:rsidRPr="003B280D">
        <w:rPr>
          <w:rFonts w:ascii="Times New Roman" w:hAnsi="Times New Roman"/>
          <w:b w:val="0"/>
          <w:color w:val="00B0F0"/>
          <w:sz w:val="26"/>
          <w:szCs w:val="26"/>
        </w:rPr>
        <w:t>3</w:t>
      </w:r>
    </w:p>
    <w:p w:rsidR="00AF19F2" w:rsidRPr="003B280D" w:rsidRDefault="00AF19F2" w:rsidP="00AF19F2">
      <w:pPr>
        <w:pStyle w:val="Heading1"/>
        <w:jc w:val="both"/>
        <w:rPr>
          <w:rFonts w:ascii="Times New Roman" w:hAnsi="Times New Roman"/>
          <w:color w:val="00B0F0"/>
          <w:sz w:val="26"/>
          <w:szCs w:val="26"/>
        </w:rPr>
      </w:pPr>
      <w:r w:rsidRPr="003B280D">
        <w:rPr>
          <w:rFonts w:ascii="Times New Roman" w:hAnsi="Times New Roman"/>
          <w:b w:val="0"/>
          <w:color w:val="00B0F0"/>
          <w:sz w:val="26"/>
          <w:szCs w:val="26"/>
        </w:rPr>
        <w:t xml:space="preserve">Ngày dạy:   </w:t>
      </w:r>
      <w:r w:rsidR="00A651E0" w:rsidRPr="003B280D">
        <w:rPr>
          <w:rFonts w:ascii="Times New Roman" w:hAnsi="Times New Roman"/>
          <w:b w:val="0"/>
          <w:color w:val="00B0F0"/>
          <w:sz w:val="26"/>
          <w:szCs w:val="26"/>
        </w:rPr>
        <w:t>8</w:t>
      </w:r>
      <w:r w:rsidRPr="003B280D">
        <w:rPr>
          <w:rFonts w:ascii="Times New Roman" w:hAnsi="Times New Roman"/>
          <w:b w:val="0"/>
          <w:color w:val="00B0F0"/>
          <w:sz w:val="26"/>
          <w:szCs w:val="26"/>
        </w:rPr>
        <w:t xml:space="preserve"> /3/202</w:t>
      </w:r>
      <w:r w:rsidR="00A651E0" w:rsidRPr="003B280D">
        <w:rPr>
          <w:rFonts w:ascii="Times New Roman" w:hAnsi="Times New Roman"/>
          <w:b w:val="0"/>
          <w:color w:val="00B0F0"/>
          <w:sz w:val="26"/>
          <w:szCs w:val="26"/>
        </w:rPr>
        <w:t>3</w:t>
      </w:r>
      <w:r w:rsidRPr="003B280D">
        <w:rPr>
          <w:rFonts w:ascii="Times New Roman" w:hAnsi="Times New Roman"/>
          <w:b w:val="0"/>
          <w:color w:val="00B0F0"/>
          <w:sz w:val="26"/>
          <w:szCs w:val="26"/>
        </w:rPr>
        <w:t xml:space="preserve">                                 </w:t>
      </w:r>
    </w:p>
    <w:bookmarkEnd w:id="0"/>
    <w:p w:rsidR="00AF19F2" w:rsidRPr="00A651E0" w:rsidRDefault="00AF19F2" w:rsidP="00A651E0">
      <w:pPr>
        <w:spacing w:after="0"/>
        <w:jc w:val="center"/>
        <w:rPr>
          <w:rFonts w:ascii="Times New Roman" w:hAnsi="Times New Roman"/>
          <w:b/>
          <w:color w:val="FF0000"/>
          <w:sz w:val="26"/>
          <w:szCs w:val="26"/>
          <w:u w:val="single"/>
        </w:rPr>
      </w:pPr>
      <w:r w:rsidRPr="00A651E0">
        <w:rPr>
          <w:rFonts w:ascii="Times New Roman" w:hAnsi="Times New Roman"/>
          <w:b/>
          <w:color w:val="FF0000"/>
          <w:sz w:val="26"/>
          <w:szCs w:val="26"/>
          <w:u w:val="single"/>
        </w:rPr>
        <w:t>Tiết 42</w:t>
      </w:r>
      <w:r w:rsidRPr="00A651E0">
        <w:rPr>
          <w:rFonts w:ascii="Times New Roman" w:hAnsi="Times New Roman"/>
          <w:b/>
          <w:color w:val="FF0000"/>
          <w:sz w:val="26"/>
          <w:szCs w:val="26"/>
        </w:rPr>
        <w:t xml:space="preserve">   </w:t>
      </w:r>
      <w:r w:rsidRPr="00A651E0">
        <w:rPr>
          <w:rFonts w:ascii="Times New Roman" w:hAnsi="Times New Roman"/>
          <w:b/>
          <w:color w:val="FF0000"/>
          <w:sz w:val="26"/>
          <w:szCs w:val="26"/>
          <w:u w:val="single"/>
        </w:rPr>
        <w:t>CHỦ ĐỀ</w:t>
      </w:r>
      <w:r w:rsidRPr="00A651E0">
        <w:rPr>
          <w:rFonts w:ascii="Times New Roman" w:hAnsi="Times New Roman"/>
          <w:b/>
          <w:color w:val="FF0000"/>
          <w:sz w:val="26"/>
          <w:szCs w:val="26"/>
        </w:rPr>
        <w:t>: LỊCH SỬ ĐỊA PHƯƠNG</w:t>
      </w:r>
    </w:p>
    <w:p w:rsidR="00AF19F2" w:rsidRPr="00A651E0" w:rsidRDefault="00AF19F2" w:rsidP="00A651E0">
      <w:pPr>
        <w:spacing w:after="0"/>
        <w:jc w:val="center"/>
        <w:rPr>
          <w:rFonts w:ascii="Times New Roman" w:hAnsi="Times New Roman"/>
          <w:b/>
          <w:color w:val="FF0000"/>
          <w:sz w:val="26"/>
          <w:szCs w:val="26"/>
        </w:rPr>
      </w:pPr>
      <w:r w:rsidRPr="00A651E0">
        <w:rPr>
          <w:rFonts w:ascii="Times New Roman" w:hAnsi="Times New Roman"/>
          <w:b/>
          <w:color w:val="FF0000"/>
          <w:sz w:val="26"/>
          <w:szCs w:val="26"/>
        </w:rPr>
        <w:t>KHỞI NGHĨA LÊ THÀNH PHƯƠNG TRONG PHONG TRÀO CẦN VƯƠNG Ở PHÚ YÊN (1885-1887)</w:t>
      </w:r>
    </w:p>
    <w:p w:rsidR="00AF19F2" w:rsidRPr="00A651E0" w:rsidRDefault="00AF19F2" w:rsidP="00A651E0">
      <w:pPr>
        <w:spacing w:after="0"/>
        <w:jc w:val="center"/>
        <w:rPr>
          <w:rFonts w:ascii="Times New Roman" w:hAnsi="Times New Roman"/>
          <w:i/>
          <w:color w:val="FF0000"/>
          <w:sz w:val="26"/>
          <w:szCs w:val="26"/>
        </w:rPr>
      </w:pPr>
      <w:r w:rsidRPr="00A651E0">
        <w:rPr>
          <w:rFonts w:ascii="Times New Roman" w:hAnsi="Times New Roman"/>
          <w:b/>
          <w:i/>
          <w:color w:val="FF0000"/>
          <w:sz w:val="26"/>
          <w:szCs w:val="26"/>
        </w:rPr>
        <w:t>Thời gian: 1 tiết</w:t>
      </w:r>
    </w:p>
    <w:p w:rsidR="00AF19F2" w:rsidRPr="00A651E0" w:rsidRDefault="00AF19F2" w:rsidP="00AF19F2">
      <w:pPr>
        <w:spacing w:after="0"/>
        <w:rPr>
          <w:rFonts w:ascii="Times New Roman" w:hAnsi="Times New Roman"/>
          <w:b/>
          <w:color w:val="FF0000"/>
          <w:sz w:val="26"/>
          <w:szCs w:val="26"/>
        </w:rPr>
      </w:pPr>
      <w:r w:rsidRPr="00A651E0">
        <w:rPr>
          <w:rFonts w:ascii="Times New Roman" w:hAnsi="Times New Roman"/>
          <w:b/>
          <w:color w:val="FF0000"/>
          <w:sz w:val="26"/>
          <w:szCs w:val="26"/>
        </w:rPr>
        <w:t>I.</w:t>
      </w:r>
      <w:r w:rsidRPr="00A651E0">
        <w:rPr>
          <w:rFonts w:ascii="Times New Roman" w:hAnsi="Times New Roman"/>
          <w:b/>
          <w:color w:val="FF0000"/>
          <w:sz w:val="26"/>
          <w:szCs w:val="26"/>
          <w:u w:val="single"/>
        </w:rPr>
        <w:t>Mục tiêu</w:t>
      </w:r>
      <w:r w:rsidRPr="00A651E0">
        <w:rPr>
          <w:rFonts w:ascii="Times New Roman" w:hAnsi="Times New Roman"/>
          <w:b/>
          <w:color w:val="FF0000"/>
          <w:sz w:val="26"/>
          <w:szCs w:val="26"/>
        </w:rPr>
        <w:t>:</w:t>
      </w:r>
    </w:p>
    <w:p w:rsidR="00AF19F2" w:rsidRPr="003B280D" w:rsidRDefault="00AF19F2" w:rsidP="00AF19F2">
      <w:pPr>
        <w:spacing w:after="0"/>
        <w:rPr>
          <w:rFonts w:ascii="Times New Roman" w:hAnsi="Times New Roman"/>
          <w:b/>
          <w:color w:val="00B0F0"/>
          <w:sz w:val="26"/>
          <w:szCs w:val="26"/>
        </w:rPr>
      </w:pPr>
      <w:r w:rsidRPr="003B280D">
        <w:rPr>
          <w:rFonts w:ascii="Times New Roman" w:hAnsi="Times New Roman"/>
          <w:b/>
          <w:color w:val="00B0F0"/>
          <w:sz w:val="26"/>
          <w:szCs w:val="26"/>
        </w:rPr>
        <w:t xml:space="preserve"> 1. </w:t>
      </w:r>
      <w:r w:rsidRPr="003B280D">
        <w:rPr>
          <w:rFonts w:ascii="Times New Roman" w:hAnsi="Times New Roman"/>
          <w:b/>
          <w:color w:val="00B0F0"/>
          <w:sz w:val="26"/>
          <w:szCs w:val="26"/>
          <w:u w:val="single"/>
        </w:rPr>
        <w:t>Kiến thức</w:t>
      </w:r>
      <w:r w:rsidRPr="003B280D">
        <w:rPr>
          <w:rFonts w:ascii="Times New Roman" w:hAnsi="Times New Roman"/>
          <w:b/>
          <w:color w:val="00B0F0"/>
          <w:sz w:val="26"/>
          <w:szCs w:val="26"/>
        </w:rPr>
        <w:t>:</w:t>
      </w:r>
    </w:p>
    <w:p w:rsidR="00AF19F2" w:rsidRPr="00962643" w:rsidRDefault="00AF19F2" w:rsidP="00AF19F2">
      <w:pPr>
        <w:spacing w:after="0"/>
        <w:rPr>
          <w:rFonts w:ascii="Times New Roman" w:hAnsi="Times New Roman"/>
          <w:sz w:val="26"/>
          <w:szCs w:val="26"/>
        </w:rPr>
      </w:pPr>
      <w:r w:rsidRPr="00962643">
        <w:rPr>
          <w:rFonts w:ascii="Times New Roman" w:hAnsi="Times New Roman"/>
          <w:sz w:val="26"/>
          <w:szCs w:val="26"/>
        </w:rPr>
        <w:t>- Học sinh thấy được ảnh hưởng to lớn của phong trào Cần Vương ở Phú Yên đối với một số tỉnh Nam Trung Bộ</w:t>
      </w:r>
    </w:p>
    <w:p w:rsidR="00AF19F2" w:rsidRPr="00962643" w:rsidRDefault="00AF19F2" w:rsidP="00AF19F2">
      <w:pPr>
        <w:spacing w:after="0"/>
        <w:rPr>
          <w:rFonts w:ascii="Times New Roman" w:hAnsi="Times New Roman"/>
          <w:sz w:val="26"/>
          <w:szCs w:val="26"/>
        </w:rPr>
      </w:pPr>
      <w:r w:rsidRPr="00962643">
        <w:rPr>
          <w:rFonts w:ascii="Times New Roman" w:hAnsi="Times New Roman"/>
          <w:sz w:val="26"/>
          <w:szCs w:val="26"/>
        </w:rPr>
        <w:t>- Thấy được tấm gương sáng về ý chí kiên cường, bất khuất và tinh thần anh dũng hi sinh vì dân, vì nước của Lê Thành Phương</w:t>
      </w:r>
    </w:p>
    <w:p w:rsidR="00AF19F2" w:rsidRPr="003B280D" w:rsidRDefault="00AF19F2" w:rsidP="00AF19F2">
      <w:pPr>
        <w:spacing w:after="0"/>
        <w:rPr>
          <w:rFonts w:ascii="Times New Roman" w:hAnsi="Times New Roman"/>
          <w:b/>
          <w:color w:val="00B0F0"/>
          <w:sz w:val="26"/>
          <w:szCs w:val="26"/>
        </w:rPr>
      </w:pPr>
      <w:r w:rsidRPr="00962643">
        <w:rPr>
          <w:rFonts w:ascii="Times New Roman" w:hAnsi="Times New Roman"/>
          <w:sz w:val="26"/>
          <w:szCs w:val="26"/>
        </w:rPr>
        <w:t xml:space="preserve">  </w:t>
      </w:r>
      <w:r w:rsidRPr="003B280D">
        <w:rPr>
          <w:rFonts w:ascii="Times New Roman" w:hAnsi="Times New Roman"/>
          <w:b/>
          <w:color w:val="00B0F0"/>
          <w:sz w:val="26"/>
          <w:szCs w:val="26"/>
        </w:rPr>
        <w:t xml:space="preserve">2. </w:t>
      </w:r>
      <w:r w:rsidRPr="003B280D">
        <w:rPr>
          <w:rFonts w:ascii="Times New Roman" w:hAnsi="Times New Roman"/>
          <w:b/>
          <w:color w:val="00B0F0"/>
          <w:sz w:val="26"/>
          <w:szCs w:val="26"/>
          <w:u w:val="single"/>
        </w:rPr>
        <w:t>Kĩ năng:</w:t>
      </w:r>
    </w:p>
    <w:p w:rsidR="00AF19F2" w:rsidRPr="00962643" w:rsidRDefault="00AF19F2" w:rsidP="00AF19F2">
      <w:pPr>
        <w:spacing w:after="0"/>
        <w:rPr>
          <w:rFonts w:ascii="Times New Roman" w:hAnsi="Times New Roman"/>
          <w:sz w:val="26"/>
          <w:szCs w:val="26"/>
        </w:rPr>
      </w:pPr>
      <w:r w:rsidRPr="00962643">
        <w:rPr>
          <w:rFonts w:ascii="Times New Roman" w:hAnsi="Times New Roman"/>
          <w:sz w:val="26"/>
          <w:szCs w:val="26"/>
        </w:rPr>
        <w:t>- Phân tích, so sánh, đánh gia sự kiện lịch sử</w:t>
      </w:r>
    </w:p>
    <w:p w:rsidR="00AF19F2" w:rsidRPr="00962643" w:rsidRDefault="00AF19F2" w:rsidP="00AF19F2">
      <w:pPr>
        <w:spacing w:after="0"/>
        <w:rPr>
          <w:rFonts w:ascii="Times New Roman" w:hAnsi="Times New Roman"/>
          <w:sz w:val="26"/>
          <w:szCs w:val="26"/>
        </w:rPr>
      </w:pPr>
      <w:r w:rsidRPr="00962643">
        <w:rPr>
          <w:rFonts w:ascii="Times New Roman" w:hAnsi="Times New Roman"/>
          <w:sz w:val="26"/>
          <w:szCs w:val="26"/>
        </w:rPr>
        <w:t>- Sưu tầm tư liệu lịch sử</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Kể chuyện</w:t>
      </w:r>
    </w:p>
    <w:p w:rsidR="00AF19F2" w:rsidRPr="003B280D" w:rsidRDefault="00AF19F2" w:rsidP="00AF19F2">
      <w:pPr>
        <w:spacing w:after="0"/>
        <w:jc w:val="both"/>
        <w:rPr>
          <w:rFonts w:ascii="Times New Roman" w:hAnsi="Times New Roman"/>
          <w:b/>
          <w:color w:val="00B0F0"/>
          <w:sz w:val="26"/>
          <w:szCs w:val="26"/>
        </w:rPr>
      </w:pPr>
      <w:r w:rsidRPr="003B280D">
        <w:rPr>
          <w:rFonts w:ascii="Times New Roman" w:hAnsi="Times New Roman"/>
          <w:b/>
          <w:color w:val="00B0F0"/>
          <w:sz w:val="26"/>
          <w:szCs w:val="26"/>
        </w:rPr>
        <w:t xml:space="preserve">  3. </w:t>
      </w:r>
      <w:r w:rsidRPr="003B280D">
        <w:rPr>
          <w:rFonts w:ascii="Times New Roman" w:hAnsi="Times New Roman"/>
          <w:b/>
          <w:color w:val="00B0F0"/>
          <w:sz w:val="26"/>
          <w:szCs w:val="26"/>
          <w:u w:val="single"/>
        </w:rPr>
        <w:t>Thái độ:</w:t>
      </w:r>
    </w:p>
    <w:p w:rsidR="00AF19F2" w:rsidRDefault="00AF19F2" w:rsidP="00AF19F2">
      <w:pPr>
        <w:spacing w:after="0"/>
        <w:jc w:val="both"/>
        <w:rPr>
          <w:rFonts w:ascii="Times New Roman" w:hAnsi="Times New Roman"/>
          <w:sz w:val="26"/>
          <w:szCs w:val="26"/>
        </w:rPr>
      </w:pPr>
      <w:r w:rsidRPr="00962643">
        <w:rPr>
          <w:rFonts w:ascii="Times New Roman" w:hAnsi="Times New Roman"/>
          <w:sz w:val="26"/>
          <w:szCs w:val="26"/>
        </w:rPr>
        <w:t>Giáo dục cho học sinh lòng tự hào về truyền thống quê hương đất nước, ý thức trân trọng, bảo vệ và giữ gìn những di sản lịch sử văn hoá của dân tộc</w:t>
      </w:r>
    </w:p>
    <w:p w:rsidR="00DA61AD" w:rsidRPr="003B280D" w:rsidRDefault="00DA61AD" w:rsidP="00DA61AD">
      <w:pPr>
        <w:spacing w:after="0"/>
        <w:rPr>
          <w:rFonts w:ascii="Times New Roman" w:hAnsi="Times New Roman"/>
          <w:b/>
          <w:bCs/>
          <w:color w:val="00B0F0"/>
          <w:sz w:val="26"/>
          <w:lang w:val="vi-VN" w:bidi="th-TH"/>
        </w:rPr>
      </w:pPr>
      <w:r w:rsidRPr="003B280D">
        <w:rPr>
          <w:rFonts w:ascii="Times New Roman" w:hAnsi="Times New Roman"/>
          <w:b/>
          <w:bCs/>
          <w:color w:val="00B0F0"/>
          <w:sz w:val="26"/>
          <w:lang w:val="vi-VN" w:bidi="th-TH"/>
        </w:rPr>
        <w:t xml:space="preserve"> 4. </w:t>
      </w:r>
      <w:r w:rsidRPr="003B280D">
        <w:rPr>
          <w:rFonts w:ascii="Times New Roman" w:hAnsi="Times New Roman"/>
          <w:b/>
          <w:bCs/>
          <w:color w:val="00B0F0"/>
          <w:sz w:val="26"/>
          <w:u w:val="single"/>
          <w:lang w:val="vi-VN" w:bidi="th-TH"/>
        </w:rPr>
        <w:t>Định hướng phát triển năng lực</w:t>
      </w:r>
    </w:p>
    <w:p w:rsidR="00DA61AD" w:rsidRPr="008725B4" w:rsidRDefault="00DA61AD" w:rsidP="00DA61AD">
      <w:pPr>
        <w:spacing w:after="0"/>
        <w:rPr>
          <w:rFonts w:ascii="Times New Roman" w:hAnsi="Times New Roman"/>
          <w:b/>
          <w:i/>
          <w:iCs/>
          <w:color w:val="000000"/>
          <w:sz w:val="26"/>
          <w:lang w:val="vi-VN" w:bidi="th-TH"/>
        </w:rPr>
      </w:pPr>
      <w:r w:rsidRPr="008725B4">
        <w:rPr>
          <w:rFonts w:ascii="Times New Roman" w:hAnsi="Times New Roman"/>
          <w:bCs/>
          <w:color w:val="000000"/>
          <w:sz w:val="26"/>
          <w:lang w:val="vi-VN" w:bidi="th-TH"/>
        </w:rPr>
        <w:t>- Năng lực chung:</w:t>
      </w:r>
      <w:r w:rsidRPr="008725B4">
        <w:rPr>
          <w:rFonts w:ascii="Times New Roman" w:hAnsi="Times New Roman"/>
          <w:color w:val="000000"/>
          <w:sz w:val="26"/>
          <w:lang w:val="vi-VN" w:bidi="th-TH"/>
        </w:rPr>
        <w:t>Năng lực giao tiếp và hợp tác; tự học; giải quyết vấn đề.</w:t>
      </w:r>
    </w:p>
    <w:p w:rsidR="00DA61AD" w:rsidRPr="008725B4" w:rsidRDefault="00DA61AD" w:rsidP="00DA61AD">
      <w:pPr>
        <w:spacing w:after="0"/>
        <w:rPr>
          <w:rFonts w:ascii="Times New Roman" w:hAnsi="Times New Roman"/>
          <w:b/>
          <w:color w:val="000000"/>
          <w:sz w:val="26"/>
          <w:lang w:val="vi-VN"/>
        </w:rPr>
      </w:pPr>
      <w:r w:rsidRPr="008725B4">
        <w:rPr>
          <w:rFonts w:ascii="Times New Roman" w:hAnsi="Times New Roman"/>
          <w:bCs/>
          <w:color w:val="000000"/>
          <w:sz w:val="26"/>
          <w:lang w:val="vi-VN" w:bidi="th-TH"/>
        </w:rPr>
        <w:t xml:space="preserve">- Năng lực chuyên biệt: </w:t>
      </w:r>
      <w:r w:rsidRPr="008725B4">
        <w:rPr>
          <w:rFonts w:ascii="Times New Roman" w:hAnsi="Times New Roman"/>
          <w:color w:val="000000"/>
          <w:sz w:val="26"/>
          <w:lang w:val="vi-VN"/>
        </w:rPr>
        <w:t>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DA61AD" w:rsidRPr="003B280D" w:rsidRDefault="00DA61AD" w:rsidP="00DA61AD">
      <w:pPr>
        <w:tabs>
          <w:tab w:val="left" w:pos="240"/>
        </w:tabs>
        <w:spacing w:after="0"/>
        <w:ind w:right="720"/>
        <w:rPr>
          <w:rFonts w:ascii="Times New Roman" w:hAnsi="Times New Roman" w:cs="Times New Roman"/>
          <w:b/>
          <w:color w:val="00B0F0"/>
          <w:sz w:val="26"/>
          <w:szCs w:val="26"/>
          <w:u w:val="single"/>
          <w:lang w:val="vi-VN"/>
        </w:rPr>
      </w:pPr>
      <w:r w:rsidRPr="003B280D">
        <w:rPr>
          <w:rFonts w:ascii="Times New Roman" w:hAnsi="Times New Roman" w:cs="Times New Roman"/>
          <w:b/>
          <w:color w:val="00B0F0"/>
          <w:sz w:val="26"/>
          <w:szCs w:val="26"/>
          <w:lang w:val="vi-VN"/>
        </w:rPr>
        <w:t xml:space="preserve">5. </w:t>
      </w:r>
      <w:r w:rsidRPr="003B280D">
        <w:rPr>
          <w:rFonts w:ascii="Times New Roman" w:hAnsi="Times New Roman" w:cs="Times New Roman"/>
          <w:b/>
          <w:color w:val="00B0F0"/>
          <w:sz w:val="26"/>
          <w:szCs w:val="26"/>
          <w:u w:val="single"/>
          <w:lang w:val="vi-VN"/>
        </w:rPr>
        <w:t>Định hướng phát triển phẩm chất</w:t>
      </w:r>
    </w:p>
    <w:p w:rsidR="00DA61AD" w:rsidRPr="00A651E0" w:rsidRDefault="00DA61AD" w:rsidP="00DA61AD">
      <w:pPr>
        <w:tabs>
          <w:tab w:val="left" w:pos="240"/>
        </w:tabs>
        <w:spacing w:after="0"/>
        <w:ind w:right="720"/>
        <w:rPr>
          <w:rFonts w:ascii="Times New Roman" w:hAnsi="Times New Roman" w:cs="Times New Roman"/>
          <w:sz w:val="26"/>
          <w:szCs w:val="26"/>
          <w:lang w:val="vi-VN"/>
        </w:rPr>
      </w:pPr>
      <w:r w:rsidRPr="00A651E0">
        <w:rPr>
          <w:rFonts w:ascii="Times New Roman" w:hAnsi="Times New Roman" w:cs="Times New Roman"/>
          <w:sz w:val="26"/>
          <w:szCs w:val="26"/>
          <w:lang w:val="vi-VN"/>
        </w:rPr>
        <w:t>-Yêu nước</w:t>
      </w:r>
    </w:p>
    <w:p w:rsidR="00DA61AD" w:rsidRPr="003B280D" w:rsidRDefault="00DA61AD" w:rsidP="00DA61AD">
      <w:pPr>
        <w:spacing w:after="0"/>
        <w:jc w:val="both"/>
        <w:rPr>
          <w:rFonts w:ascii="Times New Roman" w:hAnsi="Times New Roman" w:cs="Times New Roman"/>
          <w:b/>
          <w:color w:val="FF0000"/>
          <w:sz w:val="26"/>
          <w:szCs w:val="26"/>
          <w:lang w:val="vi-VN"/>
        </w:rPr>
      </w:pPr>
      <w:r w:rsidRPr="003B280D">
        <w:rPr>
          <w:rFonts w:ascii="Times New Roman" w:hAnsi="Times New Roman" w:cs="Times New Roman"/>
          <w:b/>
          <w:color w:val="FF0000"/>
          <w:sz w:val="26"/>
          <w:szCs w:val="26"/>
          <w:lang w:val="vi-VN"/>
        </w:rPr>
        <w:t xml:space="preserve">II.  </w:t>
      </w:r>
      <w:r w:rsidRPr="003B280D">
        <w:rPr>
          <w:rFonts w:ascii="Times New Roman" w:hAnsi="Times New Roman" w:cs="Times New Roman"/>
          <w:b/>
          <w:color w:val="FF0000"/>
          <w:sz w:val="26"/>
          <w:szCs w:val="26"/>
          <w:u w:val="single"/>
          <w:lang w:val="vi-VN"/>
        </w:rPr>
        <w:t>Phương pháp, kĩ thuật, hình thức, thiết bị dạy học</w:t>
      </w:r>
    </w:p>
    <w:p w:rsidR="00DA61AD" w:rsidRDefault="00DA61AD" w:rsidP="00DA61AD">
      <w:pPr>
        <w:spacing w:after="0"/>
        <w:jc w:val="both"/>
        <w:rPr>
          <w:rFonts w:ascii="Times New Roman" w:hAnsi="Times New Roman" w:cs="Times New Roman"/>
          <w:sz w:val="26"/>
          <w:szCs w:val="26"/>
        </w:rPr>
      </w:pPr>
      <w:r>
        <w:rPr>
          <w:rFonts w:ascii="Times New Roman" w:hAnsi="Times New Roman" w:cs="Times New Roman"/>
          <w:b/>
          <w:sz w:val="26"/>
          <w:szCs w:val="26"/>
        </w:rPr>
        <w:t xml:space="preserve">-PP:  </w:t>
      </w:r>
      <w:r>
        <w:rPr>
          <w:rFonts w:ascii="Times New Roman" w:hAnsi="Times New Roman" w:cs="Times New Roman"/>
          <w:sz w:val="26"/>
          <w:szCs w:val="26"/>
        </w:rPr>
        <w:t>Ph</w:t>
      </w:r>
      <w:r w:rsidRPr="006154F0">
        <w:rPr>
          <w:rFonts w:ascii="Times New Roman" w:hAnsi="Times New Roman" w:cs="Times New Roman"/>
          <w:sz w:val="26"/>
          <w:szCs w:val="26"/>
        </w:rPr>
        <w:t>ương pháp</w:t>
      </w:r>
      <w:r>
        <w:rPr>
          <w:rFonts w:ascii="Times New Roman" w:hAnsi="Times New Roman" w:cs="Times New Roman"/>
          <w:b/>
          <w:sz w:val="26"/>
          <w:szCs w:val="26"/>
        </w:rPr>
        <w:t xml:space="preserve"> </w:t>
      </w:r>
      <w:r>
        <w:rPr>
          <w:rFonts w:ascii="Times New Roman" w:hAnsi="Times New Roman" w:cs="Times New Roman"/>
          <w:sz w:val="26"/>
          <w:szCs w:val="26"/>
        </w:rPr>
        <w:t>s</w:t>
      </w:r>
      <w:r w:rsidRPr="00771253">
        <w:rPr>
          <w:rFonts w:ascii="Times New Roman" w:hAnsi="Times New Roman" w:cs="Times New Roman"/>
          <w:sz w:val="26"/>
          <w:szCs w:val="26"/>
        </w:rPr>
        <w:t xml:space="preserve">ử dụng tài liệu, </w:t>
      </w:r>
      <w:r>
        <w:rPr>
          <w:rFonts w:ascii="Times New Roman" w:hAnsi="Times New Roman" w:cs="Times New Roman"/>
          <w:sz w:val="26"/>
          <w:szCs w:val="26"/>
        </w:rPr>
        <w:t>ph</w:t>
      </w:r>
      <w:r w:rsidRPr="006154F0">
        <w:rPr>
          <w:rFonts w:ascii="Times New Roman" w:hAnsi="Times New Roman" w:cs="Times New Roman"/>
          <w:sz w:val="26"/>
          <w:szCs w:val="26"/>
        </w:rPr>
        <w:t>ươ</w:t>
      </w:r>
      <w:r>
        <w:rPr>
          <w:rFonts w:ascii="Times New Roman" w:hAnsi="Times New Roman" w:cs="Times New Roman"/>
          <w:sz w:val="26"/>
          <w:szCs w:val="26"/>
        </w:rPr>
        <w:t>ng ph</w:t>
      </w:r>
      <w:r w:rsidRPr="006154F0">
        <w:rPr>
          <w:rFonts w:ascii="Times New Roman" w:hAnsi="Times New Roman" w:cs="Times New Roman"/>
          <w:sz w:val="26"/>
          <w:szCs w:val="26"/>
        </w:rPr>
        <w:t>áp</w:t>
      </w:r>
      <w:r>
        <w:rPr>
          <w:rFonts w:ascii="Times New Roman" w:hAnsi="Times New Roman" w:cs="Times New Roman"/>
          <w:sz w:val="26"/>
          <w:szCs w:val="26"/>
        </w:rPr>
        <w:t xml:space="preserve"> d</w:t>
      </w:r>
      <w:r w:rsidRPr="006154F0">
        <w:rPr>
          <w:rFonts w:ascii="Times New Roman" w:hAnsi="Times New Roman" w:cs="Times New Roman"/>
          <w:sz w:val="26"/>
          <w:szCs w:val="26"/>
        </w:rPr>
        <w:t>ạy</w:t>
      </w:r>
      <w:r>
        <w:rPr>
          <w:rFonts w:ascii="Times New Roman" w:hAnsi="Times New Roman" w:cs="Times New Roman"/>
          <w:sz w:val="26"/>
          <w:szCs w:val="26"/>
        </w:rPr>
        <w:t xml:space="preserve"> h</w:t>
      </w:r>
      <w:r w:rsidRPr="006154F0">
        <w:rPr>
          <w:rFonts w:ascii="Times New Roman" w:hAnsi="Times New Roman" w:cs="Times New Roman"/>
          <w:sz w:val="26"/>
          <w:szCs w:val="26"/>
        </w:rPr>
        <w:t>ọc</w:t>
      </w:r>
      <w:r>
        <w:rPr>
          <w:rFonts w:ascii="Times New Roman" w:hAnsi="Times New Roman" w:cs="Times New Roman"/>
          <w:sz w:val="26"/>
          <w:szCs w:val="26"/>
        </w:rPr>
        <w:t xml:space="preserve"> h</w:t>
      </w:r>
      <w:r w:rsidRPr="00771253">
        <w:rPr>
          <w:rFonts w:ascii="Times New Roman" w:hAnsi="Times New Roman" w:cs="Times New Roman"/>
          <w:sz w:val="26"/>
          <w:szCs w:val="26"/>
        </w:rPr>
        <w:t>ợp</w:t>
      </w:r>
      <w:r>
        <w:rPr>
          <w:rFonts w:ascii="Times New Roman" w:hAnsi="Times New Roman" w:cs="Times New Roman"/>
          <w:sz w:val="26"/>
          <w:szCs w:val="26"/>
        </w:rPr>
        <w:t xml:space="preserve"> t</w:t>
      </w:r>
      <w:r w:rsidRPr="00771253">
        <w:rPr>
          <w:rFonts w:ascii="Times New Roman" w:hAnsi="Times New Roman" w:cs="Times New Roman"/>
          <w:sz w:val="26"/>
          <w:szCs w:val="26"/>
        </w:rPr>
        <w:t xml:space="preserve">ác, </w:t>
      </w:r>
      <w:r>
        <w:rPr>
          <w:rFonts w:ascii="Times New Roman" w:hAnsi="Times New Roman" w:cs="Times New Roman"/>
          <w:sz w:val="26"/>
          <w:szCs w:val="26"/>
        </w:rPr>
        <w:t>ph</w:t>
      </w:r>
      <w:r w:rsidRPr="006154F0">
        <w:rPr>
          <w:rFonts w:ascii="Times New Roman" w:hAnsi="Times New Roman" w:cs="Times New Roman"/>
          <w:sz w:val="26"/>
          <w:szCs w:val="26"/>
        </w:rPr>
        <w:t>ươ</w:t>
      </w:r>
      <w:r>
        <w:rPr>
          <w:rFonts w:ascii="Times New Roman" w:hAnsi="Times New Roman" w:cs="Times New Roman"/>
          <w:sz w:val="26"/>
          <w:szCs w:val="26"/>
        </w:rPr>
        <w:t>ng ph</w:t>
      </w:r>
      <w:r w:rsidRPr="006154F0">
        <w:rPr>
          <w:rFonts w:ascii="Times New Roman" w:hAnsi="Times New Roman" w:cs="Times New Roman"/>
          <w:sz w:val="26"/>
          <w:szCs w:val="26"/>
        </w:rPr>
        <w:t>áp</w:t>
      </w:r>
      <w:r>
        <w:rPr>
          <w:rFonts w:ascii="Times New Roman" w:hAnsi="Times New Roman" w:cs="Times New Roman"/>
          <w:sz w:val="26"/>
          <w:szCs w:val="26"/>
        </w:rPr>
        <w:t xml:space="preserve"> </w:t>
      </w:r>
      <w:r w:rsidRPr="00771253">
        <w:rPr>
          <w:rFonts w:ascii="Times New Roman" w:hAnsi="Times New Roman" w:cs="Times New Roman"/>
          <w:sz w:val="26"/>
          <w:szCs w:val="26"/>
        </w:rPr>
        <w:t>trực quan…</w:t>
      </w:r>
    </w:p>
    <w:p w:rsidR="00DA61AD" w:rsidRDefault="00DA61AD" w:rsidP="00DA61AD">
      <w:pPr>
        <w:spacing w:after="0"/>
        <w:jc w:val="both"/>
        <w:rPr>
          <w:rFonts w:ascii="Times New Roman" w:hAnsi="Times New Roman" w:cs="Times New Roman"/>
          <w:b/>
          <w:sz w:val="26"/>
          <w:szCs w:val="26"/>
        </w:rPr>
      </w:pPr>
      <w:r>
        <w:rPr>
          <w:rFonts w:ascii="Times New Roman" w:hAnsi="Times New Roman" w:cs="Times New Roman"/>
          <w:sz w:val="26"/>
          <w:szCs w:val="26"/>
        </w:rPr>
        <w:t>-</w:t>
      </w:r>
      <w:r w:rsidRPr="004F5BCC">
        <w:rPr>
          <w:rFonts w:ascii="Times New Roman" w:hAnsi="Times New Roman" w:cs="Times New Roman"/>
          <w:b/>
          <w:sz w:val="26"/>
          <w:szCs w:val="26"/>
        </w:rPr>
        <w:t>KT</w:t>
      </w:r>
      <w:r>
        <w:rPr>
          <w:rFonts w:ascii="Times New Roman" w:hAnsi="Times New Roman" w:cs="Times New Roman"/>
          <w:sz w:val="26"/>
          <w:szCs w:val="26"/>
        </w:rPr>
        <w:t>: Kh</w:t>
      </w:r>
      <w:r w:rsidRPr="004F5BCC">
        <w:rPr>
          <w:rFonts w:ascii="Times New Roman" w:hAnsi="Times New Roman" w:cs="Times New Roman"/>
          <w:sz w:val="26"/>
          <w:szCs w:val="26"/>
        </w:rPr>
        <w:t>ă</w:t>
      </w:r>
      <w:r>
        <w:rPr>
          <w:rFonts w:ascii="Times New Roman" w:hAnsi="Times New Roman" w:cs="Times New Roman"/>
          <w:sz w:val="26"/>
          <w:szCs w:val="26"/>
        </w:rPr>
        <w:t>n tr</w:t>
      </w:r>
      <w:r w:rsidRPr="004F5BCC">
        <w:rPr>
          <w:rFonts w:ascii="Times New Roman" w:hAnsi="Times New Roman" w:cs="Times New Roman"/>
          <w:sz w:val="26"/>
          <w:szCs w:val="26"/>
        </w:rPr>
        <w:t>ải</w:t>
      </w:r>
      <w:r>
        <w:rPr>
          <w:rFonts w:ascii="Times New Roman" w:hAnsi="Times New Roman" w:cs="Times New Roman"/>
          <w:sz w:val="26"/>
          <w:szCs w:val="26"/>
        </w:rPr>
        <w:t xml:space="preserve"> b</w:t>
      </w:r>
      <w:r w:rsidRPr="004F5BCC">
        <w:rPr>
          <w:rFonts w:ascii="Times New Roman" w:hAnsi="Times New Roman" w:cs="Times New Roman"/>
          <w:sz w:val="26"/>
          <w:szCs w:val="26"/>
        </w:rPr>
        <w:t>àn</w:t>
      </w:r>
      <w:r>
        <w:rPr>
          <w:rFonts w:ascii="Times New Roman" w:hAnsi="Times New Roman" w:cs="Times New Roman"/>
          <w:sz w:val="26"/>
          <w:szCs w:val="26"/>
        </w:rPr>
        <w:t>, s</w:t>
      </w:r>
      <w:r w:rsidRPr="004F5BCC">
        <w:rPr>
          <w:rFonts w:ascii="Times New Roman" w:hAnsi="Times New Roman" w:cs="Times New Roman"/>
          <w:sz w:val="26"/>
          <w:szCs w:val="26"/>
        </w:rPr>
        <w:t>ơ</w:t>
      </w:r>
      <w:r>
        <w:rPr>
          <w:rFonts w:ascii="Times New Roman" w:hAnsi="Times New Roman" w:cs="Times New Roman"/>
          <w:sz w:val="26"/>
          <w:szCs w:val="26"/>
        </w:rPr>
        <w:t xml:space="preserve"> </w:t>
      </w:r>
      <w:r w:rsidRPr="004F5BCC">
        <w:rPr>
          <w:rFonts w:ascii="Times New Roman" w:hAnsi="Times New Roman" w:cs="Times New Roman"/>
          <w:sz w:val="26"/>
          <w:szCs w:val="26"/>
        </w:rPr>
        <w:t>đồ</w:t>
      </w:r>
      <w:r>
        <w:rPr>
          <w:rFonts w:ascii="Times New Roman" w:hAnsi="Times New Roman" w:cs="Times New Roman"/>
          <w:sz w:val="26"/>
          <w:szCs w:val="26"/>
        </w:rPr>
        <w:t xml:space="preserve"> t</w:t>
      </w:r>
      <w:r w:rsidRPr="004F5BCC">
        <w:rPr>
          <w:rFonts w:ascii="Times New Roman" w:hAnsi="Times New Roman" w:cs="Times New Roman"/>
          <w:sz w:val="26"/>
          <w:szCs w:val="26"/>
        </w:rPr>
        <w:t>ư</w:t>
      </w:r>
      <w:r>
        <w:rPr>
          <w:rFonts w:ascii="Times New Roman" w:hAnsi="Times New Roman" w:cs="Times New Roman"/>
          <w:sz w:val="26"/>
          <w:szCs w:val="26"/>
        </w:rPr>
        <w:t xml:space="preserve"> duy</w:t>
      </w:r>
    </w:p>
    <w:p w:rsidR="00AF6F17" w:rsidRPr="00962643" w:rsidRDefault="00DA61AD" w:rsidP="00AF6F17">
      <w:pPr>
        <w:spacing w:after="0"/>
        <w:jc w:val="both"/>
        <w:rPr>
          <w:rFonts w:ascii="Times New Roman" w:hAnsi="Times New Roman"/>
          <w:sz w:val="26"/>
          <w:szCs w:val="26"/>
        </w:rPr>
      </w:pPr>
      <w:r w:rsidRPr="00771253">
        <w:rPr>
          <w:rFonts w:ascii="Times New Roman" w:hAnsi="Times New Roman" w:cs="Times New Roman"/>
          <w:b/>
          <w:sz w:val="26"/>
          <w:szCs w:val="26"/>
        </w:rPr>
        <w:t>-TBDH</w:t>
      </w:r>
    </w:p>
    <w:p w:rsidR="00AF6F17" w:rsidRPr="00962643" w:rsidRDefault="00AF6F17" w:rsidP="00AF6F17">
      <w:pPr>
        <w:spacing w:after="0"/>
        <w:jc w:val="both"/>
        <w:rPr>
          <w:rFonts w:ascii="Times New Roman" w:hAnsi="Times New Roman"/>
          <w:sz w:val="26"/>
          <w:szCs w:val="26"/>
        </w:rPr>
      </w:pPr>
      <w:r>
        <w:rPr>
          <w:rFonts w:ascii="Times New Roman" w:hAnsi="Times New Roman"/>
          <w:sz w:val="26"/>
          <w:szCs w:val="26"/>
        </w:rPr>
        <w:t>+</w:t>
      </w:r>
      <w:r w:rsidRPr="00962643">
        <w:rPr>
          <w:rFonts w:ascii="Times New Roman" w:hAnsi="Times New Roman"/>
          <w:sz w:val="26"/>
          <w:szCs w:val="26"/>
        </w:rPr>
        <w:t xml:space="preserve"> Tài liệu hướng dẫn giảng dạy lịch sử địa phương (Sở giáo dục, đào tạo Phú Yên)</w:t>
      </w:r>
    </w:p>
    <w:p w:rsidR="00AF6F17" w:rsidRPr="00962643" w:rsidRDefault="00AF6F17" w:rsidP="00AF6F17">
      <w:pPr>
        <w:spacing w:after="0"/>
        <w:jc w:val="both"/>
        <w:rPr>
          <w:rFonts w:ascii="Times New Roman" w:hAnsi="Times New Roman"/>
          <w:sz w:val="26"/>
          <w:szCs w:val="26"/>
        </w:rPr>
      </w:pPr>
      <w:r>
        <w:rPr>
          <w:rFonts w:ascii="Times New Roman" w:hAnsi="Times New Roman"/>
          <w:sz w:val="26"/>
          <w:szCs w:val="26"/>
        </w:rPr>
        <w:t>+</w:t>
      </w:r>
      <w:r w:rsidRPr="00962643">
        <w:rPr>
          <w:rFonts w:ascii="Times New Roman" w:hAnsi="Times New Roman"/>
          <w:sz w:val="26"/>
          <w:szCs w:val="26"/>
        </w:rPr>
        <w:t>Tư liệu về danh nhân Lê Thành Phương</w:t>
      </w:r>
    </w:p>
    <w:p w:rsidR="00AF6F17" w:rsidRPr="00AF6F17" w:rsidRDefault="00AF6F17" w:rsidP="00DA61AD">
      <w:pPr>
        <w:spacing w:after="0"/>
        <w:jc w:val="both"/>
        <w:rPr>
          <w:rFonts w:ascii="Times New Roman" w:hAnsi="Times New Roman"/>
          <w:sz w:val="26"/>
          <w:szCs w:val="26"/>
        </w:rPr>
      </w:pPr>
      <w:r>
        <w:rPr>
          <w:rFonts w:ascii="Times New Roman" w:hAnsi="Times New Roman"/>
          <w:sz w:val="26"/>
          <w:szCs w:val="26"/>
        </w:rPr>
        <w:t>+</w:t>
      </w:r>
      <w:r w:rsidRPr="00962643">
        <w:rPr>
          <w:rFonts w:ascii="Times New Roman" w:hAnsi="Times New Roman"/>
          <w:sz w:val="26"/>
          <w:szCs w:val="26"/>
        </w:rPr>
        <w:t xml:space="preserve"> Phim tư liệu về Lê Thành Phương</w:t>
      </w:r>
    </w:p>
    <w:p w:rsidR="00DA61AD" w:rsidRPr="003B280D" w:rsidRDefault="00DA61AD" w:rsidP="00DA61AD">
      <w:pPr>
        <w:spacing w:after="0"/>
        <w:rPr>
          <w:rFonts w:ascii="Times New Roman" w:hAnsi="Times New Roman"/>
          <w:b/>
          <w:bCs/>
          <w:color w:val="FF0000"/>
          <w:sz w:val="26"/>
          <w:lang w:val="vi-VN" w:bidi="th-TH"/>
        </w:rPr>
      </w:pPr>
      <w:r w:rsidRPr="003B280D">
        <w:rPr>
          <w:rFonts w:ascii="Times New Roman" w:hAnsi="Times New Roman"/>
          <w:b/>
          <w:bCs/>
          <w:color w:val="FF0000"/>
          <w:sz w:val="26"/>
          <w:lang w:val="vi-VN" w:bidi="th-TH"/>
        </w:rPr>
        <w:t>I</w:t>
      </w:r>
      <w:r w:rsidRPr="003B280D">
        <w:rPr>
          <w:rFonts w:ascii="Times New Roman" w:hAnsi="Times New Roman"/>
          <w:b/>
          <w:bCs/>
          <w:color w:val="FF0000"/>
          <w:sz w:val="26"/>
          <w:lang w:bidi="th-TH"/>
        </w:rPr>
        <w:t>II</w:t>
      </w:r>
      <w:r w:rsidRPr="003B280D">
        <w:rPr>
          <w:rFonts w:ascii="Times New Roman" w:hAnsi="Times New Roman"/>
          <w:b/>
          <w:bCs/>
          <w:color w:val="FF0000"/>
          <w:sz w:val="26"/>
          <w:lang w:val="vi-VN" w:bidi="th-TH"/>
        </w:rPr>
        <w:t xml:space="preserve">. </w:t>
      </w:r>
      <w:r w:rsidRPr="003B280D">
        <w:rPr>
          <w:rFonts w:ascii="Times New Roman" w:hAnsi="Times New Roman"/>
          <w:b/>
          <w:bCs/>
          <w:color w:val="FF0000"/>
          <w:sz w:val="26"/>
          <w:u w:val="single"/>
          <w:lang w:val="vi-VN" w:bidi="th-TH"/>
        </w:rPr>
        <w:t>Chuẩn bị</w:t>
      </w:r>
      <w:r w:rsidRPr="003B280D">
        <w:rPr>
          <w:rFonts w:ascii="Times New Roman" w:hAnsi="Times New Roman"/>
          <w:b/>
          <w:bCs/>
          <w:color w:val="FF0000"/>
          <w:sz w:val="26"/>
          <w:lang w:val="vi-VN" w:bidi="th-TH"/>
        </w:rPr>
        <w:tab/>
      </w:r>
    </w:p>
    <w:p w:rsidR="00DA61AD" w:rsidRPr="008725B4" w:rsidRDefault="00DA61AD" w:rsidP="00DA61AD">
      <w:pPr>
        <w:tabs>
          <w:tab w:val="left" w:pos="0"/>
          <w:tab w:val="left" w:pos="120"/>
        </w:tabs>
        <w:spacing w:after="0"/>
        <w:ind w:left="-120" w:right="60"/>
        <w:rPr>
          <w:rFonts w:ascii="Times New Roman" w:hAnsi="Times New Roman"/>
          <w:b/>
          <w:sz w:val="26"/>
        </w:rPr>
      </w:pPr>
      <w:r w:rsidRPr="008725B4">
        <w:rPr>
          <w:rFonts w:ascii="Times New Roman" w:hAnsi="Times New Roman"/>
          <w:bCs/>
          <w:color w:val="000000"/>
          <w:sz w:val="26"/>
          <w:lang w:val="vi-VN" w:bidi="th-TH"/>
        </w:rPr>
        <w:t xml:space="preserve">  - GV</w:t>
      </w:r>
      <w:r w:rsidRPr="008725B4">
        <w:rPr>
          <w:rFonts w:ascii="Times New Roman" w:hAnsi="Times New Roman"/>
          <w:color w:val="000000"/>
          <w:sz w:val="26"/>
          <w:lang w:val="vi-VN" w:bidi="th-TH"/>
        </w:rPr>
        <w:t>: Giáo án, sách giáo khoa</w:t>
      </w:r>
      <w:r w:rsidRPr="008725B4">
        <w:rPr>
          <w:rFonts w:ascii="Times New Roman" w:hAnsi="Times New Roman"/>
          <w:sz w:val="26"/>
          <w:lang w:val="vi-VN"/>
        </w:rPr>
        <w:t xml:space="preserve">, </w:t>
      </w:r>
      <w:r w:rsidRPr="008725B4">
        <w:rPr>
          <w:rFonts w:ascii="Times New Roman" w:hAnsi="Times New Roman"/>
          <w:sz w:val="26"/>
        </w:rPr>
        <w:t>các tư liệu liên quan đến bài học…</w:t>
      </w:r>
    </w:p>
    <w:p w:rsidR="00DA61AD" w:rsidRPr="002746E0" w:rsidRDefault="00DA61AD" w:rsidP="00DA61AD">
      <w:pPr>
        <w:spacing w:after="0"/>
        <w:rPr>
          <w:rFonts w:ascii="Times New Roman" w:hAnsi="Times New Roman"/>
          <w:b/>
          <w:color w:val="000000"/>
          <w:sz w:val="26"/>
          <w:lang w:bidi="th-TH"/>
        </w:rPr>
      </w:pPr>
      <w:r w:rsidRPr="008725B4">
        <w:rPr>
          <w:rFonts w:ascii="Times New Roman" w:hAnsi="Times New Roman"/>
          <w:bCs/>
          <w:color w:val="000000"/>
          <w:sz w:val="26"/>
          <w:lang w:val="vi-VN" w:bidi="th-TH"/>
        </w:rPr>
        <w:t>- HS</w:t>
      </w:r>
      <w:r w:rsidRPr="008725B4">
        <w:rPr>
          <w:rFonts w:ascii="Times New Roman" w:hAnsi="Times New Roman"/>
          <w:color w:val="000000"/>
          <w:sz w:val="26"/>
          <w:lang w:val="vi-VN" w:bidi="th-TH"/>
        </w:rPr>
        <w:t xml:space="preserve">: Sách giáo khoa, </w:t>
      </w:r>
      <w:r>
        <w:rPr>
          <w:rFonts w:ascii="Times New Roman" w:hAnsi="Times New Roman"/>
          <w:color w:val="000000"/>
          <w:sz w:val="26"/>
          <w:lang w:bidi="th-TH"/>
        </w:rPr>
        <w:t>n</w:t>
      </w:r>
      <w:r w:rsidRPr="002746E0">
        <w:rPr>
          <w:rFonts w:ascii="Times New Roman" w:hAnsi="Times New Roman"/>
          <w:color w:val="000000"/>
          <w:sz w:val="26"/>
          <w:lang w:bidi="th-TH"/>
        </w:rPr>
        <w:t>ội</w:t>
      </w:r>
      <w:r>
        <w:rPr>
          <w:rFonts w:ascii="Times New Roman" w:hAnsi="Times New Roman"/>
          <w:color w:val="000000"/>
          <w:sz w:val="26"/>
          <w:lang w:bidi="th-TH"/>
        </w:rPr>
        <w:t xml:space="preserve"> dung chu</w:t>
      </w:r>
      <w:r w:rsidRPr="002746E0">
        <w:rPr>
          <w:rFonts w:ascii="Times New Roman" w:hAnsi="Times New Roman"/>
          <w:color w:val="000000"/>
          <w:sz w:val="26"/>
          <w:lang w:bidi="th-TH"/>
        </w:rPr>
        <w:t>ẩn</w:t>
      </w:r>
      <w:r>
        <w:rPr>
          <w:rFonts w:ascii="Times New Roman" w:hAnsi="Times New Roman"/>
          <w:color w:val="000000"/>
          <w:sz w:val="26"/>
          <w:lang w:bidi="th-TH"/>
        </w:rPr>
        <w:t xml:space="preserve"> b</w:t>
      </w:r>
      <w:r w:rsidRPr="002746E0">
        <w:rPr>
          <w:rFonts w:ascii="Times New Roman" w:hAnsi="Times New Roman"/>
          <w:color w:val="000000"/>
          <w:sz w:val="26"/>
          <w:lang w:bidi="th-TH"/>
        </w:rPr>
        <w:t>ị</w:t>
      </w:r>
      <w:r>
        <w:rPr>
          <w:rFonts w:ascii="Times New Roman" w:hAnsi="Times New Roman"/>
          <w:color w:val="000000"/>
          <w:sz w:val="26"/>
          <w:lang w:bidi="th-TH"/>
        </w:rPr>
        <w:t xml:space="preserve"> b</w:t>
      </w:r>
      <w:r w:rsidRPr="002746E0">
        <w:rPr>
          <w:rFonts w:ascii="Times New Roman" w:hAnsi="Times New Roman"/>
          <w:color w:val="000000"/>
          <w:sz w:val="26"/>
          <w:lang w:bidi="th-TH"/>
        </w:rPr>
        <w:t>ài</w:t>
      </w:r>
      <w:r>
        <w:rPr>
          <w:rFonts w:ascii="Times New Roman" w:hAnsi="Times New Roman"/>
          <w:color w:val="000000"/>
          <w:sz w:val="26"/>
          <w:lang w:bidi="th-TH"/>
        </w:rPr>
        <w:t>.</w:t>
      </w:r>
    </w:p>
    <w:p w:rsidR="00DA61AD" w:rsidRPr="003B280D" w:rsidRDefault="00DA61AD" w:rsidP="00DA61AD">
      <w:pPr>
        <w:spacing w:after="0"/>
        <w:jc w:val="both"/>
        <w:rPr>
          <w:rFonts w:ascii="Times New Roman" w:hAnsi="Times New Roman" w:cs="Times New Roman"/>
          <w:b/>
          <w:color w:val="FF0000"/>
          <w:sz w:val="26"/>
          <w:szCs w:val="26"/>
        </w:rPr>
      </w:pPr>
      <w:r w:rsidRPr="003B280D">
        <w:rPr>
          <w:rFonts w:ascii="Times New Roman" w:hAnsi="Times New Roman" w:cs="Times New Roman"/>
          <w:b/>
          <w:color w:val="FF0000"/>
          <w:sz w:val="26"/>
          <w:szCs w:val="26"/>
        </w:rPr>
        <w:t xml:space="preserve">IV. </w:t>
      </w:r>
      <w:r w:rsidRPr="003B280D">
        <w:rPr>
          <w:rFonts w:ascii="Times New Roman" w:hAnsi="Times New Roman" w:cs="Times New Roman"/>
          <w:b/>
          <w:color w:val="FF0000"/>
          <w:sz w:val="26"/>
          <w:szCs w:val="26"/>
          <w:u w:val="single"/>
        </w:rPr>
        <w:t>Tiến trình dạy- học</w:t>
      </w:r>
      <w:r w:rsidRPr="003B280D">
        <w:rPr>
          <w:rFonts w:ascii="Times New Roman" w:hAnsi="Times New Roman" w:cs="Times New Roman"/>
          <w:b/>
          <w:color w:val="FF0000"/>
          <w:sz w:val="26"/>
          <w:szCs w:val="26"/>
        </w:rPr>
        <w:t>:</w:t>
      </w:r>
    </w:p>
    <w:p w:rsidR="00DA61AD" w:rsidRPr="00493964" w:rsidRDefault="00DA61AD" w:rsidP="00DA61AD">
      <w:pPr>
        <w:spacing w:after="0"/>
        <w:jc w:val="both"/>
        <w:rPr>
          <w:rFonts w:ascii="Times New Roman" w:hAnsi="Times New Roman" w:cs="Times New Roman"/>
          <w:sz w:val="26"/>
          <w:szCs w:val="26"/>
        </w:rPr>
      </w:pPr>
      <w:r w:rsidRPr="004F5BCC">
        <w:rPr>
          <w:rFonts w:ascii="Times New Roman" w:hAnsi="Times New Roman" w:cs="Times New Roman"/>
          <w:i/>
          <w:sz w:val="26"/>
          <w:szCs w:val="26"/>
        </w:rPr>
        <w:t xml:space="preserve"> </w:t>
      </w:r>
      <w:r w:rsidRPr="00493964">
        <w:rPr>
          <w:rFonts w:ascii="Times New Roman" w:hAnsi="Times New Roman" w:cs="Times New Roman"/>
          <w:sz w:val="26"/>
          <w:szCs w:val="26"/>
          <w:u w:val="single"/>
        </w:rPr>
        <w:t>Ổn định</w:t>
      </w:r>
      <w:r w:rsidRPr="00493964">
        <w:rPr>
          <w:rFonts w:ascii="Times New Roman" w:hAnsi="Times New Roman" w:cs="Times New Roman"/>
          <w:sz w:val="26"/>
          <w:szCs w:val="26"/>
        </w:rPr>
        <w:t xml:space="preserve"> </w:t>
      </w:r>
    </w:p>
    <w:p w:rsidR="00AF6F17" w:rsidRDefault="00DA61AD" w:rsidP="00DA61AD">
      <w:pPr>
        <w:spacing w:after="0"/>
        <w:jc w:val="both"/>
        <w:rPr>
          <w:rFonts w:ascii="Times New Roman" w:hAnsi="Times New Roman" w:cs="Times New Roman"/>
          <w:sz w:val="26"/>
          <w:szCs w:val="26"/>
        </w:rPr>
      </w:pPr>
      <w:r w:rsidRPr="00493964">
        <w:rPr>
          <w:rFonts w:ascii="Times New Roman" w:hAnsi="Times New Roman" w:cs="Times New Roman"/>
          <w:sz w:val="26"/>
          <w:szCs w:val="26"/>
        </w:rPr>
        <w:t xml:space="preserve"> </w:t>
      </w:r>
      <w:r w:rsidRPr="00493964">
        <w:rPr>
          <w:rFonts w:ascii="Times New Roman" w:hAnsi="Times New Roman" w:cs="Times New Roman"/>
          <w:sz w:val="26"/>
          <w:szCs w:val="26"/>
          <w:u w:val="single"/>
        </w:rPr>
        <w:t>Kiểm tra bài cũ</w:t>
      </w:r>
      <w:r w:rsidRPr="00493964">
        <w:rPr>
          <w:rFonts w:ascii="Times New Roman" w:hAnsi="Times New Roman" w:cs="Times New Roman"/>
          <w:sz w:val="26"/>
          <w:szCs w:val="26"/>
        </w:rPr>
        <w:t xml:space="preserve">: </w:t>
      </w:r>
      <w:r w:rsidR="00AF6F17">
        <w:rPr>
          <w:rFonts w:ascii="Times New Roman" w:hAnsi="Times New Roman" w:cs="Times New Roman"/>
          <w:sz w:val="26"/>
          <w:szCs w:val="26"/>
        </w:rPr>
        <w:t>Ki</w:t>
      </w:r>
      <w:r w:rsidR="00AF6F17" w:rsidRPr="00AF6F17">
        <w:rPr>
          <w:rFonts w:ascii="Times New Roman" w:hAnsi="Times New Roman" w:cs="Times New Roman"/>
          <w:sz w:val="26"/>
          <w:szCs w:val="26"/>
        </w:rPr>
        <w:t>ểm</w:t>
      </w:r>
      <w:r w:rsidR="00AF6F17">
        <w:rPr>
          <w:rFonts w:ascii="Times New Roman" w:hAnsi="Times New Roman" w:cs="Times New Roman"/>
          <w:sz w:val="26"/>
          <w:szCs w:val="26"/>
        </w:rPr>
        <w:t xml:space="preserve"> tra 15 ph</w:t>
      </w:r>
      <w:r w:rsidR="00AF6F17" w:rsidRPr="00AF6F17">
        <w:rPr>
          <w:rFonts w:ascii="Times New Roman" w:hAnsi="Times New Roman" w:cs="Times New Roman"/>
          <w:sz w:val="26"/>
          <w:szCs w:val="26"/>
        </w:rPr>
        <w:t>út</w:t>
      </w:r>
    </w:p>
    <w:p w:rsidR="00DA61AD" w:rsidRDefault="00DA61AD" w:rsidP="00DA61AD">
      <w:pPr>
        <w:spacing w:after="0"/>
        <w:jc w:val="both"/>
        <w:rPr>
          <w:rFonts w:ascii="Times New Roman" w:hAnsi="Times New Roman" w:cs="Times New Roman"/>
          <w:sz w:val="26"/>
          <w:szCs w:val="26"/>
        </w:rPr>
      </w:pPr>
      <w:r w:rsidRPr="00493964">
        <w:rPr>
          <w:rFonts w:ascii="Times New Roman" w:hAnsi="Times New Roman" w:cs="Times New Roman"/>
          <w:sz w:val="26"/>
          <w:szCs w:val="26"/>
        </w:rPr>
        <w:t xml:space="preserve"> </w:t>
      </w:r>
      <w:r w:rsidRPr="00493964">
        <w:rPr>
          <w:rFonts w:ascii="Times New Roman" w:hAnsi="Times New Roman" w:cs="Times New Roman"/>
          <w:sz w:val="26"/>
          <w:szCs w:val="26"/>
          <w:u w:val="single"/>
        </w:rPr>
        <w:t>Bài mới</w:t>
      </w:r>
      <w:r w:rsidRPr="00493964">
        <w:rPr>
          <w:rFonts w:ascii="Times New Roman" w:hAnsi="Times New Roman" w:cs="Times New Roman"/>
          <w:sz w:val="26"/>
          <w:szCs w:val="26"/>
        </w:rPr>
        <w:t xml:space="preserve">: </w:t>
      </w:r>
    </w:p>
    <w:p w:rsidR="00DA61AD" w:rsidRPr="003B280D" w:rsidRDefault="00DA61AD" w:rsidP="00DA61AD">
      <w:pPr>
        <w:spacing w:after="0"/>
        <w:jc w:val="both"/>
        <w:rPr>
          <w:rFonts w:ascii="Times New Roman" w:hAnsi="Times New Roman"/>
          <w:b/>
          <w:bCs/>
          <w:color w:val="00B0F0"/>
          <w:sz w:val="26"/>
          <w:u w:val="single"/>
          <w:bdr w:val="none" w:sz="0" w:space="0" w:color="auto" w:frame="1"/>
        </w:rPr>
      </w:pPr>
      <w:r w:rsidRPr="003B280D">
        <w:rPr>
          <w:rFonts w:ascii="Times New Roman" w:hAnsi="Times New Roman"/>
          <w:b/>
          <w:bCs/>
          <w:color w:val="00B0F0"/>
          <w:sz w:val="26"/>
          <w:bdr w:val="none" w:sz="0" w:space="0" w:color="auto" w:frame="1"/>
          <w:lang w:val="vi-VN"/>
        </w:rPr>
        <w:t xml:space="preserve">1. </w:t>
      </w:r>
      <w:r w:rsidRPr="003B280D">
        <w:rPr>
          <w:rFonts w:ascii="Times New Roman" w:hAnsi="Times New Roman"/>
          <w:b/>
          <w:bCs/>
          <w:color w:val="00B0F0"/>
          <w:sz w:val="26"/>
          <w:u w:val="single"/>
          <w:bdr w:val="none" w:sz="0" w:space="0" w:color="auto" w:frame="1"/>
          <w:lang w:val="vi-VN"/>
        </w:rPr>
        <w:t>Hoạt động khởi động</w:t>
      </w:r>
    </w:p>
    <w:p w:rsidR="00EC331A" w:rsidRPr="00EC331A" w:rsidRDefault="00EC331A" w:rsidP="00DA61AD">
      <w:pPr>
        <w:spacing w:after="0"/>
        <w:jc w:val="both"/>
        <w:rPr>
          <w:rFonts w:ascii="Times New Roman" w:hAnsi="Times New Roman"/>
          <w:bCs/>
          <w:sz w:val="26"/>
          <w:bdr w:val="none" w:sz="0" w:space="0" w:color="auto" w:frame="1"/>
        </w:rPr>
      </w:pPr>
      <w:r w:rsidRPr="00962643">
        <w:rPr>
          <w:rFonts w:ascii="Times New Roman" w:hAnsi="Times New Roman"/>
          <w:i/>
          <w:sz w:val="26"/>
          <w:szCs w:val="26"/>
          <w:u w:val="single"/>
        </w:rPr>
        <w:lastRenderedPageBreak/>
        <w:t>3. Bài mới</w:t>
      </w:r>
      <w:r w:rsidRPr="00962643">
        <w:rPr>
          <w:rFonts w:ascii="Times New Roman" w:hAnsi="Times New Roman"/>
          <w:sz w:val="26"/>
          <w:szCs w:val="26"/>
        </w:rPr>
        <w:t>: Ngày 13/7/1885, Tôn Thất Thuyết nhân danh vua Hàm Nghi xuống chiếu Cần Vương, kêu gọi nhân dân cả nước giúp vua cứu nước. Hưởng ứng Chiếu Cần vương, nhân dân khắp cả nước, nhất là các tỉnh Bắc Kì và Trung Kì nổi dậy khởi nghĩa chống thực dân Pháp, ở Phú Yên, nhân dân dưới sự lãnh đạo của Lê Thành Phương cùng các sĩ phu yêu nước đã nổi dậy khởi nghĩa, cuộc khởi nghĩa đã diễn ra như thế nào, kết quả ra sao, chúng ta cùng tìm hiểu trong bài học hôm nay.</w:t>
      </w:r>
    </w:p>
    <w:p w:rsidR="00DA61AD" w:rsidRPr="003B280D" w:rsidRDefault="00DA61AD" w:rsidP="00DA61AD">
      <w:pPr>
        <w:spacing w:after="0"/>
        <w:jc w:val="both"/>
        <w:rPr>
          <w:rFonts w:ascii="Times New Roman" w:hAnsi="Times New Roman" w:cs="Times New Roman"/>
          <w:b/>
          <w:color w:val="00B0F0"/>
          <w:sz w:val="26"/>
          <w:szCs w:val="26"/>
        </w:rPr>
      </w:pPr>
      <w:r w:rsidRPr="003B280D">
        <w:rPr>
          <w:rFonts w:ascii="Times New Roman" w:hAnsi="Times New Roman"/>
          <w:b/>
          <w:bCs/>
          <w:color w:val="00B0F0"/>
          <w:sz w:val="26"/>
          <w:bdr w:val="none" w:sz="0" w:space="0" w:color="auto" w:frame="1"/>
        </w:rPr>
        <w:t>2.</w:t>
      </w:r>
      <w:r w:rsidRPr="003B280D">
        <w:rPr>
          <w:rFonts w:ascii="Times New Roman" w:hAnsi="Times New Roman"/>
          <w:b/>
          <w:bCs/>
          <w:color w:val="00B0F0"/>
          <w:sz w:val="26"/>
          <w:u w:val="single"/>
          <w:bdr w:val="none" w:sz="0" w:space="0" w:color="auto" w:frame="1"/>
          <w:lang w:val="vi-VN"/>
        </w:rPr>
        <w:t>Hoạt động hình thành kiến thức</w:t>
      </w:r>
    </w:p>
    <w:p w:rsidR="00AF19F2" w:rsidRPr="003B280D" w:rsidRDefault="00AF19F2" w:rsidP="00AF19F2">
      <w:pPr>
        <w:spacing w:after="0"/>
        <w:jc w:val="both"/>
        <w:rPr>
          <w:rFonts w:ascii="Times New Roman" w:hAnsi="Times New Roman"/>
          <w:b/>
          <w:color w:val="00B0F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11"/>
      </w:tblGrid>
      <w:tr w:rsidR="00AF19F2" w:rsidRPr="00962643" w:rsidTr="00EC331A">
        <w:tc>
          <w:tcPr>
            <w:tcW w:w="3708" w:type="dxa"/>
            <w:shd w:val="clear" w:color="auto" w:fill="auto"/>
          </w:tcPr>
          <w:p w:rsidR="00AF19F2" w:rsidRPr="003B280D" w:rsidRDefault="00AF19F2" w:rsidP="00AF19F2">
            <w:pPr>
              <w:spacing w:after="0"/>
              <w:jc w:val="center"/>
              <w:rPr>
                <w:rFonts w:ascii="Times New Roman" w:hAnsi="Times New Roman"/>
                <w:b/>
                <w:color w:val="FF0000"/>
                <w:sz w:val="26"/>
                <w:szCs w:val="26"/>
              </w:rPr>
            </w:pPr>
            <w:r w:rsidRPr="003B280D">
              <w:rPr>
                <w:rFonts w:ascii="Times New Roman" w:hAnsi="Times New Roman"/>
                <w:b/>
                <w:color w:val="FF0000"/>
                <w:sz w:val="26"/>
                <w:szCs w:val="26"/>
              </w:rPr>
              <w:t>Nội dung</w:t>
            </w:r>
          </w:p>
        </w:tc>
        <w:tc>
          <w:tcPr>
            <w:tcW w:w="6111" w:type="dxa"/>
            <w:shd w:val="clear" w:color="auto" w:fill="auto"/>
          </w:tcPr>
          <w:p w:rsidR="00AF19F2" w:rsidRPr="003B280D" w:rsidRDefault="00AF19F2" w:rsidP="00AF19F2">
            <w:pPr>
              <w:spacing w:after="0"/>
              <w:jc w:val="center"/>
              <w:rPr>
                <w:rFonts w:ascii="Times New Roman" w:hAnsi="Times New Roman"/>
                <w:b/>
                <w:color w:val="FF0000"/>
                <w:sz w:val="26"/>
                <w:szCs w:val="26"/>
              </w:rPr>
            </w:pPr>
            <w:r w:rsidRPr="003B280D">
              <w:rPr>
                <w:rFonts w:ascii="Times New Roman" w:hAnsi="Times New Roman"/>
                <w:b/>
                <w:color w:val="FF0000"/>
                <w:sz w:val="26"/>
                <w:szCs w:val="26"/>
              </w:rPr>
              <w:t>Hoạt động của giáo viên và học sinh</w:t>
            </w:r>
          </w:p>
        </w:tc>
      </w:tr>
      <w:tr w:rsidR="00AF19F2" w:rsidRPr="00962643" w:rsidTr="00EC331A">
        <w:tc>
          <w:tcPr>
            <w:tcW w:w="3708" w:type="dxa"/>
            <w:shd w:val="clear" w:color="auto" w:fill="auto"/>
          </w:tcPr>
          <w:p w:rsidR="00AF19F2" w:rsidRPr="003B280D" w:rsidRDefault="00AF19F2" w:rsidP="00AF19F2">
            <w:pPr>
              <w:spacing w:after="0"/>
              <w:jc w:val="both"/>
              <w:rPr>
                <w:rFonts w:ascii="Times New Roman" w:hAnsi="Times New Roman"/>
                <w:b/>
                <w:i/>
                <w:color w:val="FF0000"/>
                <w:sz w:val="26"/>
                <w:szCs w:val="26"/>
                <w:u w:val="single"/>
              </w:rPr>
            </w:pPr>
            <w:r w:rsidRPr="003B280D">
              <w:rPr>
                <w:rFonts w:ascii="Times New Roman" w:hAnsi="Times New Roman"/>
                <w:b/>
                <w:i/>
                <w:color w:val="FF0000"/>
                <w:sz w:val="26"/>
                <w:szCs w:val="26"/>
                <w:u w:val="single"/>
              </w:rPr>
              <w:t>I. Tiểu sử Lê Thành Phương</w:t>
            </w: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Lê Thành Phương sinh năm 1825, tại Mỹ Phú - An Hiệp – Tuy An – Phú Yên trong một gia đình giàu truyền thống yêu nước. Ông đỗ tú tài nên nhân dân thường gọi là Tú Phương</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Thân sinh là ông Nguyễn Cao, đốc học ở Phú Xuân, mẹ là Nguyễn Thị Minh quê ở Sông Cầu</w:t>
            </w: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Default="00AF19F2" w:rsidP="00AF19F2">
            <w:pPr>
              <w:spacing w:after="0"/>
              <w:jc w:val="both"/>
              <w:rPr>
                <w:rFonts w:ascii="Times New Roman" w:hAnsi="Times New Roman"/>
                <w:sz w:val="26"/>
                <w:szCs w:val="26"/>
              </w:rPr>
            </w:pPr>
          </w:p>
          <w:p w:rsidR="00AF19F2" w:rsidRPr="003B280D" w:rsidRDefault="00AF19F2" w:rsidP="00AF19F2">
            <w:pPr>
              <w:spacing w:after="0"/>
              <w:jc w:val="both"/>
              <w:rPr>
                <w:rFonts w:ascii="Times New Roman" w:hAnsi="Times New Roman"/>
                <w:b/>
                <w:i/>
                <w:color w:val="FF0000"/>
                <w:sz w:val="26"/>
                <w:szCs w:val="26"/>
                <w:u w:val="single"/>
              </w:rPr>
            </w:pPr>
            <w:r w:rsidRPr="003B280D">
              <w:rPr>
                <w:rFonts w:ascii="Times New Roman" w:hAnsi="Times New Roman"/>
                <w:b/>
                <w:i/>
                <w:color w:val="FF0000"/>
                <w:sz w:val="26"/>
                <w:szCs w:val="26"/>
                <w:u w:val="single"/>
              </w:rPr>
              <w:t>II. Cuộc khởi nghĩa do Lê Thành Phương lãnh đạo</w:t>
            </w:r>
          </w:p>
          <w:p w:rsidR="00AF19F2" w:rsidRPr="003B280D" w:rsidRDefault="00AF19F2" w:rsidP="00AF19F2">
            <w:pPr>
              <w:spacing w:after="0"/>
              <w:jc w:val="both"/>
              <w:rPr>
                <w:rFonts w:ascii="Times New Roman" w:hAnsi="Times New Roman"/>
                <w:b/>
                <w:color w:val="00B0F0"/>
                <w:sz w:val="26"/>
                <w:szCs w:val="26"/>
                <w:u w:val="single"/>
              </w:rPr>
            </w:pPr>
            <w:r w:rsidRPr="003B280D">
              <w:rPr>
                <w:rFonts w:ascii="Times New Roman" w:hAnsi="Times New Roman"/>
                <w:b/>
                <w:color w:val="00B0F0"/>
                <w:sz w:val="26"/>
                <w:szCs w:val="26"/>
                <w:u w:val="single"/>
              </w:rPr>
              <w:t>1. Chuẩn bị khởi nghĩa:</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xml:space="preserve">- Hưởng ứng chiếu Cần Vương, </w:t>
            </w:r>
            <w:r w:rsidRPr="00962643">
              <w:rPr>
                <w:rFonts w:ascii="Times New Roman" w:hAnsi="Times New Roman"/>
                <w:noProof/>
                <w:sz w:val="26"/>
                <w:szCs w:val="26"/>
              </w:rPr>
              <w:lastRenderedPageBreak/>
              <w:t>ngày 13/8/1885 Lê Thành Phương phất cờ khởi nghĩa tại núi Một (Tuy An) và suy tôn Thống soái.</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xml:space="preserve">- Toàn tỉnh chia làm hai phân khu: </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xml:space="preserve">  + Phân khu bắc ( từ đèo Cù Mông đến đèo Tam Giang)</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xml:space="preserve"> + Phân khu Nam (từ đèo Tam Giang đến đèo Cả)</w:t>
            </w: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3B280D" w:rsidRDefault="00AF19F2" w:rsidP="00AF19F2">
            <w:pPr>
              <w:spacing w:after="0"/>
              <w:jc w:val="both"/>
              <w:rPr>
                <w:rFonts w:ascii="Times New Roman" w:hAnsi="Times New Roman"/>
                <w:b/>
                <w:color w:val="00B0F0"/>
                <w:sz w:val="26"/>
                <w:szCs w:val="26"/>
                <w:u w:val="single"/>
              </w:rPr>
            </w:pPr>
            <w:r w:rsidRPr="003B280D">
              <w:rPr>
                <w:rFonts w:ascii="Times New Roman" w:hAnsi="Times New Roman"/>
                <w:b/>
                <w:color w:val="00B0F0"/>
                <w:sz w:val="26"/>
                <w:szCs w:val="26"/>
                <w:u w:val="single"/>
              </w:rPr>
              <w:t>2. Diễn biến:</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sz w:val="26"/>
                <w:szCs w:val="26"/>
              </w:rPr>
              <w:t xml:space="preserve">- Giai đoạn 1: </w:t>
            </w:r>
            <w:r w:rsidRPr="00962643">
              <w:rPr>
                <w:rFonts w:ascii="Times New Roman" w:hAnsi="Times New Roman"/>
                <w:noProof/>
                <w:sz w:val="26"/>
                <w:szCs w:val="26"/>
              </w:rPr>
              <w:t>Từ giữa  8/1885 giữa 1886 nghĩa quân làm chủ tình hình và mở rộng địa bàn từ Phú Yên đến Bình Thuận.</w:t>
            </w: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Giai đoạn 2: </w:t>
            </w:r>
          </w:p>
          <w:p w:rsidR="00AF19F2" w:rsidRPr="00962643" w:rsidRDefault="00AF19F2" w:rsidP="00AF19F2">
            <w:pPr>
              <w:spacing w:after="0"/>
              <w:jc w:val="both"/>
              <w:rPr>
                <w:rFonts w:ascii="Times New Roman" w:hAnsi="Times New Roman"/>
                <w:noProof/>
                <w:sz w:val="26"/>
                <w:szCs w:val="26"/>
              </w:rPr>
            </w:pPr>
            <w:r w:rsidRPr="00962643">
              <w:rPr>
                <w:rFonts w:ascii="Times New Roman" w:hAnsi="Times New Roman"/>
                <w:noProof/>
                <w:sz w:val="26"/>
                <w:szCs w:val="26"/>
              </w:rPr>
              <w:t>- Từ 20/8/1886 - 4/2/1887, thực dân Pháp phản công.</w:t>
            </w:r>
          </w:p>
          <w:p w:rsidR="00AF19F2" w:rsidRPr="00962643" w:rsidRDefault="00AF19F2" w:rsidP="00AF19F2">
            <w:pPr>
              <w:spacing w:after="0"/>
              <w:jc w:val="both"/>
              <w:rPr>
                <w:rFonts w:ascii="Times New Roman" w:hAnsi="Times New Roman"/>
                <w:noProof/>
                <w:sz w:val="26"/>
                <w:szCs w:val="26"/>
                <w:lang w:val="vi-VN"/>
              </w:rPr>
            </w:pPr>
            <w:r w:rsidRPr="00962643">
              <w:rPr>
                <w:rFonts w:ascii="Times New Roman" w:hAnsi="Times New Roman"/>
                <w:noProof/>
                <w:sz w:val="26"/>
                <w:szCs w:val="26"/>
                <w:lang w:val="vi-VN"/>
              </w:rPr>
              <w:t xml:space="preserve"> - Ngày 1</w:t>
            </w:r>
            <w:r w:rsidRPr="00A651E0">
              <w:rPr>
                <w:rFonts w:ascii="Times New Roman" w:hAnsi="Times New Roman"/>
                <w:noProof/>
                <w:sz w:val="26"/>
                <w:szCs w:val="26"/>
                <w:lang w:val="vi-VN"/>
              </w:rPr>
              <w:t>0</w:t>
            </w:r>
            <w:r w:rsidRPr="00962643">
              <w:rPr>
                <w:rFonts w:ascii="Times New Roman" w:hAnsi="Times New Roman"/>
                <w:noProof/>
                <w:sz w:val="26"/>
                <w:szCs w:val="26"/>
                <w:lang w:val="vi-VN"/>
              </w:rPr>
              <w:t>/2/1887, Lê Thành Phương bị bắt</w:t>
            </w:r>
          </w:p>
          <w:p w:rsidR="00AF19F2" w:rsidRPr="00A651E0" w:rsidRDefault="00AF19F2" w:rsidP="00AF19F2">
            <w:pPr>
              <w:spacing w:after="0"/>
              <w:jc w:val="both"/>
              <w:rPr>
                <w:rFonts w:ascii="Times New Roman" w:hAnsi="Times New Roman"/>
                <w:noProof/>
                <w:sz w:val="26"/>
                <w:szCs w:val="26"/>
                <w:lang w:val="vi-VN"/>
              </w:rPr>
            </w:pPr>
            <w:r w:rsidRPr="00A651E0">
              <w:rPr>
                <w:rFonts w:ascii="Times New Roman" w:hAnsi="Times New Roman"/>
                <w:noProof/>
                <w:sz w:val="26"/>
                <w:szCs w:val="26"/>
                <w:lang w:val="vi-VN"/>
              </w:rPr>
              <w:t>- Ngày 20/2/1887, Lê Thành Phương bị địch xử tử, khởi nghĩa kéo dài đến giữa năm 1887 thì thất bại</w:t>
            </w: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A651E0" w:rsidRDefault="00AF19F2" w:rsidP="00AF19F2">
            <w:pPr>
              <w:spacing w:after="0"/>
              <w:jc w:val="both"/>
              <w:rPr>
                <w:rFonts w:ascii="Times New Roman" w:hAnsi="Times New Roman"/>
                <w:noProof/>
                <w:sz w:val="26"/>
                <w:szCs w:val="26"/>
                <w:lang w:val="vi-VN"/>
              </w:rPr>
            </w:pPr>
          </w:p>
          <w:p w:rsidR="00AF19F2" w:rsidRPr="003B280D" w:rsidRDefault="00AF19F2" w:rsidP="00AF19F2">
            <w:pPr>
              <w:spacing w:after="0"/>
              <w:jc w:val="both"/>
              <w:rPr>
                <w:rFonts w:ascii="Times New Roman" w:hAnsi="Times New Roman"/>
                <w:b/>
                <w:noProof/>
                <w:color w:val="00B0F0"/>
                <w:sz w:val="26"/>
                <w:szCs w:val="26"/>
                <w:u w:val="single"/>
                <w:lang w:val="vi-VN"/>
              </w:rPr>
            </w:pPr>
            <w:r w:rsidRPr="003B280D">
              <w:rPr>
                <w:rFonts w:ascii="Times New Roman" w:hAnsi="Times New Roman"/>
                <w:b/>
                <w:noProof/>
                <w:color w:val="00B0F0"/>
                <w:sz w:val="26"/>
                <w:szCs w:val="26"/>
                <w:u w:val="single"/>
                <w:lang w:val="vi-VN"/>
              </w:rPr>
              <w:t>3. Kết quả, ý nghĩa:</w:t>
            </w:r>
          </w:p>
          <w:p w:rsidR="00AF19F2" w:rsidRPr="00A651E0" w:rsidRDefault="00AF19F2" w:rsidP="00AF19F2">
            <w:pPr>
              <w:spacing w:after="0"/>
              <w:jc w:val="both"/>
              <w:rPr>
                <w:rFonts w:ascii="Times New Roman" w:hAnsi="Times New Roman"/>
                <w:noProof/>
                <w:sz w:val="26"/>
                <w:szCs w:val="26"/>
                <w:lang w:val="vi-VN"/>
              </w:rPr>
            </w:pPr>
            <w:r w:rsidRPr="00A651E0">
              <w:rPr>
                <w:rFonts w:ascii="Times New Roman" w:hAnsi="Times New Roman"/>
                <w:noProof/>
                <w:sz w:val="26"/>
                <w:szCs w:val="26"/>
                <w:lang w:val="vi-VN"/>
              </w:rPr>
              <w:t xml:space="preserve"> - Kết quả: Thất bại</w:t>
            </w:r>
          </w:p>
          <w:p w:rsidR="00AF19F2" w:rsidRPr="00A651E0" w:rsidRDefault="00AF19F2" w:rsidP="00AF19F2">
            <w:pPr>
              <w:spacing w:after="0"/>
              <w:jc w:val="both"/>
              <w:rPr>
                <w:rFonts w:ascii="Times New Roman" w:hAnsi="Times New Roman"/>
                <w:noProof/>
                <w:sz w:val="26"/>
                <w:szCs w:val="26"/>
                <w:lang w:val="vi-VN"/>
              </w:rPr>
            </w:pPr>
            <w:r w:rsidRPr="00A651E0">
              <w:rPr>
                <w:rFonts w:ascii="Times New Roman" w:hAnsi="Times New Roman"/>
                <w:noProof/>
                <w:sz w:val="26"/>
                <w:szCs w:val="26"/>
                <w:lang w:val="vi-VN"/>
              </w:rPr>
              <w:t xml:space="preserve"> - Ý nghĩa:</w:t>
            </w:r>
          </w:p>
          <w:p w:rsidR="00AF19F2" w:rsidRPr="00A651E0" w:rsidRDefault="00AF19F2" w:rsidP="00AF19F2">
            <w:pPr>
              <w:spacing w:after="0"/>
              <w:jc w:val="both"/>
              <w:rPr>
                <w:rFonts w:ascii="Times New Roman" w:hAnsi="Times New Roman"/>
                <w:sz w:val="26"/>
                <w:szCs w:val="26"/>
                <w:lang w:val="vi-VN"/>
              </w:rPr>
            </w:pPr>
            <w:r w:rsidRPr="00A651E0">
              <w:rPr>
                <w:rFonts w:ascii="Times New Roman" w:hAnsi="Times New Roman"/>
                <w:sz w:val="26"/>
                <w:szCs w:val="26"/>
                <w:lang w:val="vi-VN"/>
              </w:rPr>
              <w:t xml:space="preserve">  + Là một bộ phận trong phong trào Cần Vương của cả nước</w:t>
            </w:r>
          </w:p>
          <w:p w:rsidR="00AF19F2" w:rsidRPr="00A651E0" w:rsidRDefault="00AF19F2" w:rsidP="00AF19F2">
            <w:pPr>
              <w:spacing w:after="0"/>
              <w:jc w:val="both"/>
              <w:rPr>
                <w:rFonts w:ascii="Times New Roman" w:hAnsi="Times New Roman"/>
                <w:sz w:val="26"/>
                <w:szCs w:val="26"/>
                <w:lang w:val="vi-VN"/>
              </w:rPr>
            </w:pPr>
            <w:r w:rsidRPr="00A651E0">
              <w:rPr>
                <w:rFonts w:ascii="Times New Roman" w:hAnsi="Times New Roman"/>
                <w:sz w:val="26"/>
                <w:szCs w:val="26"/>
                <w:lang w:val="vi-VN"/>
              </w:rPr>
              <w:t xml:space="preserve">  + </w:t>
            </w:r>
            <w:r w:rsidRPr="00A651E0">
              <w:rPr>
                <w:rFonts w:ascii="Times New Roman" w:hAnsi="Times New Roman"/>
                <w:color w:val="000000"/>
                <w:sz w:val="26"/>
                <w:szCs w:val="26"/>
                <w:lang w:val="vi-VN"/>
              </w:rPr>
              <w:t>Là trang sử vẻ vang về đấu tranh chống ngoại xâm, giành độc lập dân tộc của nhân dân Phú Yên.</w:t>
            </w:r>
          </w:p>
          <w:p w:rsidR="00AF19F2" w:rsidRPr="00A651E0" w:rsidRDefault="00AF19F2" w:rsidP="00AF19F2">
            <w:pPr>
              <w:spacing w:after="0"/>
              <w:jc w:val="both"/>
              <w:rPr>
                <w:rFonts w:ascii="Times New Roman" w:hAnsi="Times New Roman"/>
                <w:sz w:val="26"/>
                <w:szCs w:val="26"/>
                <w:lang w:val="vi-VN"/>
              </w:rPr>
            </w:pPr>
            <w:r w:rsidRPr="00A651E0">
              <w:rPr>
                <w:rFonts w:ascii="Times New Roman" w:hAnsi="Times New Roman"/>
                <w:sz w:val="26"/>
                <w:szCs w:val="26"/>
                <w:lang w:val="vi-VN"/>
              </w:rPr>
              <w:t xml:space="preserve">  + Thể hiện ý chí kiên cường đấu tranh chống giặc ngoại xâm của nhân dân Phú Yên</w:t>
            </w:r>
          </w:p>
        </w:tc>
        <w:tc>
          <w:tcPr>
            <w:tcW w:w="6111" w:type="dxa"/>
            <w:shd w:val="clear" w:color="auto" w:fill="auto"/>
          </w:tcPr>
          <w:p w:rsidR="00EC331A" w:rsidRPr="003B280D" w:rsidRDefault="00EC331A" w:rsidP="00EC331A">
            <w:pPr>
              <w:spacing w:after="0"/>
              <w:jc w:val="both"/>
              <w:rPr>
                <w:rFonts w:ascii="Times New Roman" w:hAnsi="Times New Roman" w:cs="Times New Roman"/>
                <w:b/>
                <w:color w:val="00B0F0"/>
                <w:sz w:val="26"/>
                <w:szCs w:val="26"/>
                <w:u w:val="single"/>
                <w:lang w:val="vi-VN"/>
              </w:rPr>
            </w:pPr>
            <w:r w:rsidRPr="003B280D">
              <w:rPr>
                <w:rFonts w:ascii="Times New Roman" w:hAnsi="Times New Roman" w:cs="Times New Roman"/>
                <w:b/>
                <w:color w:val="00B0F0"/>
                <w:sz w:val="26"/>
                <w:szCs w:val="26"/>
                <w:lang w:val="vi-VN"/>
              </w:rPr>
              <w:lastRenderedPageBreak/>
              <w:t>2.1.</w:t>
            </w:r>
            <w:r w:rsidRPr="003B280D">
              <w:rPr>
                <w:rFonts w:ascii="Times New Roman" w:hAnsi="Times New Roman" w:cs="Times New Roman"/>
                <w:b/>
                <w:color w:val="00B0F0"/>
                <w:sz w:val="26"/>
                <w:szCs w:val="26"/>
                <w:u w:val="single"/>
                <w:lang w:val="vi-VN"/>
              </w:rPr>
              <w:t xml:space="preserve"> Đơn vị kiến thức 1 </w:t>
            </w:r>
            <w:r w:rsidRPr="003B280D">
              <w:rPr>
                <w:rFonts w:ascii="Times New Roman" w:hAnsi="Times New Roman" w:cs="Times New Roman"/>
                <w:b/>
                <w:color w:val="00B0F0"/>
                <w:sz w:val="26"/>
                <w:szCs w:val="26"/>
                <w:lang w:val="vi-VN"/>
              </w:rPr>
              <w:t>I.</w:t>
            </w:r>
            <w:r w:rsidRPr="003B280D">
              <w:rPr>
                <w:rFonts w:ascii="Times New Roman" w:hAnsi="Times New Roman" w:cs="Times New Roman"/>
                <w:b/>
                <w:color w:val="00B0F0"/>
                <w:sz w:val="26"/>
                <w:szCs w:val="26"/>
                <w:u w:val="single"/>
                <w:lang w:val="vi-VN"/>
              </w:rPr>
              <w:t xml:space="preserve"> Thực dân Pháp xâm lược Việt Nam:</w:t>
            </w:r>
          </w:p>
          <w:p w:rsidR="00EC331A" w:rsidRPr="003B280D" w:rsidRDefault="00EC331A" w:rsidP="00EC331A">
            <w:pPr>
              <w:spacing w:after="0"/>
              <w:jc w:val="both"/>
              <w:rPr>
                <w:rFonts w:ascii="Times New Roman" w:hAnsi="Times New Roman" w:cs="Times New Roman"/>
                <w:b/>
                <w:color w:val="00B0F0"/>
                <w:sz w:val="26"/>
                <w:szCs w:val="26"/>
                <w:u w:val="single"/>
                <w:lang w:val="vi-VN"/>
              </w:rPr>
            </w:pPr>
            <w:r w:rsidRPr="003B280D">
              <w:rPr>
                <w:rFonts w:ascii="Times New Roman" w:hAnsi="Times New Roman" w:cs="Times New Roman"/>
                <w:b/>
                <w:color w:val="00B0F0"/>
                <w:sz w:val="26"/>
                <w:szCs w:val="26"/>
                <w:lang w:val="vi-VN"/>
              </w:rPr>
              <w:t>a.</w:t>
            </w:r>
            <w:r w:rsidRPr="003B280D">
              <w:rPr>
                <w:rFonts w:ascii="Times New Roman" w:hAnsi="Times New Roman" w:cs="Times New Roman"/>
                <w:b/>
                <w:color w:val="00B0F0"/>
                <w:sz w:val="26"/>
                <w:szCs w:val="26"/>
                <w:u w:val="single"/>
                <w:lang w:val="vi-VN"/>
              </w:rPr>
              <w:t xml:space="preserve"> Khởi động</w:t>
            </w:r>
          </w:p>
          <w:p w:rsidR="00AF19F2" w:rsidRPr="003B280D" w:rsidRDefault="00EC331A" w:rsidP="00AF19F2">
            <w:pPr>
              <w:spacing w:after="0"/>
              <w:rPr>
                <w:rFonts w:ascii="Times New Roman" w:hAnsi="Times New Roman"/>
                <w:b/>
                <w:color w:val="00B0F0"/>
                <w:sz w:val="26"/>
                <w:szCs w:val="26"/>
                <w:u w:val="single"/>
                <w:lang w:val="vi-VN"/>
              </w:rPr>
            </w:pPr>
            <w:r w:rsidRPr="003B280D">
              <w:rPr>
                <w:rFonts w:ascii="Times New Roman" w:hAnsi="Times New Roman"/>
                <w:b/>
                <w:color w:val="00B0F0"/>
                <w:sz w:val="26"/>
                <w:szCs w:val="26"/>
                <w:lang w:val="vi-VN"/>
              </w:rPr>
              <w:t xml:space="preserve">b. </w:t>
            </w:r>
            <w:r w:rsidRPr="003B280D">
              <w:rPr>
                <w:rFonts w:ascii="Times New Roman" w:hAnsi="Times New Roman"/>
                <w:b/>
                <w:color w:val="00B0F0"/>
                <w:sz w:val="26"/>
                <w:szCs w:val="26"/>
                <w:u w:val="single"/>
                <w:lang w:val="vi-VN"/>
              </w:rPr>
              <w:t>Hình thành kiến thức</w:t>
            </w:r>
          </w:p>
          <w:p w:rsidR="00AF19F2" w:rsidRPr="00A651E0" w:rsidRDefault="00AF19F2" w:rsidP="00AF19F2">
            <w:pPr>
              <w:spacing w:after="0"/>
              <w:rPr>
                <w:rFonts w:ascii="Times New Roman" w:hAnsi="Times New Roman"/>
                <w:i/>
                <w:sz w:val="26"/>
                <w:szCs w:val="26"/>
                <w:lang w:val="vi-VN"/>
              </w:rPr>
            </w:pPr>
            <w:r w:rsidRPr="00A651E0">
              <w:rPr>
                <w:rFonts w:ascii="Times New Roman" w:hAnsi="Times New Roman"/>
                <w:i/>
                <w:sz w:val="26"/>
                <w:szCs w:val="26"/>
                <w:lang w:val="vi-VN"/>
              </w:rPr>
              <w:t>Gv cho HS nhắc lại kiến thức về phong trào Cần vương mà học sinh đã học trong các tiết 40, 41- Bài 26- Phong trào kháng Pháp trong những năm cuối thế kỉ XIX (Lịch sử 8)</w:t>
            </w:r>
          </w:p>
          <w:p w:rsidR="00AF19F2" w:rsidRPr="00A651E0" w:rsidRDefault="00AF19F2" w:rsidP="00AF19F2">
            <w:pPr>
              <w:spacing w:after="0"/>
              <w:jc w:val="both"/>
              <w:rPr>
                <w:rFonts w:ascii="Times New Roman" w:hAnsi="Times New Roman"/>
                <w:sz w:val="26"/>
                <w:szCs w:val="26"/>
                <w:lang w:val="vi-VN"/>
              </w:rPr>
            </w:pPr>
            <w:r w:rsidRPr="00A651E0">
              <w:rPr>
                <w:rFonts w:ascii="Times New Roman" w:hAnsi="Times New Roman"/>
                <w:sz w:val="26"/>
                <w:szCs w:val="26"/>
                <w:lang w:val="vi-VN"/>
              </w:rPr>
              <w:t>GV: Hưởng ứng Chiếu Cần Vương, tại Phú Yên dưới sự lãnh đạo của Lê Thành Phương, nhân dân đứng lên kháng chiến chống Pháp</w:t>
            </w:r>
          </w:p>
          <w:p w:rsidR="00AF19F2" w:rsidRPr="00A651E0" w:rsidRDefault="00AF19F2" w:rsidP="00AF19F2">
            <w:pPr>
              <w:spacing w:after="0"/>
              <w:jc w:val="both"/>
              <w:rPr>
                <w:rFonts w:ascii="Times New Roman" w:hAnsi="Times New Roman"/>
                <w:sz w:val="26"/>
                <w:szCs w:val="26"/>
                <w:lang w:val="vi-VN"/>
              </w:rPr>
            </w:pPr>
            <w:r w:rsidRPr="00A651E0">
              <w:rPr>
                <w:rFonts w:ascii="Times New Roman" w:hAnsi="Times New Roman"/>
                <w:sz w:val="26"/>
                <w:szCs w:val="26"/>
                <w:lang w:val="vi-VN"/>
              </w:rPr>
              <w:t xml:space="preserve"> Gv chiếu cho HS quan sát các tranh, ảnh về chân dung Lê Thành Phương (chụp tại đền thờ )</w:t>
            </w:r>
          </w:p>
          <w:p w:rsidR="00AF19F2" w:rsidRPr="00962643" w:rsidRDefault="00AF19F2" w:rsidP="00AF19F2">
            <w:pPr>
              <w:spacing w:after="0"/>
              <w:jc w:val="both"/>
              <w:rPr>
                <w:rFonts w:ascii="Times New Roman" w:hAnsi="Times New Roman"/>
                <w:sz w:val="26"/>
                <w:szCs w:val="26"/>
              </w:rPr>
            </w:pPr>
            <w:r w:rsidRPr="00A651E0">
              <w:rPr>
                <w:rFonts w:ascii="Times New Roman" w:hAnsi="Times New Roman"/>
                <w:sz w:val="26"/>
                <w:szCs w:val="26"/>
                <w:lang w:val="vi-VN"/>
              </w:rPr>
              <w:t xml:space="preserve"> </w:t>
            </w:r>
            <w:r>
              <w:rPr>
                <w:rFonts w:ascii="Times New Roman" w:hAnsi="Times New Roman"/>
                <w:noProof/>
                <w:sz w:val="26"/>
                <w:szCs w:val="26"/>
                <w:lang w:val="vi-VN" w:eastAsia="vi-VN"/>
              </w:rPr>
              <w:drawing>
                <wp:inline distT="0" distB="0" distL="0" distR="0">
                  <wp:extent cx="3429000" cy="2352675"/>
                  <wp:effectExtent l="19050" t="0" r="0" b="0"/>
                  <wp:docPr id="1" name="Picture 1" descr="http://media.dulich24.com.vn/diemden/mo-va-den-tho-le-thanh-phuong-5674/mo-va-den-tho-le-thanh-phuo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ulich24.com.vn/diemden/mo-va-den-tho-le-thanh-phuong-5674/mo-va-den-tho-le-thanh-phuong-2.jpg"/>
                          <pic:cNvPicPr>
                            <a:picLocks noChangeAspect="1" noChangeArrowheads="1"/>
                          </pic:cNvPicPr>
                        </pic:nvPicPr>
                        <pic:blipFill>
                          <a:blip r:embed="rId4"/>
                          <a:srcRect/>
                          <a:stretch>
                            <a:fillRect/>
                          </a:stretch>
                        </pic:blipFill>
                        <pic:spPr bwMode="auto">
                          <a:xfrm>
                            <a:off x="0" y="0"/>
                            <a:ext cx="3429000" cy="2352675"/>
                          </a:xfrm>
                          <a:prstGeom prst="rect">
                            <a:avLst/>
                          </a:prstGeom>
                          <a:noFill/>
                          <a:ln w="9525">
                            <a:noFill/>
                            <a:miter lim="800000"/>
                            <a:headEnd/>
                            <a:tailEnd/>
                          </a:ln>
                        </pic:spPr>
                      </pic:pic>
                    </a:graphicData>
                  </a:graphic>
                </wp:inline>
              </w:drawing>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Hiểu biết của em về Lê Thành Phương</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HS: Trả lời </w:t>
            </w:r>
          </w:p>
          <w:p w:rsidR="00AF19F2" w:rsidRDefault="00AF19F2" w:rsidP="00AF19F2">
            <w:pPr>
              <w:spacing w:after="0"/>
              <w:jc w:val="both"/>
              <w:rPr>
                <w:rFonts w:ascii="Times New Roman" w:hAnsi="Times New Roman"/>
                <w:noProof/>
                <w:sz w:val="26"/>
                <w:szCs w:val="26"/>
              </w:rPr>
            </w:pPr>
            <w:r w:rsidRPr="00962643">
              <w:rPr>
                <w:rFonts w:ascii="Times New Roman" w:hAnsi="Times New Roman"/>
                <w:sz w:val="26"/>
                <w:szCs w:val="26"/>
              </w:rPr>
              <w:t xml:space="preserve">HS: nhận xét, GV kết luận: </w:t>
            </w:r>
            <w:r w:rsidRPr="00962643">
              <w:rPr>
                <w:rFonts w:ascii="Times New Roman" w:hAnsi="Times New Roman"/>
                <w:noProof/>
                <w:sz w:val="26"/>
                <w:szCs w:val="26"/>
                <w:lang w:val="vi-VN"/>
              </w:rPr>
              <w:t>ông sinh trong gia đình nho học, yêu nước nên đã có ảnh hưởng rất lớn đến tính cách, lòng quyết tâm đánh giặc cứu nước của ông.</w:t>
            </w:r>
          </w:p>
          <w:p w:rsidR="00EC331A" w:rsidRPr="00EC331A" w:rsidRDefault="00EC331A" w:rsidP="00AF19F2">
            <w:pPr>
              <w:spacing w:after="0"/>
              <w:jc w:val="both"/>
              <w:rPr>
                <w:rFonts w:ascii="Times New Roman" w:hAnsi="Times New Roman"/>
                <w:noProof/>
                <w:sz w:val="26"/>
                <w:szCs w:val="26"/>
              </w:rPr>
            </w:pPr>
            <w:r>
              <w:rPr>
                <w:rFonts w:ascii="Times New Roman" w:hAnsi="Times New Roman"/>
                <w:noProof/>
                <w:sz w:val="26"/>
                <w:szCs w:val="26"/>
              </w:rPr>
              <w:t>c. C</w:t>
            </w:r>
            <w:r w:rsidRPr="00EC331A">
              <w:rPr>
                <w:rFonts w:ascii="Times New Roman" w:hAnsi="Times New Roman"/>
                <w:noProof/>
                <w:sz w:val="26"/>
                <w:szCs w:val="26"/>
              </w:rPr>
              <w:t>ủng</w:t>
            </w:r>
            <w:r>
              <w:rPr>
                <w:rFonts w:ascii="Times New Roman" w:hAnsi="Times New Roman"/>
                <w:noProof/>
                <w:sz w:val="26"/>
                <w:szCs w:val="26"/>
              </w:rPr>
              <w:t xml:space="preserve"> c</w:t>
            </w:r>
            <w:r w:rsidRPr="00EC331A">
              <w:rPr>
                <w:rFonts w:ascii="Times New Roman" w:hAnsi="Times New Roman"/>
                <w:noProof/>
                <w:sz w:val="26"/>
                <w:szCs w:val="26"/>
              </w:rPr>
              <w:t>ố</w:t>
            </w:r>
            <w:r>
              <w:rPr>
                <w:rFonts w:ascii="Times New Roman" w:hAnsi="Times New Roman"/>
                <w:noProof/>
                <w:sz w:val="26"/>
                <w:szCs w:val="26"/>
              </w:rPr>
              <w:t>: GV ch</w:t>
            </w:r>
            <w:r w:rsidRPr="00EC331A">
              <w:rPr>
                <w:rFonts w:ascii="Times New Roman" w:hAnsi="Times New Roman"/>
                <w:noProof/>
                <w:sz w:val="26"/>
                <w:szCs w:val="26"/>
              </w:rPr>
              <w:t>ốt</w:t>
            </w:r>
            <w:r>
              <w:rPr>
                <w:rFonts w:ascii="Times New Roman" w:hAnsi="Times New Roman"/>
                <w:noProof/>
                <w:sz w:val="26"/>
                <w:szCs w:val="26"/>
              </w:rPr>
              <w:t xml:space="preserve"> ki</w:t>
            </w:r>
            <w:r w:rsidRPr="00EC331A">
              <w:rPr>
                <w:rFonts w:ascii="Times New Roman" w:hAnsi="Times New Roman"/>
                <w:noProof/>
                <w:sz w:val="26"/>
                <w:szCs w:val="26"/>
              </w:rPr>
              <w:t>ến</w:t>
            </w:r>
            <w:r>
              <w:rPr>
                <w:rFonts w:ascii="Times New Roman" w:hAnsi="Times New Roman"/>
                <w:noProof/>
                <w:sz w:val="26"/>
                <w:szCs w:val="26"/>
              </w:rPr>
              <w:t xml:space="preserve"> th</w:t>
            </w:r>
            <w:r w:rsidRPr="00EC331A">
              <w:rPr>
                <w:rFonts w:ascii="Times New Roman" w:hAnsi="Times New Roman"/>
                <w:noProof/>
                <w:sz w:val="26"/>
                <w:szCs w:val="26"/>
              </w:rPr>
              <w:t>ức</w:t>
            </w:r>
          </w:p>
          <w:p w:rsidR="00EC331A" w:rsidRPr="00EC331A" w:rsidRDefault="00EC331A" w:rsidP="00EC331A">
            <w:pPr>
              <w:spacing w:after="0"/>
              <w:jc w:val="both"/>
              <w:rPr>
                <w:rFonts w:ascii="Times New Roman" w:hAnsi="Times New Roman"/>
                <w:b/>
                <w:i/>
                <w:sz w:val="26"/>
                <w:szCs w:val="26"/>
                <w:u w:val="single"/>
              </w:rPr>
            </w:pPr>
            <w:r>
              <w:rPr>
                <w:rFonts w:ascii="Times New Roman" w:hAnsi="Times New Roman" w:cs="Times New Roman"/>
                <w:b/>
                <w:sz w:val="26"/>
                <w:szCs w:val="26"/>
              </w:rPr>
              <w:t>2.2</w:t>
            </w:r>
            <w:r w:rsidRPr="00C035AD">
              <w:rPr>
                <w:rFonts w:ascii="Times New Roman" w:hAnsi="Times New Roman" w:cs="Times New Roman"/>
                <w:b/>
                <w:sz w:val="26"/>
                <w:szCs w:val="26"/>
              </w:rPr>
              <w:t>.</w:t>
            </w:r>
            <w:r w:rsidRPr="00C035AD">
              <w:rPr>
                <w:rFonts w:ascii="Times New Roman" w:hAnsi="Times New Roman" w:cs="Times New Roman"/>
                <w:b/>
                <w:sz w:val="26"/>
                <w:szCs w:val="26"/>
                <w:u w:val="single"/>
              </w:rPr>
              <w:t xml:space="preserve"> Đơn vị kiến thứ</w:t>
            </w:r>
            <w:r>
              <w:rPr>
                <w:rFonts w:ascii="Times New Roman" w:hAnsi="Times New Roman" w:cs="Times New Roman"/>
                <w:b/>
                <w:sz w:val="26"/>
                <w:szCs w:val="26"/>
                <w:u w:val="single"/>
              </w:rPr>
              <w:t xml:space="preserve">c </w:t>
            </w:r>
            <w:proofErr w:type="gramStart"/>
            <w:r>
              <w:rPr>
                <w:rFonts w:ascii="Times New Roman" w:hAnsi="Times New Roman" w:cs="Times New Roman"/>
                <w:b/>
                <w:sz w:val="26"/>
                <w:szCs w:val="26"/>
                <w:u w:val="single"/>
              </w:rPr>
              <w:t>2</w:t>
            </w:r>
            <w:r w:rsidRPr="00C035AD">
              <w:rPr>
                <w:rFonts w:ascii="Times New Roman" w:hAnsi="Times New Roman" w:cs="Times New Roman"/>
                <w:b/>
                <w:sz w:val="26"/>
                <w:szCs w:val="26"/>
                <w:u w:val="single"/>
              </w:rPr>
              <w:t xml:space="preserve"> </w:t>
            </w:r>
            <w:r w:rsidRPr="00C035AD">
              <w:rPr>
                <w:rFonts w:ascii="Times New Roman" w:hAnsi="Times New Roman" w:cs="Times New Roman"/>
                <w:b/>
                <w:sz w:val="26"/>
                <w:szCs w:val="26"/>
              </w:rPr>
              <w:t>.</w:t>
            </w:r>
            <w:proofErr w:type="gramEnd"/>
            <w:r w:rsidRPr="00C035AD">
              <w:rPr>
                <w:rFonts w:ascii="Times New Roman" w:hAnsi="Times New Roman" w:cs="Times New Roman"/>
                <w:b/>
                <w:sz w:val="26"/>
                <w:szCs w:val="26"/>
                <w:u w:val="single"/>
              </w:rPr>
              <w:t xml:space="preserve"> </w:t>
            </w:r>
            <w:r w:rsidRPr="00962643">
              <w:rPr>
                <w:rFonts w:ascii="Times New Roman" w:hAnsi="Times New Roman"/>
                <w:b/>
                <w:i/>
                <w:sz w:val="26"/>
                <w:szCs w:val="26"/>
                <w:u w:val="single"/>
              </w:rPr>
              <w:t>II. Cuộc khởi nghĩa do Lê Thành Phương lãnh đạo</w:t>
            </w:r>
          </w:p>
          <w:p w:rsidR="00EC331A" w:rsidRPr="00C035AD" w:rsidRDefault="00EC331A" w:rsidP="00EC331A">
            <w:pPr>
              <w:spacing w:after="0"/>
              <w:jc w:val="both"/>
              <w:rPr>
                <w:rFonts w:ascii="Times New Roman" w:hAnsi="Times New Roman" w:cs="Times New Roman"/>
                <w:b/>
                <w:sz w:val="26"/>
                <w:szCs w:val="26"/>
                <w:u w:val="single"/>
              </w:rPr>
            </w:pPr>
            <w:r w:rsidRPr="00C035AD">
              <w:rPr>
                <w:rFonts w:ascii="Times New Roman" w:hAnsi="Times New Roman" w:cs="Times New Roman"/>
                <w:b/>
                <w:sz w:val="26"/>
                <w:szCs w:val="26"/>
              </w:rPr>
              <w:t>a.</w:t>
            </w:r>
            <w:r w:rsidRPr="00C035AD">
              <w:rPr>
                <w:rFonts w:ascii="Times New Roman" w:hAnsi="Times New Roman" w:cs="Times New Roman"/>
                <w:b/>
                <w:sz w:val="26"/>
                <w:szCs w:val="26"/>
                <w:u w:val="single"/>
              </w:rPr>
              <w:t xml:space="preserve"> Khởi động</w:t>
            </w:r>
          </w:p>
          <w:p w:rsidR="00AF19F2" w:rsidRPr="00EC331A" w:rsidRDefault="00EC331A" w:rsidP="00AF19F2">
            <w:pPr>
              <w:spacing w:after="0"/>
              <w:rPr>
                <w:rFonts w:ascii="Times New Roman" w:hAnsi="Times New Roman"/>
                <w:b/>
                <w:sz w:val="26"/>
                <w:szCs w:val="26"/>
                <w:u w:val="single"/>
              </w:rPr>
            </w:pPr>
            <w:r w:rsidRPr="00EC331A">
              <w:rPr>
                <w:rFonts w:ascii="Times New Roman" w:hAnsi="Times New Roman"/>
                <w:b/>
                <w:sz w:val="26"/>
                <w:szCs w:val="26"/>
              </w:rPr>
              <w:t xml:space="preserve">b. </w:t>
            </w:r>
            <w:r w:rsidRPr="00EC331A">
              <w:rPr>
                <w:rFonts w:ascii="Times New Roman" w:hAnsi="Times New Roman"/>
                <w:b/>
                <w:sz w:val="26"/>
                <w:szCs w:val="26"/>
                <w:u w:val="single"/>
              </w:rPr>
              <w:t>Hình thành kiến thức</w:t>
            </w:r>
          </w:p>
          <w:p w:rsidR="00AF19F2" w:rsidRPr="00962643" w:rsidRDefault="00AF19F2" w:rsidP="00AF19F2">
            <w:pPr>
              <w:spacing w:after="0"/>
              <w:rPr>
                <w:rFonts w:ascii="Times New Roman" w:hAnsi="Times New Roman"/>
                <w:color w:val="000000"/>
                <w:sz w:val="26"/>
                <w:szCs w:val="26"/>
                <w:shd w:val="clear" w:color="auto" w:fill="FFFFFF"/>
              </w:rPr>
            </w:pPr>
            <w:r w:rsidRPr="00962643">
              <w:rPr>
                <w:rFonts w:ascii="Times New Roman" w:hAnsi="Times New Roman"/>
                <w:color w:val="000000"/>
                <w:sz w:val="26"/>
                <w:szCs w:val="26"/>
                <w:shd w:val="clear" w:color="auto" w:fill="FFFFFF"/>
              </w:rPr>
              <w:t>GV: Chiếu bản đồ địa lý Phú Yên cho HS quan sát</w:t>
            </w:r>
          </w:p>
          <w:p w:rsidR="00AF19F2" w:rsidRPr="00962643" w:rsidRDefault="00AF19F2" w:rsidP="00AF19F2">
            <w:pPr>
              <w:spacing w:after="0"/>
              <w:jc w:val="both"/>
              <w:rPr>
                <w:rFonts w:ascii="Times New Roman" w:hAnsi="Times New Roman"/>
                <w:color w:val="000000"/>
                <w:sz w:val="26"/>
                <w:szCs w:val="26"/>
                <w:shd w:val="clear" w:color="auto" w:fill="FFFFFF"/>
              </w:rPr>
            </w:pPr>
            <w:r w:rsidRPr="00962643">
              <w:rPr>
                <w:rFonts w:ascii="Times New Roman" w:hAnsi="Times New Roman"/>
                <w:color w:val="000000"/>
                <w:sz w:val="26"/>
                <w:szCs w:val="26"/>
                <w:shd w:val="clear" w:color="auto" w:fill="FFFFFF"/>
              </w:rPr>
              <w:lastRenderedPageBreak/>
              <w:t>? Thời gian, địa điểm nổ ra cuộc khởi nghĩa do Lê Thành Phương lãnh đạo</w:t>
            </w:r>
          </w:p>
          <w:p w:rsidR="00AF19F2" w:rsidRPr="00962643" w:rsidRDefault="00AF19F2" w:rsidP="00AF19F2">
            <w:pPr>
              <w:spacing w:after="0"/>
              <w:jc w:val="both"/>
              <w:rPr>
                <w:rFonts w:ascii="Times New Roman" w:hAnsi="Times New Roman"/>
                <w:color w:val="000000"/>
                <w:sz w:val="26"/>
                <w:szCs w:val="26"/>
                <w:shd w:val="clear" w:color="auto" w:fill="FFFFFF"/>
              </w:rPr>
            </w:pPr>
            <w:r w:rsidRPr="00962643">
              <w:rPr>
                <w:rFonts w:ascii="Times New Roman" w:hAnsi="Times New Roman"/>
                <w:color w:val="000000"/>
                <w:sz w:val="26"/>
                <w:szCs w:val="26"/>
                <w:shd w:val="clear" w:color="auto" w:fill="FFFFFF"/>
              </w:rPr>
              <w:t xml:space="preserve">HS: Ngày 13/8/1885, Lê Thành Phương cùng các sĩ phu yêu nước kéo cờ khởi nghĩa tại núi Một, thôn Tân </w:t>
            </w:r>
            <w:proofErr w:type="gramStart"/>
            <w:r w:rsidRPr="00962643">
              <w:rPr>
                <w:rFonts w:ascii="Times New Roman" w:hAnsi="Times New Roman"/>
                <w:color w:val="000000"/>
                <w:sz w:val="26"/>
                <w:szCs w:val="26"/>
                <w:shd w:val="clear" w:color="auto" w:fill="FFFFFF"/>
              </w:rPr>
              <w:t>An</w:t>
            </w:r>
            <w:proofErr w:type="gramEnd"/>
            <w:r w:rsidRPr="00962643">
              <w:rPr>
                <w:rFonts w:ascii="Times New Roman" w:hAnsi="Times New Roman"/>
                <w:color w:val="000000"/>
                <w:sz w:val="26"/>
                <w:szCs w:val="26"/>
                <w:shd w:val="clear" w:color="auto" w:fill="FFFFFF"/>
              </w:rPr>
              <w:t>, tổng Xuân Vinh, phủ Tuy An. Lê Thành Phương được tôn là Thống soái.</w:t>
            </w:r>
          </w:p>
          <w:p w:rsidR="00AF19F2" w:rsidRPr="00962643" w:rsidRDefault="00AF19F2" w:rsidP="00AF19F2">
            <w:pPr>
              <w:shd w:val="clear" w:color="auto" w:fill="FFFFFF"/>
              <w:spacing w:after="0"/>
              <w:jc w:val="both"/>
              <w:rPr>
                <w:rFonts w:ascii="Times New Roman" w:hAnsi="Times New Roman"/>
                <w:color w:val="000000"/>
                <w:sz w:val="26"/>
                <w:szCs w:val="26"/>
                <w:shd w:val="clear" w:color="auto" w:fill="FFFFFF"/>
              </w:rPr>
            </w:pPr>
            <w:r w:rsidRPr="00962643">
              <w:rPr>
                <w:rFonts w:ascii="Times New Roman" w:hAnsi="Times New Roman"/>
                <w:color w:val="000000"/>
                <w:sz w:val="26"/>
                <w:szCs w:val="26"/>
                <w:shd w:val="clear" w:color="auto" w:fill="FFFFFF"/>
              </w:rPr>
              <w:t xml:space="preserve">GV: </w:t>
            </w:r>
            <w:r w:rsidRPr="00962643">
              <w:rPr>
                <w:rFonts w:ascii="Times New Roman" w:hAnsi="Times New Roman"/>
                <w:b/>
                <w:i/>
                <w:color w:val="000000"/>
                <w:sz w:val="26"/>
                <w:szCs w:val="26"/>
                <w:shd w:val="clear" w:color="auto" w:fill="FFFFFF"/>
              </w:rPr>
              <w:t>Tích hợp kiến thức Văn học:</w:t>
            </w:r>
            <w:r w:rsidRPr="00962643">
              <w:rPr>
                <w:rFonts w:ascii="Times New Roman" w:hAnsi="Times New Roman"/>
                <w:color w:val="000000"/>
                <w:sz w:val="26"/>
                <w:szCs w:val="26"/>
                <w:shd w:val="clear" w:color="auto" w:fill="FFFFFF"/>
              </w:rPr>
              <w:t xml:space="preserve"> Trong ngày 13/8//1885, Lê Thành Phương đã đọc bài Hịch chiêu quân (hiện bài hịch còn được lưu giữ tại đền thờ Lê Thành Phương:</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color w:val="000000"/>
                <w:sz w:val="26"/>
                <w:szCs w:val="26"/>
                <w:shd w:val="clear" w:color="auto" w:fill="FFFFFF"/>
              </w:rPr>
              <w:t>“...</w:t>
            </w:r>
            <w:r w:rsidRPr="00962643">
              <w:rPr>
                <w:rFonts w:ascii="Times New Roman" w:hAnsi="Times New Roman"/>
                <w:i/>
                <w:iCs/>
                <w:color w:val="141414"/>
                <w:sz w:val="26"/>
                <w:szCs w:val="26"/>
              </w:rPr>
              <w:t>Hỡi chư tướng!</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Hỡi sĩ dân!</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Đồng tâm đứng cả dậy!</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Đồng tâm giết giặc!</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Hưởng ứng Văn Thân cùng Nam, Bắc</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Chí Cần Vương quét sạch sài lang</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Gươm này diệt nịnh trừ gian</w:t>
            </w:r>
          </w:p>
          <w:p w:rsidR="00AF19F2" w:rsidRPr="00962643" w:rsidRDefault="00AF19F2" w:rsidP="00AF19F2">
            <w:pPr>
              <w:shd w:val="clear" w:color="auto" w:fill="FFFFFF"/>
              <w:spacing w:after="0"/>
              <w:jc w:val="center"/>
              <w:rPr>
                <w:rFonts w:ascii="Times New Roman" w:hAnsi="Times New Roman"/>
                <w:color w:val="141414"/>
                <w:sz w:val="26"/>
                <w:szCs w:val="26"/>
              </w:rPr>
            </w:pPr>
            <w:r w:rsidRPr="00962643">
              <w:rPr>
                <w:rFonts w:ascii="Times New Roman" w:hAnsi="Times New Roman"/>
                <w:i/>
                <w:iCs/>
                <w:color w:val="141414"/>
                <w:sz w:val="26"/>
                <w:szCs w:val="26"/>
              </w:rPr>
              <w:t xml:space="preserve">Giờ đây chung sức phá tan quân </w:t>
            </w:r>
            <w:proofErr w:type="gramStart"/>
            <w:r w:rsidRPr="00962643">
              <w:rPr>
                <w:rFonts w:ascii="Times New Roman" w:hAnsi="Times New Roman"/>
                <w:i/>
                <w:iCs/>
                <w:color w:val="141414"/>
                <w:sz w:val="26"/>
                <w:szCs w:val="26"/>
              </w:rPr>
              <w:t>thù”…</w:t>
            </w:r>
            <w:proofErr w:type="gramEnd"/>
          </w:p>
          <w:p w:rsidR="00AF19F2" w:rsidRPr="00962643" w:rsidRDefault="00AF19F2" w:rsidP="00AF19F2">
            <w:pPr>
              <w:shd w:val="clear" w:color="auto" w:fill="FFFFFF"/>
              <w:spacing w:after="0"/>
              <w:jc w:val="both"/>
              <w:rPr>
                <w:rFonts w:ascii="Times New Roman" w:hAnsi="Times New Roman"/>
                <w:color w:val="666666"/>
                <w:sz w:val="26"/>
                <w:szCs w:val="26"/>
              </w:rPr>
            </w:pPr>
            <w:r w:rsidRPr="00962643">
              <w:rPr>
                <w:rFonts w:ascii="Times New Roman" w:hAnsi="Times New Roman"/>
                <w:color w:val="000000"/>
                <w:sz w:val="26"/>
                <w:szCs w:val="26"/>
              </w:rPr>
              <w:t>Sau lễ tế cờ, không khí khởi nghĩa dâng tràn mạnh mẽ khắp các làng xã thuộc 7 tổng, 3 phủ, huyện trong tỉnh được một tác giả đương thời ghi lại:</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“Ngoài Bình Định đương ngày giặc giã</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Trong Phú Yên nghe đã dậy rân</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Bang Thinh làm đầu đốc dân</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Tú Phương, cử Đốc, đội Tần xưng quan</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Mật cờ cho các xã làng</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Một lần dậy rập dư ngàn dư muôn…”</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Diễn biến phong trào Cần Vương</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HS: Chia làm hai giai đoạn:</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Giai đoạn 1: Từ giữa 8/1885 đến giữa 1886: Nghĩa quân làm chủ tình hình, mở rộng địa bàn hoạt động ra các tỉnh Đàng Trong</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Giai đoạn 2: Từ giữa năm 1886 đến 2/1887: Thực dân Pháp phản công, phong trào Cần Vương ở Phú Yên kết thúc </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GV: Chiếu bản đồ Phú Yên, xác định trên bản đồ phạm vi, diễn biến cuộc khởi nghĩa</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GV chiếu Bài tập, cho HS hoàn thiện về giai đoạn 1 của cuộc khởi nghĩa: (GV để trống thời gian và sự kiện để học sinh hoàn 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3249"/>
            </w:tblGrid>
            <w:tr w:rsidR="00AF19F2" w:rsidRPr="00962643" w:rsidTr="004730AF">
              <w:tc>
                <w:tcPr>
                  <w:tcW w:w="2502" w:type="dxa"/>
                  <w:shd w:val="clear" w:color="auto" w:fill="auto"/>
                </w:tcPr>
                <w:p w:rsidR="00AF19F2" w:rsidRPr="00962643" w:rsidRDefault="00AF19F2" w:rsidP="00AF19F2">
                  <w:pPr>
                    <w:spacing w:after="0"/>
                    <w:jc w:val="center"/>
                    <w:rPr>
                      <w:rFonts w:ascii="Times New Roman" w:hAnsi="Times New Roman"/>
                      <w:b/>
                      <w:noProof/>
                      <w:sz w:val="26"/>
                      <w:szCs w:val="26"/>
                    </w:rPr>
                  </w:pPr>
                  <w:r w:rsidRPr="00962643">
                    <w:rPr>
                      <w:rFonts w:ascii="Times New Roman" w:hAnsi="Times New Roman"/>
                      <w:b/>
                      <w:noProof/>
                      <w:sz w:val="26"/>
                      <w:szCs w:val="26"/>
                    </w:rPr>
                    <w:t>Thời gian</w:t>
                  </w:r>
                </w:p>
              </w:tc>
              <w:tc>
                <w:tcPr>
                  <w:tcW w:w="3249" w:type="dxa"/>
                  <w:shd w:val="clear" w:color="auto" w:fill="auto"/>
                </w:tcPr>
                <w:p w:rsidR="00AF19F2" w:rsidRPr="00962643" w:rsidRDefault="00AF19F2" w:rsidP="00AF19F2">
                  <w:pPr>
                    <w:spacing w:after="0"/>
                    <w:jc w:val="center"/>
                    <w:rPr>
                      <w:rFonts w:ascii="Times New Roman" w:hAnsi="Times New Roman"/>
                      <w:b/>
                      <w:noProof/>
                      <w:sz w:val="26"/>
                      <w:szCs w:val="26"/>
                    </w:rPr>
                  </w:pPr>
                  <w:r w:rsidRPr="00962643">
                    <w:rPr>
                      <w:rFonts w:ascii="Times New Roman" w:hAnsi="Times New Roman"/>
                      <w:b/>
                      <w:noProof/>
                      <w:sz w:val="26"/>
                      <w:szCs w:val="26"/>
                    </w:rPr>
                    <w:t>Sự kiện</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Giữa tháng 8/1885</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Nghĩa quân làm chủ Phú Yên</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lastRenderedPageBreak/>
                    <w:t>Ngày 30/8/1885</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Phó soái Bùi Giảng tiến vào Khánh Hòa, Bình Thuận.</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23/11/1885</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Giải phóng Ninh Thuận</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14/12/1885</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Đánh tan cứ điểm Diên Khánh</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Đầu năm 1886</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Nghĩa quân đánh thành An Thổ, thành Tuy Hòa.</w:t>
                  </w:r>
                </w:p>
              </w:tc>
            </w:tr>
            <w:tr w:rsidR="00AF19F2" w:rsidRPr="00962643" w:rsidTr="004730AF">
              <w:tc>
                <w:tcPr>
                  <w:tcW w:w="2502"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Từ đầu tháng 3 đến tháng 5/1886</w:t>
                  </w:r>
                </w:p>
              </w:tc>
              <w:tc>
                <w:tcPr>
                  <w:tcW w:w="3249"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Nghĩa quân làm chủ các tỉnh Bình Định, Phú Yên, Khánh Hoà, Bình Thuận</w:t>
                  </w:r>
                </w:p>
              </w:tc>
            </w:tr>
          </w:tbl>
          <w:p w:rsidR="00AF19F2" w:rsidRPr="00962643" w:rsidRDefault="00AF19F2" w:rsidP="00AF19F2">
            <w:pPr>
              <w:spacing w:after="0"/>
              <w:jc w:val="both"/>
              <w:rPr>
                <w:rFonts w:ascii="Times New Roman" w:hAnsi="Times New Roman"/>
                <w:bCs/>
                <w:noProof/>
                <w:sz w:val="26"/>
                <w:szCs w:val="26"/>
              </w:rPr>
            </w:pPr>
            <w:r w:rsidRPr="00962643">
              <w:rPr>
                <w:rFonts w:ascii="Times New Roman" w:hAnsi="Times New Roman"/>
                <w:b/>
                <w:bCs/>
                <w:noProof/>
                <w:sz w:val="26"/>
                <w:szCs w:val="26"/>
                <w:u w:val="single"/>
              </w:rPr>
              <w:t>Thảo luận</w:t>
            </w:r>
            <w:r w:rsidRPr="00962643">
              <w:rPr>
                <w:rFonts w:ascii="Times New Roman" w:hAnsi="Times New Roman"/>
                <w:bCs/>
                <w:noProof/>
                <w:sz w:val="26"/>
                <w:szCs w:val="26"/>
              </w:rPr>
              <w:t>: (trong 3 phút) Phong trào Cần Vương ở Phú Yên đã có đóng góp gì đối với phong trào Cần Vương cả nước?</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HS: Là một bộ phận trong phong trào Cần Vương của cả nước, mở rộng phong trào Cần vương khắp các tỉnh Trung Kì</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GV: Trước sự lớn mạnh của phong trào Cần Vương, thực dân Pháp có thái độ gì</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GV: cho HS làm Bài tập 2: diễn biến giai đoạn 2 của cuộc khởi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420"/>
            </w:tblGrid>
            <w:tr w:rsidR="00AF19F2" w:rsidRPr="00962643" w:rsidTr="004730AF">
              <w:tc>
                <w:tcPr>
                  <w:tcW w:w="2167" w:type="dxa"/>
                  <w:shd w:val="clear" w:color="auto" w:fill="auto"/>
                </w:tcPr>
                <w:p w:rsidR="00AF19F2" w:rsidRPr="00962643" w:rsidRDefault="00AF19F2" w:rsidP="00AF19F2">
                  <w:pPr>
                    <w:spacing w:after="0"/>
                    <w:jc w:val="center"/>
                    <w:rPr>
                      <w:rFonts w:ascii="Times New Roman" w:hAnsi="Times New Roman"/>
                      <w:b/>
                      <w:noProof/>
                      <w:sz w:val="26"/>
                      <w:szCs w:val="26"/>
                    </w:rPr>
                  </w:pPr>
                  <w:r w:rsidRPr="00962643">
                    <w:rPr>
                      <w:rFonts w:ascii="Times New Roman" w:hAnsi="Times New Roman"/>
                      <w:b/>
                      <w:noProof/>
                      <w:sz w:val="26"/>
                      <w:szCs w:val="26"/>
                    </w:rPr>
                    <w:t>Thời gian</w:t>
                  </w:r>
                </w:p>
              </w:tc>
              <w:tc>
                <w:tcPr>
                  <w:tcW w:w="3420" w:type="dxa"/>
                  <w:shd w:val="clear" w:color="auto" w:fill="auto"/>
                </w:tcPr>
                <w:p w:rsidR="00AF19F2" w:rsidRPr="00962643" w:rsidRDefault="00AF19F2" w:rsidP="00AF19F2">
                  <w:pPr>
                    <w:spacing w:after="0"/>
                    <w:jc w:val="center"/>
                    <w:rPr>
                      <w:rFonts w:ascii="Times New Roman" w:hAnsi="Times New Roman"/>
                      <w:b/>
                      <w:noProof/>
                      <w:sz w:val="26"/>
                      <w:szCs w:val="26"/>
                    </w:rPr>
                  </w:pPr>
                  <w:r w:rsidRPr="00962643">
                    <w:rPr>
                      <w:rFonts w:ascii="Times New Roman" w:hAnsi="Times New Roman"/>
                      <w:b/>
                      <w:noProof/>
                      <w:sz w:val="26"/>
                      <w:szCs w:val="26"/>
                    </w:rPr>
                    <w:t>Sự kiện</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Mùa hè năm 1885</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Pháp tổ chức phản công mạnh</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Từ ngày 20/8/1886 đến ngày 4/2/1887</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quân Pháp, quân Nam triều đánh bại phong trào Cần Vương ở Khánh Hòa. Nghĩa quân lui về Phú Yên cố thủ</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4/02/1887</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quân Pháp ở Nam Kỳ tiến ra Phú Yên.</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5,6 /2/1887</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Nghĩa quân chống trả Pháp quyết liệt. Lê Thành Phương đóng quân tại đại đồn Vân Hoà</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10/2/1887</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Lê Thành Phương sa vào tay giặc.</w:t>
                  </w:r>
                </w:p>
              </w:tc>
            </w:tr>
            <w:tr w:rsidR="00AF19F2" w:rsidRPr="00962643" w:rsidTr="004730AF">
              <w:tc>
                <w:tcPr>
                  <w:tcW w:w="2167"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Ngày 20/2/1887</w:t>
                  </w:r>
                </w:p>
              </w:tc>
              <w:tc>
                <w:tcPr>
                  <w:tcW w:w="3420" w:type="dxa"/>
                  <w:shd w:val="clear" w:color="auto" w:fill="auto"/>
                </w:tcPr>
                <w:p w:rsidR="00AF19F2" w:rsidRPr="00962643" w:rsidRDefault="00AF19F2" w:rsidP="00AF19F2">
                  <w:pPr>
                    <w:spacing w:after="0"/>
                    <w:rPr>
                      <w:rFonts w:ascii="Times New Roman" w:hAnsi="Times New Roman"/>
                      <w:noProof/>
                      <w:sz w:val="26"/>
                      <w:szCs w:val="26"/>
                    </w:rPr>
                  </w:pPr>
                  <w:r w:rsidRPr="00962643">
                    <w:rPr>
                      <w:rFonts w:ascii="Times New Roman" w:hAnsi="Times New Roman"/>
                      <w:noProof/>
                      <w:sz w:val="26"/>
                      <w:szCs w:val="26"/>
                    </w:rPr>
                    <w:t>Lê Thành Phương bị địch xử chém</w:t>
                  </w:r>
                </w:p>
              </w:tc>
            </w:tr>
          </w:tbl>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Em hiểu gì về câu nói của Lê Thành Phương </w:t>
            </w:r>
            <w:r w:rsidRPr="00962643">
              <w:rPr>
                <w:rFonts w:ascii="Times New Roman" w:hAnsi="Times New Roman"/>
                <w:i/>
                <w:sz w:val="26"/>
                <w:szCs w:val="26"/>
              </w:rPr>
              <w:t>“Ninh thọ tử bất ninh thọ nhục”,</w:t>
            </w:r>
            <w:r w:rsidRPr="00962643">
              <w:rPr>
                <w:rFonts w:ascii="Times New Roman" w:hAnsi="Times New Roman"/>
                <w:sz w:val="26"/>
                <w:szCs w:val="26"/>
              </w:rPr>
              <w:t xml:space="preserve"> câu nói ấy có ý nghĩa gì</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HS: Thà chịu chết chứ không chịu nhục, thể hiện khí phách kiên cường, anh dũng, quyết hi sinh vì độc lập dân tộc của Nguyễn Tri Phương</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GV: </w:t>
            </w:r>
            <w:r w:rsidRPr="00962643">
              <w:rPr>
                <w:rFonts w:ascii="Times New Roman" w:hAnsi="Times New Roman"/>
                <w:b/>
                <w:sz w:val="26"/>
                <w:szCs w:val="26"/>
              </w:rPr>
              <w:t>Tích hợp Văn:</w:t>
            </w:r>
            <w:r w:rsidRPr="00962643">
              <w:rPr>
                <w:rFonts w:ascii="Times New Roman" w:hAnsi="Times New Roman"/>
                <w:sz w:val="26"/>
                <w:szCs w:val="26"/>
              </w:rPr>
              <w:t xml:space="preserve"> Bài thơ </w:t>
            </w:r>
            <w:r w:rsidRPr="00962643">
              <w:rPr>
                <w:rFonts w:ascii="Times New Roman" w:hAnsi="Times New Roman"/>
                <w:i/>
                <w:sz w:val="26"/>
                <w:szCs w:val="26"/>
              </w:rPr>
              <w:t>Hùng khí Tú Phương</w:t>
            </w:r>
            <w:r w:rsidRPr="00962643">
              <w:rPr>
                <w:rFonts w:ascii="Times New Roman" w:hAnsi="Times New Roman"/>
                <w:sz w:val="26"/>
                <w:szCs w:val="26"/>
              </w:rPr>
              <w:t xml:space="preserve"> do Nguyễn Phúc Quang sáng tác</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lastRenderedPageBreak/>
              <w:t>“Ô Loan nước lặng như tờ</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Thương người chí sĩ dựng cờ Cần Vương</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Trải bao gối đất màn sương</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Một lòng vì nước quên thân bao người</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Ai đem dòng máu đỏ tươi</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Nhuộm hồng áo bạc nửa đời tang thương</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Ngàn năm hùng khí Tú Phương</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Hãi quân cướp nước, kinh phường buôn dân</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Sinh vị quốc, tử vi thần</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Lời thề độc lập nghĩa nhân khắp trời</w:t>
            </w:r>
          </w:p>
          <w:p w:rsidR="00AF19F2" w:rsidRPr="00962643" w:rsidRDefault="00AF19F2" w:rsidP="00AF19F2">
            <w:pPr>
              <w:shd w:val="clear" w:color="auto" w:fill="FFFFFF"/>
              <w:spacing w:after="0"/>
              <w:jc w:val="center"/>
              <w:rPr>
                <w:rFonts w:ascii="Times New Roman" w:hAnsi="Times New Roman"/>
                <w:color w:val="666666"/>
                <w:sz w:val="26"/>
                <w:szCs w:val="26"/>
              </w:rPr>
            </w:pPr>
            <w:r w:rsidRPr="00962643">
              <w:rPr>
                <w:rFonts w:ascii="Times New Roman" w:hAnsi="Times New Roman"/>
                <w:i/>
                <w:iCs/>
                <w:color w:val="000000"/>
                <w:sz w:val="26"/>
                <w:szCs w:val="26"/>
              </w:rPr>
              <w:t>Uy linh Hồng Lạc sáng ngời</w:t>
            </w:r>
          </w:p>
          <w:p w:rsidR="00AF19F2" w:rsidRPr="00962643" w:rsidRDefault="00AF19F2" w:rsidP="00AF19F2">
            <w:pPr>
              <w:shd w:val="clear" w:color="auto" w:fill="FFFFFF"/>
              <w:spacing w:after="0"/>
              <w:jc w:val="center"/>
              <w:rPr>
                <w:rFonts w:ascii="Times New Roman" w:hAnsi="Times New Roman"/>
                <w:i/>
                <w:iCs/>
                <w:color w:val="000000"/>
                <w:sz w:val="26"/>
                <w:szCs w:val="26"/>
              </w:rPr>
            </w:pPr>
            <w:r w:rsidRPr="00962643">
              <w:rPr>
                <w:rFonts w:ascii="Times New Roman" w:hAnsi="Times New Roman"/>
                <w:i/>
                <w:iCs/>
                <w:color w:val="000000"/>
                <w:sz w:val="26"/>
                <w:szCs w:val="26"/>
              </w:rPr>
              <w:t>Lửa thiêng chính khí muôn đời còn reo…”</w:t>
            </w:r>
          </w:p>
          <w:p w:rsidR="00AF19F2" w:rsidRPr="00962643" w:rsidRDefault="00AF19F2" w:rsidP="00AF19F2">
            <w:pPr>
              <w:shd w:val="clear" w:color="auto" w:fill="FFFFFF"/>
              <w:spacing w:after="0"/>
              <w:rPr>
                <w:rFonts w:ascii="Times New Roman" w:hAnsi="Times New Roman"/>
                <w:iCs/>
                <w:color w:val="000000"/>
                <w:sz w:val="26"/>
                <w:szCs w:val="26"/>
              </w:rPr>
            </w:pPr>
            <w:r w:rsidRPr="00962643">
              <w:rPr>
                <w:rFonts w:ascii="Times New Roman" w:hAnsi="Times New Roman"/>
                <w:iCs/>
                <w:color w:val="000000"/>
                <w:sz w:val="26"/>
                <w:szCs w:val="26"/>
              </w:rPr>
              <w:t xml:space="preserve">GV cho HS </w:t>
            </w:r>
            <w:r w:rsidRPr="00962643">
              <w:rPr>
                <w:rFonts w:ascii="Times New Roman" w:hAnsi="Times New Roman"/>
                <w:b/>
                <w:iCs/>
                <w:color w:val="000000"/>
                <w:sz w:val="26"/>
                <w:szCs w:val="26"/>
              </w:rPr>
              <w:t>thảo luận</w:t>
            </w:r>
            <w:r w:rsidRPr="00962643">
              <w:rPr>
                <w:rFonts w:ascii="Times New Roman" w:hAnsi="Times New Roman"/>
                <w:iCs/>
                <w:color w:val="000000"/>
                <w:sz w:val="26"/>
                <w:szCs w:val="26"/>
              </w:rPr>
              <w:t xml:space="preserve"> (3 phút): so sánh giữa cuộc cuộc khởi nghĩa Lê Thành Phương với cuộc khởi nghĩa Hương Khê (tiêu biểu nhất trong phong trào Cần </w:t>
            </w:r>
            <w:proofErr w:type="gramStart"/>
            <w:r w:rsidRPr="00962643">
              <w:rPr>
                <w:rFonts w:ascii="Times New Roman" w:hAnsi="Times New Roman"/>
                <w:iCs/>
                <w:color w:val="000000"/>
                <w:sz w:val="26"/>
                <w:szCs w:val="26"/>
              </w:rPr>
              <w:t>Vương( so</w:t>
            </w:r>
            <w:proofErr w:type="gramEnd"/>
            <w:r w:rsidRPr="00962643">
              <w:rPr>
                <w:rFonts w:ascii="Times New Roman" w:hAnsi="Times New Roman"/>
                <w:iCs/>
                <w:color w:val="000000"/>
                <w:sz w:val="26"/>
                <w:szCs w:val="26"/>
              </w:rPr>
              <w:t xml:space="preserve"> sánh về qui mô, mức độ ảnh hưởng, kết quả)</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Kết quả, ý nghĩa cuộc khởi nghĩa</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HS: - Kết quả: Thất bại</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 Ý nghĩa:</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 Là một bộ phận trong phong trào Cần Vương của cả nước</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 </w:t>
            </w:r>
            <w:r w:rsidRPr="00962643">
              <w:rPr>
                <w:rFonts w:ascii="Times New Roman" w:hAnsi="Times New Roman"/>
                <w:color w:val="000000"/>
                <w:sz w:val="26"/>
                <w:szCs w:val="26"/>
              </w:rPr>
              <w:t>Là trang sử vẻ vang về đấu tranh chống ngoại xâm, giành độc lập dân tộc của nhân dân Phú Yên.</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xml:space="preserve">        + Thể hiện ý chí kiên cường đấu tranh chống giặc ngoại xâm của nhân dân Phú Yên</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 Vai trò Lê Thành Phương trong phong trào Cần Vương ở Phú Yên</w:t>
            </w:r>
          </w:p>
          <w:p w:rsidR="00AF19F2" w:rsidRPr="00962643" w:rsidRDefault="00AF19F2" w:rsidP="00AF19F2">
            <w:pPr>
              <w:spacing w:after="0"/>
              <w:jc w:val="both"/>
              <w:rPr>
                <w:rFonts w:ascii="Times New Roman" w:hAnsi="Times New Roman"/>
                <w:sz w:val="26"/>
                <w:szCs w:val="26"/>
              </w:rPr>
            </w:pPr>
            <w:r w:rsidRPr="00962643">
              <w:rPr>
                <w:rFonts w:ascii="Times New Roman" w:hAnsi="Times New Roman"/>
                <w:sz w:val="26"/>
                <w:szCs w:val="26"/>
              </w:rPr>
              <w:t>HS: Là người tổ chức, lãnh đạo cuộc khởi nghĩa, bằng uy tín cá nhân, tập hợp quần chúng nhân dân đứng lên hưởng ứng chiếu Cần Vương chống thực dân Pháp</w:t>
            </w:r>
          </w:p>
          <w:p w:rsidR="00AF19F2" w:rsidRPr="00962643" w:rsidRDefault="00AF19F2" w:rsidP="00AF19F2">
            <w:pPr>
              <w:spacing w:after="0"/>
              <w:jc w:val="both"/>
              <w:rPr>
                <w:rFonts w:ascii="Times New Roman" w:hAnsi="Times New Roman"/>
                <w:color w:val="333333"/>
                <w:sz w:val="26"/>
                <w:szCs w:val="26"/>
                <w:shd w:val="clear" w:color="auto" w:fill="FFFFFF"/>
              </w:rPr>
            </w:pPr>
            <w:r w:rsidRPr="00962643">
              <w:rPr>
                <w:rFonts w:ascii="Times New Roman" w:hAnsi="Times New Roman"/>
                <w:sz w:val="26"/>
                <w:szCs w:val="26"/>
              </w:rPr>
              <w:t>GV: Để ghi nhớ công ơn Lê Thành Phương, nhân dân ta đã lập đền thờ ông năm 1971. Hiện nay, mộ và đền thờ Lê Thành Phương được công nhận là di tích lịch sử cấp quốc gia</w:t>
            </w:r>
            <w:r w:rsidRPr="00962643">
              <w:rPr>
                <w:rFonts w:ascii="Times New Roman" w:hAnsi="Times New Roman"/>
                <w:color w:val="333333"/>
                <w:sz w:val="26"/>
                <w:szCs w:val="26"/>
                <w:shd w:val="clear" w:color="auto" w:fill="FFFFFF"/>
              </w:rPr>
              <w:t xml:space="preserve">. Hàng năm, cứ đến ngày 27 và 28 tháng Giêng hằng năm, huyện Tuy </w:t>
            </w:r>
            <w:proofErr w:type="gramStart"/>
            <w:r w:rsidRPr="00962643">
              <w:rPr>
                <w:rFonts w:ascii="Times New Roman" w:hAnsi="Times New Roman"/>
                <w:color w:val="333333"/>
                <w:sz w:val="26"/>
                <w:szCs w:val="26"/>
                <w:shd w:val="clear" w:color="auto" w:fill="FFFFFF"/>
              </w:rPr>
              <w:t>An</w:t>
            </w:r>
            <w:proofErr w:type="gramEnd"/>
            <w:r w:rsidRPr="00962643">
              <w:rPr>
                <w:rFonts w:ascii="Times New Roman" w:hAnsi="Times New Roman"/>
                <w:color w:val="333333"/>
                <w:sz w:val="26"/>
                <w:szCs w:val="26"/>
                <w:shd w:val="clear" w:color="auto" w:fill="FFFFFF"/>
              </w:rPr>
              <w:t xml:space="preserve">, chính quyền xã An Hiệp phối hợp với Sở Văn hoá - Thể thao và Du lịch tỉnh Phú Yên tổ chức lễ tưởng niệm đến vị “Thống soái quân vụ đại thần” Lê Thành Phương, người con yêu tú của quê hương Phú Yên. </w:t>
            </w:r>
          </w:p>
          <w:p w:rsidR="00AF19F2" w:rsidRDefault="00AF19F2" w:rsidP="00AF19F2">
            <w:pPr>
              <w:spacing w:after="0"/>
              <w:rPr>
                <w:rFonts w:ascii="Times New Roman" w:hAnsi="Times New Roman"/>
                <w:color w:val="333333"/>
                <w:sz w:val="26"/>
                <w:szCs w:val="26"/>
                <w:shd w:val="clear" w:color="auto" w:fill="FFFFFF"/>
              </w:rPr>
            </w:pPr>
            <w:r w:rsidRPr="00962643">
              <w:rPr>
                <w:rFonts w:ascii="Times New Roman" w:hAnsi="Times New Roman"/>
                <w:color w:val="333333"/>
                <w:sz w:val="26"/>
                <w:szCs w:val="26"/>
                <w:shd w:val="clear" w:color="auto" w:fill="FFFFFF"/>
              </w:rPr>
              <w:t>GV cho hs xem đoạn phim về lễ hội Lê Thành Phương</w:t>
            </w:r>
          </w:p>
          <w:p w:rsidR="00EC331A" w:rsidRPr="00962643" w:rsidRDefault="00EC331A" w:rsidP="00AF19F2">
            <w:pPr>
              <w:spacing w:after="0"/>
              <w:rPr>
                <w:rFonts w:ascii="Times New Roman" w:hAnsi="Times New Roman"/>
                <w:sz w:val="26"/>
                <w:szCs w:val="26"/>
              </w:rPr>
            </w:pPr>
            <w:r>
              <w:rPr>
                <w:rFonts w:ascii="Times New Roman" w:hAnsi="Times New Roman"/>
                <w:color w:val="333333"/>
                <w:sz w:val="26"/>
                <w:szCs w:val="26"/>
                <w:shd w:val="clear" w:color="auto" w:fill="FFFFFF"/>
              </w:rPr>
              <w:t>c. C</w:t>
            </w:r>
            <w:r w:rsidRPr="00EC331A">
              <w:rPr>
                <w:rFonts w:ascii="Times New Roman" w:hAnsi="Times New Roman"/>
                <w:color w:val="333333"/>
                <w:sz w:val="26"/>
                <w:szCs w:val="26"/>
                <w:shd w:val="clear" w:color="auto" w:fill="FFFFFF"/>
              </w:rPr>
              <w:t>ủng</w:t>
            </w:r>
            <w:r>
              <w:rPr>
                <w:rFonts w:ascii="Times New Roman" w:hAnsi="Times New Roman"/>
                <w:color w:val="333333"/>
                <w:sz w:val="26"/>
                <w:szCs w:val="26"/>
                <w:shd w:val="clear" w:color="auto" w:fill="FFFFFF"/>
              </w:rPr>
              <w:t xml:space="preserve"> c</w:t>
            </w:r>
            <w:r w:rsidRPr="00EC331A">
              <w:rPr>
                <w:rFonts w:ascii="Times New Roman" w:hAnsi="Times New Roman"/>
                <w:color w:val="333333"/>
                <w:sz w:val="26"/>
                <w:szCs w:val="26"/>
                <w:shd w:val="clear" w:color="auto" w:fill="FFFFFF"/>
              </w:rPr>
              <w:t>ố</w:t>
            </w:r>
            <w:r>
              <w:rPr>
                <w:rFonts w:ascii="Times New Roman" w:hAnsi="Times New Roman"/>
                <w:color w:val="333333"/>
                <w:sz w:val="26"/>
                <w:szCs w:val="26"/>
                <w:shd w:val="clear" w:color="auto" w:fill="FFFFFF"/>
              </w:rPr>
              <w:t>: GV ch</w:t>
            </w:r>
            <w:r w:rsidRPr="00EC331A">
              <w:rPr>
                <w:rFonts w:ascii="Times New Roman" w:hAnsi="Times New Roman"/>
                <w:color w:val="333333"/>
                <w:sz w:val="26"/>
                <w:szCs w:val="26"/>
                <w:shd w:val="clear" w:color="auto" w:fill="FFFFFF"/>
              </w:rPr>
              <w:t>ốt</w:t>
            </w:r>
            <w:r>
              <w:rPr>
                <w:rFonts w:ascii="Times New Roman" w:hAnsi="Times New Roman"/>
                <w:color w:val="333333"/>
                <w:sz w:val="26"/>
                <w:szCs w:val="26"/>
                <w:shd w:val="clear" w:color="auto" w:fill="FFFFFF"/>
              </w:rPr>
              <w:t xml:space="preserve"> ki</w:t>
            </w:r>
            <w:r w:rsidRPr="00EC331A">
              <w:rPr>
                <w:rFonts w:ascii="Times New Roman" w:hAnsi="Times New Roman"/>
                <w:color w:val="333333"/>
                <w:sz w:val="26"/>
                <w:szCs w:val="26"/>
                <w:shd w:val="clear" w:color="auto" w:fill="FFFFFF"/>
              </w:rPr>
              <w:t>ến</w:t>
            </w:r>
            <w:r>
              <w:rPr>
                <w:rFonts w:ascii="Times New Roman" w:hAnsi="Times New Roman"/>
                <w:color w:val="333333"/>
                <w:sz w:val="26"/>
                <w:szCs w:val="26"/>
                <w:shd w:val="clear" w:color="auto" w:fill="FFFFFF"/>
              </w:rPr>
              <w:t xml:space="preserve"> th</w:t>
            </w:r>
            <w:r w:rsidRPr="00EC331A">
              <w:rPr>
                <w:rFonts w:ascii="Times New Roman" w:hAnsi="Times New Roman"/>
                <w:color w:val="333333"/>
                <w:sz w:val="26"/>
                <w:szCs w:val="26"/>
                <w:shd w:val="clear" w:color="auto" w:fill="FFFFFF"/>
              </w:rPr>
              <w:t>ức</w:t>
            </w:r>
          </w:p>
        </w:tc>
      </w:tr>
    </w:tbl>
    <w:p w:rsidR="00D86EA0" w:rsidRPr="003B280D" w:rsidRDefault="00D86EA0" w:rsidP="00D86EA0">
      <w:pPr>
        <w:shd w:val="clear" w:color="auto" w:fill="FFFFFF"/>
        <w:spacing w:after="0"/>
        <w:ind w:left="-142"/>
        <w:rPr>
          <w:rFonts w:ascii="Times New Roman" w:hAnsi="Times New Roman"/>
          <w:b/>
          <w:bCs/>
          <w:color w:val="00B0F0"/>
          <w:sz w:val="26"/>
          <w:u w:val="single"/>
          <w:bdr w:val="none" w:sz="0" w:space="0" w:color="auto" w:frame="1"/>
          <w:lang w:val="pt-BR"/>
        </w:rPr>
      </w:pPr>
      <w:r w:rsidRPr="003B280D">
        <w:rPr>
          <w:rFonts w:ascii="Times New Roman" w:hAnsi="Times New Roman"/>
          <w:b/>
          <w:color w:val="00B0F0"/>
          <w:sz w:val="26"/>
        </w:rPr>
        <w:lastRenderedPageBreak/>
        <w:t>3</w:t>
      </w:r>
      <w:r w:rsidRPr="003B280D">
        <w:rPr>
          <w:rFonts w:ascii="Times New Roman" w:hAnsi="Times New Roman"/>
          <w:b/>
          <w:color w:val="00B0F0"/>
          <w:sz w:val="26"/>
          <w:lang w:val="vi-VN"/>
        </w:rPr>
        <w:t xml:space="preserve">. </w:t>
      </w:r>
      <w:r w:rsidRPr="003B280D">
        <w:rPr>
          <w:rFonts w:ascii="Times New Roman" w:hAnsi="Times New Roman"/>
          <w:b/>
          <w:bCs/>
          <w:color w:val="00B0F0"/>
          <w:sz w:val="26"/>
          <w:u w:val="single"/>
          <w:bdr w:val="none" w:sz="0" w:space="0" w:color="auto" w:frame="1"/>
          <w:lang w:val="pt-BR"/>
        </w:rPr>
        <w:t>Hoạt động luyện tập</w:t>
      </w:r>
    </w:p>
    <w:p w:rsidR="00D86EA0" w:rsidRPr="00962643" w:rsidRDefault="00D86EA0" w:rsidP="00D86EA0">
      <w:pPr>
        <w:spacing w:after="0"/>
        <w:rPr>
          <w:rFonts w:ascii="Times New Roman" w:hAnsi="Times New Roman"/>
          <w:sz w:val="26"/>
          <w:szCs w:val="26"/>
        </w:rPr>
      </w:pPr>
      <w:r w:rsidRPr="00962643">
        <w:rPr>
          <w:rFonts w:ascii="Times New Roman" w:hAnsi="Times New Roman"/>
          <w:sz w:val="26"/>
          <w:szCs w:val="26"/>
        </w:rPr>
        <w:t>1. Tiểu sử Lê Thành Phương?</w:t>
      </w:r>
    </w:p>
    <w:p w:rsidR="00D86EA0" w:rsidRPr="00962643" w:rsidRDefault="00D86EA0" w:rsidP="00D86EA0">
      <w:pPr>
        <w:spacing w:after="0"/>
        <w:rPr>
          <w:rFonts w:ascii="Times New Roman" w:hAnsi="Times New Roman"/>
          <w:sz w:val="26"/>
          <w:szCs w:val="26"/>
        </w:rPr>
      </w:pPr>
      <w:r>
        <w:rPr>
          <w:rFonts w:ascii="Times New Roman" w:hAnsi="Times New Roman"/>
          <w:sz w:val="26"/>
          <w:szCs w:val="26"/>
        </w:rPr>
        <w:t xml:space="preserve"> </w:t>
      </w:r>
      <w:r w:rsidRPr="00962643">
        <w:rPr>
          <w:rFonts w:ascii="Times New Roman" w:hAnsi="Times New Roman"/>
          <w:sz w:val="26"/>
          <w:szCs w:val="26"/>
        </w:rPr>
        <w:t>2. Cuộc khởi nghĩa có kết quả gì? Ý nghĩa cuộc khởi nghĩa do Lê Thành Phương lãnh đạo?</w:t>
      </w:r>
    </w:p>
    <w:p w:rsidR="00D86EA0" w:rsidRPr="003B280D" w:rsidRDefault="00D86EA0" w:rsidP="00D86EA0">
      <w:pPr>
        <w:shd w:val="clear" w:color="auto" w:fill="FFFFFF"/>
        <w:spacing w:after="0"/>
        <w:rPr>
          <w:rFonts w:ascii="Times New Roman" w:hAnsi="Times New Roman"/>
          <w:b/>
          <w:bCs/>
          <w:color w:val="00B0F0"/>
          <w:sz w:val="26"/>
          <w:u w:val="single"/>
          <w:bdr w:val="none" w:sz="0" w:space="0" w:color="auto" w:frame="1"/>
          <w:lang w:val="pt-BR"/>
        </w:rPr>
      </w:pPr>
      <w:r w:rsidRPr="003B280D">
        <w:rPr>
          <w:rFonts w:ascii="Times New Roman" w:hAnsi="Times New Roman"/>
          <w:b/>
          <w:bCs/>
          <w:color w:val="00B0F0"/>
          <w:sz w:val="26"/>
          <w:bdr w:val="none" w:sz="0" w:space="0" w:color="auto" w:frame="1"/>
        </w:rPr>
        <w:lastRenderedPageBreak/>
        <w:t>4.</w:t>
      </w:r>
      <w:r w:rsidRPr="003B280D">
        <w:rPr>
          <w:rFonts w:ascii="Times New Roman" w:hAnsi="Times New Roman"/>
          <w:b/>
          <w:bCs/>
          <w:color w:val="00B0F0"/>
          <w:sz w:val="26"/>
          <w:u w:val="single"/>
          <w:bdr w:val="none" w:sz="0" w:space="0" w:color="auto" w:frame="1"/>
          <w:lang w:val="vi-VN"/>
        </w:rPr>
        <w:t>Hoạt động tìm tòi mở rộng, vận dụng</w:t>
      </w:r>
    </w:p>
    <w:p w:rsidR="00D86EA0" w:rsidRPr="00D86EA0" w:rsidRDefault="00D86EA0" w:rsidP="00D86EA0">
      <w:pPr>
        <w:tabs>
          <w:tab w:val="right" w:pos="9360"/>
        </w:tabs>
        <w:spacing w:after="0"/>
        <w:rPr>
          <w:rFonts w:ascii="Times New Roman" w:hAnsi="Times New Roman"/>
          <w:sz w:val="26"/>
          <w:lang w:val="nl-NL"/>
        </w:rPr>
      </w:pPr>
      <w:r w:rsidRPr="00D86EA0">
        <w:rPr>
          <w:rFonts w:ascii="Times New Roman" w:hAnsi="Times New Roman"/>
          <w:sz w:val="26"/>
          <w:lang w:val="nl-NL"/>
        </w:rPr>
        <w:t>- Sưu tầm thêm tư liệu, tranh ảnh về Cuộc khởi nghĩa Lê Thành Phương</w:t>
      </w:r>
    </w:p>
    <w:p w:rsidR="00D86EA0" w:rsidRPr="003B280D" w:rsidRDefault="00D86EA0" w:rsidP="00D86EA0">
      <w:pPr>
        <w:keepNext/>
        <w:tabs>
          <w:tab w:val="left" w:pos="0"/>
        </w:tabs>
        <w:spacing w:after="0"/>
        <w:outlineLvl w:val="0"/>
        <w:rPr>
          <w:rFonts w:ascii="Times New Roman" w:hAnsi="Times New Roman"/>
          <w:b/>
          <w:color w:val="00B0F0"/>
          <w:sz w:val="26"/>
          <w:lang w:val="nl-NL"/>
        </w:rPr>
      </w:pPr>
      <w:r w:rsidRPr="003B280D">
        <w:rPr>
          <w:rFonts w:ascii="Times New Roman" w:hAnsi="Times New Roman"/>
          <w:b/>
          <w:color w:val="00B0F0"/>
          <w:sz w:val="26"/>
          <w:lang w:val="nl-NL"/>
        </w:rPr>
        <w:t>* Giao nhiệm vụ</w:t>
      </w:r>
    </w:p>
    <w:p w:rsidR="00D86EA0" w:rsidRPr="00A651E0" w:rsidRDefault="00D86EA0" w:rsidP="00D86EA0">
      <w:pPr>
        <w:keepNext/>
        <w:tabs>
          <w:tab w:val="left" w:pos="0"/>
        </w:tabs>
        <w:spacing w:after="0"/>
        <w:outlineLvl w:val="0"/>
        <w:rPr>
          <w:rFonts w:ascii="Times New Roman" w:hAnsi="Times New Roman"/>
          <w:sz w:val="26"/>
          <w:lang w:val="nl-NL"/>
        </w:rPr>
      </w:pPr>
      <w:r w:rsidRPr="00A651E0">
        <w:rPr>
          <w:rFonts w:ascii="Times New Roman" w:hAnsi="Times New Roman"/>
          <w:sz w:val="26"/>
          <w:lang w:val="nl-NL"/>
        </w:rPr>
        <w:t>-Bài 27: Khởi nghĩa Yên Thế và phong trào chống Pháp của đồng bào miền núi cuối thế kỉ XIX</w:t>
      </w:r>
    </w:p>
    <w:p w:rsidR="00D86EA0" w:rsidRPr="00A651E0" w:rsidRDefault="00D86EA0" w:rsidP="00D86EA0">
      <w:pPr>
        <w:keepNext/>
        <w:tabs>
          <w:tab w:val="left" w:pos="0"/>
        </w:tabs>
        <w:spacing w:after="0"/>
        <w:outlineLvl w:val="0"/>
        <w:rPr>
          <w:rFonts w:ascii="Times New Roman" w:hAnsi="Times New Roman"/>
          <w:sz w:val="26"/>
          <w:lang w:val="nl-NL"/>
        </w:rPr>
      </w:pPr>
      <w:r w:rsidRPr="00A651E0">
        <w:rPr>
          <w:rFonts w:ascii="Times New Roman" w:hAnsi="Times New Roman"/>
          <w:sz w:val="26"/>
          <w:lang w:val="nl-NL"/>
        </w:rPr>
        <w:t>+Nguyên nhân bùng nổ cuộc khởi nghĩa.</w:t>
      </w:r>
    </w:p>
    <w:p w:rsidR="00D86EA0" w:rsidRPr="00A651E0" w:rsidRDefault="00D86EA0" w:rsidP="00D86EA0">
      <w:pPr>
        <w:keepNext/>
        <w:tabs>
          <w:tab w:val="left" w:pos="0"/>
        </w:tabs>
        <w:spacing w:after="0"/>
        <w:outlineLvl w:val="0"/>
        <w:rPr>
          <w:rFonts w:ascii="Times New Roman" w:hAnsi="Times New Roman"/>
          <w:sz w:val="26"/>
          <w:lang w:val="nl-NL"/>
        </w:rPr>
      </w:pPr>
      <w:r w:rsidRPr="00A651E0">
        <w:rPr>
          <w:rFonts w:ascii="Times New Roman" w:hAnsi="Times New Roman"/>
          <w:sz w:val="26"/>
          <w:lang w:val="nl-NL"/>
        </w:rPr>
        <w:t>+Lập niên biểu các giai đoạn phát triển của khởi nghĩa?</w:t>
      </w:r>
    </w:p>
    <w:p w:rsidR="00D86EA0" w:rsidRPr="00A651E0" w:rsidRDefault="00D86EA0" w:rsidP="00D86EA0">
      <w:pPr>
        <w:spacing w:after="0"/>
        <w:rPr>
          <w:rFonts w:ascii="Times New Roman" w:hAnsi="Times New Roman"/>
          <w:b/>
          <w:sz w:val="26"/>
          <w:lang w:val="nl-NL"/>
        </w:rPr>
      </w:pPr>
    </w:p>
    <w:p w:rsidR="00D86EA0" w:rsidRPr="00A651E0" w:rsidRDefault="00D86EA0" w:rsidP="00D86EA0">
      <w:pPr>
        <w:spacing w:after="0"/>
        <w:jc w:val="both"/>
        <w:rPr>
          <w:rFonts w:ascii="Times New Roman" w:hAnsi="Times New Roman" w:cs="Times New Roman"/>
          <w:sz w:val="30"/>
          <w:szCs w:val="26"/>
          <w:lang w:val="nl-NL"/>
        </w:rPr>
      </w:pPr>
    </w:p>
    <w:p w:rsidR="00D86EA0" w:rsidRPr="00A651E0" w:rsidRDefault="00D86EA0" w:rsidP="00D86EA0">
      <w:pPr>
        <w:spacing w:after="0"/>
        <w:rPr>
          <w:rFonts w:ascii="Times New Roman" w:hAnsi="Times New Roman" w:cs="Times New Roman"/>
          <w:sz w:val="26"/>
          <w:lang w:val="nl-NL"/>
        </w:rPr>
      </w:pPr>
    </w:p>
    <w:p w:rsidR="008D6802" w:rsidRPr="00A651E0" w:rsidRDefault="008D6802" w:rsidP="00AF19F2">
      <w:pPr>
        <w:spacing w:after="0"/>
        <w:rPr>
          <w:lang w:val="nl-NL"/>
        </w:rPr>
      </w:pPr>
    </w:p>
    <w:sectPr w:rsidR="008D6802" w:rsidRPr="00A651E0" w:rsidSect="002E1456">
      <w:pgSz w:w="11907" w:h="16840"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F19F2"/>
    <w:rsid w:val="002E1456"/>
    <w:rsid w:val="003831EC"/>
    <w:rsid w:val="003B280D"/>
    <w:rsid w:val="008D6802"/>
    <w:rsid w:val="00A651E0"/>
    <w:rsid w:val="00AF19F2"/>
    <w:rsid w:val="00AF6F17"/>
    <w:rsid w:val="00D86EA0"/>
    <w:rsid w:val="00DA61AD"/>
    <w:rsid w:val="00EC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7756"/>
  <w15:docId w15:val="{53BCFFEC-664D-41E7-8BB4-737BFED0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02"/>
  </w:style>
  <w:style w:type="paragraph" w:styleId="Heading1">
    <w:name w:val="heading 1"/>
    <w:basedOn w:val="Normal"/>
    <w:next w:val="Normal"/>
    <w:link w:val="Heading1Char"/>
    <w:qFormat/>
    <w:rsid w:val="00AF19F2"/>
    <w:pPr>
      <w:keepNext/>
      <w:spacing w:after="0" w:line="240" w:lineRule="auto"/>
      <w:outlineLvl w:val="0"/>
    </w:pPr>
    <w:rPr>
      <w:rFonts w:ascii="VNI-Times" w:eastAsia="Times New Roman" w:hAnsi="VNI-Times"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19F2"/>
    <w:rPr>
      <w:rFonts w:ascii="VNI-Times" w:eastAsia="Times New Roman" w:hAnsi="VNI-Times" w:cs="Times New Roman"/>
      <w:b/>
      <w:bCs/>
      <w:sz w:val="28"/>
      <w:szCs w:val="24"/>
    </w:rPr>
  </w:style>
  <w:style w:type="paragraph" w:styleId="BalloonText">
    <w:name w:val="Balloon Text"/>
    <w:basedOn w:val="Normal"/>
    <w:link w:val="BalloonTextChar"/>
    <w:uiPriority w:val="99"/>
    <w:semiHidden/>
    <w:unhideWhenUsed/>
    <w:rsid w:val="00AF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6</cp:revision>
  <cp:lastPrinted>2021-03-10T02:33:00Z</cp:lastPrinted>
  <dcterms:created xsi:type="dcterms:W3CDTF">2021-03-10T01:55:00Z</dcterms:created>
  <dcterms:modified xsi:type="dcterms:W3CDTF">2023-03-11T12:34:00Z</dcterms:modified>
</cp:coreProperties>
</file>