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77C4" w14:textId="0A7135BA" w:rsidR="005A63B0" w:rsidRPr="005A63B0" w:rsidRDefault="005A63B0" w:rsidP="00A03FEB">
      <w:pPr>
        <w:jc w:val="both"/>
        <w:rPr>
          <w:iCs/>
          <w:color w:val="002060"/>
          <w:sz w:val="26"/>
          <w:szCs w:val="26"/>
          <w:lang w:val="en-US"/>
        </w:rPr>
      </w:pPr>
      <w:r w:rsidRPr="005A63B0">
        <w:rPr>
          <w:iCs/>
          <w:color w:val="002060"/>
          <w:sz w:val="26"/>
          <w:szCs w:val="26"/>
          <w:lang w:val="en-US"/>
        </w:rPr>
        <w:t>Tuần 26</w:t>
      </w:r>
    </w:p>
    <w:p w14:paraId="7DBB4EA3" w14:textId="5C7FE8F9" w:rsidR="00A03FEB" w:rsidRPr="005A63B0" w:rsidRDefault="00A03FEB" w:rsidP="00A03FEB">
      <w:pPr>
        <w:jc w:val="both"/>
        <w:rPr>
          <w:iCs/>
          <w:color w:val="002060"/>
          <w:sz w:val="26"/>
          <w:szCs w:val="26"/>
          <w:lang w:val="en-US"/>
        </w:rPr>
      </w:pPr>
      <w:r w:rsidRPr="005A63B0">
        <w:rPr>
          <w:iCs/>
          <w:color w:val="002060"/>
          <w:sz w:val="26"/>
          <w:szCs w:val="26"/>
        </w:rPr>
        <w:t>Ngày soạn:</w:t>
      </w:r>
      <w:r w:rsidRPr="005A63B0">
        <w:rPr>
          <w:iCs/>
          <w:color w:val="002060"/>
          <w:sz w:val="26"/>
          <w:szCs w:val="26"/>
          <w:lang w:val="en-US"/>
        </w:rPr>
        <w:t xml:space="preserve"> 11</w:t>
      </w:r>
      <w:r w:rsidRPr="005A63B0">
        <w:rPr>
          <w:iCs/>
          <w:color w:val="002060"/>
          <w:sz w:val="26"/>
          <w:szCs w:val="26"/>
        </w:rPr>
        <w:t>/</w:t>
      </w:r>
      <w:r w:rsidRPr="005A63B0">
        <w:rPr>
          <w:iCs/>
          <w:color w:val="002060"/>
          <w:sz w:val="26"/>
          <w:szCs w:val="26"/>
          <w:lang w:val="en-US"/>
        </w:rPr>
        <w:t>3</w:t>
      </w:r>
      <w:r w:rsidRPr="005A63B0">
        <w:rPr>
          <w:iCs/>
          <w:color w:val="002060"/>
          <w:sz w:val="26"/>
          <w:szCs w:val="26"/>
        </w:rPr>
        <w:t>/</w:t>
      </w:r>
      <w:r w:rsidRPr="005A63B0">
        <w:rPr>
          <w:iCs/>
          <w:color w:val="002060"/>
          <w:sz w:val="26"/>
          <w:szCs w:val="26"/>
          <w:lang w:val="en-US"/>
        </w:rPr>
        <w:t>202</w:t>
      </w:r>
      <w:r w:rsidR="005A63B0" w:rsidRPr="005A63B0">
        <w:rPr>
          <w:iCs/>
          <w:color w:val="002060"/>
          <w:sz w:val="26"/>
          <w:szCs w:val="26"/>
          <w:lang w:val="en-US"/>
        </w:rPr>
        <w:t>3</w:t>
      </w:r>
    </w:p>
    <w:p w14:paraId="15C4AD04" w14:textId="51748A6F" w:rsidR="00A03FEB" w:rsidRPr="001F1F33" w:rsidRDefault="00A03FEB" w:rsidP="00A03FEB">
      <w:pPr>
        <w:jc w:val="both"/>
        <w:rPr>
          <w:color w:val="002060"/>
          <w:sz w:val="26"/>
          <w:szCs w:val="26"/>
          <w:lang w:val="en-US"/>
        </w:rPr>
      </w:pPr>
      <w:r w:rsidRPr="005A63B0">
        <w:rPr>
          <w:iCs/>
          <w:color w:val="002060"/>
          <w:sz w:val="26"/>
          <w:szCs w:val="26"/>
        </w:rPr>
        <w:t>Ngày dạy:</w:t>
      </w:r>
      <w:r w:rsidRPr="005A63B0">
        <w:rPr>
          <w:iCs/>
          <w:color w:val="002060"/>
          <w:sz w:val="26"/>
          <w:szCs w:val="26"/>
          <w:lang w:val="en-US"/>
        </w:rPr>
        <w:t xml:space="preserve">  1</w:t>
      </w:r>
      <w:r w:rsidR="005A63B0" w:rsidRPr="005A63B0">
        <w:rPr>
          <w:iCs/>
          <w:color w:val="002060"/>
          <w:sz w:val="26"/>
          <w:szCs w:val="26"/>
          <w:lang w:val="en-US"/>
        </w:rPr>
        <w:t>3</w:t>
      </w:r>
      <w:r w:rsidRPr="005A63B0">
        <w:rPr>
          <w:iCs/>
          <w:color w:val="002060"/>
          <w:sz w:val="26"/>
          <w:szCs w:val="26"/>
        </w:rPr>
        <w:t>/</w:t>
      </w:r>
      <w:r w:rsidRPr="005A63B0">
        <w:rPr>
          <w:iCs/>
          <w:color w:val="002060"/>
          <w:sz w:val="26"/>
          <w:szCs w:val="26"/>
          <w:lang w:val="en-US"/>
        </w:rPr>
        <w:t>3</w:t>
      </w:r>
      <w:r w:rsidRPr="005A63B0">
        <w:rPr>
          <w:iCs/>
          <w:color w:val="002060"/>
          <w:sz w:val="26"/>
          <w:szCs w:val="26"/>
        </w:rPr>
        <w:t>/</w:t>
      </w:r>
      <w:r w:rsidRPr="005A63B0">
        <w:rPr>
          <w:iCs/>
          <w:color w:val="002060"/>
          <w:sz w:val="26"/>
          <w:szCs w:val="26"/>
          <w:lang w:val="en-US"/>
        </w:rPr>
        <w:t>202</w:t>
      </w:r>
      <w:r w:rsidR="005A63B0" w:rsidRPr="005A63B0">
        <w:rPr>
          <w:iCs/>
          <w:color w:val="002060"/>
          <w:sz w:val="26"/>
          <w:szCs w:val="26"/>
          <w:lang w:val="en-US"/>
        </w:rPr>
        <w:t>3</w:t>
      </w:r>
      <w:r w:rsidRPr="005A63B0">
        <w:rPr>
          <w:iCs/>
          <w:color w:val="002060"/>
          <w:sz w:val="26"/>
          <w:szCs w:val="26"/>
          <w:lang w:val="nl-NL"/>
        </w:rPr>
        <w:tab/>
      </w:r>
      <w:r w:rsidRPr="001F1F33">
        <w:rPr>
          <w:color w:val="002060"/>
          <w:sz w:val="26"/>
          <w:szCs w:val="26"/>
          <w:lang w:val="nl-NL"/>
        </w:rPr>
        <w:tab/>
      </w:r>
      <w:r w:rsidRPr="001F1F33">
        <w:rPr>
          <w:color w:val="002060"/>
          <w:sz w:val="26"/>
          <w:szCs w:val="26"/>
          <w:lang w:val="nl-NL"/>
        </w:rPr>
        <w:tab/>
      </w:r>
      <w:r w:rsidRPr="001F1F33">
        <w:rPr>
          <w:color w:val="002060"/>
          <w:sz w:val="26"/>
          <w:szCs w:val="26"/>
          <w:lang w:val="nl-NL"/>
        </w:rPr>
        <w:tab/>
      </w:r>
      <w:r w:rsidRPr="001F1F33">
        <w:rPr>
          <w:color w:val="002060"/>
          <w:sz w:val="26"/>
          <w:szCs w:val="26"/>
          <w:lang w:val="nl-NL"/>
        </w:rPr>
        <w:tab/>
        <w:t xml:space="preserve">  </w:t>
      </w:r>
      <w:r w:rsidRPr="001F1F33">
        <w:rPr>
          <w:color w:val="002060"/>
          <w:sz w:val="26"/>
          <w:szCs w:val="26"/>
          <w:lang w:val="nl-NL"/>
        </w:rPr>
        <w:tab/>
      </w:r>
      <w:r w:rsidRPr="001F1F33">
        <w:rPr>
          <w:color w:val="002060"/>
          <w:sz w:val="26"/>
          <w:szCs w:val="26"/>
          <w:lang w:val="nl-NL"/>
        </w:rPr>
        <w:tab/>
      </w:r>
      <w:r w:rsidRPr="001F1F33">
        <w:rPr>
          <w:color w:val="002060"/>
          <w:sz w:val="26"/>
          <w:szCs w:val="26"/>
          <w:lang w:val="nl-NL"/>
        </w:rPr>
        <w:tab/>
        <w:t xml:space="preserve">     </w:t>
      </w:r>
    </w:p>
    <w:p w14:paraId="352E3836" w14:textId="77777777" w:rsidR="00A03FEB" w:rsidRPr="002543D3" w:rsidRDefault="00A03FEB" w:rsidP="00A03FEB">
      <w:pPr>
        <w:rPr>
          <w:b/>
          <w:color w:val="002060"/>
          <w:sz w:val="22"/>
          <w:szCs w:val="22"/>
          <w:lang w:val="nl-NL"/>
        </w:rPr>
      </w:pPr>
      <w:r w:rsidRPr="001F1F33">
        <w:rPr>
          <w:b/>
          <w:color w:val="002060"/>
          <w:sz w:val="26"/>
          <w:szCs w:val="26"/>
          <w:lang w:val="nl-NL"/>
        </w:rPr>
        <w:t xml:space="preserve">Tiết </w:t>
      </w:r>
      <w:r>
        <w:rPr>
          <w:b/>
          <w:color w:val="002060"/>
          <w:sz w:val="26"/>
          <w:szCs w:val="26"/>
          <w:lang w:val="nl-NL"/>
        </w:rPr>
        <w:t>44</w:t>
      </w:r>
      <w:r w:rsidRPr="001F1F33">
        <w:rPr>
          <w:b/>
          <w:color w:val="002060"/>
          <w:sz w:val="26"/>
          <w:szCs w:val="26"/>
          <w:lang w:val="nl-NL"/>
        </w:rPr>
        <w:t xml:space="preserve"> </w:t>
      </w:r>
      <w:r>
        <w:rPr>
          <w:b/>
          <w:color w:val="002060"/>
          <w:sz w:val="26"/>
          <w:szCs w:val="26"/>
          <w:lang w:val="nl-NL"/>
        </w:rPr>
        <w:t xml:space="preserve">                                                 </w:t>
      </w:r>
      <w:r w:rsidRPr="002543D3">
        <w:rPr>
          <w:b/>
          <w:color w:val="002060"/>
          <w:sz w:val="32"/>
          <w:szCs w:val="32"/>
          <w:lang w:val="nl-NL"/>
        </w:rPr>
        <w:t>ÔN TẬP</w:t>
      </w:r>
    </w:p>
    <w:p w14:paraId="492F4D94" w14:textId="77777777" w:rsidR="00A03FEB" w:rsidRPr="001F1F33" w:rsidRDefault="00A03FEB" w:rsidP="00A03FEB">
      <w:pPr>
        <w:tabs>
          <w:tab w:val="left" w:pos="366"/>
          <w:tab w:val="center" w:pos="4680"/>
        </w:tabs>
        <w:rPr>
          <w:b/>
          <w:color w:val="002060"/>
          <w:sz w:val="26"/>
          <w:szCs w:val="26"/>
          <w:lang w:val="nl-NL"/>
        </w:rPr>
      </w:pPr>
      <w:r w:rsidRPr="001F1F33">
        <w:rPr>
          <w:b/>
          <w:color w:val="002060"/>
          <w:sz w:val="26"/>
          <w:szCs w:val="26"/>
          <w:lang w:val="nl-NL"/>
        </w:rPr>
        <w:tab/>
      </w:r>
      <w:r w:rsidRPr="001F1F33">
        <w:rPr>
          <w:b/>
          <w:color w:val="002060"/>
          <w:sz w:val="26"/>
          <w:szCs w:val="26"/>
          <w:lang w:val="nl-NL"/>
        </w:rPr>
        <w:tab/>
        <w:t>(1 tiết)</w:t>
      </w:r>
    </w:p>
    <w:p w14:paraId="36BFF810" w14:textId="77777777" w:rsidR="00A03FEB" w:rsidRPr="00C61DD3" w:rsidRDefault="00A03FEB" w:rsidP="00A03FEB">
      <w:pPr>
        <w:jc w:val="center"/>
        <w:rPr>
          <w:b/>
          <w:color w:val="44546A" w:themeColor="text2"/>
          <w:sz w:val="26"/>
          <w:szCs w:val="26"/>
          <w:lang w:val="nl-NL"/>
        </w:rPr>
      </w:pPr>
    </w:p>
    <w:p w14:paraId="7D9C5AB8" w14:textId="77777777" w:rsidR="00A03FEB" w:rsidRPr="005A63B0" w:rsidRDefault="00A03FEB" w:rsidP="00A03FEB">
      <w:pPr>
        <w:jc w:val="both"/>
        <w:rPr>
          <w:b/>
          <w:color w:val="FF0000"/>
          <w:sz w:val="26"/>
          <w:szCs w:val="26"/>
          <w:u w:val="single"/>
          <w:lang w:val="en-US"/>
        </w:rPr>
      </w:pPr>
      <w:r w:rsidRPr="005A63B0">
        <w:rPr>
          <w:b/>
          <w:color w:val="FF0000"/>
          <w:sz w:val="26"/>
          <w:szCs w:val="26"/>
          <w:u w:val="single"/>
          <w:lang w:val="en-US"/>
        </w:rPr>
        <w:t xml:space="preserve">I. MỤC TIÊU  </w:t>
      </w:r>
    </w:p>
    <w:p w14:paraId="72514E09" w14:textId="77777777" w:rsidR="00A03FEB" w:rsidRPr="00C61DD3" w:rsidRDefault="00A03FEB" w:rsidP="00A03FEB">
      <w:pPr>
        <w:jc w:val="both"/>
        <w:rPr>
          <w:sz w:val="26"/>
          <w:szCs w:val="26"/>
        </w:rPr>
      </w:pPr>
      <w:r w:rsidRPr="005A63B0">
        <w:rPr>
          <w:b/>
          <w:color w:val="002060"/>
          <w:sz w:val="26"/>
          <w:szCs w:val="26"/>
          <w:u w:val="single"/>
        </w:rPr>
        <w:t>1. Kiến thức</w:t>
      </w:r>
      <w:r w:rsidRPr="005A63B0">
        <w:rPr>
          <w:color w:val="002060"/>
          <w:sz w:val="26"/>
          <w:szCs w:val="26"/>
          <w:u w:val="single"/>
        </w:rPr>
        <w:t>:</w:t>
      </w:r>
      <w:r w:rsidRPr="005A63B0">
        <w:rPr>
          <w:color w:val="002060"/>
          <w:sz w:val="26"/>
          <w:szCs w:val="26"/>
        </w:rPr>
        <w:t xml:space="preserve"> </w:t>
      </w:r>
      <w:r w:rsidRPr="00C61DD3">
        <w:rPr>
          <w:sz w:val="26"/>
          <w:szCs w:val="26"/>
        </w:rPr>
        <w:t>Thông qua bài học, HS nắm được</w:t>
      </w:r>
    </w:p>
    <w:p w14:paraId="342B9F97" w14:textId="77777777" w:rsidR="00A03FEB" w:rsidRDefault="00A03FEB" w:rsidP="00A03FEB">
      <w:pPr>
        <w:rPr>
          <w:sz w:val="26"/>
          <w:szCs w:val="26"/>
          <w:lang w:val="en-US"/>
        </w:rPr>
      </w:pPr>
      <w:r>
        <w:rPr>
          <w:sz w:val="26"/>
          <w:szCs w:val="26"/>
          <w:lang w:val="en-US"/>
        </w:rPr>
        <w:t>-Các cuộc đấu tranh giành độc lập dân tộc trước thế kỉ X</w:t>
      </w:r>
    </w:p>
    <w:p w14:paraId="08962220" w14:textId="77777777" w:rsidR="00A03FEB" w:rsidRDefault="00A03FEB" w:rsidP="00A03FEB">
      <w:pPr>
        <w:rPr>
          <w:sz w:val="26"/>
          <w:szCs w:val="26"/>
          <w:lang w:val="en-US"/>
        </w:rPr>
      </w:pPr>
      <w:r>
        <w:rPr>
          <w:sz w:val="26"/>
          <w:szCs w:val="26"/>
          <w:lang w:val="en-US"/>
        </w:rPr>
        <w:t>-Bước ngoặc lịch sử đầu thế kỉ X</w:t>
      </w:r>
    </w:p>
    <w:p w14:paraId="02A7D6EF" w14:textId="77777777" w:rsidR="00A03FEB" w:rsidRPr="005A63B0" w:rsidRDefault="00A03FEB" w:rsidP="00A03FEB">
      <w:pPr>
        <w:rPr>
          <w:color w:val="002060"/>
          <w:sz w:val="26"/>
          <w:szCs w:val="26"/>
          <w:u w:val="single"/>
        </w:rPr>
      </w:pPr>
      <w:r w:rsidRPr="005A63B0">
        <w:rPr>
          <w:b/>
          <w:color w:val="002060"/>
          <w:sz w:val="26"/>
          <w:szCs w:val="26"/>
          <w:u w:val="single"/>
        </w:rPr>
        <w:t>2. Năng lực</w:t>
      </w:r>
      <w:r w:rsidRPr="005A63B0">
        <w:rPr>
          <w:color w:val="002060"/>
          <w:sz w:val="26"/>
          <w:szCs w:val="26"/>
          <w:u w:val="single"/>
        </w:rPr>
        <w:t xml:space="preserve"> :</w:t>
      </w:r>
    </w:p>
    <w:p w14:paraId="7BED2FDD" w14:textId="77777777" w:rsidR="00A03FEB" w:rsidRPr="00C61DD3" w:rsidRDefault="00A03FEB" w:rsidP="00A03FEB">
      <w:pPr>
        <w:rPr>
          <w:sz w:val="26"/>
          <w:szCs w:val="26"/>
        </w:rPr>
      </w:pPr>
      <w:r w:rsidRPr="00C61DD3">
        <w:rPr>
          <w:sz w:val="26"/>
          <w:szCs w:val="26"/>
        </w:rPr>
        <w:t>- Năng lực chung : Năng lực tự học, năng lực giải quyết vấn đề, năng lực sáng tạo, năng lực giao tiếp, năng lực hợp tác, năng lực sử dụng ngôn ngữ, năng lực tính toán.</w:t>
      </w:r>
    </w:p>
    <w:p w14:paraId="55523576" w14:textId="77777777" w:rsidR="00A03FEB" w:rsidRPr="00C61DD3" w:rsidRDefault="00A03FEB" w:rsidP="00A03FEB">
      <w:pPr>
        <w:rPr>
          <w:sz w:val="26"/>
          <w:szCs w:val="26"/>
        </w:rPr>
      </w:pPr>
      <w:r w:rsidRPr="00C61DD3">
        <w:rPr>
          <w:sz w:val="26"/>
          <w:szCs w:val="26"/>
        </w:rPr>
        <w:t>- Năng lực chuyên biệt: Tái hiện sự kiện, sử dụng hình vẽ, tranh ảnh, mô hình, video clip, so sánh, nhận xét,đánh giá …</w:t>
      </w:r>
    </w:p>
    <w:p w14:paraId="4DD9CA4E" w14:textId="77777777" w:rsidR="00A03FEB" w:rsidRPr="005A63B0" w:rsidRDefault="00A03FEB" w:rsidP="00A03FEB">
      <w:pPr>
        <w:rPr>
          <w:b/>
          <w:color w:val="002060"/>
          <w:sz w:val="26"/>
          <w:szCs w:val="26"/>
          <w:u w:val="single"/>
        </w:rPr>
      </w:pPr>
      <w:r w:rsidRPr="005A63B0">
        <w:rPr>
          <w:b/>
          <w:color w:val="002060"/>
          <w:sz w:val="26"/>
          <w:szCs w:val="26"/>
          <w:u w:val="single"/>
        </w:rPr>
        <w:t>3. Phẩm chất:</w:t>
      </w:r>
    </w:p>
    <w:p w14:paraId="3732F564" w14:textId="77777777" w:rsidR="00A03FEB" w:rsidRPr="007958E7" w:rsidRDefault="00A03FEB" w:rsidP="00A03FEB">
      <w:pPr>
        <w:rPr>
          <w:sz w:val="26"/>
          <w:szCs w:val="26"/>
          <w:lang w:val="en-US"/>
        </w:rPr>
      </w:pPr>
      <w:r w:rsidRPr="00C61DD3">
        <w:rPr>
          <w:color w:val="000000"/>
          <w:sz w:val="26"/>
          <w:szCs w:val="26"/>
          <w:lang w:val="en-US"/>
        </w:rPr>
        <w:t>-</w:t>
      </w:r>
      <w:r w:rsidRPr="00C61DD3">
        <w:rPr>
          <w:color w:val="000000"/>
          <w:sz w:val="26"/>
          <w:szCs w:val="26"/>
        </w:rPr>
        <w:t xml:space="preserve">Giáo dục </w:t>
      </w:r>
      <w:r>
        <w:rPr>
          <w:color w:val="000000"/>
          <w:sz w:val="26"/>
          <w:szCs w:val="26"/>
          <w:lang w:val="en-US"/>
        </w:rPr>
        <w:t>lòng tự hào dân tộc, tình yêu quê hương đất nước</w:t>
      </w:r>
    </w:p>
    <w:p w14:paraId="38FCDC1D" w14:textId="77777777" w:rsidR="00A03FEB" w:rsidRPr="005A63B0" w:rsidRDefault="00A03FEB" w:rsidP="00A03FEB">
      <w:pPr>
        <w:autoSpaceDE w:val="0"/>
        <w:autoSpaceDN w:val="0"/>
        <w:adjustRightInd w:val="0"/>
        <w:jc w:val="both"/>
        <w:rPr>
          <w:b/>
          <w:bCs/>
          <w:sz w:val="26"/>
          <w:szCs w:val="26"/>
          <w:u w:val="single"/>
          <w:lang w:val="it-IT" w:bidi="th-TH"/>
        </w:rPr>
      </w:pPr>
      <w:r w:rsidRPr="005A63B0">
        <w:rPr>
          <w:b/>
          <w:bCs/>
          <w:color w:val="FF0000"/>
          <w:sz w:val="26"/>
          <w:szCs w:val="26"/>
          <w:u w:val="single"/>
          <w:lang w:val="it-IT" w:bidi="th-TH"/>
        </w:rPr>
        <w:t xml:space="preserve">II.  THIẾT BỊ DẠY HỌC VÀ HỌC LIỆU </w:t>
      </w:r>
    </w:p>
    <w:p w14:paraId="579515C2" w14:textId="77777777" w:rsidR="00A03FEB" w:rsidRPr="005A63B0" w:rsidRDefault="00A03FEB" w:rsidP="00A03FEB">
      <w:pPr>
        <w:jc w:val="both"/>
        <w:rPr>
          <w:b/>
          <w:color w:val="002060"/>
          <w:sz w:val="26"/>
          <w:szCs w:val="26"/>
          <w:u w:val="single"/>
          <w:lang w:val="en-US"/>
        </w:rPr>
      </w:pPr>
      <w:r w:rsidRPr="005A63B0">
        <w:rPr>
          <w:b/>
          <w:color w:val="002060"/>
          <w:sz w:val="26"/>
          <w:szCs w:val="26"/>
          <w:u w:val="single"/>
          <w:lang w:val="en-US"/>
        </w:rPr>
        <w:t xml:space="preserve">1. Chuẩn bị của GV  </w:t>
      </w:r>
    </w:p>
    <w:p w14:paraId="0D70896C" w14:textId="77777777" w:rsidR="00A03FEB" w:rsidRPr="00C61DD3" w:rsidRDefault="00A03FEB" w:rsidP="00A03FEB">
      <w:pPr>
        <w:jc w:val="both"/>
        <w:rPr>
          <w:sz w:val="26"/>
          <w:szCs w:val="26"/>
          <w:lang w:val="en-US"/>
        </w:rPr>
      </w:pPr>
      <w:r w:rsidRPr="00C61DD3">
        <w:rPr>
          <w:sz w:val="26"/>
          <w:szCs w:val="26"/>
          <w:lang w:val="en-US"/>
        </w:rPr>
        <w:t>- SGK, SGV Lịch sử 6</w:t>
      </w:r>
    </w:p>
    <w:p w14:paraId="3154B4D3" w14:textId="77777777" w:rsidR="00A03FEB" w:rsidRPr="00C61DD3" w:rsidRDefault="00A03FEB" w:rsidP="00A03FEB">
      <w:pPr>
        <w:jc w:val="both"/>
        <w:rPr>
          <w:sz w:val="26"/>
          <w:szCs w:val="26"/>
          <w:lang w:val="en-US"/>
        </w:rPr>
      </w:pPr>
      <w:r w:rsidRPr="00C61DD3">
        <w:rPr>
          <w:sz w:val="26"/>
          <w:szCs w:val="26"/>
          <w:lang w:val="en-US"/>
        </w:rPr>
        <w:t>- Chuẩn kiến thức kĩ năng môn Lịch sử THCS.</w:t>
      </w:r>
    </w:p>
    <w:p w14:paraId="19A9CC29" w14:textId="77777777" w:rsidR="00A03FEB" w:rsidRPr="00C61DD3" w:rsidRDefault="00A03FEB" w:rsidP="00A03FEB">
      <w:pPr>
        <w:jc w:val="both"/>
        <w:rPr>
          <w:sz w:val="26"/>
          <w:szCs w:val="26"/>
          <w:lang w:val="en-US"/>
        </w:rPr>
      </w:pPr>
      <w:r w:rsidRPr="00C61DD3">
        <w:rPr>
          <w:sz w:val="26"/>
          <w:szCs w:val="26"/>
          <w:lang w:val="en-US"/>
        </w:rPr>
        <w:t>- Phiếu học tập, bảng phụ</w:t>
      </w:r>
    </w:p>
    <w:p w14:paraId="2209FBA4" w14:textId="77777777" w:rsidR="00A03FEB" w:rsidRPr="00C61DD3" w:rsidRDefault="00A03FEB" w:rsidP="00A03FEB">
      <w:pPr>
        <w:jc w:val="both"/>
        <w:outlineLvl w:val="0"/>
        <w:rPr>
          <w:b/>
          <w:sz w:val="26"/>
          <w:szCs w:val="26"/>
          <w:lang w:val="nl-NL"/>
        </w:rPr>
      </w:pPr>
      <w:r w:rsidRPr="00C61DD3">
        <w:rPr>
          <w:sz w:val="26"/>
          <w:szCs w:val="26"/>
          <w:lang w:val="en-US"/>
        </w:rPr>
        <w:t xml:space="preserve">- </w:t>
      </w:r>
      <w:r w:rsidRPr="00C61DD3">
        <w:rPr>
          <w:sz w:val="26"/>
          <w:szCs w:val="26"/>
          <w:lang w:val="nl-NL"/>
        </w:rPr>
        <w:t>Lược đồ thế giới cổ đại, các tranh ảnh công trình nghệ thuật, đồ phục chế.</w:t>
      </w:r>
    </w:p>
    <w:p w14:paraId="740785A3" w14:textId="77777777" w:rsidR="00A03FEB" w:rsidRPr="00C61DD3" w:rsidRDefault="00A03FEB" w:rsidP="00A03FEB">
      <w:pPr>
        <w:tabs>
          <w:tab w:val="center" w:pos="5127"/>
        </w:tabs>
        <w:jc w:val="both"/>
        <w:rPr>
          <w:sz w:val="26"/>
          <w:szCs w:val="26"/>
          <w:lang w:val="en-US"/>
        </w:rPr>
      </w:pPr>
      <w:r w:rsidRPr="00C61DD3">
        <w:rPr>
          <w:sz w:val="26"/>
          <w:szCs w:val="26"/>
          <w:lang w:val="en-US"/>
        </w:rPr>
        <w:t>- Tài liệu liên quan đến bài giảng</w:t>
      </w:r>
      <w:r w:rsidRPr="00C61DD3">
        <w:rPr>
          <w:sz w:val="26"/>
          <w:szCs w:val="26"/>
          <w:lang w:val="en-US"/>
        </w:rPr>
        <w:tab/>
      </w:r>
    </w:p>
    <w:p w14:paraId="5F9EADDB" w14:textId="77777777" w:rsidR="00A03FEB" w:rsidRPr="00C61DD3" w:rsidRDefault="00A03FEB" w:rsidP="00A03FEB">
      <w:pPr>
        <w:jc w:val="both"/>
        <w:rPr>
          <w:sz w:val="26"/>
          <w:szCs w:val="26"/>
          <w:lang w:val="en-US"/>
        </w:rPr>
      </w:pPr>
      <w:r w:rsidRPr="005A63B0">
        <w:rPr>
          <w:b/>
          <w:color w:val="002060"/>
          <w:sz w:val="26"/>
          <w:szCs w:val="26"/>
          <w:u w:val="single"/>
          <w:lang w:val="en-US"/>
        </w:rPr>
        <w:t>2. Chuẩn bị của</w:t>
      </w:r>
      <w:r w:rsidRPr="005A63B0">
        <w:rPr>
          <w:color w:val="002060"/>
          <w:sz w:val="26"/>
          <w:szCs w:val="26"/>
          <w:u w:val="single"/>
          <w:lang w:val="en-US"/>
        </w:rPr>
        <w:t xml:space="preserve"> </w:t>
      </w:r>
      <w:r w:rsidRPr="005A63B0">
        <w:rPr>
          <w:b/>
          <w:color w:val="002060"/>
          <w:sz w:val="26"/>
          <w:szCs w:val="26"/>
          <w:u w:val="single"/>
          <w:lang w:val="en-US"/>
        </w:rPr>
        <w:t>HS</w:t>
      </w:r>
      <w:r w:rsidRPr="005A63B0">
        <w:rPr>
          <w:color w:val="002060"/>
          <w:sz w:val="26"/>
          <w:szCs w:val="26"/>
          <w:u w:val="single"/>
          <w:lang w:val="en-US"/>
        </w:rPr>
        <w:t>:</w:t>
      </w:r>
      <w:r w:rsidRPr="00C61DD3">
        <w:rPr>
          <w:sz w:val="26"/>
          <w:szCs w:val="26"/>
          <w:lang w:val="en-US"/>
        </w:rPr>
        <w:t xml:space="preserve"> Sách giáo khoa, vở ghi bài, dụng cụ học tập. </w:t>
      </w:r>
    </w:p>
    <w:p w14:paraId="65809D46" w14:textId="77777777" w:rsidR="00A03FEB" w:rsidRPr="005A63B0" w:rsidRDefault="00A03FEB" w:rsidP="00A03FEB">
      <w:pPr>
        <w:jc w:val="both"/>
        <w:rPr>
          <w:b/>
          <w:color w:val="FF0000"/>
          <w:sz w:val="26"/>
          <w:szCs w:val="26"/>
          <w:u w:val="single"/>
          <w:lang w:val="en-US"/>
        </w:rPr>
      </w:pPr>
      <w:r w:rsidRPr="005A63B0">
        <w:rPr>
          <w:b/>
          <w:color w:val="FF0000"/>
          <w:sz w:val="26"/>
          <w:szCs w:val="26"/>
          <w:u w:val="single"/>
          <w:lang w:val="en-US"/>
        </w:rPr>
        <w:t>III. TIẾN TRÌNH DẠY HỌC</w:t>
      </w:r>
    </w:p>
    <w:p w14:paraId="121E63CB" w14:textId="77777777" w:rsidR="00A03FEB" w:rsidRPr="00C33DED" w:rsidRDefault="00A03FEB" w:rsidP="00A03FEB">
      <w:pPr>
        <w:jc w:val="both"/>
        <w:rPr>
          <w:b/>
          <w:i/>
          <w:color w:val="002060"/>
          <w:sz w:val="26"/>
          <w:szCs w:val="26"/>
          <w:u w:val="single"/>
          <w:lang w:val="pt-BR"/>
        </w:rPr>
      </w:pPr>
      <w:r w:rsidRPr="00C33DED">
        <w:rPr>
          <w:b/>
          <w:color w:val="002060"/>
          <w:sz w:val="26"/>
          <w:szCs w:val="26"/>
          <w:u w:val="single"/>
          <w:lang w:val="pt-BR"/>
        </w:rPr>
        <w:t>1. Hoạt động khởi động</w:t>
      </w:r>
    </w:p>
    <w:p w14:paraId="32E722A9" w14:textId="77777777" w:rsidR="00A03FEB" w:rsidRDefault="00A03FEB" w:rsidP="00A03FEB">
      <w:pPr>
        <w:jc w:val="both"/>
        <w:rPr>
          <w:sz w:val="26"/>
          <w:szCs w:val="26"/>
          <w:lang w:val="nl-NL"/>
        </w:rPr>
      </w:pPr>
      <w:r>
        <w:rPr>
          <w:sz w:val="26"/>
          <w:szCs w:val="26"/>
          <w:lang w:val="nl-NL"/>
        </w:rPr>
        <w:t>- Nhằm hệ thống hóa kiến thức đã học ở bài 18,19 giúp các em hệ thống, củng cố kiến thức và rèn kĩ năng làm bài qua việc vận dụng kiến thức để giải bài tập</w:t>
      </w:r>
    </w:p>
    <w:p w14:paraId="679E8A93" w14:textId="77777777" w:rsidR="00C33DED" w:rsidRDefault="00A03FEB" w:rsidP="00C33DED">
      <w:pPr>
        <w:jc w:val="both"/>
        <w:rPr>
          <w:b/>
          <w:color w:val="002060"/>
          <w:sz w:val="26"/>
          <w:szCs w:val="26"/>
          <w:u w:val="single"/>
          <w:lang w:val="en-US"/>
        </w:rPr>
      </w:pPr>
      <w:r w:rsidRPr="00C33DED">
        <w:rPr>
          <w:b/>
          <w:color w:val="002060"/>
          <w:sz w:val="26"/>
          <w:szCs w:val="26"/>
          <w:u w:val="single"/>
          <w:lang w:val="en-US"/>
        </w:rPr>
        <w:t>2. Hoạt động hình thành kiến thức mới</w:t>
      </w:r>
    </w:p>
    <w:p w14:paraId="4844E606" w14:textId="4E6A1C5E" w:rsidR="00E660CA" w:rsidRPr="00E660CA" w:rsidRDefault="00E660CA" w:rsidP="00E660CA">
      <w:pPr>
        <w:rPr>
          <w:b/>
          <w:color w:val="FF0000"/>
          <w:sz w:val="26"/>
          <w:szCs w:val="26"/>
          <w:u w:val="single"/>
        </w:rPr>
      </w:pPr>
      <w:r w:rsidRPr="00E660CA">
        <w:rPr>
          <w:b/>
          <w:color w:val="FF0000"/>
          <w:sz w:val="26"/>
          <w:szCs w:val="26"/>
          <w:u w:val="single"/>
          <w:lang w:val="nl-NL"/>
        </w:rPr>
        <w:t>2.1 Hoạt động 1: I Đấu tranh bảo tồn và phát triển văn hoá dân tộc thời Bắc thuộc</w:t>
      </w:r>
    </w:p>
    <w:p w14:paraId="1639578A" w14:textId="77777777" w:rsidR="00E660CA" w:rsidRDefault="00E660CA" w:rsidP="00E660CA">
      <w:pPr>
        <w:rPr>
          <w:b/>
          <w:color w:val="000000" w:themeColor="text1"/>
          <w:sz w:val="26"/>
          <w:szCs w:val="26"/>
          <w:lang w:val="nl-NL"/>
        </w:rPr>
      </w:pPr>
      <w:r>
        <w:rPr>
          <w:b/>
          <w:color w:val="000000" w:themeColor="text1"/>
          <w:sz w:val="26"/>
          <w:szCs w:val="26"/>
          <w:lang w:val="nl-NL"/>
        </w:rPr>
        <w:t>a.</w:t>
      </w:r>
      <w:r w:rsidRPr="004958B9">
        <w:rPr>
          <w:b/>
          <w:color w:val="000000" w:themeColor="text1"/>
          <w:sz w:val="26"/>
          <w:szCs w:val="26"/>
          <w:lang w:val="nl-NL"/>
        </w:rPr>
        <w:t xml:space="preserve">Mục tiêu: </w:t>
      </w:r>
    </w:p>
    <w:p w14:paraId="30DFF711" w14:textId="415B3244" w:rsidR="00E660CA" w:rsidRPr="0062451F" w:rsidRDefault="00E660CA" w:rsidP="00E660CA">
      <w:pPr>
        <w:jc w:val="both"/>
        <w:rPr>
          <w:bCs/>
          <w:color w:val="000000"/>
          <w:sz w:val="26"/>
          <w:szCs w:val="26"/>
          <w:lang w:val="nl-NL"/>
        </w:rPr>
      </w:pPr>
      <w:r w:rsidRPr="003645AB">
        <w:rPr>
          <w:color w:val="000000" w:themeColor="text1"/>
          <w:sz w:val="26"/>
          <w:szCs w:val="26"/>
          <w:lang w:val="fr-FR"/>
        </w:rPr>
        <w:t xml:space="preserve">Thông qua hoạt động, HS </w:t>
      </w:r>
      <w:r>
        <w:rPr>
          <w:bCs/>
          <w:color w:val="000000"/>
          <w:sz w:val="26"/>
          <w:szCs w:val="26"/>
          <w:lang w:val="nl-NL"/>
        </w:rPr>
        <w:t>ôn lại kiến thức đấu tranh bảo</w:t>
      </w:r>
      <w:r w:rsidR="007004D1">
        <w:rPr>
          <w:bCs/>
          <w:color w:val="000000"/>
          <w:sz w:val="26"/>
          <w:szCs w:val="26"/>
          <w:lang w:val="nl-NL"/>
        </w:rPr>
        <w:t xml:space="preserve"> tồn và phát triển</w:t>
      </w:r>
      <w:r>
        <w:rPr>
          <w:bCs/>
          <w:color w:val="000000"/>
          <w:sz w:val="26"/>
          <w:szCs w:val="26"/>
          <w:lang w:val="nl-NL"/>
        </w:rPr>
        <w:t xml:space="preserve"> văn hoá</w:t>
      </w:r>
      <w:r w:rsidR="007004D1">
        <w:rPr>
          <w:bCs/>
          <w:color w:val="000000"/>
          <w:sz w:val="26"/>
          <w:szCs w:val="26"/>
          <w:lang w:val="nl-NL"/>
        </w:rPr>
        <w:t xml:space="preserve"> dân tộc thời Bắc thuộc.</w:t>
      </w:r>
    </w:p>
    <w:p w14:paraId="586BDBA4" w14:textId="3D5EE73D" w:rsidR="00E660CA" w:rsidRPr="00C61DD3" w:rsidRDefault="007004D1" w:rsidP="00E660CA">
      <w:pPr>
        <w:pStyle w:val="NoSpacing"/>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b.</w:t>
      </w:r>
      <w:r w:rsidR="00E660CA" w:rsidRPr="00C61DD3">
        <w:rPr>
          <w:rFonts w:ascii="Times New Roman" w:hAnsi="Times New Roman"/>
          <w:b/>
          <w:color w:val="000000" w:themeColor="text1"/>
          <w:sz w:val="26"/>
          <w:szCs w:val="26"/>
          <w:lang w:val="nl-NL"/>
        </w:rPr>
        <w:t>Tổ chức thực hiện:</w:t>
      </w:r>
    </w:p>
    <w:tbl>
      <w:tblPr>
        <w:tblStyle w:val="TableGrid"/>
        <w:tblW w:w="9640" w:type="dxa"/>
        <w:tblInd w:w="-34" w:type="dxa"/>
        <w:tblLook w:val="04A0" w:firstRow="1" w:lastRow="0" w:firstColumn="1" w:lastColumn="0" w:noHBand="0" w:noVBand="1"/>
      </w:tblPr>
      <w:tblGrid>
        <w:gridCol w:w="6521"/>
        <w:gridCol w:w="3119"/>
      </w:tblGrid>
      <w:tr w:rsidR="00E660CA" w:rsidRPr="00C61DD3" w14:paraId="67FDE80C" w14:textId="77777777" w:rsidTr="006B49CA">
        <w:trPr>
          <w:trHeight w:val="444"/>
        </w:trPr>
        <w:tc>
          <w:tcPr>
            <w:tcW w:w="6521" w:type="dxa"/>
          </w:tcPr>
          <w:p w14:paraId="3CD60CC1" w14:textId="77777777" w:rsidR="00E660CA" w:rsidRPr="00C61DD3" w:rsidRDefault="00E660CA" w:rsidP="006B49CA">
            <w:pPr>
              <w:jc w:val="center"/>
              <w:rPr>
                <w:b/>
                <w:color w:val="000000"/>
                <w:sz w:val="26"/>
                <w:szCs w:val="26"/>
                <w:lang w:val="nl-NL"/>
              </w:rPr>
            </w:pPr>
            <w:r w:rsidRPr="00C61DD3">
              <w:rPr>
                <w:b/>
                <w:color w:val="000000"/>
                <w:sz w:val="26"/>
                <w:szCs w:val="26"/>
                <w:lang w:val="nl-NL"/>
              </w:rPr>
              <w:t>HOẠT ĐỘNG CỦA GV &amp; HS</w:t>
            </w:r>
          </w:p>
        </w:tc>
        <w:tc>
          <w:tcPr>
            <w:tcW w:w="3119" w:type="dxa"/>
          </w:tcPr>
          <w:p w14:paraId="7AB40A59" w14:textId="77777777" w:rsidR="00E660CA" w:rsidRPr="00C61DD3" w:rsidRDefault="00E660CA" w:rsidP="006B49CA">
            <w:pPr>
              <w:jc w:val="center"/>
              <w:rPr>
                <w:b/>
                <w:color w:val="000000"/>
                <w:sz w:val="26"/>
                <w:szCs w:val="26"/>
                <w:lang w:val="nl-NL"/>
              </w:rPr>
            </w:pPr>
            <w:r w:rsidRPr="00C61DD3">
              <w:rPr>
                <w:b/>
                <w:color w:val="000000"/>
                <w:sz w:val="26"/>
                <w:szCs w:val="26"/>
                <w:lang w:val="nl-NL"/>
              </w:rPr>
              <w:t>NỘI DUNG</w:t>
            </w:r>
          </w:p>
        </w:tc>
      </w:tr>
      <w:tr w:rsidR="00E660CA" w:rsidRPr="00C61DD3" w14:paraId="2CDDFDB3" w14:textId="77777777" w:rsidTr="006B49CA">
        <w:tc>
          <w:tcPr>
            <w:tcW w:w="6521" w:type="dxa"/>
          </w:tcPr>
          <w:p w14:paraId="12BC0DF9" w14:textId="77777777" w:rsidR="00E660CA" w:rsidRPr="00981F64" w:rsidRDefault="00E660CA" w:rsidP="006B49CA">
            <w:pPr>
              <w:jc w:val="both"/>
              <w:rPr>
                <w:b/>
                <w:color w:val="000000"/>
                <w:sz w:val="26"/>
                <w:szCs w:val="26"/>
                <w:lang w:val="nl-NL"/>
              </w:rPr>
            </w:pPr>
            <w:r w:rsidRPr="00C61DD3">
              <w:rPr>
                <w:b/>
                <w:color w:val="000000"/>
                <w:sz w:val="26"/>
                <w:szCs w:val="26"/>
                <w:lang w:val="nl-NL"/>
              </w:rPr>
              <w:t xml:space="preserve"> </w:t>
            </w:r>
            <w:r w:rsidRPr="004427A2">
              <w:rPr>
                <w:b/>
                <w:color w:val="000000"/>
                <w:sz w:val="26"/>
                <w:szCs w:val="26"/>
                <w:lang w:val="nl-NL"/>
              </w:rPr>
              <w:t>Bước 1: GV chuyển giao NV học tập</w:t>
            </w:r>
          </w:p>
          <w:p w14:paraId="5370B55D" w14:textId="77777777" w:rsidR="00E660CA" w:rsidRDefault="00E660CA" w:rsidP="006B49CA">
            <w:pPr>
              <w:jc w:val="both"/>
              <w:rPr>
                <w:color w:val="000000"/>
                <w:sz w:val="26"/>
                <w:szCs w:val="26"/>
                <w:lang w:val="nl-NL"/>
              </w:rPr>
            </w:pPr>
            <w:r w:rsidRPr="00C61DD3">
              <w:rPr>
                <w:color w:val="000000"/>
                <w:sz w:val="26"/>
                <w:szCs w:val="26"/>
                <w:lang w:val="nl-NL"/>
              </w:rPr>
              <w:t>GV giới thiệu kiến thức</w:t>
            </w:r>
          </w:p>
          <w:p w14:paraId="2ADCFFCA" w14:textId="1FCBDF96" w:rsidR="00E660CA" w:rsidRPr="00C61DD3" w:rsidRDefault="00E660CA" w:rsidP="007004D1">
            <w:pPr>
              <w:jc w:val="both"/>
              <w:rPr>
                <w:color w:val="000000"/>
                <w:sz w:val="26"/>
                <w:szCs w:val="26"/>
                <w:lang w:val="nl-NL"/>
              </w:rPr>
            </w:pPr>
            <w:r w:rsidRPr="00C61DD3">
              <w:rPr>
                <w:color w:val="000000"/>
                <w:sz w:val="26"/>
                <w:szCs w:val="26"/>
                <w:lang w:val="nl-NL"/>
              </w:rPr>
              <w:t xml:space="preserve"> </w:t>
            </w:r>
            <w:r w:rsidR="007004D1">
              <w:rPr>
                <w:color w:val="000000"/>
                <w:sz w:val="26"/>
                <w:szCs w:val="26"/>
                <w:lang w:val="nl-NL"/>
              </w:rPr>
              <w:t>Nhân dân ta Đã làm gì để phát triển văn hoá dân tộc trong hơn ngàn năm Bắc thuộc?</w:t>
            </w:r>
          </w:p>
          <w:p w14:paraId="7B4DBE8C" w14:textId="77777777" w:rsidR="00E660CA" w:rsidRPr="00C61DD3" w:rsidRDefault="00E660CA" w:rsidP="006B49CA">
            <w:pPr>
              <w:jc w:val="both"/>
              <w:rPr>
                <w:b/>
                <w:color w:val="000000"/>
                <w:sz w:val="26"/>
                <w:szCs w:val="26"/>
                <w:lang w:val="nl-NL"/>
              </w:rPr>
            </w:pPr>
            <w:r w:rsidRPr="00C61DD3">
              <w:rPr>
                <w:b/>
                <w:color w:val="000000"/>
                <w:sz w:val="26"/>
                <w:szCs w:val="26"/>
                <w:lang w:val="nl-NL"/>
              </w:rPr>
              <w:t>Bước 2: HS thực hiện nhiệm vụ học tập</w:t>
            </w:r>
          </w:p>
          <w:p w14:paraId="7093FCB7" w14:textId="77777777" w:rsidR="00E660CA" w:rsidRPr="00C61DD3" w:rsidRDefault="00E660CA" w:rsidP="006B49CA">
            <w:pPr>
              <w:jc w:val="both"/>
              <w:rPr>
                <w:color w:val="000000"/>
                <w:sz w:val="26"/>
                <w:szCs w:val="26"/>
                <w:lang w:val="nl-NL"/>
              </w:rPr>
            </w:pPr>
            <w:r w:rsidRPr="00C61DD3">
              <w:rPr>
                <w:color w:val="000000"/>
                <w:sz w:val="26"/>
                <w:szCs w:val="26"/>
                <w:lang w:val="nl-NL"/>
              </w:rPr>
              <w:t xml:space="preserve">- GV hướng dẫn, HS đọc sgk và thực hiện yêu cầu. </w:t>
            </w:r>
          </w:p>
          <w:p w14:paraId="7852DC0F" w14:textId="77777777" w:rsidR="00E660CA" w:rsidRPr="00C61DD3" w:rsidRDefault="00E660CA" w:rsidP="006B49CA">
            <w:pPr>
              <w:jc w:val="both"/>
              <w:rPr>
                <w:color w:val="000000"/>
                <w:sz w:val="26"/>
                <w:szCs w:val="26"/>
                <w:lang w:val="nl-NL"/>
              </w:rPr>
            </w:pPr>
            <w:r w:rsidRPr="00C61DD3">
              <w:rPr>
                <w:color w:val="000000"/>
                <w:sz w:val="26"/>
                <w:szCs w:val="26"/>
                <w:lang w:val="nl-NL"/>
              </w:rPr>
              <w:t xml:space="preserve">- GV theo dõi, hỗ trợ HS nếu cần thiết. </w:t>
            </w:r>
          </w:p>
          <w:p w14:paraId="1DD114BA" w14:textId="77777777" w:rsidR="00E660CA" w:rsidRPr="00C61DD3" w:rsidRDefault="00E660CA" w:rsidP="006B49CA">
            <w:pPr>
              <w:jc w:val="both"/>
              <w:rPr>
                <w:b/>
                <w:color w:val="000000"/>
                <w:sz w:val="26"/>
                <w:szCs w:val="26"/>
                <w:lang w:val="nl-NL"/>
              </w:rPr>
            </w:pPr>
            <w:r w:rsidRPr="00C61DD3">
              <w:rPr>
                <w:b/>
                <w:color w:val="000000"/>
                <w:sz w:val="26"/>
                <w:szCs w:val="26"/>
                <w:lang w:val="nl-NL"/>
              </w:rPr>
              <w:t>Bước 3: Báo cáo kết quả hoạt động và thảo luận</w:t>
            </w:r>
          </w:p>
          <w:p w14:paraId="7914DEFC" w14:textId="77777777" w:rsidR="00E660CA" w:rsidRDefault="00E660CA" w:rsidP="006B49CA">
            <w:pPr>
              <w:jc w:val="both"/>
              <w:rPr>
                <w:color w:val="000000"/>
                <w:sz w:val="26"/>
                <w:szCs w:val="26"/>
                <w:lang w:val="nl-NL"/>
              </w:rPr>
            </w:pPr>
            <w:r w:rsidRPr="00C61DD3">
              <w:rPr>
                <w:color w:val="000000"/>
                <w:sz w:val="26"/>
                <w:szCs w:val="26"/>
                <w:lang w:val="nl-NL"/>
              </w:rPr>
              <w:t xml:space="preserve">- GV gọi HS trả lời câu hỏi. </w:t>
            </w:r>
          </w:p>
          <w:p w14:paraId="2D6958CB" w14:textId="77777777" w:rsidR="00E660CA" w:rsidRPr="00C61DD3" w:rsidRDefault="00E660CA" w:rsidP="006B49CA">
            <w:pPr>
              <w:jc w:val="both"/>
              <w:rPr>
                <w:color w:val="000000"/>
                <w:sz w:val="26"/>
                <w:szCs w:val="26"/>
                <w:lang w:val="nl-NL"/>
              </w:rPr>
            </w:pPr>
            <w:r w:rsidRPr="00C61DD3">
              <w:rPr>
                <w:color w:val="000000"/>
                <w:sz w:val="26"/>
                <w:szCs w:val="26"/>
                <w:lang w:val="nl-NL"/>
              </w:rPr>
              <w:t>- GV gọi HS khác nhận xét, bổ sung.</w:t>
            </w:r>
          </w:p>
          <w:p w14:paraId="3D801F51" w14:textId="77777777" w:rsidR="00E660CA" w:rsidRPr="00C61DD3" w:rsidRDefault="00E660CA" w:rsidP="006B49CA">
            <w:pPr>
              <w:jc w:val="both"/>
              <w:rPr>
                <w:b/>
                <w:color w:val="000000"/>
                <w:sz w:val="26"/>
                <w:szCs w:val="26"/>
                <w:lang w:val="nl-NL"/>
              </w:rPr>
            </w:pPr>
            <w:r w:rsidRPr="00C61DD3">
              <w:rPr>
                <w:b/>
                <w:color w:val="000000"/>
                <w:sz w:val="26"/>
                <w:szCs w:val="26"/>
                <w:lang w:val="nl-NL"/>
              </w:rPr>
              <w:lastRenderedPageBreak/>
              <w:t>Bước 4: Đánh giá kết quả, thực hiện nhiệm vụ học tập</w:t>
            </w:r>
          </w:p>
          <w:p w14:paraId="773E2969" w14:textId="77777777" w:rsidR="00E660CA" w:rsidRPr="00C61DD3" w:rsidRDefault="00E660CA" w:rsidP="006B49CA">
            <w:pPr>
              <w:jc w:val="both"/>
              <w:rPr>
                <w:color w:val="000000"/>
                <w:sz w:val="26"/>
                <w:szCs w:val="26"/>
                <w:lang w:val="nl-NL"/>
              </w:rPr>
            </w:pPr>
            <w:r w:rsidRPr="00C61DD3">
              <w:rPr>
                <w:color w:val="000000"/>
                <w:sz w:val="26"/>
                <w:szCs w:val="26"/>
                <w:lang w:val="nl-NL"/>
              </w:rPr>
              <w:t>GV đánh giá, nhận xét, chuẩn kiến thức, chuyển sang nội dung mới.</w:t>
            </w:r>
          </w:p>
        </w:tc>
        <w:tc>
          <w:tcPr>
            <w:tcW w:w="3119" w:type="dxa"/>
          </w:tcPr>
          <w:p w14:paraId="051A7391" w14:textId="77777777" w:rsidR="007004D1" w:rsidRPr="007004D1" w:rsidRDefault="007004D1" w:rsidP="007004D1">
            <w:pPr>
              <w:rPr>
                <w:b/>
                <w:sz w:val="26"/>
                <w:szCs w:val="26"/>
                <w:u w:val="single"/>
              </w:rPr>
            </w:pPr>
            <w:r w:rsidRPr="007004D1">
              <w:rPr>
                <w:b/>
                <w:sz w:val="26"/>
                <w:szCs w:val="26"/>
                <w:u w:val="single"/>
                <w:lang w:val="nl-NL"/>
              </w:rPr>
              <w:lastRenderedPageBreak/>
              <w:t>I Đấu tranh bảo tồn và phát triển văn hoá dân tộc thời Bắc thuộc</w:t>
            </w:r>
          </w:p>
          <w:p w14:paraId="14637AC6" w14:textId="77777777" w:rsidR="00CA108F" w:rsidRDefault="00CA108F" w:rsidP="00CA108F">
            <w:pPr>
              <w:tabs>
                <w:tab w:val="left" w:pos="0"/>
                <w:tab w:val="left" w:pos="120"/>
              </w:tabs>
              <w:spacing w:line="276" w:lineRule="auto"/>
              <w:rPr>
                <w:color w:val="000000"/>
                <w:sz w:val="28"/>
                <w:szCs w:val="28"/>
              </w:rPr>
            </w:pPr>
            <w:r>
              <w:rPr>
                <w:color w:val="000000"/>
                <w:sz w:val="28"/>
                <w:szCs w:val="28"/>
              </w:rPr>
              <w:t>-Người Việt vừa bảo tồn văn hoá truyền thống vừa chủ động tiếp thu có chọn lọc, sáng tạo những giá trị văn hoá bên ngoài để phát triển văn hoá dân tộc</w:t>
            </w:r>
          </w:p>
          <w:p w14:paraId="1927F490" w14:textId="77777777" w:rsidR="00E660CA" w:rsidRPr="00C61DD3" w:rsidRDefault="00E660CA" w:rsidP="007004D1">
            <w:pPr>
              <w:jc w:val="both"/>
              <w:rPr>
                <w:color w:val="000000"/>
                <w:sz w:val="26"/>
                <w:szCs w:val="26"/>
                <w:lang w:val="nl-NL"/>
              </w:rPr>
            </w:pPr>
          </w:p>
        </w:tc>
      </w:tr>
    </w:tbl>
    <w:p w14:paraId="1BDCBE7B" w14:textId="2F9F9A8B" w:rsidR="00A03FEB" w:rsidRPr="00C33DED" w:rsidRDefault="00C33DED" w:rsidP="00C33DED">
      <w:pPr>
        <w:jc w:val="both"/>
        <w:rPr>
          <w:b/>
          <w:color w:val="002060"/>
          <w:sz w:val="26"/>
          <w:szCs w:val="26"/>
          <w:u w:val="single"/>
          <w:lang w:val="en-US"/>
        </w:rPr>
      </w:pPr>
      <w:r w:rsidRPr="00C33DED">
        <w:rPr>
          <w:b/>
          <w:color w:val="FF0000"/>
          <w:sz w:val="26"/>
          <w:szCs w:val="26"/>
          <w:u w:val="single"/>
          <w:lang w:val="en-US"/>
        </w:rPr>
        <w:lastRenderedPageBreak/>
        <w:t>2.2 Hoạt động 2</w:t>
      </w:r>
      <w:r w:rsidR="00A03FEB" w:rsidRPr="00C33DED">
        <w:rPr>
          <w:b/>
          <w:color w:val="FF0000"/>
          <w:sz w:val="26"/>
          <w:szCs w:val="26"/>
          <w:lang w:val="nl-NL"/>
        </w:rPr>
        <w:t xml:space="preserve"> I</w:t>
      </w:r>
      <w:r>
        <w:rPr>
          <w:b/>
          <w:color w:val="FF0000"/>
          <w:sz w:val="26"/>
          <w:szCs w:val="26"/>
          <w:lang w:val="nl-NL"/>
        </w:rPr>
        <w:t>I</w:t>
      </w:r>
      <w:r w:rsidR="00A03FEB" w:rsidRPr="00C33DED">
        <w:rPr>
          <w:b/>
          <w:color w:val="FF0000"/>
          <w:sz w:val="26"/>
          <w:szCs w:val="26"/>
          <w:lang w:val="nl-NL"/>
        </w:rPr>
        <w:t>.</w:t>
      </w:r>
      <w:r w:rsidR="00A03FEB" w:rsidRPr="00C33DED">
        <w:rPr>
          <w:b/>
          <w:color w:val="FF0000"/>
          <w:sz w:val="26"/>
          <w:szCs w:val="26"/>
        </w:rPr>
        <w:t xml:space="preserve"> Các cuộc đấu tranh giành độc lập dân tộc trước thế kỉ X</w:t>
      </w:r>
    </w:p>
    <w:p w14:paraId="7E84345F" w14:textId="77777777" w:rsidR="00A03FEB" w:rsidRDefault="00A03FEB" w:rsidP="00A03FEB">
      <w:pPr>
        <w:rPr>
          <w:b/>
          <w:color w:val="000000" w:themeColor="text1"/>
          <w:sz w:val="26"/>
          <w:szCs w:val="26"/>
          <w:lang w:val="nl-NL"/>
        </w:rPr>
      </w:pPr>
      <w:r>
        <w:rPr>
          <w:b/>
          <w:color w:val="000000" w:themeColor="text1"/>
          <w:sz w:val="26"/>
          <w:szCs w:val="26"/>
          <w:lang w:val="nl-NL"/>
        </w:rPr>
        <w:t>a.</w:t>
      </w:r>
      <w:r w:rsidRPr="004958B9">
        <w:rPr>
          <w:b/>
          <w:color w:val="000000" w:themeColor="text1"/>
          <w:sz w:val="26"/>
          <w:szCs w:val="26"/>
          <w:lang w:val="nl-NL"/>
        </w:rPr>
        <w:t xml:space="preserve">Mục tiêu: </w:t>
      </w:r>
    </w:p>
    <w:p w14:paraId="2D86FD53" w14:textId="6FA12BD1" w:rsidR="00C33DED" w:rsidRPr="00C33DED" w:rsidRDefault="00A03FEB" w:rsidP="00C33DED">
      <w:pPr>
        <w:rPr>
          <w:sz w:val="26"/>
          <w:szCs w:val="26"/>
          <w:lang w:val="en-US"/>
        </w:rPr>
      </w:pPr>
      <w:r w:rsidRPr="00C33DED">
        <w:rPr>
          <w:color w:val="000000" w:themeColor="text1"/>
          <w:sz w:val="26"/>
          <w:szCs w:val="26"/>
          <w:lang w:val="nl-NL"/>
        </w:rPr>
        <w:t>Thông qua hoạt động, HS hệ thống lại kiến thức</w:t>
      </w:r>
      <w:r w:rsidRPr="00C33DED">
        <w:rPr>
          <w:sz w:val="26"/>
          <w:szCs w:val="26"/>
          <w:lang w:val="en-US"/>
        </w:rPr>
        <w:t xml:space="preserve"> n</w:t>
      </w:r>
      <w:r w:rsidRPr="00C33DED">
        <w:rPr>
          <w:sz w:val="26"/>
          <w:szCs w:val="26"/>
        </w:rPr>
        <w:t xml:space="preserve">hững cuộc khởi nghĩa tiêu biểu trong công cuộc đấu tranh giành độc lập dân tộc của nhân dân ta trước thế kỉ X. </w:t>
      </w:r>
    </w:p>
    <w:p w14:paraId="5C7A28EA" w14:textId="4179C096" w:rsidR="00A03FEB" w:rsidRPr="00C61DD3" w:rsidRDefault="00C33DED" w:rsidP="00A03FEB">
      <w:pPr>
        <w:pStyle w:val="NoSpacing"/>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b.</w:t>
      </w:r>
      <w:r w:rsidR="00A03FEB" w:rsidRPr="00C61DD3">
        <w:rPr>
          <w:rFonts w:ascii="Times New Roman" w:hAnsi="Times New Roman"/>
          <w:b/>
          <w:color w:val="000000" w:themeColor="text1"/>
          <w:sz w:val="26"/>
          <w:szCs w:val="26"/>
          <w:lang w:val="nl-NL"/>
        </w:rPr>
        <w:t>Tổ chức thực hiện:</w:t>
      </w:r>
    </w:p>
    <w:tbl>
      <w:tblPr>
        <w:tblStyle w:val="TableGrid"/>
        <w:tblW w:w="9640" w:type="dxa"/>
        <w:tblInd w:w="-34" w:type="dxa"/>
        <w:tblLook w:val="04A0" w:firstRow="1" w:lastRow="0" w:firstColumn="1" w:lastColumn="0" w:noHBand="0" w:noVBand="1"/>
      </w:tblPr>
      <w:tblGrid>
        <w:gridCol w:w="6521"/>
        <w:gridCol w:w="3119"/>
      </w:tblGrid>
      <w:tr w:rsidR="00A03FEB" w:rsidRPr="00C61DD3" w14:paraId="6C86AF68" w14:textId="77777777" w:rsidTr="006B49CA">
        <w:trPr>
          <w:trHeight w:val="444"/>
        </w:trPr>
        <w:tc>
          <w:tcPr>
            <w:tcW w:w="6521" w:type="dxa"/>
          </w:tcPr>
          <w:p w14:paraId="558074CB" w14:textId="77777777" w:rsidR="00A03FEB" w:rsidRPr="00C61DD3" w:rsidRDefault="00A03FEB" w:rsidP="006B49CA">
            <w:pPr>
              <w:jc w:val="center"/>
              <w:rPr>
                <w:b/>
                <w:color w:val="000000"/>
                <w:sz w:val="26"/>
                <w:szCs w:val="26"/>
                <w:lang w:val="nl-NL"/>
              </w:rPr>
            </w:pPr>
            <w:r w:rsidRPr="00C61DD3">
              <w:rPr>
                <w:b/>
                <w:color w:val="000000"/>
                <w:sz w:val="26"/>
                <w:szCs w:val="26"/>
                <w:lang w:val="nl-NL"/>
              </w:rPr>
              <w:t>HOẠT ĐỘNG CỦA GV &amp; HS</w:t>
            </w:r>
          </w:p>
        </w:tc>
        <w:tc>
          <w:tcPr>
            <w:tcW w:w="3119" w:type="dxa"/>
          </w:tcPr>
          <w:p w14:paraId="3C0D7D24" w14:textId="77777777" w:rsidR="00A03FEB" w:rsidRPr="00C61DD3" w:rsidRDefault="00A03FEB" w:rsidP="006B49CA">
            <w:pPr>
              <w:jc w:val="center"/>
              <w:rPr>
                <w:b/>
                <w:color w:val="000000"/>
                <w:sz w:val="26"/>
                <w:szCs w:val="26"/>
                <w:lang w:val="nl-NL"/>
              </w:rPr>
            </w:pPr>
            <w:r w:rsidRPr="00C61DD3">
              <w:rPr>
                <w:b/>
                <w:color w:val="000000"/>
                <w:sz w:val="26"/>
                <w:szCs w:val="26"/>
                <w:lang w:val="nl-NL"/>
              </w:rPr>
              <w:t>NỘI DUNG</w:t>
            </w:r>
          </w:p>
        </w:tc>
      </w:tr>
      <w:tr w:rsidR="00A03FEB" w:rsidRPr="00C61DD3" w14:paraId="633782CF" w14:textId="77777777" w:rsidTr="006B49CA">
        <w:tc>
          <w:tcPr>
            <w:tcW w:w="6521" w:type="dxa"/>
          </w:tcPr>
          <w:p w14:paraId="0604271D" w14:textId="77777777" w:rsidR="00A03FEB" w:rsidRPr="00981F64" w:rsidRDefault="00A03FEB" w:rsidP="006B49CA">
            <w:pPr>
              <w:jc w:val="both"/>
              <w:rPr>
                <w:b/>
                <w:color w:val="000000"/>
                <w:sz w:val="26"/>
                <w:szCs w:val="26"/>
                <w:lang w:val="nl-NL"/>
              </w:rPr>
            </w:pPr>
            <w:r w:rsidRPr="00C61DD3">
              <w:rPr>
                <w:b/>
                <w:color w:val="000000"/>
                <w:sz w:val="26"/>
                <w:szCs w:val="26"/>
                <w:lang w:val="nl-NL"/>
              </w:rPr>
              <w:t xml:space="preserve"> </w:t>
            </w:r>
            <w:r w:rsidRPr="004427A2">
              <w:rPr>
                <w:b/>
                <w:color w:val="000000"/>
                <w:sz w:val="26"/>
                <w:szCs w:val="26"/>
                <w:lang w:val="nl-NL"/>
              </w:rPr>
              <w:t>Bước 1: GV chuyển giao NV học tập</w:t>
            </w:r>
          </w:p>
          <w:p w14:paraId="685D4099" w14:textId="77777777" w:rsidR="00A03FEB" w:rsidRDefault="00A03FEB" w:rsidP="006B49CA">
            <w:pPr>
              <w:jc w:val="both"/>
              <w:rPr>
                <w:color w:val="000000"/>
                <w:sz w:val="26"/>
                <w:szCs w:val="26"/>
                <w:lang w:val="nl-NL"/>
              </w:rPr>
            </w:pPr>
            <w:r w:rsidRPr="00C61DD3">
              <w:rPr>
                <w:color w:val="000000"/>
                <w:sz w:val="26"/>
                <w:szCs w:val="26"/>
                <w:lang w:val="nl-NL"/>
              </w:rPr>
              <w:t>GV giới thiệu kiến thức</w:t>
            </w:r>
          </w:p>
          <w:p w14:paraId="5C842F35" w14:textId="77777777" w:rsidR="00A03FEB" w:rsidRPr="00C61DD3" w:rsidRDefault="00A03FEB" w:rsidP="006B49CA">
            <w:pPr>
              <w:jc w:val="both"/>
              <w:rPr>
                <w:color w:val="000000"/>
                <w:sz w:val="26"/>
                <w:szCs w:val="26"/>
                <w:lang w:val="nl-NL"/>
              </w:rPr>
            </w:pPr>
            <w:r w:rsidRPr="00C61DD3">
              <w:rPr>
                <w:color w:val="000000"/>
                <w:sz w:val="26"/>
                <w:szCs w:val="26"/>
                <w:lang w:val="nl-NL"/>
              </w:rPr>
              <w:t>- GV yêu cầu HS trả lơi câu hỏi:</w:t>
            </w:r>
          </w:p>
          <w:p w14:paraId="5613E73C" w14:textId="77777777" w:rsidR="00A03FEB" w:rsidRDefault="00A03FEB" w:rsidP="006B49CA">
            <w:pPr>
              <w:jc w:val="both"/>
              <w:rPr>
                <w:noProof/>
                <w:color w:val="000000"/>
                <w:sz w:val="26"/>
                <w:szCs w:val="26"/>
                <w:lang w:eastAsia="vi-VN"/>
              </w:rPr>
            </w:pPr>
            <w:r>
              <w:rPr>
                <w:noProof/>
                <w:color w:val="000000"/>
                <w:sz w:val="26"/>
                <w:szCs w:val="26"/>
                <w:lang w:eastAsia="vi-VN"/>
              </w:rPr>
              <w:t>? Kể tên những cuộc khởi nghĩa tiêu biểu chống Bắc thuộc?</w:t>
            </w:r>
          </w:p>
          <w:p w14:paraId="549AC09D" w14:textId="77777777" w:rsidR="00A03FEB" w:rsidRDefault="00A03FEB" w:rsidP="006B49CA">
            <w:pPr>
              <w:jc w:val="both"/>
              <w:rPr>
                <w:noProof/>
                <w:color w:val="000000"/>
                <w:sz w:val="26"/>
                <w:szCs w:val="26"/>
                <w:lang w:eastAsia="vi-VN"/>
              </w:rPr>
            </w:pPr>
            <w:r>
              <w:rPr>
                <w:noProof/>
                <w:color w:val="000000"/>
                <w:sz w:val="26"/>
                <w:szCs w:val="26"/>
                <w:lang w:eastAsia="vi-VN"/>
              </w:rPr>
              <w:t>-Quan sát lược đồ 18.2</w:t>
            </w:r>
          </w:p>
          <w:p w14:paraId="4FDC1C61" w14:textId="77777777" w:rsidR="00A03FEB" w:rsidRPr="004958B9" w:rsidRDefault="00A03FEB" w:rsidP="006B49CA">
            <w:pPr>
              <w:jc w:val="both"/>
              <w:rPr>
                <w:color w:val="000000"/>
                <w:sz w:val="26"/>
                <w:szCs w:val="26"/>
                <w:lang w:val="nl-NL"/>
              </w:rPr>
            </w:pPr>
            <w:r>
              <w:rPr>
                <w:color w:val="000000"/>
                <w:sz w:val="26"/>
                <w:szCs w:val="26"/>
              </w:rPr>
              <w:t>? Trình bày cuộc khởi nghĩa Hai Bà Trưng (năm 40)</w:t>
            </w:r>
            <w:r w:rsidRPr="00C61DD3">
              <w:rPr>
                <w:color w:val="000000"/>
                <w:sz w:val="26"/>
                <w:szCs w:val="26"/>
                <w:lang w:val="nl-NL"/>
              </w:rPr>
              <w:t xml:space="preserve"> </w:t>
            </w:r>
          </w:p>
          <w:p w14:paraId="4A398ACE" w14:textId="77777777" w:rsidR="00A03FEB" w:rsidRPr="00C61DD3" w:rsidRDefault="00A03FEB" w:rsidP="006B49CA">
            <w:pPr>
              <w:jc w:val="both"/>
              <w:rPr>
                <w:b/>
                <w:color w:val="000000"/>
                <w:sz w:val="26"/>
                <w:szCs w:val="26"/>
                <w:lang w:val="nl-NL"/>
              </w:rPr>
            </w:pPr>
            <w:r w:rsidRPr="00C61DD3">
              <w:rPr>
                <w:b/>
                <w:color w:val="000000"/>
                <w:sz w:val="26"/>
                <w:szCs w:val="26"/>
                <w:lang w:val="nl-NL"/>
              </w:rPr>
              <w:t>Bước 2: HS thực hiện nhiệm vụ học tập</w:t>
            </w:r>
          </w:p>
          <w:p w14:paraId="1C8EEB50" w14:textId="77777777" w:rsidR="00A03FEB" w:rsidRPr="00C61DD3" w:rsidRDefault="00A03FEB" w:rsidP="006B49CA">
            <w:pPr>
              <w:jc w:val="both"/>
              <w:rPr>
                <w:color w:val="000000"/>
                <w:sz w:val="26"/>
                <w:szCs w:val="26"/>
                <w:lang w:val="nl-NL"/>
              </w:rPr>
            </w:pPr>
            <w:r w:rsidRPr="00C61DD3">
              <w:rPr>
                <w:color w:val="000000"/>
                <w:sz w:val="26"/>
                <w:szCs w:val="26"/>
                <w:lang w:val="nl-NL"/>
              </w:rPr>
              <w:t xml:space="preserve">- GV hướng dẫn, HS đọc sgk và thực hiện yêu cầu. </w:t>
            </w:r>
          </w:p>
          <w:p w14:paraId="31E613CF" w14:textId="77777777" w:rsidR="00A03FEB" w:rsidRPr="00C61DD3" w:rsidRDefault="00A03FEB" w:rsidP="006B49CA">
            <w:pPr>
              <w:jc w:val="both"/>
              <w:rPr>
                <w:color w:val="000000"/>
                <w:sz w:val="26"/>
                <w:szCs w:val="26"/>
                <w:lang w:val="nl-NL"/>
              </w:rPr>
            </w:pPr>
            <w:r w:rsidRPr="00C61DD3">
              <w:rPr>
                <w:color w:val="000000"/>
                <w:sz w:val="26"/>
                <w:szCs w:val="26"/>
                <w:lang w:val="nl-NL"/>
              </w:rPr>
              <w:t xml:space="preserve">- GV theo dõi, hỗ trợ HS nếu cần thiết. </w:t>
            </w:r>
          </w:p>
          <w:p w14:paraId="6292CB6E" w14:textId="77777777" w:rsidR="00A03FEB" w:rsidRPr="00C61DD3" w:rsidRDefault="00A03FEB" w:rsidP="006B49CA">
            <w:pPr>
              <w:jc w:val="both"/>
              <w:rPr>
                <w:b/>
                <w:color w:val="000000"/>
                <w:sz w:val="26"/>
                <w:szCs w:val="26"/>
                <w:lang w:val="nl-NL"/>
              </w:rPr>
            </w:pPr>
            <w:r w:rsidRPr="00C61DD3">
              <w:rPr>
                <w:b/>
                <w:color w:val="000000"/>
                <w:sz w:val="26"/>
                <w:szCs w:val="26"/>
                <w:lang w:val="nl-NL"/>
              </w:rPr>
              <w:t>Bước 3: Báo cáo kết quả hoạt động và thảo luận</w:t>
            </w:r>
          </w:p>
          <w:p w14:paraId="349335FF" w14:textId="77777777" w:rsidR="00A03FEB" w:rsidRDefault="00A03FEB" w:rsidP="006B49CA">
            <w:pPr>
              <w:jc w:val="both"/>
              <w:rPr>
                <w:color w:val="000000"/>
                <w:sz w:val="26"/>
                <w:szCs w:val="26"/>
                <w:lang w:val="nl-NL"/>
              </w:rPr>
            </w:pPr>
            <w:r w:rsidRPr="00C61DD3">
              <w:rPr>
                <w:color w:val="000000"/>
                <w:sz w:val="26"/>
                <w:szCs w:val="26"/>
                <w:lang w:val="nl-NL"/>
              </w:rPr>
              <w:t xml:space="preserve">- GV gọi HS trả lời câu hỏi. </w:t>
            </w:r>
          </w:p>
          <w:p w14:paraId="0E8B34DB" w14:textId="77777777" w:rsidR="00A03FEB" w:rsidRDefault="00A03FEB" w:rsidP="006B49CA">
            <w:pPr>
              <w:rPr>
                <w:bCs/>
                <w:sz w:val="26"/>
                <w:szCs w:val="26"/>
              </w:rPr>
            </w:pPr>
            <w:r w:rsidRPr="00675C57">
              <w:rPr>
                <w:bCs/>
                <w:sz w:val="26"/>
                <w:szCs w:val="26"/>
              </w:rPr>
              <w:t>- Khởi nghĩa Hai Bà Trưng</w:t>
            </w:r>
            <w:r>
              <w:rPr>
                <w:bCs/>
                <w:sz w:val="26"/>
                <w:szCs w:val="26"/>
              </w:rPr>
              <w:t xml:space="preserve"> (năm 40-43)</w:t>
            </w:r>
          </w:p>
          <w:p w14:paraId="0D777866" w14:textId="77777777" w:rsidR="00A03FEB" w:rsidRDefault="00A03FEB" w:rsidP="006B49CA">
            <w:pPr>
              <w:rPr>
                <w:bCs/>
                <w:sz w:val="26"/>
                <w:szCs w:val="26"/>
              </w:rPr>
            </w:pPr>
            <w:r>
              <w:rPr>
                <w:bCs/>
                <w:sz w:val="26"/>
                <w:szCs w:val="26"/>
              </w:rPr>
              <w:t>-Khởi nghĩa Bà Triệu (năm 248)</w:t>
            </w:r>
          </w:p>
          <w:p w14:paraId="3B52956E" w14:textId="77777777" w:rsidR="00A03FEB" w:rsidRDefault="00A03FEB" w:rsidP="006B49CA">
            <w:pPr>
              <w:rPr>
                <w:bCs/>
                <w:sz w:val="26"/>
                <w:szCs w:val="26"/>
              </w:rPr>
            </w:pPr>
            <w:r>
              <w:rPr>
                <w:bCs/>
                <w:sz w:val="26"/>
                <w:szCs w:val="26"/>
              </w:rPr>
              <w:t>-Khởi nghĩa Lí Bí và nước Vạn Xuân (năm 542-602)</w:t>
            </w:r>
          </w:p>
          <w:p w14:paraId="6A3B7586" w14:textId="77777777" w:rsidR="00A03FEB" w:rsidRDefault="00A03FEB" w:rsidP="006B49CA">
            <w:pPr>
              <w:rPr>
                <w:bCs/>
                <w:sz w:val="26"/>
                <w:szCs w:val="26"/>
              </w:rPr>
            </w:pPr>
            <w:r>
              <w:rPr>
                <w:bCs/>
                <w:sz w:val="26"/>
                <w:szCs w:val="26"/>
              </w:rPr>
              <w:t>-Khởi nghĩa Mai Thúc Loan (năm 713-722)</w:t>
            </w:r>
          </w:p>
          <w:p w14:paraId="06188A59" w14:textId="77777777" w:rsidR="00A03FEB" w:rsidRDefault="00A03FEB" w:rsidP="006B49CA">
            <w:pPr>
              <w:rPr>
                <w:bCs/>
                <w:sz w:val="26"/>
                <w:szCs w:val="26"/>
              </w:rPr>
            </w:pPr>
            <w:r>
              <w:rPr>
                <w:bCs/>
                <w:sz w:val="26"/>
                <w:szCs w:val="26"/>
              </w:rPr>
              <w:t>-Khởi nghĩa Phùng Hưng (khoảng năm 776-791)</w:t>
            </w:r>
          </w:p>
          <w:p w14:paraId="768024B0" w14:textId="77777777" w:rsidR="00A03FEB" w:rsidRDefault="00A03FEB" w:rsidP="006B49CA">
            <w:pPr>
              <w:rPr>
                <w:bCs/>
                <w:sz w:val="26"/>
                <w:szCs w:val="26"/>
              </w:rPr>
            </w:pPr>
            <w:r>
              <w:rPr>
                <w:bCs/>
                <w:sz w:val="26"/>
                <w:szCs w:val="26"/>
              </w:rPr>
              <w:t>*</w:t>
            </w:r>
            <w:r w:rsidRPr="00675C57">
              <w:rPr>
                <w:bCs/>
                <w:sz w:val="26"/>
                <w:szCs w:val="26"/>
              </w:rPr>
              <w:t>Khởi nghĩa Hai Bà Trưng</w:t>
            </w:r>
            <w:r>
              <w:rPr>
                <w:bCs/>
                <w:sz w:val="26"/>
                <w:szCs w:val="26"/>
              </w:rPr>
              <w:t xml:space="preserve"> (năm 40-43)</w:t>
            </w:r>
          </w:p>
          <w:p w14:paraId="2D0C6229" w14:textId="77777777" w:rsidR="00A03FEB" w:rsidRPr="00C33DED" w:rsidRDefault="00A03FEB" w:rsidP="006B49CA">
            <w:pPr>
              <w:rPr>
                <w:bCs/>
                <w:sz w:val="26"/>
                <w:szCs w:val="26"/>
              </w:rPr>
            </w:pPr>
            <w:r w:rsidRPr="003645AB">
              <w:rPr>
                <w:rFonts w:asciiTheme="majorHAnsi" w:hAnsiTheme="majorHAnsi" w:cstheme="majorHAnsi"/>
                <w:color w:val="000000"/>
                <w:sz w:val="26"/>
                <w:szCs w:val="26"/>
                <w:lang w:val="nl-NL"/>
              </w:rPr>
              <w:t xml:space="preserve">- </w:t>
            </w:r>
            <w:r w:rsidRPr="00C33DED">
              <w:rPr>
                <w:color w:val="000000"/>
                <w:sz w:val="26"/>
                <w:szCs w:val="26"/>
                <w:lang w:val="nl-NL"/>
              </w:rPr>
              <w:t xml:space="preserve">Nguyên nhân : bất bình với chính sách cai trị hà khắc của chính quyền đô hộ phương Bắc chống ách đô hộ, bảo vệ nhân dân, khôi phục lại nền độc lập, tự chủ đã được thiết lập từ thời Hùng Vương dựng nước. </w:t>
            </w:r>
          </w:p>
          <w:p w14:paraId="4F1E79DD" w14:textId="77777777" w:rsidR="00A03FEB" w:rsidRPr="00C33DED" w:rsidRDefault="00A03FEB" w:rsidP="006B49CA">
            <w:pPr>
              <w:jc w:val="both"/>
              <w:rPr>
                <w:color w:val="000000"/>
                <w:sz w:val="26"/>
                <w:szCs w:val="26"/>
                <w:lang w:val="nl-NL"/>
              </w:rPr>
            </w:pPr>
            <w:r w:rsidRPr="00C33DED">
              <w:rPr>
                <w:color w:val="000000"/>
                <w:sz w:val="26"/>
                <w:szCs w:val="26"/>
                <w:lang w:val="nl-NL"/>
              </w:rPr>
              <w:t xml:space="preserve">- Diễn biến </w:t>
            </w:r>
          </w:p>
          <w:p w14:paraId="5F35EB40" w14:textId="77777777" w:rsidR="00A03FEB" w:rsidRPr="00C33DED" w:rsidRDefault="00A03FEB" w:rsidP="006B49CA">
            <w:pPr>
              <w:jc w:val="both"/>
              <w:rPr>
                <w:color w:val="000000"/>
                <w:sz w:val="26"/>
                <w:szCs w:val="26"/>
                <w:lang w:val="nl-NL"/>
              </w:rPr>
            </w:pPr>
            <w:r w:rsidRPr="00C33DED">
              <w:rPr>
                <w:color w:val="000000"/>
                <w:sz w:val="26"/>
                <w:szCs w:val="26"/>
                <w:lang w:val="nl-NL"/>
              </w:rPr>
              <w:t>+ Tháng 3 - 40, Trưng Trắc cùng em gái là Trưng Nhị đã phất cờ khởi nghĩa ở Hát Môn, tướng lĩnh đều quy tụ về với cuộc khởi nghĩa.</w:t>
            </w:r>
          </w:p>
          <w:p w14:paraId="328ED988" w14:textId="77777777" w:rsidR="00A03FEB" w:rsidRPr="00C33DED" w:rsidRDefault="00A03FEB" w:rsidP="006B49CA">
            <w:pPr>
              <w:jc w:val="both"/>
              <w:rPr>
                <w:color w:val="000000"/>
                <w:sz w:val="26"/>
                <w:szCs w:val="26"/>
                <w:lang w:val="nl-NL"/>
              </w:rPr>
            </w:pPr>
            <w:r w:rsidRPr="00C33DED">
              <w:rPr>
                <w:color w:val="000000"/>
                <w:sz w:val="26"/>
                <w:szCs w:val="26"/>
                <w:lang w:val="nl-NL"/>
              </w:rPr>
              <w:t>+ Từ sông Hát, nghĩa quân theo đường sông Hồng tiến xuống đánh chiếm căn cứ quân Hán ở Mê Linh và Cổ Loa (nay thuộc Hà Nội).</w:t>
            </w:r>
          </w:p>
          <w:p w14:paraId="2D3C03BC" w14:textId="77777777" w:rsidR="00A03FEB" w:rsidRPr="00C33DED" w:rsidRDefault="00A03FEB" w:rsidP="006B49CA">
            <w:pPr>
              <w:jc w:val="both"/>
              <w:rPr>
                <w:color w:val="000000"/>
                <w:sz w:val="26"/>
                <w:szCs w:val="26"/>
                <w:lang w:val="nl-NL"/>
              </w:rPr>
            </w:pPr>
            <w:r w:rsidRPr="00C33DED">
              <w:rPr>
                <w:color w:val="000000"/>
                <w:sz w:val="26"/>
                <w:szCs w:val="26"/>
                <w:lang w:val="nl-NL"/>
              </w:rPr>
              <w:t>+ Tháng 4 - 40, Hai Bà chiếm được Luy Lâu, thái thú Tô Định chạy trốn về quận Nam Hải (Quảng Đông).</w:t>
            </w:r>
          </w:p>
          <w:p w14:paraId="72680827" w14:textId="77777777" w:rsidR="00A03FEB" w:rsidRPr="00C33DED" w:rsidRDefault="00A03FEB" w:rsidP="006B49CA">
            <w:pPr>
              <w:jc w:val="both"/>
              <w:rPr>
                <w:color w:val="000000"/>
                <w:sz w:val="26"/>
                <w:szCs w:val="26"/>
                <w:lang w:val="nl-NL"/>
              </w:rPr>
            </w:pPr>
            <w:r w:rsidRPr="00C33DED">
              <w:rPr>
                <w:color w:val="000000"/>
                <w:sz w:val="26"/>
                <w:szCs w:val="26"/>
                <w:lang w:val="nl-NL"/>
              </w:rPr>
              <w:t>+ Khởi nghĩa thắng lợi, Trưng Trắc lên ngôi vua, đóng đô ở Mê Linh.</w:t>
            </w:r>
          </w:p>
          <w:p w14:paraId="1C0DBD9A" w14:textId="77777777" w:rsidR="00A03FEB" w:rsidRPr="00C33DED" w:rsidRDefault="00A03FEB" w:rsidP="006B49CA">
            <w:pPr>
              <w:jc w:val="both"/>
              <w:rPr>
                <w:color w:val="000000"/>
                <w:sz w:val="26"/>
                <w:szCs w:val="26"/>
                <w:lang w:val="nl-NL"/>
              </w:rPr>
            </w:pPr>
            <w:r w:rsidRPr="00C33DED">
              <w:rPr>
                <w:color w:val="000000"/>
                <w:sz w:val="26"/>
                <w:szCs w:val="26"/>
                <w:lang w:val="nl-NL"/>
              </w:rPr>
              <w:t>+ Mùa hè năm 42, nhà Hán đem quân đàn áp. Năm 43, cuộc khởi nghĩa của Hai Bà Trưng thất bại Nhân dân thương tiếc, lập đền thờ hai bà ở khắp nơi.</w:t>
            </w:r>
          </w:p>
          <w:p w14:paraId="562F731E" w14:textId="77777777" w:rsidR="00A03FEB" w:rsidRPr="00C33DED" w:rsidRDefault="00A03FEB" w:rsidP="006B49CA">
            <w:pPr>
              <w:jc w:val="both"/>
              <w:rPr>
                <w:color w:val="000000"/>
                <w:sz w:val="26"/>
                <w:szCs w:val="26"/>
                <w:lang w:val="nl-NL"/>
              </w:rPr>
            </w:pPr>
            <w:r w:rsidRPr="00C33DED">
              <w:rPr>
                <w:color w:val="000000"/>
                <w:sz w:val="26"/>
                <w:szCs w:val="26"/>
                <w:lang w:val="nl-NL"/>
              </w:rPr>
              <w:t xml:space="preserve">- Ý nghĩa </w:t>
            </w:r>
          </w:p>
          <w:p w14:paraId="75602C3F" w14:textId="77777777" w:rsidR="00A03FEB" w:rsidRPr="00C33DED" w:rsidRDefault="00A03FEB" w:rsidP="006B49CA">
            <w:pPr>
              <w:jc w:val="both"/>
              <w:rPr>
                <w:color w:val="000000"/>
                <w:sz w:val="26"/>
                <w:szCs w:val="26"/>
                <w:lang w:val="nl-NL"/>
              </w:rPr>
            </w:pPr>
            <w:r w:rsidRPr="00C33DED">
              <w:rPr>
                <w:color w:val="000000"/>
                <w:sz w:val="26"/>
                <w:szCs w:val="26"/>
                <w:lang w:val="nl-NL"/>
              </w:rPr>
              <w:t>+ Chứng tỏ tinh thần đấu tranh mạnh mẽ, bất khuất của người Việt.</w:t>
            </w:r>
          </w:p>
          <w:p w14:paraId="058E71BD" w14:textId="77777777" w:rsidR="00A03FEB" w:rsidRPr="00C33DED" w:rsidRDefault="00A03FEB" w:rsidP="006B49CA">
            <w:pPr>
              <w:jc w:val="both"/>
              <w:rPr>
                <w:color w:val="000000"/>
                <w:sz w:val="26"/>
                <w:szCs w:val="26"/>
                <w:lang w:val="nl-NL"/>
              </w:rPr>
            </w:pPr>
            <w:r w:rsidRPr="00C33DED">
              <w:rPr>
                <w:color w:val="000000"/>
                <w:sz w:val="26"/>
                <w:szCs w:val="26"/>
                <w:lang w:val="nl-NL"/>
              </w:rPr>
              <w:lastRenderedPageBreak/>
              <w:t>+ Tạo nền tảng, truyền thống đấu tranh và cổ vũ cho các phong trào khởi nghĩa giành độc lập, tự chủ sau này.</w:t>
            </w:r>
          </w:p>
          <w:p w14:paraId="44AE1516" w14:textId="77777777" w:rsidR="00A03FEB" w:rsidRPr="00C33DED" w:rsidRDefault="00A03FEB" w:rsidP="006B49CA">
            <w:pPr>
              <w:jc w:val="both"/>
              <w:rPr>
                <w:color w:val="000000"/>
                <w:sz w:val="26"/>
                <w:szCs w:val="26"/>
                <w:lang w:val="nl-NL"/>
              </w:rPr>
            </w:pPr>
            <w:r w:rsidRPr="00C33DED">
              <w:rPr>
                <w:color w:val="000000"/>
                <w:sz w:val="26"/>
                <w:szCs w:val="26"/>
                <w:lang w:val="nl-NL"/>
              </w:rPr>
              <w:t>- GV gọi HS khác nhận xét, bổ sung.</w:t>
            </w:r>
          </w:p>
          <w:p w14:paraId="656BB406" w14:textId="77777777" w:rsidR="00A03FEB" w:rsidRPr="00C33DED" w:rsidRDefault="00A03FEB" w:rsidP="006B49CA">
            <w:pPr>
              <w:jc w:val="both"/>
              <w:rPr>
                <w:b/>
                <w:color w:val="000000"/>
                <w:sz w:val="26"/>
                <w:szCs w:val="26"/>
                <w:lang w:val="nl-NL"/>
              </w:rPr>
            </w:pPr>
            <w:r w:rsidRPr="00C33DED">
              <w:rPr>
                <w:b/>
                <w:color w:val="000000"/>
                <w:sz w:val="26"/>
                <w:szCs w:val="26"/>
                <w:lang w:val="nl-NL"/>
              </w:rPr>
              <w:t>Bước 4: Đánh giá kết quả, thực hiện nhiệm vụ học tập</w:t>
            </w:r>
          </w:p>
          <w:p w14:paraId="6FE62B82" w14:textId="77777777" w:rsidR="00A03FEB" w:rsidRPr="00C61DD3" w:rsidRDefault="00A03FEB" w:rsidP="006B49CA">
            <w:pPr>
              <w:jc w:val="both"/>
              <w:rPr>
                <w:color w:val="000000"/>
                <w:sz w:val="26"/>
                <w:szCs w:val="26"/>
                <w:lang w:val="nl-NL"/>
              </w:rPr>
            </w:pPr>
            <w:r w:rsidRPr="00C33DED">
              <w:rPr>
                <w:color w:val="000000"/>
                <w:sz w:val="26"/>
                <w:szCs w:val="26"/>
                <w:lang w:val="nl-NL"/>
              </w:rPr>
              <w:t>GV đánh giá, nhận xét, chuẩn kiến thức</w:t>
            </w:r>
            <w:r w:rsidRPr="00C61DD3">
              <w:rPr>
                <w:color w:val="000000"/>
                <w:sz w:val="26"/>
                <w:szCs w:val="26"/>
                <w:lang w:val="nl-NL"/>
              </w:rPr>
              <w:t>, chuyển sang nội dung mới.</w:t>
            </w:r>
          </w:p>
        </w:tc>
        <w:tc>
          <w:tcPr>
            <w:tcW w:w="3119" w:type="dxa"/>
          </w:tcPr>
          <w:p w14:paraId="6C20188E" w14:textId="18F8A237" w:rsidR="00A03FEB" w:rsidRPr="00675C57" w:rsidRDefault="00A03FEB" w:rsidP="006B49CA">
            <w:pPr>
              <w:rPr>
                <w:b/>
                <w:sz w:val="26"/>
                <w:szCs w:val="26"/>
                <w:u w:val="single"/>
              </w:rPr>
            </w:pPr>
            <w:r w:rsidRPr="00AB690E">
              <w:rPr>
                <w:b/>
                <w:color w:val="000000" w:themeColor="text1"/>
                <w:sz w:val="26"/>
                <w:szCs w:val="26"/>
                <w:lang w:val="nl-NL"/>
              </w:rPr>
              <w:lastRenderedPageBreak/>
              <w:t>I</w:t>
            </w:r>
            <w:r w:rsidR="00C33DED">
              <w:rPr>
                <w:b/>
                <w:color w:val="000000" w:themeColor="text1"/>
                <w:sz w:val="26"/>
                <w:szCs w:val="26"/>
                <w:lang w:val="nl-NL"/>
              </w:rPr>
              <w:t>I</w:t>
            </w:r>
            <w:r w:rsidRPr="00AB690E">
              <w:rPr>
                <w:b/>
                <w:color w:val="000000" w:themeColor="text1"/>
                <w:sz w:val="26"/>
                <w:szCs w:val="26"/>
                <w:lang w:val="nl-NL"/>
              </w:rPr>
              <w:t>.</w:t>
            </w:r>
            <w:r w:rsidRPr="00AB690E">
              <w:rPr>
                <w:b/>
                <w:sz w:val="26"/>
                <w:szCs w:val="26"/>
              </w:rPr>
              <w:t xml:space="preserve"> </w:t>
            </w:r>
            <w:r w:rsidRPr="00675C57">
              <w:rPr>
                <w:b/>
                <w:sz w:val="26"/>
                <w:szCs w:val="26"/>
                <w:u w:val="single"/>
              </w:rPr>
              <w:t>Các cuộc đấu tranh giành độc lập dân tộc trước thế kỉ X</w:t>
            </w:r>
          </w:p>
          <w:p w14:paraId="265AE305" w14:textId="77777777" w:rsidR="00A03FEB" w:rsidRDefault="00A03FEB" w:rsidP="006B49CA">
            <w:pPr>
              <w:rPr>
                <w:bCs/>
                <w:sz w:val="26"/>
                <w:szCs w:val="26"/>
              </w:rPr>
            </w:pPr>
            <w:r w:rsidRPr="00675C57">
              <w:rPr>
                <w:bCs/>
                <w:sz w:val="26"/>
                <w:szCs w:val="26"/>
              </w:rPr>
              <w:t>- Khởi nghĩa Hai Bà Trưng</w:t>
            </w:r>
            <w:r>
              <w:rPr>
                <w:bCs/>
                <w:sz w:val="26"/>
                <w:szCs w:val="26"/>
              </w:rPr>
              <w:t xml:space="preserve"> (năm 40-43)</w:t>
            </w:r>
          </w:p>
          <w:p w14:paraId="07C3EBCB" w14:textId="77777777" w:rsidR="00A03FEB" w:rsidRDefault="00A03FEB" w:rsidP="006B49CA">
            <w:pPr>
              <w:rPr>
                <w:bCs/>
                <w:sz w:val="26"/>
                <w:szCs w:val="26"/>
              </w:rPr>
            </w:pPr>
            <w:r>
              <w:rPr>
                <w:bCs/>
                <w:sz w:val="26"/>
                <w:szCs w:val="26"/>
              </w:rPr>
              <w:t>-Khởi nghĩa Bà Triệu (năm 248)</w:t>
            </w:r>
          </w:p>
          <w:p w14:paraId="02398E56" w14:textId="77777777" w:rsidR="00A03FEB" w:rsidRDefault="00A03FEB" w:rsidP="006B49CA">
            <w:pPr>
              <w:rPr>
                <w:bCs/>
                <w:sz w:val="26"/>
                <w:szCs w:val="26"/>
              </w:rPr>
            </w:pPr>
            <w:r>
              <w:rPr>
                <w:bCs/>
                <w:sz w:val="26"/>
                <w:szCs w:val="26"/>
              </w:rPr>
              <w:t>-Khởi nghĩa Lí Bí và nước Vạn Xuân (năm 542-602)</w:t>
            </w:r>
          </w:p>
          <w:p w14:paraId="75162692" w14:textId="77777777" w:rsidR="00A03FEB" w:rsidRDefault="00A03FEB" w:rsidP="006B49CA">
            <w:pPr>
              <w:rPr>
                <w:bCs/>
                <w:sz w:val="26"/>
                <w:szCs w:val="26"/>
              </w:rPr>
            </w:pPr>
            <w:r>
              <w:rPr>
                <w:bCs/>
                <w:sz w:val="26"/>
                <w:szCs w:val="26"/>
              </w:rPr>
              <w:t>-Khởi nghĩa Mai Thúc Loan (năm 713-722)</w:t>
            </w:r>
          </w:p>
          <w:p w14:paraId="6DD2AB1F" w14:textId="77777777" w:rsidR="00A03FEB" w:rsidRPr="00675C57" w:rsidRDefault="00A03FEB" w:rsidP="006B49CA">
            <w:pPr>
              <w:rPr>
                <w:bCs/>
                <w:sz w:val="26"/>
                <w:szCs w:val="26"/>
              </w:rPr>
            </w:pPr>
            <w:r>
              <w:rPr>
                <w:bCs/>
                <w:sz w:val="26"/>
                <w:szCs w:val="26"/>
              </w:rPr>
              <w:t>-Khởi nghĩa Phùng Hưng (khoảng năm 776-791)</w:t>
            </w:r>
          </w:p>
          <w:p w14:paraId="45FBAD63" w14:textId="77777777" w:rsidR="00A03FEB" w:rsidRPr="00C61DD3" w:rsidRDefault="00A03FEB" w:rsidP="006B49CA">
            <w:pPr>
              <w:jc w:val="both"/>
              <w:rPr>
                <w:color w:val="000000"/>
                <w:sz w:val="26"/>
                <w:szCs w:val="26"/>
                <w:lang w:val="nl-NL"/>
              </w:rPr>
            </w:pPr>
          </w:p>
        </w:tc>
      </w:tr>
    </w:tbl>
    <w:p w14:paraId="0459E1B1" w14:textId="77777777" w:rsidR="00A03FEB" w:rsidRPr="00C61DD3" w:rsidRDefault="00A03FEB" w:rsidP="00A03FEB">
      <w:pPr>
        <w:jc w:val="both"/>
        <w:rPr>
          <w:b/>
          <w:sz w:val="26"/>
          <w:szCs w:val="26"/>
        </w:rPr>
      </w:pPr>
      <w:r w:rsidRPr="00CA108F">
        <w:rPr>
          <w:b/>
          <w:color w:val="002060"/>
          <w:sz w:val="26"/>
          <w:szCs w:val="26"/>
          <w:u w:val="single"/>
        </w:rPr>
        <w:t xml:space="preserve">3. </w:t>
      </w:r>
      <w:r w:rsidRPr="00CA108F">
        <w:rPr>
          <w:b/>
          <w:color w:val="002060"/>
          <w:sz w:val="26"/>
          <w:szCs w:val="26"/>
          <w:u w:val="single"/>
          <w:lang w:val="en-US"/>
        </w:rPr>
        <w:t>Hoạt động l</w:t>
      </w:r>
      <w:r w:rsidRPr="00CA108F">
        <w:rPr>
          <w:b/>
          <w:color w:val="002060"/>
          <w:sz w:val="26"/>
          <w:szCs w:val="26"/>
          <w:u w:val="single"/>
        </w:rPr>
        <w:t>uyện tập</w:t>
      </w:r>
      <w:r w:rsidRPr="00C61DD3">
        <w:rPr>
          <w:b/>
          <w:sz w:val="26"/>
          <w:szCs w:val="26"/>
        </w:rPr>
        <w:t xml:space="preserve">. </w:t>
      </w:r>
    </w:p>
    <w:p w14:paraId="2C1B1601" w14:textId="77777777" w:rsidR="00A03FEB" w:rsidRPr="00AC0E56" w:rsidRDefault="00A03FEB" w:rsidP="00A03FEB">
      <w:pPr>
        <w:pStyle w:val="NormalWeb"/>
        <w:shd w:val="clear" w:color="auto" w:fill="FFFFFF"/>
        <w:spacing w:before="0" w:beforeAutospacing="0" w:after="0" w:afterAutospacing="0"/>
        <w:jc w:val="both"/>
        <w:rPr>
          <w:color w:val="000000"/>
          <w:sz w:val="26"/>
          <w:szCs w:val="26"/>
        </w:rPr>
      </w:pPr>
      <w:r w:rsidRPr="00A42C0B">
        <w:rPr>
          <w:rStyle w:val="Strong"/>
          <w:sz w:val="26"/>
          <w:szCs w:val="26"/>
          <w:u w:val="single"/>
        </w:rPr>
        <w:t xml:space="preserve">Câu </w:t>
      </w:r>
      <w:r>
        <w:rPr>
          <w:rStyle w:val="Strong"/>
          <w:sz w:val="26"/>
          <w:szCs w:val="26"/>
          <w:u w:val="single"/>
        </w:rPr>
        <w:t>1</w:t>
      </w:r>
      <w:r w:rsidRPr="00A42C0B">
        <w:rPr>
          <w:rStyle w:val="Strong"/>
          <w:sz w:val="26"/>
          <w:szCs w:val="26"/>
          <w:u w:val="single"/>
        </w:rPr>
        <w:t>:</w:t>
      </w:r>
      <w:r w:rsidRPr="00AC0E56">
        <w:rPr>
          <w:sz w:val="26"/>
          <w:szCs w:val="26"/>
        </w:rPr>
        <w:t> </w:t>
      </w:r>
      <w:r w:rsidRPr="00A42C0B">
        <w:rPr>
          <w:b/>
          <w:bCs/>
          <w:sz w:val="26"/>
          <w:szCs w:val="26"/>
        </w:rPr>
        <w:t>Mùa xuân năm 40, Hai Bà Trưng dấy binh khởi nghĩa ở</w:t>
      </w:r>
    </w:p>
    <w:p w14:paraId="2627F31D" w14:textId="77777777" w:rsidR="00A03FEB" w:rsidRPr="00A977F1" w:rsidRDefault="00A03FEB" w:rsidP="00A03FEB">
      <w:pPr>
        <w:pStyle w:val="NormalWeb"/>
        <w:shd w:val="clear" w:color="auto" w:fill="FFFFFF"/>
        <w:spacing w:before="0" w:beforeAutospacing="0" w:after="0" w:afterAutospacing="0"/>
        <w:jc w:val="both"/>
        <w:rPr>
          <w:color w:val="000000"/>
          <w:sz w:val="26"/>
          <w:szCs w:val="26"/>
        </w:rPr>
      </w:pPr>
      <w:r w:rsidRPr="00A977F1">
        <w:rPr>
          <w:sz w:val="26"/>
          <w:szCs w:val="26"/>
        </w:rPr>
        <w:t>A. Hát môn (Phúc Thọ, Hà Tây).      </w:t>
      </w:r>
    </w:p>
    <w:p w14:paraId="65A675B3" w14:textId="77777777" w:rsidR="00A03FEB" w:rsidRPr="00AC0E56" w:rsidRDefault="00A03FEB" w:rsidP="00A03FEB">
      <w:pPr>
        <w:pStyle w:val="NormalWeb"/>
        <w:shd w:val="clear" w:color="auto" w:fill="FFFFFF"/>
        <w:spacing w:before="0" w:beforeAutospacing="0" w:after="0" w:afterAutospacing="0"/>
        <w:jc w:val="both"/>
        <w:rPr>
          <w:color w:val="000000"/>
          <w:sz w:val="26"/>
          <w:szCs w:val="26"/>
        </w:rPr>
      </w:pPr>
      <w:r w:rsidRPr="00AC0E56">
        <w:rPr>
          <w:sz w:val="26"/>
          <w:szCs w:val="26"/>
        </w:rPr>
        <w:t>B. Luy Lâu (Thuận Thành, Bắc Ninh).</w:t>
      </w:r>
    </w:p>
    <w:p w14:paraId="3DFE4FE2" w14:textId="77777777" w:rsidR="00A03FEB" w:rsidRPr="00AC0E56" w:rsidRDefault="00A03FEB" w:rsidP="00A03FEB">
      <w:pPr>
        <w:pStyle w:val="NormalWeb"/>
        <w:shd w:val="clear" w:color="auto" w:fill="FFFFFF"/>
        <w:spacing w:before="0" w:beforeAutospacing="0" w:after="0" w:afterAutospacing="0"/>
        <w:jc w:val="both"/>
        <w:rPr>
          <w:color w:val="000000"/>
          <w:sz w:val="26"/>
          <w:szCs w:val="26"/>
        </w:rPr>
      </w:pPr>
      <w:r w:rsidRPr="00AC0E56">
        <w:rPr>
          <w:sz w:val="26"/>
          <w:szCs w:val="26"/>
        </w:rPr>
        <w:t>C. Núi Nưa (Triệu Sơn, Thanh Hóa).  </w:t>
      </w:r>
    </w:p>
    <w:p w14:paraId="604B749B" w14:textId="77777777" w:rsidR="00A03FEB" w:rsidRPr="00AC0E56" w:rsidRDefault="00A03FEB" w:rsidP="00A03FEB">
      <w:pPr>
        <w:pStyle w:val="NormalWeb"/>
        <w:shd w:val="clear" w:color="auto" w:fill="FFFFFF"/>
        <w:spacing w:before="0" w:beforeAutospacing="0" w:after="0" w:afterAutospacing="0"/>
        <w:jc w:val="both"/>
        <w:rPr>
          <w:sz w:val="26"/>
          <w:szCs w:val="26"/>
        </w:rPr>
      </w:pPr>
      <w:r w:rsidRPr="00AC0E56">
        <w:rPr>
          <w:sz w:val="26"/>
          <w:szCs w:val="26"/>
        </w:rPr>
        <w:t>D. Dạ Trạch (Khoái Châu, Hưng Yên).</w:t>
      </w:r>
    </w:p>
    <w:p w14:paraId="49C5408A" w14:textId="77777777" w:rsidR="00A03FEB" w:rsidRPr="00A42C0B" w:rsidRDefault="00A03FEB" w:rsidP="00A03FEB">
      <w:pPr>
        <w:pStyle w:val="NormalWeb"/>
        <w:shd w:val="clear" w:color="auto" w:fill="FFFFFF"/>
        <w:spacing w:before="0" w:beforeAutospacing="0" w:after="0" w:afterAutospacing="0"/>
        <w:jc w:val="both"/>
        <w:rPr>
          <w:b/>
          <w:bCs/>
          <w:color w:val="333333"/>
          <w:sz w:val="26"/>
          <w:szCs w:val="26"/>
        </w:rPr>
      </w:pPr>
      <w:r w:rsidRPr="00A42C0B">
        <w:rPr>
          <w:rStyle w:val="Strong"/>
          <w:color w:val="333333"/>
          <w:sz w:val="26"/>
          <w:szCs w:val="26"/>
          <w:u w:val="single"/>
        </w:rPr>
        <w:t xml:space="preserve">Câu </w:t>
      </w:r>
      <w:r>
        <w:rPr>
          <w:rStyle w:val="Strong"/>
          <w:color w:val="333333"/>
          <w:sz w:val="26"/>
          <w:szCs w:val="26"/>
          <w:u w:val="single"/>
        </w:rPr>
        <w:t>2</w:t>
      </w:r>
      <w:r w:rsidRPr="00AC0E56">
        <w:rPr>
          <w:rStyle w:val="Strong"/>
          <w:color w:val="333333"/>
          <w:sz w:val="26"/>
          <w:szCs w:val="26"/>
        </w:rPr>
        <w:t>:</w:t>
      </w:r>
      <w:r w:rsidRPr="00AC0E56">
        <w:rPr>
          <w:color w:val="333333"/>
          <w:sz w:val="26"/>
          <w:szCs w:val="26"/>
        </w:rPr>
        <w:t> </w:t>
      </w:r>
      <w:r w:rsidRPr="00A42C0B">
        <w:rPr>
          <w:b/>
          <w:bCs/>
          <w:color w:val="333333"/>
          <w:sz w:val="26"/>
          <w:szCs w:val="26"/>
        </w:rPr>
        <w:t>Ai là tác giả của câu nói nổi tiếng:</w:t>
      </w:r>
      <w:r w:rsidRPr="00A42C0B">
        <w:rPr>
          <w:b/>
          <w:bCs/>
          <w:i/>
          <w:iCs/>
          <w:color w:val="333333"/>
          <w:sz w:val="26"/>
          <w:szCs w:val="26"/>
        </w:rPr>
        <w:t xml:space="preserve"> </w:t>
      </w:r>
      <w:r w:rsidRPr="00A42C0B">
        <w:rPr>
          <w:b/>
          <w:bCs/>
          <w:color w:val="333333"/>
          <w:sz w:val="26"/>
          <w:szCs w:val="26"/>
        </w:rPr>
        <w:t>“</w:t>
      </w:r>
      <w:r w:rsidRPr="00A42C0B">
        <w:rPr>
          <w:rStyle w:val="Emphasis"/>
          <w:b/>
          <w:bCs/>
          <w:color w:val="333333"/>
          <w:sz w:val="26"/>
          <w:szCs w:val="26"/>
        </w:rPr>
        <w:t>Tôi chỉ muốn cưới gió đạp sóng, chém cá kình lớn ở biển Đông, quét sạch bờ cõi, cứu dân ra khỏi cảnh chìm đắm, há lại bắt chước người đời cúi đầu khom lưng làm tì thiếp kẻ khác, cam tâm phục dịch ở trong nhà ư?”</w:t>
      </w:r>
    </w:p>
    <w:p w14:paraId="2F49CCFE" w14:textId="77777777" w:rsidR="00A03FEB" w:rsidRPr="00AC0E56" w:rsidRDefault="00A03FEB" w:rsidP="00A03FEB">
      <w:pPr>
        <w:pStyle w:val="NormalWeb"/>
        <w:shd w:val="clear" w:color="auto" w:fill="FFFFFF"/>
        <w:spacing w:before="0" w:beforeAutospacing="0" w:after="0" w:afterAutospacing="0"/>
        <w:jc w:val="both"/>
        <w:rPr>
          <w:color w:val="333333"/>
          <w:sz w:val="26"/>
          <w:szCs w:val="26"/>
        </w:rPr>
      </w:pPr>
      <w:r w:rsidRPr="00AC0E56">
        <w:rPr>
          <w:color w:val="333333"/>
          <w:sz w:val="26"/>
          <w:szCs w:val="26"/>
        </w:rPr>
        <w:t>A. Trưng Trắc.</w:t>
      </w:r>
    </w:p>
    <w:p w14:paraId="3D4A0477" w14:textId="77777777" w:rsidR="00A03FEB" w:rsidRPr="00AC0E56" w:rsidRDefault="00A03FEB" w:rsidP="00A03FEB">
      <w:pPr>
        <w:pStyle w:val="NormalWeb"/>
        <w:shd w:val="clear" w:color="auto" w:fill="FFFFFF"/>
        <w:spacing w:before="0" w:beforeAutospacing="0" w:after="0" w:afterAutospacing="0"/>
        <w:jc w:val="both"/>
        <w:rPr>
          <w:color w:val="333333"/>
          <w:sz w:val="26"/>
          <w:szCs w:val="26"/>
        </w:rPr>
      </w:pPr>
      <w:r w:rsidRPr="00AC0E56">
        <w:rPr>
          <w:color w:val="333333"/>
          <w:sz w:val="26"/>
          <w:szCs w:val="26"/>
        </w:rPr>
        <w:t>B. Lê Chân.</w:t>
      </w:r>
    </w:p>
    <w:p w14:paraId="5B9A1B0D" w14:textId="77777777" w:rsidR="00A03FEB" w:rsidRPr="00A977F1" w:rsidRDefault="00A03FEB" w:rsidP="00A03FEB">
      <w:pPr>
        <w:pStyle w:val="NormalWeb"/>
        <w:shd w:val="clear" w:color="auto" w:fill="FFFFFF"/>
        <w:spacing w:before="0" w:beforeAutospacing="0" w:after="0" w:afterAutospacing="0"/>
        <w:jc w:val="both"/>
        <w:rPr>
          <w:color w:val="333333"/>
          <w:sz w:val="26"/>
          <w:szCs w:val="26"/>
        </w:rPr>
      </w:pPr>
      <w:r w:rsidRPr="00A977F1">
        <w:rPr>
          <w:color w:val="333333"/>
          <w:sz w:val="26"/>
          <w:szCs w:val="26"/>
        </w:rPr>
        <w:t>C. Triệu Thị Trinh.</w:t>
      </w:r>
    </w:p>
    <w:p w14:paraId="420CA90D" w14:textId="77777777" w:rsidR="00A03FEB" w:rsidRPr="00AC0E56" w:rsidRDefault="00A03FEB" w:rsidP="00A03FEB">
      <w:pPr>
        <w:pStyle w:val="NormalWeb"/>
        <w:shd w:val="clear" w:color="auto" w:fill="FFFFFF"/>
        <w:spacing w:before="0" w:beforeAutospacing="0" w:after="0" w:afterAutospacing="0"/>
        <w:jc w:val="both"/>
        <w:rPr>
          <w:color w:val="333333"/>
          <w:sz w:val="26"/>
          <w:szCs w:val="26"/>
        </w:rPr>
      </w:pPr>
      <w:r w:rsidRPr="00AC0E56">
        <w:rPr>
          <w:color w:val="333333"/>
          <w:sz w:val="26"/>
          <w:szCs w:val="26"/>
        </w:rPr>
        <w:t>D. Bùi Thị Xuân.</w:t>
      </w:r>
    </w:p>
    <w:p w14:paraId="6815FD85" w14:textId="3FA4B37A" w:rsidR="00A03FEB" w:rsidRPr="00A42C0B" w:rsidRDefault="00A03FEB" w:rsidP="00A03FEB">
      <w:pPr>
        <w:pStyle w:val="NormalWeb"/>
        <w:shd w:val="clear" w:color="auto" w:fill="FFFFFF"/>
        <w:spacing w:before="0" w:beforeAutospacing="0" w:after="0" w:afterAutospacing="0"/>
        <w:jc w:val="both"/>
        <w:rPr>
          <w:b/>
          <w:bCs/>
          <w:color w:val="333333"/>
          <w:sz w:val="26"/>
          <w:szCs w:val="26"/>
          <w:shd w:val="clear" w:color="auto" w:fill="FFFFFF"/>
        </w:rPr>
      </w:pPr>
      <w:r w:rsidRPr="00A42C0B">
        <w:rPr>
          <w:rStyle w:val="Strong"/>
          <w:color w:val="333333"/>
          <w:sz w:val="26"/>
          <w:szCs w:val="26"/>
          <w:u w:val="single"/>
          <w:shd w:val="clear" w:color="auto" w:fill="FFFFFF"/>
        </w:rPr>
        <w:t xml:space="preserve">Câu </w:t>
      </w:r>
      <w:r w:rsidR="00CA108F">
        <w:rPr>
          <w:rStyle w:val="Strong"/>
          <w:color w:val="333333"/>
          <w:sz w:val="26"/>
          <w:szCs w:val="26"/>
          <w:u w:val="single"/>
          <w:shd w:val="clear" w:color="auto" w:fill="FFFFFF"/>
        </w:rPr>
        <w:t>3</w:t>
      </w:r>
      <w:r w:rsidRPr="00A42C0B">
        <w:rPr>
          <w:rStyle w:val="Strong"/>
          <w:color w:val="333333"/>
          <w:sz w:val="26"/>
          <w:szCs w:val="26"/>
          <w:u w:val="single"/>
          <w:shd w:val="clear" w:color="auto" w:fill="FFFFFF"/>
        </w:rPr>
        <w:t>:</w:t>
      </w:r>
      <w:r w:rsidRPr="00AC0E56">
        <w:rPr>
          <w:color w:val="333333"/>
          <w:sz w:val="26"/>
          <w:szCs w:val="26"/>
          <w:shd w:val="clear" w:color="auto" w:fill="FFFFFF"/>
        </w:rPr>
        <w:t> </w:t>
      </w:r>
      <w:r w:rsidRPr="00A42C0B">
        <w:rPr>
          <w:b/>
          <w:bCs/>
          <w:color w:val="333333"/>
          <w:sz w:val="26"/>
          <w:szCs w:val="26"/>
          <w:shd w:val="clear" w:color="auto" w:fill="FFFFFF"/>
        </w:rPr>
        <w:t>Lược đồ sau đây thể hiện diễn biến của cuộc khởi nghĩa nào ở Việt Nam dưới thời Bắc thuộc? Nêu diễn biến chính của cuộc khởi nghĩa</w:t>
      </w:r>
    </w:p>
    <w:p w14:paraId="2EABD2BA" w14:textId="77777777" w:rsidR="00A03FEB" w:rsidRPr="00A42C0B" w:rsidRDefault="00A03FEB" w:rsidP="00A03FEB">
      <w:pPr>
        <w:pStyle w:val="NormalWeb"/>
        <w:shd w:val="clear" w:color="auto" w:fill="FFFFFF"/>
        <w:spacing w:before="0" w:beforeAutospacing="0" w:after="0" w:afterAutospacing="0"/>
        <w:jc w:val="both"/>
        <w:rPr>
          <w:rStyle w:val="Strong"/>
          <w:sz w:val="26"/>
          <w:szCs w:val="26"/>
        </w:rPr>
      </w:pPr>
      <w:r>
        <w:rPr>
          <w:rStyle w:val="Strong"/>
          <w:sz w:val="26"/>
          <w:szCs w:val="26"/>
        </w:rPr>
        <w:t xml:space="preserve">                 </w:t>
      </w:r>
      <w:r w:rsidRPr="00AC0E56">
        <w:rPr>
          <w:noProof/>
          <w:sz w:val="26"/>
          <w:szCs w:val="26"/>
        </w:rPr>
        <w:drawing>
          <wp:inline distT="0" distB="0" distL="0" distR="0" wp14:anchorId="4277CCA8" wp14:editId="08F31756">
            <wp:extent cx="4533900" cy="2400300"/>
            <wp:effectExtent l="0" t="0" r="0" b="0"/>
            <wp:docPr id="3" name="Picture 3" descr="Trắc nghiệm Lịch Sử 6 Bài 18 (có đáp án): Các cuộc đấu tranh giành độc lập dân tộc trước thể kỉ X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Lịch Sử 6 Bài 18 (có đáp án): Các cuộc đấu tranh giành độc lập dân tộc trước thể kỉ X | Chân trời sáng tạ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0" cy="2400300"/>
                    </a:xfrm>
                    <a:prstGeom prst="rect">
                      <a:avLst/>
                    </a:prstGeom>
                    <a:noFill/>
                    <a:ln>
                      <a:noFill/>
                    </a:ln>
                  </pic:spPr>
                </pic:pic>
              </a:graphicData>
            </a:graphic>
          </wp:inline>
        </w:drawing>
      </w:r>
    </w:p>
    <w:p w14:paraId="10BFE345" w14:textId="77777777" w:rsidR="00A03FEB" w:rsidRPr="00AC0E56" w:rsidRDefault="00A03FEB" w:rsidP="00A03FEB">
      <w:pPr>
        <w:pStyle w:val="NormalWeb"/>
        <w:shd w:val="clear" w:color="auto" w:fill="FFFFFF"/>
        <w:spacing w:before="0" w:beforeAutospacing="0" w:after="0" w:afterAutospacing="0"/>
        <w:jc w:val="both"/>
        <w:rPr>
          <w:b/>
          <w:bCs/>
          <w:color w:val="333333"/>
          <w:sz w:val="26"/>
          <w:szCs w:val="26"/>
        </w:rPr>
      </w:pPr>
    </w:p>
    <w:p w14:paraId="5F200AA9" w14:textId="77777777" w:rsidR="00A03FEB" w:rsidRPr="00CA108F" w:rsidRDefault="00A03FEB" w:rsidP="00A03FEB">
      <w:pPr>
        <w:pStyle w:val="NoSpacing"/>
        <w:rPr>
          <w:rFonts w:ascii="Times New Roman" w:hAnsi="Times New Roman"/>
          <w:b/>
          <w:color w:val="002060"/>
          <w:sz w:val="26"/>
          <w:szCs w:val="26"/>
          <w:u w:val="single"/>
          <w:lang w:val="sv-SE"/>
        </w:rPr>
      </w:pPr>
      <w:r w:rsidRPr="00CA108F">
        <w:rPr>
          <w:rFonts w:ascii="Times New Roman" w:hAnsi="Times New Roman"/>
          <w:b/>
          <w:color w:val="002060"/>
          <w:sz w:val="26"/>
          <w:szCs w:val="26"/>
          <w:u w:val="single"/>
          <w:lang w:val="sv-SE"/>
        </w:rPr>
        <w:t>4. Hoạt động vận dụng</w:t>
      </w:r>
    </w:p>
    <w:p w14:paraId="6B45D7EC" w14:textId="01C2C1D3" w:rsidR="00A03FEB" w:rsidRDefault="00A03FEB" w:rsidP="00A03FEB">
      <w:pPr>
        <w:pStyle w:val="NoSpacing"/>
        <w:rPr>
          <w:rFonts w:ascii="Times New Roman" w:hAnsi="Times New Roman"/>
          <w:bCs/>
          <w:color w:val="000000"/>
          <w:sz w:val="26"/>
          <w:szCs w:val="26"/>
          <w:lang w:val="nl-NL"/>
        </w:rPr>
      </w:pPr>
      <w:r w:rsidRPr="00C61DD3">
        <w:rPr>
          <w:rFonts w:ascii="Times New Roman" w:hAnsi="Times New Roman"/>
          <w:bCs/>
          <w:color w:val="000000"/>
          <w:sz w:val="26"/>
          <w:szCs w:val="26"/>
          <w:lang w:val="nl-NL"/>
        </w:rPr>
        <w:t xml:space="preserve">Củng cố lại kiến thức đã học thông qua dạng câu hỏi </w:t>
      </w:r>
      <w:r>
        <w:rPr>
          <w:rFonts w:ascii="Times New Roman" w:hAnsi="Times New Roman"/>
          <w:bCs/>
          <w:color w:val="000000"/>
          <w:sz w:val="26"/>
          <w:szCs w:val="26"/>
          <w:lang w:val="nl-NL"/>
        </w:rPr>
        <w:t>lí thuyết</w:t>
      </w:r>
      <w:r w:rsidRPr="00C61DD3">
        <w:rPr>
          <w:rFonts w:ascii="Times New Roman" w:hAnsi="Times New Roman"/>
          <w:bCs/>
          <w:color w:val="000000"/>
          <w:sz w:val="26"/>
          <w:szCs w:val="26"/>
          <w:lang w:val="nl-NL"/>
        </w:rPr>
        <w:t xml:space="preserve">. </w:t>
      </w:r>
    </w:p>
    <w:p w14:paraId="37061EF1" w14:textId="77777777" w:rsidR="00CA108F" w:rsidRPr="00686B00" w:rsidRDefault="00CA108F" w:rsidP="00CA108F">
      <w:pPr>
        <w:jc w:val="both"/>
        <w:rPr>
          <w:rFonts w:eastAsia="Calibri"/>
          <w:b/>
          <w:bCs/>
          <w:color w:val="000000"/>
          <w:sz w:val="28"/>
          <w:szCs w:val="28"/>
          <w:lang w:val="en-US"/>
        </w:rPr>
      </w:pPr>
      <w:r w:rsidRPr="00686B00">
        <w:rPr>
          <w:rFonts w:eastAsia="Calibri"/>
          <w:b/>
          <w:bCs/>
          <w:color w:val="0070C0"/>
          <w:sz w:val="28"/>
          <w:szCs w:val="28"/>
          <w:lang w:val="en-US"/>
        </w:rPr>
        <w:t>*</w:t>
      </w:r>
      <w:r w:rsidRPr="00686B00">
        <w:rPr>
          <w:rFonts w:eastAsia="Calibri"/>
          <w:b/>
          <w:bCs/>
          <w:color w:val="0070C0"/>
          <w:sz w:val="28"/>
          <w:szCs w:val="28"/>
          <w:u w:val="single"/>
          <w:lang w:val="en-US"/>
        </w:rPr>
        <w:t>HƯỚNG DẪN TỰ HỌC</w:t>
      </w:r>
    </w:p>
    <w:p w14:paraId="00DDC8CA" w14:textId="77777777" w:rsidR="00CA108F" w:rsidRPr="00686B00" w:rsidRDefault="00CA108F" w:rsidP="00CA108F">
      <w:pPr>
        <w:jc w:val="both"/>
        <w:rPr>
          <w:rFonts w:eastAsia="Calibri"/>
          <w:b/>
          <w:bCs/>
          <w:color w:val="000000"/>
          <w:sz w:val="28"/>
          <w:szCs w:val="28"/>
          <w:lang w:val="en-US"/>
        </w:rPr>
      </w:pPr>
      <w:r>
        <w:rPr>
          <w:rFonts w:eastAsia="Calibri"/>
          <w:b/>
          <w:bCs/>
          <w:color w:val="000000"/>
          <w:sz w:val="28"/>
          <w:szCs w:val="28"/>
          <w:lang w:val="en-US"/>
        </w:rPr>
        <w:t>1.</w:t>
      </w:r>
      <w:r w:rsidRPr="00686B00">
        <w:rPr>
          <w:rFonts w:eastAsia="Calibri"/>
          <w:b/>
          <w:bCs/>
          <w:color w:val="000000"/>
          <w:sz w:val="28"/>
          <w:szCs w:val="28"/>
          <w:u w:val="single"/>
          <w:lang w:val="en-US"/>
        </w:rPr>
        <w:t>Bài vừa học</w:t>
      </w:r>
      <w:r w:rsidRPr="00686B00">
        <w:rPr>
          <w:rFonts w:eastAsia="Calibri"/>
          <w:b/>
          <w:bCs/>
          <w:color w:val="000000"/>
          <w:sz w:val="28"/>
          <w:szCs w:val="28"/>
          <w:lang w:val="en-US"/>
        </w:rPr>
        <w:t xml:space="preserve"> </w:t>
      </w:r>
    </w:p>
    <w:p w14:paraId="7C727474" w14:textId="7698803D" w:rsidR="00CA108F" w:rsidRPr="00686B00" w:rsidRDefault="00CA108F" w:rsidP="00CA108F">
      <w:pPr>
        <w:jc w:val="both"/>
        <w:rPr>
          <w:rFonts w:eastAsia="Calibri"/>
          <w:color w:val="000000"/>
          <w:sz w:val="28"/>
          <w:szCs w:val="28"/>
          <w:lang w:val="en-US"/>
        </w:rPr>
      </w:pPr>
      <w:r w:rsidRPr="00686B00">
        <w:rPr>
          <w:rFonts w:eastAsia="Calibri"/>
          <w:color w:val="000000"/>
          <w:sz w:val="28"/>
          <w:szCs w:val="28"/>
          <w:lang w:val="en-US"/>
        </w:rPr>
        <w:t>+</w:t>
      </w:r>
      <w:r>
        <w:rPr>
          <w:rFonts w:eastAsia="Calibri"/>
          <w:color w:val="000000"/>
          <w:sz w:val="28"/>
          <w:szCs w:val="28"/>
          <w:lang w:val="en-US"/>
        </w:rPr>
        <w:t>Ôn tập kiến thức đã học</w:t>
      </w:r>
    </w:p>
    <w:p w14:paraId="19908454" w14:textId="5066F779" w:rsidR="00CA108F" w:rsidRPr="00686B00" w:rsidRDefault="00CA108F" w:rsidP="00CA108F">
      <w:pPr>
        <w:jc w:val="both"/>
        <w:rPr>
          <w:color w:val="000000" w:themeColor="text1"/>
          <w:sz w:val="28"/>
          <w:szCs w:val="28"/>
          <w:lang w:val="pt-BR"/>
        </w:rPr>
      </w:pPr>
      <w:r>
        <w:rPr>
          <w:rFonts w:eastAsia="Calibri"/>
          <w:b/>
          <w:bCs/>
          <w:color w:val="000000"/>
          <w:sz w:val="28"/>
          <w:szCs w:val="28"/>
          <w:lang w:val="en-US"/>
        </w:rPr>
        <w:t>2.</w:t>
      </w:r>
      <w:r w:rsidRPr="00686B00">
        <w:rPr>
          <w:rFonts w:eastAsia="Calibri"/>
          <w:b/>
          <w:bCs/>
          <w:color w:val="000000"/>
          <w:sz w:val="28"/>
          <w:szCs w:val="28"/>
          <w:u w:val="single"/>
          <w:lang w:val="en-US"/>
        </w:rPr>
        <w:t>Bài sắp học</w:t>
      </w:r>
      <w:r w:rsidRPr="00686B00">
        <w:rPr>
          <w:rFonts w:eastAsia="Calibri"/>
          <w:b/>
          <w:bCs/>
          <w:color w:val="000000"/>
          <w:sz w:val="28"/>
          <w:szCs w:val="28"/>
          <w:lang w:val="en-US"/>
        </w:rPr>
        <w:t xml:space="preserve">: </w:t>
      </w:r>
      <w:r>
        <w:rPr>
          <w:rFonts w:eastAsia="Calibri"/>
          <w:b/>
          <w:bCs/>
          <w:color w:val="000000"/>
          <w:sz w:val="28"/>
          <w:szCs w:val="28"/>
          <w:lang w:val="en-US"/>
        </w:rPr>
        <w:t>KIỂM TRA GIỮA KÌ</w:t>
      </w:r>
    </w:p>
    <w:p w14:paraId="27926A56" w14:textId="77777777" w:rsidR="00CA108F" w:rsidRPr="00C61DD3" w:rsidRDefault="00CA108F" w:rsidP="00A03FEB">
      <w:pPr>
        <w:pStyle w:val="NoSpacing"/>
        <w:rPr>
          <w:rFonts w:ascii="Times New Roman" w:hAnsi="Times New Roman"/>
          <w:b/>
          <w:bCs/>
          <w:color w:val="000000"/>
          <w:sz w:val="26"/>
          <w:szCs w:val="26"/>
          <w:lang w:val="nl-NL"/>
        </w:rPr>
      </w:pPr>
    </w:p>
    <w:sectPr w:rsidR="00CA108F" w:rsidRPr="00C61DD3"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979F9"/>
    <w:multiLevelType w:val="multilevel"/>
    <w:tmpl w:val="BC4AEDEE"/>
    <w:lvl w:ilvl="0">
      <w:start w:val="2"/>
      <w:numFmt w:val="decimal"/>
      <w:lvlText w:val="%1"/>
      <w:lvlJc w:val="left"/>
      <w:pPr>
        <w:ind w:left="360" w:hanging="360"/>
      </w:pPr>
      <w:rPr>
        <w:rFonts w:hint="default"/>
        <w:color w:val="000000" w:themeColor="text1"/>
      </w:rPr>
    </w:lvl>
    <w:lvl w:ilvl="1">
      <w:start w:val="1"/>
      <w:numFmt w:val="decimal"/>
      <w:lvlText w:val="%1.%2"/>
      <w:lvlJc w:val="left"/>
      <w:pPr>
        <w:ind w:left="644" w:hanging="360"/>
      </w:pPr>
      <w:rPr>
        <w:rFonts w:hint="default"/>
        <w:color w:val="FF000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EB"/>
    <w:rsid w:val="002B0E52"/>
    <w:rsid w:val="002F6C45"/>
    <w:rsid w:val="00503FBC"/>
    <w:rsid w:val="005A63B0"/>
    <w:rsid w:val="007004D1"/>
    <w:rsid w:val="00A03FEB"/>
    <w:rsid w:val="00C33DED"/>
    <w:rsid w:val="00CA108F"/>
    <w:rsid w:val="00CE30B8"/>
    <w:rsid w:val="00E6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A4D7"/>
  <w15:chartTrackingRefBased/>
  <w15:docId w15:val="{9805CECF-9453-4B65-BE63-269C0D78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EB"/>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A03FEB"/>
    <w:pPr>
      <w:ind w:left="720"/>
      <w:contextualSpacing/>
    </w:pPr>
    <w:rPr>
      <w:lang w:val="en-US"/>
    </w:rPr>
  </w:style>
  <w:style w:type="character" w:customStyle="1" w:styleId="ListParagraphChar">
    <w:name w:val="List Paragraph Char"/>
    <w:link w:val="ListParagraph"/>
    <w:uiPriority w:val="34"/>
    <w:locked/>
    <w:rsid w:val="00A03FEB"/>
    <w:rPr>
      <w:rFonts w:ascii="Times New Roman" w:eastAsia="Times New Roman" w:hAnsi="Times New Roman" w:cs="Times New Roman"/>
      <w:sz w:val="24"/>
      <w:szCs w:val="24"/>
    </w:rPr>
  </w:style>
  <w:style w:type="character" w:styleId="Strong">
    <w:name w:val="Strong"/>
    <w:uiPriority w:val="22"/>
    <w:qFormat/>
    <w:rsid w:val="00A03FEB"/>
    <w:rPr>
      <w:b/>
      <w:bCs/>
    </w:rPr>
  </w:style>
  <w:style w:type="paragraph" w:styleId="NoSpacing">
    <w:name w:val="No Spacing"/>
    <w:link w:val="NoSpacingChar"/>
    <w:uiPriority w:val="1"/>
    <w:qFormat/>
    <w:rsid w:val="00A03FEB"/>
    <w:pPr>
      <w:spacing w:after="0" w:line="240" w:lineRule="auto"/>
    </w:pPr>
    <w:rPr>
      <w:rFonts w:ascii="Calibri" w:eastAsia="Calibri" w:hAnsi="Calibri" w:cs="Times New Roman"/>
    </w:rPr>
  </w:style>
  <w:style w:type="paragraph" w:styleId="NormalWeb">
    <w:name w:val="Normal (Web)"/>
    <w:basedOn w:val="Normal"/>
    <w:uiPriority w:val="99"/>
    <w:unhideWhenUsed/>
    <w:rsid w:val="00A03FEB"/>
    <w:pPr>
      <w:spacing w:before="100" w:beforeAutospacing="1" w:after="100" w:afterAutospacing="1"/>
    </w:pPr>
    <w:rPr>
      <w:lang w:val="en-US"/>
    </w:rPr>
  </w:style>
  <w:style w:type="table" w:styleId="TableGrid">
    <w:name w:val="Table Grid"/>
    <w:basedOn w:val="TableNormal"/>
    <w:uiPriority w:val="59"/>
    <w:rsid w:val="00A03F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03FEB"/>
    <w:rPr>
      <w:rFonts w:ascii="Calibri" w:eastAsia="Calibri" w:hAnsi="Calibri" w:cs="Times New Roman"/>
    </w:rPr>
  </w:style>
  <w:style w:type="character" w:styleId="Emphasis">
    <w:name w:val="Emphasis"/>
    <w:basedOn w:val="DefaultParagraphFont"/>
    <w:uiPriority w:val="20"/>
    <w:qFormat/>
    <w:rsid w:val="00A03F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2023-03-15T12:56:00Z</dcterms:created>
  <dcterms:modified xsi:type="dcterms:W3CDTF">2023-03-15T13:16:00Z</dcterms:modified>
</cp:coreProperties>
</file>