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A528" w14:textId="0073C67C" w:rsidR="00D15E6F" w:rsidRPr="005A5B11" w:rsidRDefault="00FF41A5" w:rsidP="00D15E6F">
      <w:pPr>
        <w:rPr>
          <w:b/>
          <w:i/>
          <w:iCs/>
          <w:color w:val="002060"/>
          <w:sz w:val="26"/>
          <w:szCs w:val="26"/>
          <w:lang w:val="en-US"/>
        </w:rPr>
      </w:pPr>
      <w:r w:rsidRPr="005A5B11">
        <w:rPr>
          <w:b/>
          <w:i/>
          <w:iCs/>
          <w:color w:val="002060"/>
          <w:sz w:val="26"/>
          <w:szCs w:val="26"/>
          <w:lang w:val="en-US"/>
        </w:rPr>
        <w:t xml:space="preserve">Tuần </w:t>
      </w:r>
      <w:r w:rsidR="006B7386" w:rsidRPr="005A5B11">
        <w:rPr>
          <w:b/>
          <w:i/>
          <w:iCs/>
          <w:color w:val="002060"/>
          <w:sz w:val="26"/>
          <w:szCs w:val="26"/>
          <w:lang w:val="en-US"/>
        </w:rPr>
        <w:t>8</w:t>
      </w:r>
    </w:p>
    <w:p w14:paraId="62A32277" w14:textId="595AD325" w:rsidR="00FF41A5" w:rsidRPr="005A5B11" w:rsidRDefault="00FF41A5" w:rsidP="00D15E6F">
      <w:pPr>
        <w:rPr>
          <w:b/>
          <w:i/>
          <w:iCs/>
          <w:color w:val="002060"/>
          <w:sz w:val="26"/>
          <w:szCs w:val="26"/>
          <w:lang w:val="en-US"/>
        </w:rPr>
      </w:pPr>
      <w:r w:rsidRPr="005A5B11">
        <w:rPr>
          <w:b/>
          <w:i/>
          <w:iCs/>
          <w:color w:val="002060"/>
          <w:sz w:val="26"/>
          <w:szCs w:val="26"/>
          <w:lang w:val="en-US"/>
        </w:rPr>
        <w:t xml:space="preserve">Ngày soạn: </w:t>
      </w:r>
      <w:r w:rsidR="00AF27B5" w:rsidRPr="005A5B11">
        <w:rPr>
          <w:b/>
          <w:i/>
          <w:iCs/>
          <w:color w:val="002060"/>
          <w:sz w:val="26"/>
          <w:szCs w:val="26"/>
          <w:lang w:val="en-US"/>
        </w:rPr>
        <w:t>05/11</w:t>
      </w:r>
      <w:r w:rsidRPr="005A5B11">
        <w:rPr>
          <w:b/>
          <w:i/>
          <w:iCs/>
          <w:color w:val="002060"/>
          <w:sz w:val="26"/>
          <w:szCs w:val="26"/>
          <w:lang w:val="en-US"/>
        </w:rPr>
        <w:t>/202</w:t>
      </w:r>
      <w:r w:rsidR="00AF27B5" w:rsidRPr="005A5B11">
        <w:rPr>
          <w:b/>
          <w:i/>
          <w:iCs/>
          <w:color w:val="002060"/>
          <w:sz w:val="26"/>
          <w:szCs w:val="26"/>
          <w:lang w:val="en-US"/>
        </w:rPr>
        <w:t>2</w:t>
      </w:r>
    </w:p>
    <w:p w14:paraId="532E6059" w14:textId="706096C6" w:rsidR="00FF41A5" w:rsidRPr="005A5B11" w:rsidRDefault="00FF41A5" w:rsidP="00D15E6F">
      <w:pPr>
        <w:rPr>
          <w:b/>
          <w:i/>
          <w:iCs/>
          <w:color w:val="002060"/>
          <w:sz w:val="26"/>
          <w:szCs w:val="26"/>
          <w:lang w:val="en-US"/>
        </w:rPr>
      </w:pPr>
      <w:r w:rsidRPr="005A5B11">
        <w:rPr>
          <w:b/>
          <w:i/>
          <w:iCs/>
          <w:color w:val="002060"/>
          <w:sz w:val="26"/>
          <w:szCs w:val="26"/>
          <w:lang w:val="en-US"/>
        </w:rPr>
        <w:t xml:space="preserve">Ngày dạy: </w:t>
      </w:r>
      <w:r w:rsidR="00F824E6" w:rsidRPr="005A5B11">
        <w:rPr>
          <w:b/>
          <w:i/>
          <w:iCs/>
          <w:color w:val="002060"/>
          <w:sz w:val="26"/>
          <w:szCs w:val="26"/>
          <w:lang w:val="en-US"/>
        </w:rPr>
        <w:t xml:space="preserve"> </w:t>
      </w:r>
      <w:r w:rsidR="00AF27B5" w:rsidRPr="005A5B11">
        <w:rPr>
          <w:b/>
          <w:i/>
          <w:iCs/>
          <w:color w:val="002060"/>
          <w:sz w:val="26"/>
          <w:szCs w:val="26"/>
          <w:lang w:val="en-US"/>
        </w:rPr>
        <w:t>7,9/11/</w:t>
      </w:r>
      <w:r w:rsidRPr="005A5B11">
        <w:rPr>
          <w:b/>
          <w:i/>
          <w:iCs/>
          <w:color w:val="002060"/>
          <w:sz w:val="26"/>
          <w:szCs w:val="26"/>
          <w:lang w:val="en-US"/>
        </w:rPr>
        <w:t>202</w:t>
      </w:r>
      <w:r w:rsidR="00AF27B5" w:rsidRPr="005A5B11">
        <w:rPr>
          <w:b/>
          <w:i/>
          <w:iCs/>
          <w:color w:val="002060"/>
          <w:sz w:val="26"/>
          <w:szCs w:val="26"/>
          <w:lang w:val="en-US"/>
        </w:rPr>
        <w:t>2</w:t>
      </w:r>
    </w:p>
    <w:p w14:paraId="3418CAD0" w14:textId="659BC99A" w:rsidR="00DD4C46" w:rsidRDefault="00DD4C46" w:rsidP="00D2594C">
      <w:pPr>
        <w:rPr>
          <w:b/>
          <w:sz w:val="26"/>
          <w:szCs w:val="26"/>
        </w:rPr>
      </w:pPr>
    </w:p>
    <w:p w14:paraId="30D52886" w14:textId="56C7542B" w:rsidR="004C0F6D" w:rsidRPr="006B7386" w:rsidRDefault="004C0F6D" w:rsidP="00D2594C">
      <w:pPr>
        <w:rPr>
          <w:b/>
          <w:sz w:val="26"/>
          <w:szCs w:val="26"/>
        </w:rPr>
      </w:pPr>
    </w:p>
    <w:p w14:paraId="6CF7281D" w14:textId="5FC0D4E5" w:rsidR="006B7386" w:rsidRPr="005A5B11" w:rsidRDefault="006B7386" w:rsidP="006B7386">
      <w:pPr>
        <w:pStyle w:val="Heading1"/>
        <w:spacing w:before="120" w:after="120" w:line="320" w:lineRule="exact"/>
        <w:jc w:val="center"/>
        <w:rPr>
          <w:rFonts w:ascii="Times New Roman" w:hAnsi="Times New Roman" w:cs="Times New Roman"/>
          <w:b/>
          <w:i/>
          <w:color w:val="FF0000"/>
          <w:sz w:val="30"/>
          <w:szCs w:val="30"/>
        </w:rPr>
      </w:pPr>
      <w:r w:rsidRPr="007B1F66">
        <w:rPr>
          <w:rFonts w:ascii="Times New Roman" w:hAnsi="Times New Roman" w:cs="Times New Roman"/>
          <w:b/>
          <w:color w:val="FF0000"/>
          <w:sz w:val="30"/>
          <w:szCs w:val="30"/>
          <w:u w:val="single"/>
        </w:rPr>
        <w:t xml:space="preserve">Tiết </w:t>
      </w:r>
      <w:r w:rsidR="00375602" w:rsidRPr="007B1F66">
        <w:rPr>
          <w:rFonts w:ascii="Times New Roman" w:hAnsi="Times New Roman" w:cs="Times New Roman"/>
          <w:b/>
          <w:color w:val="FF0000"/>
          <w:sz w:val="30"/>
          <w:szCs w:val="30"/>
          <w:u w:val="single"/>
        </w:rPr>
        <w:t>19,20</w:t>
      </w:r>
      <w:r w:rsidR="005A5B11">
        <w:rPr>
          <w:rFonts w:ascii="Times New Roman" w:hAnsi="Times New Roman" w:cs="Times New Roman"/>
          <w:b/>
          <w:color w:val="FF0000"/>
          <w:sz w:val="30"/>
          <w:szCs w:val="30"/>
        </w:rPr>
        <w:t xml:space="preserve"> </w:t>
      </w:r>
      <w:r w:rsidRPr="005A5B11">
        <w:rPr>
          <w:rFonts w:ascii="Times New Roman" w:hAnsi="Times New Roman" w:cs="Times New Roman"/>
          <w:b/>
          <w:color w:val="FF0000"/>
          <w:sz w:val="30"/>
          <w:szCs w:val="30"/>
        </w:rPr>
        <w:t xml:space="preserve">- </w:t>
      </w:r>
      <w:r w:rsidRPr="007B1F66">
        <w:rPr>
          <w:rFonts w:ascii="Times New Roman" w:hAnsi="Times New Roman" w:cs="Times New Roman"/>
          <w:b/>
          <w:color w:val="FF0000"/>
          <w:sz w:val="30"/>
          <w:szCs w:val="30"/>
          <w:u w:val="single"/>
        </w:rPr>
        <w:t>BÀI 9</w:t>
      </w:r>
      <w:r w:rsidRPr="005A5B11">
        <w:rPr>
          <w:rFonts w:ascii="Times New Roman" w:hAnsi="Times New Roman" w:cs="Times New Roman"/>
          <w:b/>
          <w:color w:val="FF0000"/>
          <w:sz w:val="30"/>
          <w:szCs w:val="30"/>
        </w:rPr>
        <w:t>: TRUNG QUỐC TỪ THỜI CỔ ĐẠI ĐẾN THẾ KỈ VII</w:t>
      </w:r>
      <w:r w:rsidRPr="005A5B11">
        <w:rPr>
          <w:rFonts w:ascii="Times New Roman" w:hAnsi="Times New Roman" w:cs="Times New Roman"/>
          <w:b/>
          <w:i/>
          <w:color w:val="FF0000"/>
          <w:sz w:val="30"/>
          <w:szCs w:val="30"/>
        </w:rPr>
        <w:t xml:space="preserve"> </w:t>
      </w:r>
    </w:p>
    <w:p w14:paraId="0E493148" w14:textId="789A5471" w:rsidR="00573A5D" w:rsidRPr="005A5B11" w:rsidRDefault="00573A5D" w:rsidP="00573A5D">
      <w:pPr>
        <w:jc w:val="center"/>
        <w:rPr>
          <w:color w:val="FF0000"/>
          <w:sz w:val="30"/>
          <w:szCs w:val="30"/>
          <w:lang w:val="en-US"/>
        </w:rPr>
      </w:pPr>
      <w:r w:rsidRPr="005A5B11">
        <w:rPr>
          <w:color w:val="FF0000"/>
          <w:sz w:val="30"/>
          <w:szCs w:val="30"/>
          <w:lang w:val="en-US"/>
        </w:rPr>
        <w:t>(2 tiết)</w:t>
      </w:r>
    </w:p>
    <w:p w14:paraId="60CAE1A3" w14:textId="77777777" w:rsidR="006B7386" w:rsidRPr="007B1F66" w:rsidRDefault="006B7386" w:rsidP="006B7386">
      <w:pPr>
        <w:jc w:val="both"/>
        <w:rPr>
          <w:b/>
          <w:color w:val="FF0000"/>
          <w:sz w:val="26"/>
          <w:szCs w:val="26"/>
        </w:rPr>
      </w:pPr>
      <w:r w:rsidRPr="007B1F66">
        <w:rPr>
          <w:b/>
          <w:color w:val="FF0000"/>
          <w:sz w:val="26"/>
          <w:szCs w:val="26"/>
        </w:rPr>
        <w:t xml:space="preserve">I. </w:t>
      </w:r>
      <w:r w:rsidRPr="00F52DB1">
        <w:rPr>
          <w:b/>
          <w:color w:val="FF0000"/>
          <w:sz w:val="26"/>
          <w:szCs w:val="26"/>
          <w:u w:val="single"/>
        </w:rPr>
        <w:t>MỤC TIÊU</w:t>
      </w:r>
    </w:p>
    <w:p w14:paraId="623F02DA" w14:textId="13521F32" w:rsidR="006B7386" w:rsidRPr="007B1F66" w:rsidRDefault="0027581B" w:rsidP="006B7386">
      <w:pPr>
        <w:jc w:val="both"/>
        <w:rPr>
          <w:b/>
          <w:color w:val="1F497D" w:themeColor="text2"/>
          <w:sz w:val="26"/>
          <w:szCs w:val="26"/>
          <w:lang w:val="en-US"/>
        </w:rPr>
      </w:pPr>
      <w:r w:rsidRPr="007B1F66">
        <w:rPr>
          <w:b/>
          <w:color w:val="1F497D" w:themeColor="text2"/>
          <w:sz w:val="26"/>
          <w:szCs w:val="26"/>
          <w:lang w:val="en-US"/>
        </w:rPr>
        <w:t xml:space="preserve"> </w:t>
      </w:r>
      <w:r w:rsidR="006B7386" w:rsidRPr="007B1F66">
        <w:rPr>
          <w:b/>
          <w:color w:val="1F497D" w:themeColor="text2"/>
          <w:sz w:val="26"/>
          <w:szCs w:val="26"/>
        </w:rPr>
        <w:t xml:space="preserve">1. </w:t>
      </w:r>
      <w:r w:rsidRPr="00F52DB1">
        <w:rPr>
          <w:b/>
          <w:color w:val="1F497D" w:themeColor="text2"/>
          <w:sz w:val="26"/>
          <w:szCs w:val="26"/>
          <w:u w:val="single"/>
          <w:lang w:val="en-US"/>
        </w:rPr>
        <w:t>Kiến thức</w:t>
      </w:r>
    </w:p>
    <w:p w14:paraId="6C2F9377" w14:textId="6759C249" w:rsidR="00DD4C46" w:rsidRDefault="006B7386" w:rsidP="0027581B">
      <w:pPr>
        <w:jc w:val="both"/>
        <w:rPr>
          <w:sz w:val="26"/>
          <w:szCs w:val="26"/>
        </w:rPr>
      </w:pPr>
      <w:r w:rsidRPr="006B7386">
        <w:rPr>
          <w:sz w:val="26"/>
          <w:szCs w:val="26"/>
        </w:rPr>
        <w:t xml:space="preserve">Thông qua bài học, HS nắm được: </w:t>
      </w:r>
    </w:p>
    <w:p w14:paraId="281CCDA8" w14:textId="69B20D78" w:rsidR="00381E62" w:rsidRPr="00381E62" w:rsidRDefault="00381E62" w:rsidP="00381E62">
      <w:pPr>
        <w:pStyle w:val="Other0"/>
        <w:tabs>
          <w:tab w:val="left" w:pos="326"/>
        </w:tabs>
        <w:spacing w:after="0" w:line="240" w:lineRule="auto"/>
        <w:ind w:firstLine="0"/>
        <w:rPr>
          <w:rFonts w:ascii="Times New Roman" w:hAnsi="Times New Roman" w:cs="Times New Roman"/>
          <w:sz w:val="26"/>
          <w:szCs w:val="26"/>
        </w:rPr>
      </w:pPr>
      <w:r>
        <w:rPr>
          <w:rFonts w:ascii="Times New Roman" w:hAnsi="Times New Roman" w:cs="Times New Roman"/>
          <w:sz w:val="26"/>
          <w:szCs w:val="26"/>
          <w:lang w:val="en-US"/>
        </w:rPr>
        <w:t xml:space="preserve">- </w:t>
      </w:r>
      <w:r w:rsidRPr="00381E62">
        <w:rPr>
          <w:rFonts w:ascii="Times New Roman" w:hAnsi="Times New Roman" w:cs="Times New Roman"/>
          <w:sz w:val="26"/>
          <w:szCs w:val="26"/>
        </w:rPr>
        <w:t>Giới thiệu được những đặc điểm về điều kiện tự nhiên của Trung Quốc cổ đại.</w:t>
      </w:r>
    </w:p>
    <w:p w14:paraId="740A71C8" w14:textId="77777777" w:rsidR="00381E62" w:rsidRPr="00381E62" w:rsidRDefault="00381E62" w:rsidP="00381E62">
      <w:pPr>
        <w:jc w:val="both"/>
        <w:rPr>
          <w:sz w:val="26"/>
          <w:szCs w:val="26"/>
        </w:rPr>
      </w:pPr>
      <w:r w:rsidRPr="00381E62">
        <w:rPr>
          <w:sz w:val="26"/>
          <w:szCs w:val="26"/>
        </w:rPr>
        <w:t>-Mô tả được sơ lược quá trình thống nhất và sự xác lập chế độ phong kiến ở Trung Quốc dưới thời Tần Thuỷ Hoàng.</w:t>
      </w:r>
    </w:p>
    <w:p w14:paraId="4FBBF7FF" w14:textId="77777777" w:rsidR="00381E62" w:rsidRPr="00381E62" w:rsidRDefault="00381E62" w:rsidP="00381E62">
      <w:pPr>
        <w:pStyle w:val="Other0"/>
        <w:numPr>
          <w:ilvl w:val="0"/>
          <w:numId w:val="9"/>
        </w:numPr>
        <w:tabs>
          <w:tab w:val="left" w:pos="240"/>
        </w:tabs>
        <w:spacing w:after="0" w:line="240" w:lineRule="auto"/>
        <w:ind w:firstLine="0"/>
        <w:jc w:val="both"/>
        <w:rPr>
          <w:rFonts w:ascii="Times New Roman" w:hAnsi="Times New Roman" w:cs="Times New Roman"/>
          <w:sz w:val="26"/>
          <w:szCs w:val="26"/>
        </w:rPr>
      </w:pPr>
      <w:r w:rsidRPr="00381E62">
        <w:rPr>
          <w:rFonts w:ascii="Times New Roman" w:hAnsi="Times New Roman" w:cs="Times New Roman"/>
          <w:sz w:val="26"/>
          <w:szCs w:val="26"/>
        </w:rPr>
        <w:t>Xây dựng được đường thời gian từ đế chế Hán, Nam Bắc triều đến nhà Tuỳ.</w:t>
      </w:r>
    </w:p>
    <w:p w14:paraId="797F6A45" w14:textId="7925D2AA" w:rsidR="00381E62" w:rsidRPr="00381E62" w:rsidRDefault="00381E62" w:rsidP="00381E62">
      <w:pPr>
        <w:jc w:val="both"/>
        <w:rPr>
          <w:sz w:val="26"/>
          <w:szCs w:val="26"/>
        </w:rPr>
      </w:pPr>
      <w:r w:rsidRPr="00381E62">
        <w:rPr>
          <w:sz w:val="26"/>
          <w:szCs w:val="26"/>
        </w:rPr>
        <w:t>-Nêu được những thành tựu cơ bản của nền văn minh Trung Quốc.</w:t>
      </w:r>
    </w:p>
    <w:p w14:paraId="61CCCF76" w14:textId="374D0820" w:rsidR="006B7386" w:rsidRPr="007B1F66" w:rsidRDefault="006B7386" w:rsidP="006B7386">
      <w:pPr>
        <w:jc w:val="both"/>
        <w:rPr>
          <w:color w:val="1F497D" w:themeColor="text2"/>
          <w:sz w:val="26"/>
          <w:szCs w:val="26"/>
        </w:rPr>
      </w:pPr>
      <w:r w:rsidRPr="007B1F66">
        <w:rPr>
          <w:b/>
          <w:color w:val="1F497D" w:themeColor="text2"/>
          <w:sz w:val="26"/>
          <w:szCs w:val="26"/>
        </w:rPr>
        <w:t xml:space="preserve">2. </w:t>
      </w:r>
      <w:r w:rsidRPr="00F52DB1">
        <w:rPr>
          <w:b/>
          <w:color w:val="1F497D" w:themeColor="text2"/>
          <w:sz w:val="26"/>
          <w:szCs w:val="26"/>
          <w:u w:val="single"/>
        </w:rPr>
        <w:t>Năng lực</w:t>
      </w:r>
    </w:p>
    <w:p w14:paraId="74A7F4F1" w14:textId="77777777" w:rsidR="00DD4C46" w:rsidRDefault="0027581B" w:rsidP="0027581B">
      <w:pPr>
        <w:jc w:val="both"/>
        <w:rPr>
          <w:color w:val="000000" w:themeColor="text1"/>
          <w:sz w:val="26"/>
          <w:szCs w:val="26"/>
          <w:lang w:val="fr-FR"/>
        </w:rPr>
      </w:pPr>
      <w:r>
        <w:rPr>
          <w:color w:val="000000" w:themeColor="text1"/>
          <w:sz w:val="26"/>
          <w:szCs w:val="26"/>
          <w:lang w:val="fr-FR"/>
        </w:rPr>
        <w:t xml:space="preserve">- </w:t>
      </w:r>
      <w:r w:rsidR="006B7386" w:rsidRPr="006B7386">
        <w:rPr>
          <w:sz w:val="26"/>
          <w:szCs w:val="26"/>
        </w:rPr>
        <w:t xml:space="preserve">Năng lực chung: </w:t>
      </w:r>
    </w:p>
    <w:p w14:paraId="6F6105C8" w14:textId="5C06318E"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w:t>
      </w:r>
      <w:r w:rsidR="006B7386" w:rsidRPr="006B7386">
        <w:rPr>
          <w:color w:val="000000" w:themeColor="text1"/>
          <w:sz w:val="26"/>
          <w:szCs w:val="26"/>
          <w:lang w:val="fr-FR"/>
        </w:rPr>
        <w:t>Năng lực giao tiếp, hợp tác: Trao đổi, thảo luận để thực hiện các nhiệm vụ học tập.</w:t>
      </w:r>
    </w:p>
    <w:p w14:paraId="34846691" w14:textId="77777777" w:rsidR="00DD4C46" w:rsidRDefault="0027581B" w:rsidP="0027581B">
      <w:pPr>
        <w:jc w:val="both"/>
        <w:rPr>
          <w:color w:val="000000" w:themeColor="text1"/>
          <w:sz w:val="26"/>
          <w:szCs w:val="26"/>
          <w:lang w:val="fr-FR"/>
        </w:rPr>
      </w:pPr>
      <w:r>
        <w:rPr>
          <w:color w:val="000000" w:themeColor="text1"/>
          <w:sz w:val="26"/>
          <w:szCs w:val="26"/>
          <w:lang w:val="fr-FR"/>
        </w:rPr>
        <w:t xml:space="preserve">+ </w:t>
      </w:r>
      <w:r w:rsidR="006B7386" w:rsidRPr="006B7386">
        <w:rPr>
          <w:color w:val="000000" w:themeColor="text1"/>
          <w:sz w:val="26"/>
          <w:szCs w:val="26"/>
          <w:lang w:val="fr-FR"/>
        </w:rPr>
        <w:t>Năng lực giải quyết vấn đề và sáng tạo: Sử dụng các kiến thức đã học ứng dụng vào thực tế, tìm tòi, phát hiện giải quyết các nhiệm vụ trong cuộc sống.</w:t>
      </w:r>
    </w:p>
    <w:p w14:paraId="70728E6C" w14:textId="589AEF88"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 </w:t>
      </w:r>
      <w:r w:rsidR="006B7386" w:rsidRPr="006B7386">
        <w:rPr>
          <w:color w:val="000000" w:themeColor="text1"/>
          <w:sz w:val="26"/>
          <w:szCs w:val="26"/>
          <w:lang w:val="fr-FR"/>
        </w:rPr>
        <w:t xml:space="preserve">Năng lực </w:t>
      </w:r>
      <w:r>
        <w:rPr>
          <w:color w:val="000000" w:themeColor="text1"/>
          <w:sz w:val="26"/>
          <w:szCs w:val="26"/>
          <w:lang w:val="fr-FR"/>
        </w:rPr>
        <w:t>Lịch sử</w:t>
      </w:r>
      <w:r w:rsidR="006B7386" w:rsidRPr="006B7386">
        <w:rPr>
          <w:color w:val="000000" w:themeColor="text1"/>
          <w:sz w:val="26"/>
          <w:szCs w:val="26"/>
          <w:lang w:val="fr-FR"/>
        </w:rPr>
        <w:t xml:space="preserve">: </w:t>
      </w:r>
    </w:p>
    <w:p w14:paraId="75CEC80E" w14:textId="035DB1E1"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w:t>
      </w:r>
      <w:r w:rsidR="006B7386" w:rsidRPr="006B7386">
        <w:rPr>
          <w:color w:val="000000" w:themeColor="text1"/>
          <w:sz w:val="26"/>
          <w:szCs w:val="26"/>
          <w:lang w:val="fr-FR"/>
        </w:rPr>
        <w:t>Mô tả được sơ lược quá trình thống nhất và sự xác lập chế độ phong kiến dưới thời Tần Thuỷ Hoàng.</w:t>
      </w:r>
    </w:p>
    <w:p w14:paraId="18DDC6FC" w14:textId="4AE411EB"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w:t>
      </w:r>
      <w:r w:rsidR="006B7386" w:rsidRPr="006B7386">
        <w:rPr>
          <w:color w:val="000000" w:themeColor="text1"/>
          <w:sz w:val="26"/>
          <w:szCs w:val="26"/>
          <w:lang w:val="fr-FR"/>
        </w:rPr>
        <w:t>Xây dựng được đường thời gian từ đế chế Hán, Nam - Bắc triều đến nhà Tuỳ.</w:t>
      </w:r>
    </w:p>
    <w:p w14:paraId="0F277BCE" w14:textId="4B4B14C4"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w:t>
      </w:r>
      <w:r w:rsidR="006B7386" w:rsidRPr="006B7386">
        <w:rPr>
          <w:color w:val="000000" w:themeColor="text1"/>
          <w:sz w:val="26"/>
          <w:szCs w:val="26"/>
          <w:lang w:val="fr-FR"/>
        </w:rPr>
        <w:t>Nêu được những thành tựu chủ yếu của văn minh Trung Quốc trước thế kỉ VII.</w:t>
      </w:r>
    </w:p>
    <w:p w14:paraId="78C54189" w14:textId="2EFD9654" w:rsidR="006B7386" w:rsidRPr="00F52DB1" w:rsidRDefault="0027581B" w:rsidP="006B7386">
      <w:pPr>
        <w:jc w:val="both"/>
        <w:rPr>
          <w:color w:val="1F497D" w:themeColor="text2"/>
          <w:sz w:val="26"/>
          <w:szCs w:val="26"/>
          <w:u w:val="single"/>
          <w:lang w:val="fr-FR"/>
        </w:rPr>
      </w:pPr>
      <w:r>
        <w:rPr>
          <w:b/>
          <w:color w:val="000000" w:themeColor="text1"/>
          <w:sz w:val="26"/>
          <w:szCs w:val="26"/>
          <w:lang w:val="fr-FR"/>
        </w:rPr>
        <w:t xml:space="preserve"> </w:t>
      </w:r>
      <w:r w:rsidR="006B7386" w:rsidRPr="00F52DB1">
        <w:rPr>
          <w:b/>
          <w:color w:val="1F497D" w:themeColor="text2"/>
          <w:sz w:val="26"/>
          <w:szCs w:val="26"/>
          <w:lang w:val="fr-FR"/>
        </w:rPr>
        <w:t xml:space="preserve">3. </w:t>
      </w:r>
      <w:r w:rsidR="006B7386" w:rsidRPr="00F52DB1">
        <w:rPr>
          <w:b/>
          <w:color w:val="1F497D" w:themeColor="text2"/>
          <w:sz w:val="26"/>
          <w:szCs w:val="26"/>
          <w:u w:val="single"/>
          <w:lang w:val="fr-FR"/>
        </w:rPr>
        <w:t>Phẩm chất</w:t>
      </w:r>
    </w:p>
    <w:p w14:paraId="42700B59" w14:textId="510965DA"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 </w:t>
      </w:r>
      <w:r w:rsidR="006B7386" w:rsidRPr="006B7386">
        <w:rPr>
          <w:color w:val="000000" w:themeColor="text1"/>
          <w:sz w:val="26"/>
          <w:szCs w:val="26"/>
          <w:lang w:val="fr-FR"/>
        </w:rPr>
        <w:t>Có thái độ khách quan trong nhìn nhận các nhân vật và sự kiện lịch sử</w:t>
      </w:r>
    </w:p>
    <w:p w14:paraId="5F70226F" w14:textId="7CC3A949"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 </w:t>
      </w:r>
      <w:r w:rsidR="006B7386" w:rsidRPr="006B7386">
        <w:rPr>
          <w:color w:val="000000" w:themeColor="text1"/>
          <w:sz w:val="26"/>
          <w:szCs w:val="26"/>
          <w:lang w:val="fr-FR"/>
        </w:rPr>
        <w:t>Có ý thức tôn trọng và học hỏi cái hay, cái đẹp trong văn hoá của các dân tộc khác.</w:t>
      </w:r>
    </w:p>
    <w:p w14:paraId="6BE5D2A4" w14:textId="77777777" w:rsidR="006B7386" w:rsidRPr="007B1F66" w:rsidRDefault="006B7386" w:rsidP="006B7386">
      <w:pPr>
        <w:jc w:val="both"/>
        <w:rPr>
          <w:color w:val="FF0000"/>
          <w:sz w:val="26"/>
          <w:szCs w:val="26"/>
          <w:lang w:val="fr-FR"/>
        </w:rPr>
      </w:pPr>
      <w:r w:rsidRPr="007B1F66">
        <w:rPr>
          <w:b/>
          <w:color w:val="FF0000"/>
          <w:sz w:val="26"/>
          <w:szCs w:val="26"/>
          <w:lang w:val="fr-FR"/>
        </w:rPr>
        <w:t xml:space="preserve">II. </w:t>
      </w:r>
      <w:r w:rsidRPr="00F52DB1">
        <w:rPr>
          <w:b/>
          <w:color w:val="FF0000"/>
          <w:sz w:val="26"/>
          <w:szCs w:val="26"/>
          <w:u w:val="single"/>
          <w:lang w:val="fr-FR"/>
        </w:rPr>
        <w:t>THIẾT BỊ DẠY HỌC VÀ HỌC LIỆU</w:t>
      </w:r>
    </w:p>
    <w:p w14:paraId="6ACEC101" w14:textId="50837730" w:rsidR="006B7386" w:rsidRPr="00F52DB1" w:rsidRDefault="0027581B" w:rsidP="0027581B">
      <w:pPr>
        <w:jc w:val="both"/>
        <w:rPr>
          <w:b/>
          <w:color w:val="1F497D" w:themeColor="text2"/>
          <w:sz w:val="26"/>
          <w:szCs w:val="26"/>
          <w:u w:val="single"/>
          <w:lang w:val="fr-FR"/>
        </w:rPr>
      </w:pPr>
      <w:r w:rsidRPr="00F52DB1">
        <w:rPr>
          <w:b/>
          <w:color w:val="1F497D" w:themeColor="text2"/>
          <w:sz w:val="26"/>
          <w:szCs w:val="26"/>
          <w:lang w:val="fr-FR"/>
        </w:rPr>
        <w:t xml:space="preserve"> </w:t>
      </w:r>
      <w:r w:rsidR="006B7386" w:rsidRPr="00F52DB1">
        <w:rPr>
          <w:b/>
          <w:color w:val="1F497D" w:themeColor="text2"/>
          <w:sz w:val="26"/>
          <w:szCs w:val="26"/>
          <w:lang w:val="fr-FR"/>
        </w:rPr>
        <w:t xml:space="preserve">1. </w:t>
      </w:r>
      <w:r w:rsidRPr="00F52DB1">
        <w:rPr>
          <w:b/>
          <w:color w:val="1F497D" w:themeColor="text2"/>
          <w:sz w:val="26"/>
          <w:szCs w:val="26"/>
          <w:u w:val="single"/>
          <w:lang w:val="fr-FR"/>
        </w:rPr>
        <w:t>Chuẩn bị của giáo viên </w:t>
      </w:r>
    </w:p>
    <w:p w14:paraId="18CF4511" w14:textId="5012442A"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 </w:t>
      </w:r>
      <w:r w:rsidR="006B7386" w:rsidRPr="006B7386">
        <w:rPr>
          <w:color w:val="000000" w:themeColor="text1"/>
          <w:sz w:val="26"/>
          <w:szCs w:val="26"/>
          <w:lang w:val="fr-FR"/>
        </w:rPr>
        <w:t>Giáo án, SGV, SHS Lịch sử và Địa lí 6.</w:t>
      </w:r>
    </w:p>
    <w:p w14:paraId="629960D6" w14:textId="10F74A4F"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 </w:t>
      </w:r>
      <w:r w:rsidR="006B7386" w:rsidRPr="006B7386">
        <w:rPr>
          <w:color w:val="000000" w:themeColor="text1"/>
          <w:sz w:val="26"/>
          <w:szCs w:val="26"/>
          <w:lang w:val="fr-FR"/>
        </w:rPr>
        <w:t>Lược đồ Trung Quốc cổ đại phóng to, Lược đồ thống nhất lãnh thổ Trung Quốc thời Tần Thủy Hoàng.</w:t>
      </w:r>
    </w:p>
    <w:p w14:paraId="3124CC68" w14:textId="4F702942"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 </w:t>
      </w:r>
      <w:r w:rsidR="006B7386" w:rsidRPr="006B7386">
        <w:rPr>
          <w:color w:val="000000" w:themeColor="text1"/>
          <w:sz w:val="26"/>
          <w:szCs w:val="26"/>
          <w:lang w:val="fr-FR"/>
        </w:rPr>
        <w:t xml:space="preserve">Một số hình ảnh về thành tựu tiêu biểu của nền văn minh Trung Quốc cổ đại. </w:t>
      </w:r>
    </w:p>
    <w:p w14:paraId="6BC28360" w14:textId="7904ACBD"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 </w:t>
      </w:r>
      <w:r w:rsidR="006B7386" w:rsidRPr="006B7386">
        <w:rPr>
          <w:color w:val="000000" w:themeColor="text1"/>
          <w:sz w:val="26"/>
          <w:szCs w:val="26"/>
          <w:lang w:val="fr-FR"/>
        </w:rPr>
        <w:t>Máy tính, máy chiếu (nếu có).</w:t>
      </w:r>
    </w:p>
    <w:p w14:paraId="2036F2A9" w14:textId="5E8044DA" w:rsidR="006B7386" w:rsidRPr="00F52DB1" w:rsidRDefault="006B7386" w:rsidP="0027581B">
      <w:pPr>
        <w:jc w:val="both"/>
        <w:rPr>
          <w:b/>
          <w:color w:val="1F497D" w:themeColor="text2"/>
          <w:sz w:val="26"/>
          <w:szCs w:val="26"/>
          <w:lang w:val="fr-FR"/>
        </w:rPr>
      </w:pPr>
      <w:r w:rsidRPr="00F52DB1">
        <w:rPr>
          <w:b/>
          <w:color w:val="1F497D" w:themeColor="text2"/>
          <w:sz w:val="26"/>
          <w:szCs w:val="26"/>
          <w:lang w:val="fr-FR"/>
        </w:rPr>
        <w:t xml:space="preserve">2. </w:t>
      </w:r>
      <w:r w:rsidR="0027581B" w:rsidRPr="00F52DB1">
        <w:rPr>
          <w:b/>
          <w:color w:val="1F497D" w:themeColor="text2"/>
          <w:sz w:val="26"/>
          <w:szCs w:val="26"/>
          <w:u w:val="single"/>
          <w:lang w:val="fr-FR"/>
        </w:rPr>
        <w:t>Chuẩn bị của học sinh</w:t>
      </w:r>
      <w:r w:rsidR="0027581B" w:rsidRPr="00F52DB1">
        <w:rPr>
          <w:b/>
          <w:color w:val="1F497D" w:themeColor="text2"/>
          <w:sz w:val="26"/>
          <w:szCs w:val="26"/>
          <w:lang w:val="fr-FR"/>
        </w:rPr>
        <w:t> </w:t>
      </w:r>
    </w:p>
    <w:p w14:paraId="77080FBD" w14:textId="6C825C2C"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 </w:t>
      </w:r>
      <w:r w:rsidR="006B7386" w:rsidRPr="006B7386">
        <w:rPr>
          <w:color w:val="000000" w:themeColor="text1"/>
          <w:sz w:val="26"/>
          <w:szCs w:val="26"/>
          <w:lang w:val="fr-FR"/>
        </w:rPr>
        <w:t xml:space="preserve">SHS Lịch sử và Địa lí 6. </w:t>
      </w:r>
    </w:p>
    <w:p w14:paraId="0B50B768" w14:textId="504E3BC9" w:rsidR="006B7386" w:rsidRPr="006B7386" w:rsidRDefault="0027581B" w:rsidP="0027581B">
      <w:pPr>
        <w:jc w:val="both"/>
        <w:rPr>
          <w:color w:val="000000" w:themeColor="text1"/>
          <w:sz w:val="26"/>
          <w:szCs w:val="26"/>
          <w:lang w:val="fr-FR"/>
        </w:rPr>
      </w:pPr>
      <w:r>
        <w:rPr>
          <w:color w:val="000000" w:themeColor="text1"/>
          <w:sz w:val="26"/>
          <w:szCs w:val="26"/>
          <w:lang w:val="fr-FR"/>
        </w:rPr>
        <w:t xml:space="preserve">  - </w:t>
      </w:r>
      <w:r w:rsidR="006B7386" w:rsidRPr="006B7386">
        <w:rPr>
          <w:color w:val="000000" w:themeColor="text1"/>
          <w:sz w:val="26"/>
          <w:szCs w:val="26"/>
          <w:lang w:val="fr-FR"/>
        </w:rPr>
        <w:t>Tranh ảnh, tư liệu sưu tầm liên quan đến bài học (nếu có) và dụng cụ học tập theo yêu cầu của GV.</w:t>
      </w:r>
    </w:p>
    <w:p w14:paraId="3298BA11" w14:textId="77777777" w:rsidR="006B7386" w:rsidRPr="00F52DB1" w:rsidRDefault="006B7386" w:rsidP="0027581B">
      <w:pPr>
        <w:jc w:val="both"/>
        <w:rPr>
          <w:b/>
          <w:color w:val="FF0000"/>
          <w:sz w:val="26"/>
          <w:szCs w:val="26"/>
          <w:u w:val="single"/>
          <w:lang w:val="fr-FR"/>
        </w:rPr>
      </w:pPr>
      <w:r w:rsidRPr="007B1F66">
        <w:rPr>
          <w:b/>
          <w:color w:val="FF0000"/>
          <w:sz w:val="26"/>
          <w:szCs w:val="26"/>
          <w:lang w:val="fr-FR"/>
        </w:rPr>
        <w:t xml:space="preserve">III. </w:t>
      </w:r>
      <w:r w:rsidRPr="00F52DB1">
        <w:rPr>
          <w:b/>
          <w:color w:val="FF0000"/>
          <w:sz w:val="26"/>
          <w:szCs w:val="26"/>
          <w:u w:val="single"/>
          <w:lang w:val="fr-FR"/>
        </w:rPr>
        <w:t>TIẾN TRÌNH DẠY HỌC</w:t>
      </w:r>
    </w:p>
    <w:p w14:paraId="2826FB3D" w14:textId="79DE45EB" w:rsidR="006B7386" w:rsidRPr="00F52DB1" w:rsidRDefault="0027581B" w:rsidP="0027581B">
      <w:pPr>
        <w:jc w:val="both"/>
        <w:rPr>
          <w:b/>
          <w:color w:val="1F497D" w:themeColor="text2"/>
          <w:sz w:val="26"/>
          <w:szCs w:val="26"/>
          <w:lang w:val="fr-FR"/>
        </w:rPr>
      </w:pPr>
      <w:r w:rsidRPr="00F52DB1">
        <w:rPr>
          <w:b/>
          <w:color w:val="1F497D" w:themeColor="text2"/>
          <w:sz w:val="26"/>
          <w:szCs w:val="26"/>
          <w:lang w:val="fr-FR"/>
        </w:rPr>
        <w:t xml:space="preserve">  1. </w:t>
      </w:r>
      <w:r w:rsidRPr="00F52DB1">
        <w:rPr>
          <w:b/>
          <w:color w:val="1F497D" w:themeColor="text2"/>
          <w:sz w:val="26"/>
          <w:szCs w:val="26"/>
          <w:u w:val="single"/>
          <w:lang w:val="fr-FR"/>
        </w:rPr>
        <w:t>Hoạt động mở đầu</w:t>
      </w:r>
      <w:r w:rsidRPr="00F52DB1">
        <w:rPr>
          <w:b/>
          <w:color w:val="1F497D" w:themeColor="text2"/>
          <w:sz w:val="26"/>
          <w:szCs w:val="26"/>
          <w:lang w:val="fr-FR"/>
        </w:rPr>
        <w:t> </w:t>
      </w:r>
    </w:p>
    <w:p w14:paraId="39D0AC66" w14:textId="44D9BFCD" w:rsidR="006B7386" w:rsidRPr="00521758" w:rsidRDefault="0027581B" w:rsidP="00521758">
      <w:pPr>
        <w:jc w:val="both"/>
        <w:rPr>
          <w:sz w:val="26"/>
          <w:szCs w:val="26"/>
          <w:lang w:val="sv-SE"/>
        </w:rPr>
      </w:pPr>
      <w:r>
        <w:rPr>
          <w:b/>
          <w:color w:val="000000" w:themeColor="text1"/>
          <w:sz w:val="26"/>
          <w:szCs w:val="26"/>
          <w:lang w:val="fr-FR"/>
        </w:rPr>
        <w:t xml:space="preserve">   </w:t>
      </w:r>
      <w:r w:rsidR="006B7386" w:rsidRPr="006B7386">
        <w:rPr>
          <w:b/>
          <w:color w:val="000000" w:themeColor="text1"/>
          <w:sz w:val="26"/>
          <w:szCs w:val="26"/>
          <w:lang w:val="fr-FR"/>
        </w:rPr>
        <w:t xml:space="preserve">a. Mục tiêu: </w:t>
      </w:r>
      <w:r w:rsidR="006B7386" w:rsidRPr="006B7386">
        <w:rPr>
          <w:bCs/>
          <w:color w:val="000000"/>
          <w:sz w:val="26"/>
          <w:szCs w:val="26"/>
          <w:lang w:val="nl-NL"/>
        </w:rPr>
        <w:t>Tạo tâm thế hứng thú cho học sinh và từng bước làm quen bài học</w:t>
      </w:r>
    </w:p>
    <w:p w14:paraId="157292D5" w14:textId="43E90BDB" w:rsidR="006B7386" w:rsidRPr="006B7386" w:rsidRDefault="0027581B" w:rsidP="0027581B">
      <w:pPr>
        <w:jc w:val="both"/>
        <w:rPr>
          <w:b/>
          <w:color w:val="000000" w:themeColor="text1"/>
          <w:sz w:val="26"/>
          <w:szCs w:val="26"/>
          <w:lang w:val="fr-FR"/>
        </w:rPr>
      </w:pPr>
      <w:r>
        <w:rPr>
          <w:b/>
          <w:color w:val="000000" w:themeColor="text1"/>
          <w:sz w:val="26"/>
          <w:szCs w:val="26"/>
          <w:lang w:val="fr-FR"/>
        </w:rPr>
        <w:t xml:space="preserve">   </w:t>
      </w:r>
      <w:r w:rsidR="00521758">
        <w:rPr>
          <w:b/>
          <w:color w:val="000000" w:themeColor="text1"/>
          <w:sz w:val="26"/>
          <w:szCs w:val="26"/>
          <w:lang w:val="fr-FR"/>
        </w:rPr>
        <w:t>b</w:t>
      </w:r>
      <w:r w:rsidR="006B7386" w:rsidRPr="006B7386">
        <w:rPr>
          <w:b/>
          <w:color w:val="000000" w:themeColor="text1"/>
          <w:sz w:val="26"/>
          <w:szCs w:val="26"/>
          <w:lang w:val="fr-FR"/>
        </w:rPr>
        <w:t xml:space="preserve">. Tổ chức thực hiện: </w:t>
      </w:r>
    </w:p>
    <w:p w14:paraId="6777BDAF" w14:textId="77777777" w:rsidR="006B7386" w:rsidRPr="006B7386" w:rsidRDefault="006B7386" w:rsidP="0027581B">
      <w:pPr>
        <w:jc w:val="both"/>
        <w:rPr>
          <w:color w:val="000000" w:themeColor="text1"/>
          <w:sz w:val="26"/>
          <w:szCs w:val="26"/>
          <w:lang w:val="fr-FR"/>
        </w:rPr>
      </w:pPr>
      <w:r w:rsidRPr="006B7386">
        <w:rPr>
          <w:noProof/>
          <w:color w:val="000000" w:themeColor="text1"/>
          <w:sz w:val="26"/>
          <w:szCs w:val="26"/>
        </w:rPr>
        <w:lastRenderedPageBreak/>
        <w:drawing>
          <wp:anchor distT="0" distB="0" distL="114300" distR="114300" simplePos="0" relativeHeight="251659264" behindDoc="0" locked="0" layoutInCell="1" allowOverlap="1" wp14:anchorId="6E9769FC" wp14:editId="41C9EC1F">
            <wp:simplePos x="0" y="0"/>
            <wp:positionH relativeFrom="margin">
              <wp:posOffset>4102300</wp:posOffset>
            </wp:positionH>
            <wp:positionV relativeFrom="paragraph">
              <wp:posOffset>470026</wp:posOffset>
            </wp:positionV>
            <wp:extent cx="2175510" cy="1311275"/>
            <wp:effectExtent l="0" t="0" r="0" b="3175"/>
            <wp:wrapThrough wrapText="bothSides">
              <wp:wrapPolygon edited="0">
                <wp:start x="0" y="0"/>
                <wp:lineTo x="0" y="21338"/>
                <wp:lineTo x="21373" y="21338"/>
                <wp:lineTo x="21373" y="0"/>
                <wp:lineTo x="0" y="0"/>
              </wp:wrapPolygon>
            </wp:wrapThrough>
            <wp:docPr id="98" name="Picture 98"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HP\OneDrive\Desktop\Screenshot_1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5510"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386">
        <w:rPr>
          <w:i/>
          <w:color w:val="000000" w:themeColor="text1"/>
          <w:sz w:val="26"/>
          <w:szCs w:val="26"/>
          <w:lang w:val="fr-FR"/>
        </w:rPr>
        <w:t xml:space="preserve">-GV trình chiếu hình ảnh cho HS quan sát và yêu cầu HS trả lời câu hỏi: </w:t>
      </w:r>
      <w:r w:rsidRPr="006B7386">
        <w:rPr>
          <w:color w:val="000000" w:themeColor="text1"/>
          <w:sz w:val="26"/>
          <w:szCs w:val="26"/>
          <w:lang w:val="fr-FR"/>
        </w:rPr>
        <w:t>Em có biết Trung Quốc tạo ra vật này làm gì không? Về sau nó được kế thừa trong lĩnh vực nào?</w:t>
      </w:r>
    </w:p>
    <w:p w14:paraId="77B4C746" w14:textId="77777777" w:rsidR="006B7386" w:rsidRPr="006B7386" w:rsidRDefault="006B7386" w:rsidP="0027581B">
      <w:pPr>
        <w:jc w:val="both"/>
        <w:rPr>
          <w:color w:val="000000" w:themeColor="text1"/>
          <w:sz w:val="26"/>
          <w:szCs w:val="26"/>
          <w:lang w:val="fr-FR"/>
        </w:rPr>
      </w:pPr>
      <w:r w:rsidRPr="006B7386">
        <w:rPr>
          <w:i/>
          <w:color w:val="000000" w:themeColor="text1"/>
          <w:sz w:val="26"/>
          <w:szCs w:val="26"/>
          <w:lang w:val="fr-FR"/>
        </w:rPr>
        <w:t>- HS tiếp nhận nhiệm vụ, trả lời câu hỏi (HS có thể không trả lời được, GV khuyến khích HS mạnh dạn trả lời):</w:t>
      </w:r>
    </w:p>
    <w:p w14:paraId="6D4DCD6D" w14:textId="77777777" w:rsidR="006B7386" w:rsidRPr="006B7386" w:rsidRDefault="006B7386" w:rsidP="0027581B">
      <w:pPr>
        <w:jc w:val="both"/>
        <w:rPr>
          <w:color w:val="000000" w:themeColor="text1"/>
          <w:sz w:val="26"/>
          <w:szCs w:val="26"/>
          <w:lang w:val="fr-FR"/>
        </w:rPr>
      </w:pPr>
      <w:r w:rsidRPr="006B7386">
        <w:rPr>
          <w:color w:val="000000" w:themeColor="text1"/>
          <w:sz w:val="26"/>
          <w:szCs w:val="26"/>
          <w:lang w:val="fr-FR"/>
        </w:rPr>
        <w:t>+ Trung Quốc tạo ra vật la bàn để xác định phương hướng trong không gian nhất định.</w:t>
      </w:r>
    </w:p>
    <w:p w14:paraId="5CCEB852" w14:textId="77777777" w:rsidR="006B7386" w:rsidRPr="006B7386" w:rsidRDefault="006B7386" w:rsidP="0027581B">
      <w:pPr>
        <w:jc w:val="both"/>
        <w:rPr>
          <w:color w:val="000000" w:themeColor="text1"/>
          <w:sz w:val="26"/>
          <w:szCs w:val="26"/>
          <w:lang w:val="fr-FR"/>
        </w:rPr>
      </w:pPr>
      <w:r w:rsidRPr="006B7386">
        <w:rPr>
          <w:color w:val="000000" w:themeColor="text1"/>
          <w:sz w:val="26"/>
          <w:szCs w:val="26"/>
          <w:lang w:val="fr-FR"/>
        </w:rPr>
        <w:t>+ Về sau, la bàn được kế thừa trong lĩnh vực các hoạt động đi biển, vào rừng, sa mạc, hướng bay của máy bay, tàu thủy, tàu ngầm, tên lửa, tàu vũ trụ,...</w:t>
      </w:r>
    </w:p>
    <w:p w14:paraId="01820705" w14:textId="1B9F5FDB" w:rsidR="006B7386" w:rsidRPr="006B7386" w:rsidRDefault="006B7386" w:rsidP="0027581B">
      <w:pPr>
        <w:jc w:val="both"/>
        <w:rPr>
          <w:color w:val="000000" w:themeColor="text1"/>
          <w:sz w:val="26"/>
          <w:szCs w:val="26"/>
          <w:lang w:val="fr-FR"/>
        </w:rPr>
      </w:pPr>
      <w:r w:rsidRPr="006B7386">
        <w:rPr>
          <w:i/>
          <w:color w:val="000000" w:themeColor="text1"/>
          <w:sz w:val="26"/>
          <w:szCs w:val="26"/>
          <w:lang w:val="fr-FR"/>
        </w:rPr>
        <w:t xml:space="preserve">- GV đặt vấn đề: </w:t>
      </w:r>
      <w:r w:rsidRPr="006B7386">
        <w:rPr>
          <w:color w:val="000000" w:themeColor="text1"/>
          <w:sz w:val="26"/>
          <w:szCs w:val="26"/>
          <w:lang w:val="fr-FR"/>
        </w:rPr>
        <w:t xml:space="preserve">Hình thành từ tên niên kỉ III TCN, từ những nhà nước đầu tiên ra đời ở trung lưu Hoàng Hà, qua các cuộc chiến tranh, lãnh thổ Trung Quốc dần được hình thành và mở rộng. </w:t>
      </w:r>
      <w:r w:rsidRPr="006B7386">
        <w:rPr>
          <w:sz w:val="26"/>
          <w:szCs w:val="26"/>
        </w:rPr>
        <w:t xml:space="preserve">Từ thời xa xưa người Trung Quốc đã chế tạo ra la bàn để xác định phương hướng. Họ còn là chủ nhân của một nền văn minh phát triển với nhiều thành tựu mà cho đến ngày nay nhân loại vẫn đang được thừa hưởng. </w:t>
      </w:r>
      <w:r w:rsidR="0027581B">
        <w:rPr>
          <w:color w:val="000000" w:themeColor="text1"/>
          <w:sz w:val="26"/>
          <w:szCs w:val="26"/>
          <w:lang w:val="fr-FR"/>
        </w:rPr>
        <w:t>Hôm nay, qua bài học chúng ta cùng tìm hiểu rõ hơn về quá trình xác lập chế độ phong kiến và những thành tựu tiêu biểu của nền văn minh Trung Quốc cổ đại.</w:t>
      </w:r>
    </w:p>
    <w:p w14:paraId="74540D80" w14:textId="7B17F5A6" w:rsidR="006B7386" w:rsidRPr="00F52DB1" w:rsidRDefault="0027581B" w:rsidP="0027581B">
      <w:pPr>
        <w:jc w:val="both"/>
        <w:rPr>
          <w:b/>
          <w:color w:val="1F497D" w:themeColor="text2"/>
          <w:sz w:val="26"/>
          <w:szCs w:val="26"/>
          <w:u w:val="single"/>
          <w:lang w:val="fr-FR"/>
        </w:rPr>
      </w:pPr>
      <w:r w:rsidRPr="00F52DB1">
        <w:rPr>
          <w:b/>
          <w:color w:val="1F497D" w:themeColor="text2"/>
          <w:sz w:val="26"/>
          <w:szCs w:val="26"/>
          <w:lang w:val="fr-FR"/>
        </w:rPr>
        <w:t>2</w:t>
      </w:r>
      <w:r w:rsidRPr="00F52DB1">
        <w:rPr>
          <w:b/>
          <w:color w:val="1F497D" w:themeColor="text2"/>
          <w:sz w:val="26"/>
          <w:szCs w:val="26"/>
          <w:u w:val="single"/>
          <w:lang w:val="fr-FR"/>
        </w:rPr>
        <w:t xml:space="preserve">. </w:t>
      </w:r>
      <w:r w:rsidR="003A6C07" w:rsidRPr="00F52DB1">
        <w:rPr>
          <w:b/>
          <w:color w:val="1F497D" w:themeColor="text2"/>
          <w:sz w:val="26"/>
          <w:szCs w:val="26"/>
          <w:u w:val="single"/>
          <w:lang w:val="fr-FR"/>
        </w:rPr>
        <w:t>Hoạt động hình thành kiến thức mới</w:t>
      </w:r>
    </w:p>
    <w:p w14:paraId="5796DAAA" w14:textId="340D356E" w:rsidR="006B7386" w:rsidRPr="006B7386" w:rsidRDefault="003A6C07" w:rsidP="0027581B">
      <w:pPr>
        <w:jc w:val="both"/>
        <w:rPr>
          <w:b/>
          <w:color w:val="000000"/>
          <w:sz w:val="26"/>
          <w:szCs w:val="26"/>
          <w:lang w:val="nl-NL"/>
        </w:rPr>
      </w:pPr>
      <w:r w:rsidRPr="00F52DB1">
        <w:rPr>
          <w:b/>
          <w:color w:val="000000" w:themeColor="text1"/>
          <w:sz w:val="26"/>
          <w:szCs w:val="26"/>
          <w:lang w:val="fr-FR"/>
        </w:rPr>
        <w:t xml:space="preserve">  </w:t>
      </w:r>
      <w:r w:rsidR="006B7386" w:rsidRPr="00F52DB1">
        <w:rPr>
          <w:b/>
          <w:color w:val="FF0000"/>
          <w:sz w:val="26"/>
          <w:szCs w:val="26"/>
          <w:u w:val="single"/>
          <w:lang w:val="fr-FR"/>
        </w:rPr>
        <w:t>Hoạt động 1</w:t>
      </w:r>
      <w:r w:rsidR="006B7386" w:rsidRPr="00F52DB1">
        <w:rPr>
          <w:b/>
          <w:color w:val="FF0000"/>
          <w:sz w:val="26"/>
          <w:szCs w:val="26"/>
          <w:lang w:val="fr-FR"/>
        </w:rPr>
        <w:t xml:space="preserve">: </w:t>
      </w:r>
      <w:r w:rsidR="006B7386" w:rsidRPr="00F52DB1">
        <w:rPr>
          <w:b/>
          <w:color w:val="FF0000"/>
          <w:sz w:val="26"/>
          <w:szCs w:val="26"/>
          <w:lang w:val="nl-NL"/>
        </w:rPr>
        <w:t>Điều kiện tự nhiên</w:t>
      </w:r>
    </w:p>
    <w:p w14:paraId="514F982E" w14:textId="77777777" w:rsidR="006B7386" w:rsidRPr="006B7386" w:rsidRDefault="006B7386" w:rsidP="0027581B">
      <w:pPr>
        <w:jc w:val="both"/>
        <w:rPr>
          <w:color w:val="000000" w:themeColor="text1"/>
          <w:sz w:val="26"/>
          <w:szCs w:val="26"/>
          <w:lang w:val="fr-FR"/>
        </w:rPr>
      </w:pPr>
      <w:r w:rsidRPr="005F4250">
        <w:rPr>
          <w:b/>
          <w:color w:val="0070C0"/>
          <w:sz w:val="26"/>
          <w:szCs w:val="26"/>
          <w:lang w:val="fr-FR"/>
        </w:rPr>
        <w:t xml:space="preserve">a. Mục tiêu: </w:t>
      </w:r>
      <w:r w:rsidRPr="006B7386">
        <w:rPr>
          <w:color w:val="000000" w:themeColor="text1"/>
          <w:sz w:val="26"/>
          <w:szCs w:val="26"/>
          <w:lang w:val="fr-FR"/>
        </w:rPr>
        <w:t xml:space="preserve">Thông qua hoạt động, HS biết được điều kiện tự nhiên của Trung Quốc cổ đại; những thuận lợi mà điều kiện tự nhiên mà Hoàng Hà và Trường Giang đã mang lại cho người Trung Quốc cổ đại. </w:t>
      </w:r>
    </w:p>
    <w:p w14:paraId="65EE9CEC" w14:textId="67711F48" w:rsidR="003A6C07" w:rsidRPr="005F4250" w:rsidRDefault="00381E62" w:rsidP="003A6C07">
      <w:pPr>
        <w:jc w:val="both"/>
        <w:rPr>
          <w:b/>
          <w:color w:val="0070C0"/>
          <w:sz w:val="26"/>
          <w:szCs w:val="26"/>
          <w:lang w:val="fr-FR"/>
        </w:rPr>
      </w:pPr>
      <w:r w:rsidRPr="005F4250">
        <w:rPr>
          <w:b/>
          <w:color w:val="0070C0"/>
          <w:sz w:val="26"/>
          <w:szCs w:val="26"/>
          <w:lang w:val="fr-FR"/>
        </w:rPr>
        <w:t>b</w:t>
      </w:r>
      <w:r w:rsidR="006B7386" w:rsidRPr="005F4250">
        <w:rPr>
          <w:b/>
          <w:color w:val="0070C0"/>
          <w:sz w:val="26"/>
          <w:szCs w:val="26"/>
          <w:lang w:val="fr-FR"/>
        </w:rPr>
        <w:t>. Tổ chức hoạt động:</w:t>
      </w:r>
      <w:r w:rsidR="003A6C07" w:rsidRPr="005F4250">
        <w:rPr>
          <w:b/>
          <w:color w:val="0070C0"/>
          <w:sz w:val="26"/>
          <w:szCs w:val="26"/>
          <w:lang w:val="fr-FR"/>
        </w:rPr>
        <w:t xml:space="preserve"> </w:t>
      </w:r>
    </w:p>
    <w:tbl>
      <w:tblPr>
        <w:tblStyle w:val="TableGrid"/>
        <w:tblW w:w="9776" w:type="dxa"/>
        <w:tblLook w:val="04A0" w:firstRow="1" w:lastRow="0" w:firstColumn="1" w:lastColumn="0" w:noHBand="0" w:noVBand="1"/>
      </w:tblPr>
      <w:tblGrid>
        <w:gridCol w:w="4959"/>
        <w:gridCol w:w="4817"/>
      </w:tblGrid>
      <w:tr w:rsidR="00381E62" w14:paraId="56EA05F3" w14:textId="77777777" w:rsidTr="00A06E62">
        <w:tc>
          <w:tcPr>
            <w:tcW w:w="4959" w:type="dxa"/>
          </w:tcPr>
          <w:p w14:paraId="73DCF4C1" w14:textId="7D3C1838" w:rsidR="00381E62" w:rsidRDefault="00381E62" w:rsidP="00F52DB1">
            <w:pPr>
              <w:jc w:val="center"/>
              <w:rPr>
                <w:b/>
                <w:color w:val="000000" w:themeColor="text1"/>
                <w:sz w:val="26"/>
                <w:szCs w:val="26"/>
                <w:lang w:val="fr-FR"/>
              </w:rPr>
            </w:pPr>
            <w:r w:rsidRPr="006B7386">
              <w:rPr>
                <w:b/>
                <w:color w:val="000000"/>
                <w:sz w:val="26"/>
                <w:szCs w:val="26"/>
                <w:lang w:val="nl-NL"/>
              </w:rPr>
              <w:t>HOẠT ĐỘNG CỦA GV - HS</w:t>
            </w:r>
          </w:p>
        </w:tc>
        <w:tc>
          <w:tcPr>
            <w:tcW w:w="4817" w:type="dxa"/>
          </w:tcPr>
          <w:p w14:paraId="7EA68FDD" w14:textId="057A138F" w:rsidR="00381E62" w:rsidRDefault="00381E62" w:rsidP="00F52DB1">
            <w:pPr>
              <w:jc w:val="center"/>
              <w:rPr>
                <w:b/>
                <w:color w:val="000000" w:themeColor="text1"/>
                <w:sz w:val="26"/>
                <w:szCs w:val="26"/>
                <w:lang w:val="fr-FR"/>
              </w:rPr>
            </w:pPr>
            <w:r>
              <w:rPr>
                <w:b/>
                <w:color w:val="000000"/>
                <w:sz w:val="26"/>
                <w:szCs w:val="26"/>
                <w:lang w:val="nl-NL"/>
              </w:rPr>
              <w:t>NỘI DUNG</w:t>
            </w:r>
          </w:p>
        </w:tc>
      </w:tr>
      <w:tr w:rsidR="00381E62" w14:paraId="1ECE65B5" w14:textId="77777777" w:rsidTr="00A06E62">
        <w:tc>
          <w:tcPr>
            <w:tcW w:w="4959" w:type="dxa"/>
          </w:tcPr>
          <w:p w14:paraId="638FDCF1" w14:textId="77777777" w:rsidR="00381E62" w:rsidRPr="006B7386" w:rsidRDefault="00381E62" w:rsidP="00381E62">
            <w:pPr>
              <w:jc w:val="both"/>
              <w:rPr>
                <w:b/>
                <w:color w:val="000000"/>
                <w:sz w:val="26"/>
                <w:szCs w:val="26"/>
                <w:lang w:val="nl-NL"/>
              </w:rPr>
            </w:pPr>
            <w:r w:rsidRPr="006B7386">
              <w:rPr>
                <w:b/>
                <w:color w:val="000000"/>
                <w:sz w:val="26"/>
                <w:szCs w:val="26"/>
                <w:lang w:val="nl-NL"/>
              </w:rPr>
              <w:t>Bước 1: GV chuyển giao NV học tập</w:t>
            </w:r>
          </w:p>
          <w:p w14:paraId="66C99D87" w14:textId="446F922E" w:rsidR="00381E62" w:rsidRDefault="00381E62" w:rsidP="00381E62">
            <w:pPr>
              <w:pStyle w:val="NormalWeb"/>
              <w:shd w:val="clear" w:color="auto" w:fill="FFFFFF"/>
              <w:jc w:val="both"/>
              <w:rPr>
                <w:color w:val="000000"/>
              </w:rPr>
            </w:pPr>
            <w:r w:rsidRPr="00381E62">
              <w:rPr>
                <w:color w:val="000000"/>
              </w:rPr>
              <w:t>Đọc thông tin</w:t>
            </w:r>
            <w:r>
              <w:rPr>
                <w:color w:val="000000"/>
              </w:rPr>
              <w:t xml:space="preserve"> sgk</w:t>
            </w:r>
            <w:r w:rsidRPr="00381E62">
              <w:rPr>
                <w:color w:val="000000"/>
              </w:rPr>
              <w:t>, quan sát hình 9.1 và lược đồ 9.2 em hãy:</w:t>
            </w:r>
          </w:p>
          <w:p w14:paraId="0747C94E" w14:textId="63D3E534" w:rsidR="00381E62" w:rsidRPr="00381E62" w:rsidRDefault="00381E62" w:rsidP="00381E62">
            <w:pPr>
              <w:pStyle w:val="NormalWeb"/>
              <w:shd w:val="clear" w:color="auto" w:fill="FFFFFF"/>
              <w:jc w:val="both"/>
              <w:rPr>
                <w:color w:val="000000"/>
              </w:rPr>
            </w:pPr>
            <w:r w:rsidRPr="00381E62">
              <w:rPr>
                <w:noProof/>
                <w:color w:val="000000"/>
                <w:lang w:val="vi-VN"/>
              </w:rPr>
              <w:drawing>
                <wp:inline distT="0" distB="0" distL="0" distR="0" wp14:anchorId="530CD714" wp14:editId="3AB80172">
                  <wp:extent cx="3012142" cy="1477010"/>
                  <wp:effectExtent l="0" t="0" r="0" b="8890"/>
                  <wp:docPr id="8" name="Picture 7">
                    <a:extLst xmlns:a="http://schemas.openxmlformats.org/drawingml/2006/main">
                      <a:ext uri="{FF2B5EF4-FFF2-40B4-BE49-F238E27FC236}">
                        <a16:creationId xmlns:a16="http://schemas.microsoft.com/office/drawing/2014/main" id="{741832D1-ED6C-4753-A5D6-8734BA9998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41832D1-ED6C-4753-A5D6-8734BA99984E}"/>
                              </a:ext>
                            </a:extLst>
                          </pic:cNvPr>
                          <pic:cNvPicPr>
                            <a:picLocks noChangeAspect="1"/>
                          </pic:cNvPicPr>
                        </pic:nvPicPr>
                        <pic:blipFill>
                          <a:blip r:embed="rId8"/>
                          <a:stretch>
                            <a:fillRect/>
                          </a:stretch>
                        </pic:blipFill>
                        <pic:spPr>
                          <a:xfrm>
                            <a:off x="0" y="0"/>
                            <a:ext cx="3025596" cy="1483607"/>
                          </a:xfrm>
                          <a:prstGeom prst="rect">
                            <a:avLst/>
                          </a:prstGeom>
                        </pic:spPr>
                      </pic:pic>
                    </a:graphicData>
                  </a:graphic>
                </wp:inline>
              </w:drawing>
            </w:r>
          </w:p>
          <w:p w14:paraId="5FAD2BAB" w14:textId="77777777" w:rsidR="00381E62" w:rsidRPr="00381E62" w:rsidRDefault="00381E62" w:rsidP="00381E62">
            <w:pPr>
              <w:numPr>
                <w:ilvl w:val="0"/>
                <w:numId w:val="10"/>
              </w:numPr>
              <w:shd w:val="clear" w:color="auto" w:fill="FFFFFF"/>
              <w:spacing w:before="100" w:beforeAutospacing="1" w:after="100" w:afterAutospacing="1"/>
              <w:jc w:val="both"/>
              <w:rPr>
                <w:color w:val="000000"/>
              </w:rPr>
            </w:pPr>
            <w:r w:rsidRPr="00381E62">
              <w:rPr>
                <w:color w:val="000000"/>
              </w:rPr>
              <w:t>Xác định vùng cư trú chủ yếu của cư dân Trung Quốc thời cồ đại</w:t>
            </w:r>
          </w:p>
          <w:p w14:paraId="117120FB" w14:textId="65028D15" w:rsidR="00381E62" w:rsidRDefault="00381E62" w:rsidP="00381E62">
            <w:pPr>
              <w:numPr>
                <w:ilvl w:val="0"/>
                <w:numId w:val="10"/>
              </w:numPr>
              <w:shd w:val="clear" w:color="auto" w:fill="FFFFFF"/>
              <w:spacing w:before="100" w:beforeAutospacing="1" w:after="100" w:afterAutospacing="1"/>
              <w:jc w:val="both"/>
              <w:rPr>
                <w:color w:val="000000"/>
              </w:rPr>
            </w:pPr>
            <w:r w:rsidRPr="00381E62">
              <w:rPr>
                <w:color w:val="000000"/>
              </w:rPr>
              <w:t>Cho biết Hoàng Hà và Trường Giang đã tác động như thế nào đến cuộc sống của cư dân Trung Quốc thời cổ đại?</w:t>
            </w:r>
          </w:p>
          <w:p w14:paraId="387CB03E" w14:textId="77777777" w:rsidR="00B70C2B" w:rsidRPr="006B7386" w:rsidRDefault="00B70C2B" w:rsidP="00B70C2B">
            <w:pPr>
              <w:jc w:val="both"/>
              <w:rPr>
                <w:b/>
                <w:color w:val="000000"/>
                <w:sz w:val="26"/>
                <w:szCs w:val="26"/>
                <w:lang w:val="nl-NL"/>
              </w:rPr>
            </w:pPr>
            <w:r w:rsidRPr="006B7386">
              <w:rPr>
                <w:b/>
                <w:color w:val="000000"/>
                <w:sz w:val="26"/>
                <w:szCs w:val="26"/>
                <w:lang w:val="nl-NL"/>
              </w:rPr>
              <w:t>Bước 2: HS thực hiện nhiệm vụ học tập</w:t>
            </w:r>
          </w:p>
          <w:p w14:paraId="22821244" w14:textId="77777777" w:rsidR="00B70C2B" w:rsidRPr="006B7386" w:rsidRDefault="00B70C2B" w:rsidP="00B70C2B">
            <w:pPr>
              <w:jc w:val="both"/>
              <w:rPr>
                <w:color w:val="000000"/>
                <w:sz w:val="26"/>
                <w:szCs w:val="26"/>
                <w:lang w:val="nl-NL"/>
              </w:rPr>
            </w:pPr>
            <w:r w:rsidRPr="006B7386">
              <w:rPr>
                <w:color w:val="000000"/>
                <w:sz w:val="26"/>
                <w:szCs w:val="26"/>
                <w:lang w:val="nl-NL"/>
              </w:rPr>
              <w:t xml:space="preserve">- GV hướng dẫn, HS đọc sgk và thực hiện yêu cầu. </w:t>
            </w:r>
          </w:p>
          <w:p w14:paraId="73038913" w14:textId="77777777" w:rsidR="00B70C2B" w:rsidRPr="006B7386" w:rsidRDefault="00B70C2B" w:rsidP="00B70C2B">
            <w:pPr>
              <w:jc w:val="both"/>
              <w:rPr>
                <w:color w:val="000000"/>
                <w:sz w:val="26"/>
                <w:szCs w:val="26"/>
                <w:lang w:val="nl-NL"/>
              </w:rPr>
            </w:pPr>
            <w:r w:rsidRPr="006B7386">
              <w:rPr>
                <w:color w:val="000000"/>
                <w:sz w:val="26"/>
                <w:szCs w:val="26"/>
                <w:lang w:val="nl-NL"/>
              </w:rPr>
              <w:t xml:space="preserve">- GV theo dõi, hỗ trợ HS nếu cần thiết. </w:t>
            </w:r>
          </w:p>
          <w:p w14:paraId="69AE9DF4" w14:textId="77777777" w:rsidR="00B70C2B" w:rsidRPr="006B7386" w:rsidRDefault="00B70C2B" w:rsidP="00B70C2B">
            <w:pPr>
              <w:jc w:val="both"/>
              <w:rPr>
                <w:b/>
                <w:color w:val="000000"/>
                <w:sz w:val="26"/>
                <w:szCs w:val="26"/>
                <w:lang w:val="nl-NL"/>
              </w:rPr>
            </w:pPr>
            <w:r w:rsidRPr="006B7386">
              <w:rPr>
                <w:b/>
                <w:color w:val="000000"/>
                <w:sz w:val="26"/>
                <w:szCs w:val="26"/>
                <w:lang w:val="nl-NL"/>
              </w:rPr>
              <w:lastRenderedPageBreak/>
              <w:t>Bước 3: Báo cáo kết quả hoạt động và thảo luận</w:t>
            </w:r>
          </w:p>
          <w:p w14:paraId="6AEE83D0" w14:textId="77777777" w:rsidR="00B70C2B" w:rsidRPr="006B7386" w:rsidRDefault="00B70C2B" w:rsidP="00B70C2B">
            <w:pPr>
              <w:jc w:val="both"/>
              <w:rPr>
                <w:color w:val="000000"/>
                <w:sz w:val="26"/>
                <w:szCs w:val="26"/>
                <w:lang w:val="nl-NL"/>
              </w:rPr>
            </w:pPr>
            <w:r w:rsidRPr="006B7386">
              <w:rPr>
                <w:color w:val="000000"/>
                <w:sz w:val="26"/>
                <w:szCs w:val="26"/>
                <w:lang w:val="nl-NL"/>
              </w:rPr>
              <w:t xml:space="preserve">- GV gọi HS trả lời câu hỏi. </w:t>
            </w:r>
          </w:p>
          <w:p w14:paraId="5B43AB29" w14:textId="77777777" w:rsidR="00B70C2B" w:rsidRPr="006B7386" w:rsidRDefault="00B70C2B" w:rsidP="00B70C2B">
            <w:pPr>
              <w:jc w:val="both"/>
              <w:rPr>
                <w:color w:val="000000"/>
                <w:sz w:val="26"/>
                <w:szCs w:val="26"/>
                <w:lang w:val="nl-NL"/>
              </w:rPr>
            </w:pPr>
            <w:r w:rsidRPr="006B7386">
              <w:rPr>
                <w:color w:val="000000"/>
                <w:sz w:val="26"/>
                <w:szCs w:val="26"/>
                <w:lang w:val="nl-NL"/>
              </w:rPr>
              <w:t>- GV gọi HS khác nhận xét, bổ sung.</w:t>
            </w:r>
          </w:p>
          <w:p w14:paraId="4E0A339D" w14:textId="77777777" w:rsidR="00B70C2B" w:rsidRPr="006B7386" w:rsidRDefault="00B70C2B" w:rsidP="00B70C2B">
            <w:pPr>
              <w:jc w:val="both"/>
              <w:rPr>
                <w:b/>
                <w:color w:val="000000"/>
                <w:sz w:val="26"/>
                <w:szCs w:val="26"/>
                <w:lang w:val="nl-NL"/>
              </w:rPr>
            </w:pPr>
            <w:r w:rsidRPr="006B7386">
              <w:rPr>
                <w:b/>
                <w:color w:val="000000"/>
                <w:sz w:val="26"/>
                <w:szCs w:val="26"/>
                <w:lang w:val="nl-NL"/>
              </w:rPr>
              <w:t>Bước 4: Đánh giá kết quả, thực hiện nhiệm vụ học tập</w:t>
            </w:r>
          </w:p>
          <w:p w14:paraId="6AF30E12" w14:textId="383C3746" w:rsidR="00381E62" w:rsidRPr="00B70C2B" w:rsidRDefault="00B70C2B" w:rsidP="00381E62">
            <w:pPr>
              <w:numPr>
                <w:ilvl w:val="0"/>
                <w:numId w:val="10"/>
              </w:numPr>
              <w:shd w:val="clear" w:color="auto" w:fill="FFFFFF"/>
              <w:spacing w:before="100" w:beforeAutospacing="1" w:after="100" w:afterAutospacing="1"/>
              <w:jc w:val="both"/>
              <w:rPr>
                <w:color w:val="000000"/>
              </w:rPr>
            </w:pPr>
            <w:r w:rsidRPr="006B7386">
              <w:rPr>
                <w:color w:val="000000"/>
                <w:sz w:val="26"/>
                <w:szCs w:val="26"/>
                <w:lang w:val="nl-NL"/>
              </w:rPr>
              <w:t>GV đánh giá, nhận xét, chuẩn kiến thức, chuyển sang nội dung mới</w:t>
            </w:r>
          </w:p>
        </w:tc>
        <w:tc>
          <w:tcPr>
            <w:tcW w:w="4817" w:type="dxa"/>
          </w:tcPr>
          <w:p w14:paraId="68E77CA1" w14:textId="5F2D49B2" w:rsidR="00B70C2B" w:rsidRPr="00F52DB1" w:rsidRDefault="00B70C2B" w:rsidP="00B70C2B">
            <w:pPr>
              <w:jc w:val="both"/>
              <w:rPr>
                <w:b/>
                <w:color w:val="FF0000"/>
                <w:sz w:val="26"/>
                <w:szCs w:val="26"/>
                <w:lang w:val="nl-NL"/>
              </w:rPr>
            </w:pPr>
            <w:r w:rsidRPr="00F52DB1">
              <w:rPr>
                <w:b/>
                <w:color w:val="FF0000"/>
                <w:sz w:val="26"/>
                <w:szCs w:val="26"/>
                <w:lang w:val="nl-NL"/>
              </w:rPr>
              <w:lastRenderedPageBreak/>
              <w:t>I.</w:t>
            </w:r>
            <w:r w:rsidR="00F52DB1" w:rsidRPr="00F52DB1">
              <w:rPr>
                <w:b/>
                <w:color w:val="FF0000"/>
                <w:sz w:val="26"/>
                <w:szCs w:val="26"/>
                <w:lang w:val="nl-NL"/>
              </w:rPr>
              <w:t xml:space="preserve"> </w:t>
            </w:r>
            <w:r w:rsidRPr="00F52DB1">
              <w:rPr>
                <w:b/>
                <w:color w:val="FF0000"/>
                <w:sz w:val="26"/>
                <w:szCs w:val="26"/>
                <w:u w:val="single"/>
                <w:lang w:val="nl-NL"/>
              </w:rPr>
              <w:t>Điều kiện tự nhiên</w:t>
            </w:r>
          </w:p>
          <w:p w14:paraId="59C5FA6B" w14:textId="77777777" w:rsidR="00B70C2B" w:rsidRPr="00B70C2B" w:rsidRDefault="00B70C2B" w:rsidP="00B70C2B">
            <w:pPr>
              <w:jc w:val="both"/>
              <w:rPr>
                <w:bCs/>
                <w:color w:val="000000"/>
                <w:sz w:val="26"/>
                <w:szCs w:val="26"/>
              </w:rPr>
            </w:pPr>
            <w:r w:rsidRPr="00B70C2B">
              <w:rPr>
                <w:bCs/>
                <w:color w:val="000000"/>
                <w:sz w:val="26"/>
                <w:szCs w:val="26"/>
              </w:rPr>
              <w:t>-L</w:t>
            </w:r>
            <w:r w:rsidRPr="00B70C2B">
              <w:rPr>
                <w:bCs/>
                <w:color w:val="000000"/>
                <w:sz w:val="26"/>
                <w:szCs w:val="26"/>
                <w:lang w:val="vi-VN"/>
              </w:rPr>
              <w:t xml:space="preserve">ưu vực </w:t>
            </w:r>
            <w:r w:rsidRPr="00B70C2B">
              <w:rPr>
                <w:bCs/>
                <w:color w:val="000000"/>
                <w:sz w:val="26"/>
                <w:szCs w:val="26"/>
              </w:rPr>
              <w:t xml:space="preserve">sông </w:t>
            </w:r>
            <w:r w:rsidRPr="00B70C2B">
              <w:rPr>
                <w:bCs/>
                <w:color w:val="000000"/>
                <w:sz w:val="26"/>
                <w:szCs w:val="26"/>
                <w:lang w:val="vi-VN"/>
              </w:rPr>
              <w:t>Hoàng Hà: Bồi đáp phù sa tạo nên vùng đồng bằng châu thổ phì nhiêu thuận lợi cho việc trồng trọt</w:t>
            </w:r>
          </w:p>
          <w:p w14:paraId="1B24BE9A" w14:textId="77777777" w:rsidR="00B70C2B" w:rsidRPr="00B70C2B" w:rsidRDefault="00B70C2B" w:rsidP="00B70C2B">
            <w:pPr>
              <w:jc w:val="both"/>
              <w:rPr>
                <w:bCs/>
                <w:color w:val="000000"/>
                <w:sz w:val="26"/>
                <w:szCs w:val="26"/>
              </w:rPr>
            </w:pPr>
            <w:r w:rsidRPr="00B70C2B">
              <w:rPr>
                <w:bCs/>
                <w:color w:val="000000"/>
                <w:sz w:val="26"/>
                <w:szCs w:val="26"/>
              </w:rPr>
              <w:t>-L</w:t>
            </w:r>
            <w:r w:rsidRPr="00B70C2B">
              <w:rPr>
                <w:bCs/>
                <w:color w:val="000000"/>
                <w:sz w:val="26"/>
                <w:szCs w:val="26"/>
                <w:lang w:val="vi-VN"/>
              </w:rPr>
              <w:t xml:space="preserve">ưu vực </w:t>
            </w:r>
            <w:r w:rsidRPr="00B70C2B">
              <w:rPr>
                <w:bCs/>
                <w:color w:val="000000"/>
                <w:sz w:val="26"/>
                <w:szCs w:val="26"/>
              </w:rPr>
              <w:t>sông</w:t>
            </w:r>
            <w:r w:rsidRPr="00B70C2B">
              <w:rPr>
                <w:bCs/>
                <w:color w:val="000000"/>
                <w:sz w:val="26"/>
                <w:szCs w:val="26"/>
                <w:lang w:val="vi-VN"/>
              </w:rPr>
              <w:t>Trường Giang: Đất đai, phì nhiêu, khí hậu ấm áp thuận lợi cho phát triển nhiều loại cây trồng</w:t>
            </w:r>
          </w:p>
          <w:p w14:paraId="14A9BCD1" w14:textId="77777777" w:rsidR="00B70C2B" w:rsidRPr="006B7386" w:rsidRDefault="00B70C2B" w:rsidP="00B70C2B">
            <w:pPr>
              <w:jc w:val="both"/>
              <w:rPr>
                <w:b/>
                <w:color w:val="000000"/>
                <w:sz w:val="26"/>
                <w:szCs w:val="26"/>
                <w:lang w:val="nl-NL"/>
              </w:rPr>
            </w:pPr>
          </w:p>
          <w:p w14:paraId="096FBDBB" w14:textId="77777777" w:rsidR="00381E62" w:rsidRDefault="00381E62" w:rsidP="00381E62">
            <w:pPr>
              <w:jc w:val="both"/>
              <w:rPr>
                <w:b/>
                <w:color w:val="000000" w:themeColor="text1"/>
                <w:sz w:val="26"/>
                <w:szCs w:val="26"/>
                <w:lang w:val="fr-FR"/>
              </w:rPr>
            </w:pPr>
          </w:p>
        </w:tc>
      </w:tr>
    </w:tbl>
    <w:p w14:paraId="098FB6C1" w14:textId="31F02CAC" w:rsidR="006B7386" w:rsidRPr="00F52DB1" w:rsidRDefault="006B7386" w:rsidP="003A6C07">
      <w:pPr>
        <w:jc w:val="both"/>
        <w:rPr>
          <w:b/>
          <w:color w:val="FF0000"/>
          <w:sz w:val="26"/>
          <w:szCs w:val="26"/>
          <w:lang w:val="nl-NL"/>
        </w:rPr>
      </w:pPr>
      <w:r w:rsidRPr="00F52DB1">
        <w:rPr>
          <w:b/>
          <w:color w:val="FF0000"/>
          <w:sz w:val="26"/>
          <w:szCs w:val="26"/>
          <w:u w:val="single"/>
          <w:lang w:val="fr-FR"/>
        </w:rPr>
        <w:t>Hoạt động 2:</w:t>
      </w:r>
      <w:r w:rsidRPr="00F52DB1">
        <w:rPr>
          <w:b/>
          <w:color w:val="FF0000"/>
          <w:sz w:val="26"/>
          <w:szCs w:val="26"/>
          <w:lang w:val="fr-FR"/>
        </w:rPr>
        <w:t xml:space="preserve"> </w:t>
      </w:r>
      <w:r w:rsidRPr="00F52DB1">
        <w:rPr>
          <w:b/>
          <w:color w:val="FF0000"/>
          <w:sz w:val="26"/>
          <w:szCs w:val="26"/>
          <w:lang w:val="nl-NL"/>
        </w:rPr>
        <w:t>Quá trình thống nhất và xác lập chế độ phong kiến dưới thời Tần Thủy Hoàng</w:t>
      </w:r>
    </w:p>
    <w:p w14:paraId="6962C0E2" w14:textId="77777777" w:rsidR="006B7386" w:rsidRPr="006B7386" w:rsidRDefault="006B7386" w:rsidP="003A6C07">
      <w:pPr>
        <w:jc w:val="both"/>
        <w:rPr>
          <w:color w:val="000000" w:themeColor="text1"/>
          <w:sz w:val="26"/>
          <w:szCs w:val="26"/>
          <w:lang w:val="fr-FR"/>
        </w:rPr>
      </w:pPr>
      <w:r w:rsidRPr="00A06E62">
        <w:rPr>
          <w:b/>
          <w:color w:val="0070C0"/>
          <w:sz w:val="26"/>
          <w:szCs w:val="26"/>
          <w:lang w:val="fr-FR"/>
        </w:rPr>
        <w:t xml:space="preserve">a. Mục tiêu: </w:t>
      </w:r>
      <w:r w:rsidRPr="006B7386">
        <w:rPr>
          <w:color w:val="000000" w:themeColor="text1"/>
          <w:sz w:val="26"/>
          <w:szCs w:val="26"/>
          <w:lang w:val="fr-FR"/>
        </w:rPr>
        <w:t xml:space="preserve">Thông qua hoạt động, HS biết được Tần Doanh Chính đã lần lượt đánh chiếm các nước, thống nhất Trung Quốc và lấy hiệu là Tần Thủy Hoàng; chế độ phong kiến được xác lập ở Trung Quốc; sau 15 năm, nhà Tần sụp đổ. </w:t>
      </w:r>
    </w:p>
    <w:p w14:paraId="71CBB078" w14:textId="34CD92A0" w:rsidR="006B7386" w:rsidRPr="00A06E62" w:rsidRDefault="00B70C2B" w:rsidP="003A6C07">
      <w:pPr>
        <w:jc w:val="both"/>
        <w:rPr>
          <w:b/>
          <w:color w:val="0070C0"/>
          <w:sz w:val="26"/>
          <w:szCs w:val="26"/>
          <w:lang w:val="fr-FR"/>
        </w:rPr>
      </w:pPr>
      <w:r w:rsidRPr="00A06E62">
        <w:rPr>
          <w:b/>
          <w:color w:val="0070C0"/>
          <w:sz w:val="26"/>
          <w:szCs w:val="26"/>
          <w:lang w:val="fr-FR"/>
        </w:rPr>
        <w:t>b</w:t>
      </w:r>
      <w:r w:rsidR="006B7386" w:rsidRPr="00A06E62">
        <w:rPr>
          <w:b/>
          <w:color w:val="0070C0"/>
          <w:sz w:val="26"/>
          <w:szCs w:val="26"/>
          <w:lang w:val="fr-FR"/>
        </w:rPr>
        <w:t>. Tổ chức hoạt động:</w:t>
      </w:r>
    </w:p>
    <w:tbl>
      <w:tblPr>
        <w:tblStyle w:val="TableGrid"/>
        <w:tblW w:w="9781" w:type="dxa"/>
        <w:tblInd w:w="-5" w:type="dxa"/>
        <w:tblLook w:val="04A0" w:firstRow="1" w:lastRow="0" w:firstColumn="1" w:lastColumn="0" w:noHBand="0" w:noVBand="1"/>
      </w:tblPr>
      <w:tblGrid>
        <w:gridCol w:w="4416"/>
        <w:gridCol w:w="5365"/>
      </w:tblGrid>
      <w:tr w:rsidR="006B7386" w:rsidRPr="006B7386" w14:paraId="2B8922A9" w14:textId="77777777" w:rsidTr="007F58F6">
        <w:trPr>
          <w:trHeight w:val="444"/>
        </w:trPr>
        <w:tc>
          <w:tcPr>
            <w:tcW w:w="4416" w:type="dxa"/>
          </w:tcPr>
          <w:p w14:paraId="2E3DDC36" w14:textId="77777777" w:rsidR="006B7386" w:rsidRPr="006B7386" w:rsidRDefault="006B7386" w:rsidP="00733D7A">
            <w:pPr>
              <w:spacing w:before="160" w:after="160" w:line="380" w:lineRule="exact"/>
              <w:jc w:val="center"/>
              <w:rPr>
                <w:b/>
                <w:color w:val="000000"/>
                <w:sz w:val="26"/>
                <w:szCs w:val="26"/>
                <w:lang w:val="nl-NL"/>
              </w:rPr>
            </w:pPr>
            <w:r w:rsidRPr="006B7386">
              <w:rPr>
                <w:b/>
                <w:color w:val="000000"/>
                <w:sz w:val="26"/>
                <w:szCs w:val="26"/>
                <w:lang w:val="nl-NL"/>
              </w:rPr>
              <w:t>HOẠT ĐỘNG CỦA GV - HS</w:t>
            </w:r>
          </w:p>
        </w:tc>
        <w:tc>
          <w:tcPr>
            <w:tcW w:w="5365" w:type="dxa"/>
          </w:tcPr>
          <w:p w14:paraId="1635DDC2" w14:textId="40751E5D" w:rsidR="006B7386" w:rsidRPr="006B7386" w:rsidRDefault="003A6C07" w:rsidP="00733D7A">
            <w:pPr>
              <w:spacing w:before="160" w:after="160" w:line="380" w:lineRule="exact"/>
              <w:jc w:val="center"/>
              <w:rPr>
                <w:b/>
                <w:color w:val="000000"/>
                <w:sz w:val="26"/>
                <w:szCs w:val="26"/>
                <w:lang w:val="nl-NL"/>
              </w:rPr>
            </w:pPr>
            <w:r>
              <w:rPr>
                <w:b/>
                <w:color w:val="000000"/>
                <w:sz w:val="26"/>
                <w:szCs w:val="26"/>
                <w:lang w:val="nl-NL"/>
              </w:rPr>
              <w:t>NỘI DUNG</w:t>
            </w:r>
          </w:p>
        </w:tc>
      </w:tr>
      <w:tr w:rsidR="006B7386" w:rsidRPr="006B7386" w14:paraId="5FD4C92E" w14:textId="77777777" w:rsidTr="007F58F6">
        <w:tc>
          <w:tcPr>
            <w:tcW w:w="4416" w:type="dxa"/>
          </w:tcPr>
          <w:p w14:paraId="4703764D" w14:textId="77777777" w:rsidR="006B7386" w:rsidRPr="006B7386" w:rsidRDefault="006B7386" w:rsidP="006B1CB9">
            <w:pPr>
              <w:jc w:val="both"/>
              <w:rPr>
                <w:b/>
                <w:color w:val="000000"/>
                <w:sz w:val="26"/>
                <w:szCs w:val="26"/>
                <w:lang w:val="nl-NL"/>
              </w:rPr>
            </w:pPr>
            <w:r w:rsidRPr="006B7386">
              <w:rPr>
                <w:b/>
                <w:color w:val="000000"/>
                <w:sz w:val="26"/>
                <w:szCs w:val="26"/>
                <w:lang w:val="nl-NL"/>
              </w:rPr>
              <w:t>Bước 1: GV chuyển giao NV học tập</w:t>
            </w:r>
          </w:p>
          <w:p w14:paraId="6ADE37B2" w14:textId="77777777" w:rsidR="006B7386" w:rsidRPr="006B7386" w:rsidRDefault="006B7386" w:rsidP="006B1CB9">
            <w:pPr>
              <w:jc w:val="both"/>
              <w:rPr>
                <w:color w:val="000000"/>
                <w:sz w:val="26"/>
                <w:szCs w:val="26"/>
                <w:lang w:val="nl-NL"/>
              </w:rPr>
            </w:pPr>
            <w:r w:rsidRPr="006B7386">
              <w:rPr>
                <w:b/>
                <w:color w:val="000000"/>
                <w:sz w:val="26"/>
                <w:szCs w:val="26"/>
                <w:lang w:val="nl-NL"/>
              </w:rPr>
              <w:t xml:space="preserve">- </w:t>
            </w:r>
            <w:r w:rsidRPr="006B7386">
              <w:rPr>
                <w:color w:val="000000"/>
                <w:sz w:val="26"/>
                <w:szCs w:val="26"/>
                <w:lang w:val="nl-NL"/>
              </w:rPr>
              <w:t xml:space="preserve">GV giới thiệu kiến thức: Thởi cổ đại ở Trung Quốc kéo dài khoảng 2.000 năm, gần liền với 3 triều đại nối tiếp nhau là nhà Hạ, nhà Thương và nhà Chu. </w:t>
            </w:r>
          </w:p>
          <w:p w14:paraId="6A0B8BB1" w14:textId="77777777" w:rsidR="006B7386" w:rsidRPr="006B7386" w:rsidRDefault="006B7386" w:rsidP="00733D7A">
            <w:pPr>
              <w:spacing w:before="160" w:after="160" w:line="360" w:lineRule="exact"/>
              <w:jc w:val="both"/>
              <w:rPr>
                <w:color w:val="000000"/>
                <w:sz w:val="26"/>
                <w:szCs w:val="26"/>
                <w:lang w:val="nl-NL"/>
              </w:rPr>
            </w:pPr>
            <w:r w:rsidRPr="006B7386">
              <w:rPr>
                <w:noProof/>
                <w:color w:val="000000"/>
                <w:sz w:val="26"/>
                <w:szCs w:val="26"/>
              </w:rPr>
              <w:drawing>
                <wp:anchor distT="0" distB="0" distL="114300" distR="114300" simplePos="0" relativeHeight="251662336" behindDoc="0" locked="0" layoutInCell="1" allowOverlap="1" wp14:anchorId="153C0554" wp14:editId="3AA52A5A">
                  <wp:simplePos x="0" y="0"/>
                  <wp:positionH relativeFrom="column">
                    <wp:posOffset>1627980</wp:posOffset>
                  </wp:positionH>
                  <wp:positionV relativeFrom="paragraph">
                    <wp:posOffset>244118</wp:posOffset>
                  </wp:positionV>
                  <wp:extent cx="1441056" cy="1574165"/>
                  <wp:effectExtent l="0" t="0" r="6985" b="6985"/>
                  <wp:wrapThrough wrapText="bothSides">
                    <wp:wrapPolygon edited="0">
                      <wp:start x="0" y="0"/>
                      <wp:lineTo x="0" y="21434"/>
                      <wp:lineTo x="21419" y="21434"/>
                      <wp:lineTo x="21419" y="0"/>
                      <wp:lineTo x="0" y="0"/>
                    </wp:wrapPolygon>
                  </wp:wrapThrough>
                  <wp:docPr id="26" name="Picture 26"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1056"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386">
              <w:rPr>
                <w:color w:val="000000"/>
                <w:sz w:val="26"/>
                <w:szCs w:val="26"/>
                <w:lang w:val="nl-NL"/>
              </w:rPr>
              <w:t xml:space="preserve">- GV yêu cầu HS đọc thông tin mục II, quan sát Lược đồ 9.3 SHS trang 48.49 và trả lời câu hỏi: Nêu những nét chính về quá trình thống nhất Trung Quốc của Tần Thủy Hoàng. </w:t>
            </w:r>
          </w:p>
          <w:p w14:paraId="57FAF205" w14:textId="77777777" w:rsidR="006B7386" w:rsidRPr="006B7386" w:rsidRDefault="006B7386" w:rsidP="00733D7A">
            <w:pPr>
              <w:spacing w:before="160" w:after="160" w:line="360" w:lineRule="exact"/>
              <w:jc w:val="both"/>
              <w:rPr>
                <w:color w:val="000000"/>
                <w:sz w:val="26"/>
                <w:szCs w:val="26"/>
                <w:lang w:val="nl-NL"/>
              </w:rPr>
            </w:pPr>
            <w:r w:rsidRPr="006B7386">
              <w:rPr>
                <w:color w:val="000000"/>
                <w:sz w:val="26"/>
                <w:szCs w:val="26"/>
                <w:lang w:val="nl-NL"/>
              </w:rPr>
              <w:t>- GV yêu cầu HS thảo luận theo cặp, trả lời câu hỏi:</w:t>
            </w:r>
          </w:p>
          <w:p w14:paraId="51239929" w14:textId="77777777" w:rsidR="006B7386" w:rsidRPr="006B7386" w:rsidRDefault="006B7386" w:rsidP="00733D7A">
            <w:pPr>
              <w:spacing w:before="160" w:after="160" w:line="360" w:lineRule="exact"/>
              <w:jc w:val="both"/>
              <w:rPr>
                <w:color w:val="000000"/>
                <w:sz w:val="26"/>
                <w:szCs w:val="26"/>
                <w:lang w:val="nl-NL"/>
              </w:rPr>
            </w:pPr>
            <w:r w:rsidRPr="006B7386">
              <w:rPr>
                <w:color w:val="000000"/>
                <w:sz w:val="26"/>
                <w:szCs w:val="26"/>
                <w:lang w:val="nl-NL"/>
              </w:rPr>
              <w:t>+ Nêu nguyên nhân vì sao Tần Doanh Chính thống nhất được lãnh thổ Trung Quốc?</w:t>
            </w:r>
          </w:p>
          <w:p w14:paraId="40BFF813" w14:textId="59FA46F2" w:rsidR="006B7386" w:rsidRPr="006B7386" w:rsidRDefault="006B7386" w:rsidP="00733D7A">
            <w:pPr>
              <w:spacing w:before="160" w:after="160" w:line="360" w:lineRule="exact"/>
              <w:jc w:val="both"/>
              <w:rPr>
                <w:color w:val="000000"/>
                <w:sz w:val="26"/>
                <w:szCs w:val="26"/>
                <w:lang w:val="nl-NL"/>
              </w:rPr>
            </w:pPr>
            <w:r w:rsidRPr="006B7386">
              <w:rPr>
                <w:color w:val="000000"/>
                <w:sz w:val="26"/>
                <w:szCs w:val="26"/>
                <w:lang w:val="nl-NL"/>
              </w:rPr>
              <w:lastRenderedPageBreak/>
              <w:t>+ Hãy so sánh lãnh thổ Trung Quốc thời nhà Tần và lãnh thổ Trung Quốc ngày nay.</w:t>
            </w:r>
          </w:p>
          <w:p w14:paraId="1F9CD5C2" w14:textId="77777777" w:rsidR="006B7386" w:rsidRPr="006B7386" w:rsidRDefault="006B7386" w:rsidP="00733D7A">
            <w:pPr>
              <w:spacing w:before="160" w:after="160" w:line="360" w:lineRule="exact"/>
              <w:jc w:val="both"/>
              <w:rPr>
                <w:color w:val="000000"/>
                <w:sz w:val="26"/>
                <w:szCs w:val="26"/>
                <w:lang w:val="nl-NL"/>
              </w:rPr>
            </w:pPr>
            <w:r w:rsidRPr="006B7386">
              <w:rPr>
                <w:color w:val="000000"/>
                <w:sz w:val="26"/>
                <w:szCs w:val="26"/>
                <w:lang w:val="nl-NL"/>
              </w:rPr>
              <w:t>- GV mở rộng kiến thức: Giới thiệu với HS một vài nét về Tần Thủy Hoàng: Tần Thủy Hoàng sinh ngày 18 tháng 2 năm 259 TCN, mất ngày 11 tháng 7 năm 210 TCN. Ông là vị vua thứ 36 của nước Tần, đồng thời là Hoàng đế đầu tiên thống nhất Trung Hoa sau khi tiêu diệt các nước chư hầu, chấm dứt thời kỳ Chiến Quốc vào năm 221 TCN. Ông lên ngôi Tần vương năm 13 tuổi và trở thành Hoàng đế năm 38 tuổi. Thay vì tiếp tục xưng vương như các vị vua thời nhà Thương và nhà Chu, để đánh dấu mốc cho việc thống nhất Trung Hoa và chứng tỏ nhà Tần còn vĩ đại hơn các triều đại trước, ông tự tạo ra một danh hiệu mới là "Hoàng đế" và tự gọi mình là Thủy Hoàng đế.</w:t>
            </w:r>
          </w:p>
          <w:p w14:paraId="5EC139AF" w14:textId="77777777" w:rsidR="006B7386" w:rsidRPr="006B7386" w:rsidRDefault="006B7386" w:rsidP="00733D7A">
            <w:pPr>
              <w:spacing w:before="160" w:after="160" w:line="360" w:lineRule="exact"/>
              <w:jc w:val="both"/>
              <w:rPr>
                <w:color w:val="000000"/>
                <w:sz w:val="26"/>
                <w:szCs w:val="26"/>
                <w:lang w:val="nl-NL"/>
              </w:rPr>
            </w:pPr>
            <w:r w:rsidRPr="006B7386">
              <w:rPr>
                <w:noProof/>
                <w:color w:val="000000"/>
                <w:sz w:val="26"/>
                <w:szCs w:val="26"/>
              </w:rPr>
              <w:drawing>
                <wp:anchor distT="0" distB="0" distL="114300" distR="114300" simplePos="0" relativeHeight="251663360" behindDoc="0" locked="0" layoutInCell="1" allowOverlap="1" wp14:anchorId="6D56996E" wp14:editId="2E490FE4">
                  <wp:simplePos x="0" y="0"/>
                  <wp:positionH relativeFrom="column">
                    <wp:posOffset>528493</wp:posOffset>
                  </wp:positionH>
                  <wp:positionV relativeFrom="paragraph">
                    <wp:posOffset>735832</wp:posOffset>
                  </wp:positionV>
                  <wp:extent cx="1896745" cy="1187450"/>
                  <wp:effectExtent l="0" t="0" r="8255" b="0"/>
                  <wp:wrapThrough wrapText="bothSides">
                    <wp:wrapPolygon edited="0">
                      <wp:start x="0" y="0"/>
                      <wp:lineTo x="0" y="21138"/>
                      <wp:lineTo x="21477" y="21138"/>
                      <wp:lineTo x="21477" y="0"/>
                      <wp:lineTo x="0" y="0"/>
                    </wp:wrapPolygon>
                  </wp:wrapThrough>
                  <wp:docPr id="28" name="Picture 28"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674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386">
              <w:rPr>
                <w:color w:val="000000"/>
                <w:sz w:val="26"/>
                <w:szCs w:val="26"/>
                <w:lang w:val="nl-NL"/>
              </w:rPr>
              <w:t>- GV yêu cầu HS quan sát Hình 9.4 và cho biết Tần Thủy Hoàng đã làm những gì để thống nhất toàn diện Trung Quốc.</w:t>
            </w:r>
          </w:p>
          <w:p w14:paraId="35CECFFB" w14:textId="77777777" w:rsidR="006B7386" w:rsidRPr="006B7386" w:rsidRDefault="006B7386" w:rsidP="00733D7A">
            <w:pPr>
              <w:spacing w:before="160" w:after="160" w:line="360" w:lineRule="exact"/>
              <w:jc w:val="both"/>
              <w:rPr>
                <w:color w:val="000000"/>
                <w:sz w:val="26"/>
                <w:szCs w:val="26"/>
                <w:lang w:val="nl-NL"/>
              </w:rPr>
            </w:pPr>
          </w:p>
          <w:p w14:paraId="5A0DAF1E" w14:textId="77777777" w:rsidR="006B7386" w:rsidRPr="006B7386" w:rsidRDefault="006B7386" w:rsidP="00733D7A">
            <w:pPr>
              <w:spacing w:before="160" w:after="160" w:line="360" w:lineRule="exact"/>
              <w:jc w:val="both"/>
              <w:rPr>
                <w:color w:val="000000"/>
                <w:sz w:val="26"/>
                <w:szCs w:val="26"/>
                <w:lang w:val="nl-NL"/>
              </w:rPr>
            </w:pPr>
          </w:p>
          <w:p w14:paraId="5A03F10E" w14:textId="77777777" w:rsidR="006B7386" w:rsidRPr="006B7386" w:rsidRDefault="006B7386" w:rsidP="00733D7A">
            <w:pPr>
              <w:spacing w:before="160" w:after="160" w:line="360" w:lineRule="exact"/>
              <w:jc w:val="both"/>
              <w:rPr>
                <w:color w:val="000000"/>
                <w:sz w:val="26"/>
                <w:szCs w:val="26"/>
                <w:lang w:val="nl-NL"/>
              </w:rPr>
            </w:pPr>
          </w:p>
          <w:p w14:paraId="64439A26" w14:textId="77777777" w:rsidR="006B7386" w:rsidRPr="006B7386" w:rsidRDefault="006B7386" w:rsidP="00733D7A">
            <w:pPr>
              <w:spacing w:before="160" w:after="160" w:line="360" w:lineRule="exact"/>
              <w:jc w:val="both"/>
              <w:rPr>
                <w:color w:val="000000"/>
                <w:sz w:val="26"/>
                <w:szCs w:val="26"/>
                <w:lang w:val="nl-NL"/>
              </w:rPr>
            </w:pPr>
          </w:p>
          <w:p w14:paraId="107D8B82" w14:textId="77777777" w:rsidR="006B7386" w:rsidRPr="006B7386" w:rsidRDefault="006B7386" w:rsidP="00733D7A">
            <w:pPr>
              <w:spacing w:before="160" w:after="160" w:line="360" w:lineRule="exact"/>
              <w:jc w:val="both"/>
              <w:rPr>
                <w:color w:val="000000"/>
                <w:sz w:val="26"/>
                <w:szCs w:val="26"/>
                <w:lang w:val="nl-NL"/>
              </w:rPr>
            </w:pPr>
          </w:p>
          <w:p w14:paraId="3B5DBCB0" w14:textId="77777777" w:rsidR="006B7386" w:rsidRPr="006B7386" w:rsidRDefault="006B7386" w:rsidP="00733D7A">
            <w:pPr>
              <w:spacing w:before="160" w:after="160" w:line="360" w:lineRule="exact"/>
              <w:jc w:val="both"/>
              <w:rPr>
                <w:color w:val="000000"/>
                <w:sz w:val="26"/>
                <w:szCs w:val="26"/>
                <w:lang w:val="nl-NL"/>
              </w:rPr>
            </w:pPr>
            <w:r w:rsidRPr="006B7386">
              <w:rPr>
                <w:color w:val="000000"/>
                <w:sz w:val="26"/>
                <w:szCs w:val="26"/>
                <w:lang w:val="nl-NL"/>
              </w:rPr>
              <w:t>- GV nhấn mạnh, lưu ý cho HS: thống nhất về mặt lãnh thổ chỉ là đặt nền móng cho những hoạt động tiếp theo của Tần Thuỷ Hoàng nhằm thống nhất toàn diện Trung Quốc.</w:t>
            </w:r>
          </w:p>
          <w:p w14:paraId="161C8A33" w14:textId="77777777" w:rsidR="006B7386" w:rsidRPr="006B7386" w:rsidRDefault="006B7386" w:rsidP="00733D7A">
            <w:pPr>
              <w:spacing w:before="160" w:after="160" w:line="360" w:lineRule="exact"/>
              <w:jc w:val="both"/>
              <w:rPr>
                <w:color w:val="000000"/>
                <w:sz w:val="26"/>
                <w:szCs w:val="26"/>
                <w:lang w:val="nl-NL"/>
              </w:rPr>
            </w:pPr>
            <w:r w:rsidRPr="006B7386">
              <w:rPr>
                <w:color w:val="000000"/>
                <w:sz w:val="26"/>
                <w:szCs w:val="26"/>
                <w:lang w:val="nl-NL"/>
              </w:rPr>
              <w:lastRenderedPageBreak/>
              <w:t>- GV mở rộng kiến thức: Quan sát hình số 4 trong Hình 9.4, chữ Mộc từ giáp cốt đến tiểu triện đã có sự biến đổi:</w:t>
            </w:r>
          </w:p>
          <w:p w14:paraId="5FEE8D55" w14:textId="77777777" w:rsidR="006B7386" w:rsidRPr="006B7386" w:rsidRDefault="006B7386" w:rsidP="00733D7A">
            <w:pPr>
              <w:spacing w:before="160" w:after="160" w:line="360" w:lineRule="exact"/>
              <w:jc w:val="both"/>
              <w:rPr>
                <w:color w:val="000000"/>
                <w:sz w:val="26"/>
                <w:szCs w:val="26"/>
                <w:lang w:val="nl-NL"/>
              </w:rPr>
            </w:pPr>
            <w:r w:rsidRPr="006B7386">
              <w:rPr>
                <w:noProof/>
                <w:color w:val="000000"/>
                <w:sz w:val="26"/>
                <w:szCs w:val="26"/>
              </w:rPr>
              <w:drawing>
                <wp:anchor distT="0" distB="0" distL="114300" distR="114300" simplePos="0" relativeHeight="251664384" behindDoc="0" locked="0" layoutInCell="1" allowOverlap="1" wp14:anchorId="43F36C47" wp14:editId="6C8DC073">
                  <wp:simplePos x="0" y="0"/>
                  <wp:positionH relativeFrom="column">
                    <wp:posOffset>2029460</wp:posOffset>
                  </wp:positionH>
                  <wp:positionV relativeFrom="paragraph">
                    <wp:posOffset>313690</wp:posOffset>
                  </wp:positionV>
                  <wp:extent cx="937895" cy="1662430"/>
                  <wp:effectExtent l="0" t="0" r="0" b="0"/>
                  <wp:wrapThrough wrapText="bothSides">
                    <wp:wrapPolygon edited="0">
                      <wp:start x="0" y="0"/>
                      <wp:lineTo x="0" y="21286"/>
                      <wp:lineTo x="21059" y="21286"/>
                      <wp:lineTo x="21059" y="0"/>
                      <wp:lineTo x="0" y="0"/>
                    </wp:wrapPolygon>
                  </wp:wrapThrough>
                  <wp:docPr id="31" name="Picture 31"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895"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386">
              <w:rPr>
                <w:color w:val="000000"/>
                <w:sz w:val="26"/>
                <w:szCs w:val="26"/>
                <w:lang w:val="nl-NL"/>
              </w:rPr>
              <w:t>+ Giáp cốt: chú trọng miêu tả vật thật, do khắc trên xương cốt nên nét chữ thô, nguệch ngoạc.</w:t>
            </w:r>
          </w:p>
          <w:p w14:paraId="5DB0E8AB" w14:textId="77777777" w:rsidR="006B7386" w:rsidRPr="006B7386" w:rsidRDefault="006B7386" w:rsidP="00733D7A">
            <w:pPr>
              <w:spacing w:before="160" w:after="160" w:line="360" w:lineRule="exact"/>
              <w:jc w:val="both"/>
              <w:rPr>
                <w:color w:val="000000"/>
                <w:sz w:val="26"/>
                <w:szCs w:val="26"/>
                <w:lang w:val="nl-NL"/>
              </w:rPr>
            </w:pPr>
            <w:r w:rsidRPr="006B7386">
              <w:rPr>
                <w:color w:val="000000"/>
                <w:sz w:val="26"/>
                <w:szCs w:val="26"/>
                <w:lang w:val="nl-NL"/>
              </w:rPr>
              <w:t>+ Tiểu triện: chữ khuôn trong hình vuông, nét thanh thoát, mang tính đối xứng trái, phải rõ nét, bố cục chặt chẽ.</w:t>
            </w:r>
          </w:p>
          <w:p w14:paraId="66DACC73" w14:textId="77777777" w:rsidR="006B7386" w:rsidRPr="006B7386" w:rsidRDefault="006B7386" w:rsidP="00733D7A">
            <w:pPr>
              <w:spacing w:before="160" w:after="160" w:line="360" w:lineRule="exact"/>
              <w:jc w:val="both"/>
              <w:rPr>
                <w:color w:val="000000"/>
                <w:sz w:val="26"/>
                <w:szCs w:val="26"/>
                <w:lang w:val="nl-NL"/>
              </w:rPr>
            </w:pPr>
            <w:r w:rsidRPr="006B7386">
              <w:rPr>
                <w:color w:val="000000"/>
                <w:sz w:val="26"/>
                <w:szCs w:val="26"/>
                <w:lang w:val="nl-NL"/>
              </w:rPr>
              <w:t>- GV giới thiệu kiến thức: Do sự phát triển của sản xuất, xã hội Trung Quốc cũng phân hoá sâu sắc. Các giai cấp mới xuất hiện.</w:t>
            </w:r>
          </w:p>
          <w:p w14:paraId="72E239EE" w14:textId="77777777" w:rsidR="006B7386" w:rsidRPr="006B7386" w:rsidRDefault="006B7386" w:rsidP="00733D7A">
            <w:pPr>
              <w:spacing w:before="160" w:after="160" w:line="360" w:lineRule="exact"/>
              <w:jc w:val="both"/>
              <w:rPr>
                <w:color w:val="000000"/>
                <w:sz w:val="26"/>
                <w:szCs w:val="26"/>
                <w:lang w:val="nl-NL"/>
              </w:rPr>
            </w:pPr>
            <w:r w:rsidRPr="006B7386">
              <w:rPr>
                <w:color w:val="000000"/>
                <w:sz w:val="26"/>
                <w:szCs w:val="26"/>
                <w:lang w:val="nl-NL"/>
              </w:rPr>
              <w:t xml:space="preserve">- GV yêu cầu HS quan sát Sơ đồ 9.5 và cho biết: </w:t>
            </w:r>
          </w:p>
          <w:p w14:paraId="6BD55DB6" w14:textId="77777777" w:rsidR="006B7386" w:rsidRPr="006B7386" w:rsidRDefault="006B7386" w:rsidP="00733D7A">
            <w:pPr>
              <w:spacing w:before="160" w:after="160" w:line="360" w:lineRule="exact"/>
              <w:jc w:val="both"/>
              <w:rPr>
                <w:color w:val="000000"/>
                <w:sz w:val="26"/>
                <w:szCs w:val="26"/>
                <w:lang w:val="nl-NL"/>
              </w:rPr>
            </w:pPr>
            <w:r w:rsidRPr="006B7386">
              <w:rPr>
                <w:noProof/>
                <w:color w:val="000000"/>
                <w:sz w:val="26"/>
                <w:szCs w:val="26"/>
              </w:rPr>
              <w:drawing>
                <wp:anchor distT="0" distB="0" distL="114300" distR="114300" simplePos="0" relativeHeight="251665408" behindDoc="0" locked="0" layoutInCell="1" allowOverlap="1" wp14:anchorId="151CE1C2" wp14:editId="100D8B33">
                  <wp:simplePos x="0" y="0"/>
                  <wp:positionH relativeFrom="column">
                    <wp:posOffset>1320165</wp:posOffset>
                  </wp:positionH>
                  <wp:positionV relativeFrom="paragraph">
                    <wp:posOffset>248920</wp:posOffset>
                  </wp:positionV>
                  <wp:extent cx="1745615" cy="1270000"/>
                  <wp:effectExtent l="0" t="0" r="6985" b="6350"/>
                  <wp:wrapThrough wrapText="bothSides">
                    <wp:wrapPolygon edited="0">
                      <wp:start x="0" y="0"/>
                      <wp:lineTo x="0" y="21384"/>
                      <wp:lineTo x="21451" y="21384"/>
                      <wp:lineTo x="21451" y="0"/>
                      <wp:lineTo x="0" y="0"/>
                    </wp:wrapPolygon>
                  </wp:wrapThrough>
                  <wp:docPr id="36" name="Picture 36"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5615"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386">
              <w:rPr>
                <w:color w:val="000000"/>
                <w:sz w:val="26"/>
                <w:szCs w:val="26"/>
                <w:lang w:val="nl-NL"/>
              </w:rPr>
              <w:t xml:space="preserve">+ Xã hội cổ đại Trung Quốc gồm những giai cấp nào? </w:t>
            </w:r>
          </w:p>
          <w:p w14:paraId="737911DD" w14:textId="77777777" w:rsidR="006B7386" w:rsidRPr="006B7386" w:rsidRDefault="006B7386" w:rsidP="00733D7A">
            <w:pPr>
              <w:spacing w:before="160" w:after="160" w:line="360" w:lineRule="exact"/>
              <w:jc w:val="both"/>
              <w:rPr>
                <w:color w:val="000000"/>
                <w:sz w:val="26"/>
                <w:szCs w:val="26"/>
                <w:lang w:val="nl-NL"/>
              </w:rPr>
            </w:pPr>
            <w:r w:rsidRPr="006B7386">
              <w:rPr>
                <w:color w:val="000000"/>
                <w:sz w:val="26"/>
                <w:szCs w:val="26"/>
                <w:lang w:val="nl-NL"/>
              </w:rPr>
              <w:t xml:space="preserve">+ Xã hội phong kiến Trung Quốc gồm những giai cấp nào? Các giai cấp đó hình thành từ những giai cấp nào trong xã hội cổ đại? </w:t>
            </w:r>
          </w:p>
          <w:p w14:paraId="06AF4A25" w14:textId="77777777" w:rsidR="006B7386" w:rsidRPr="006B7386" w:rsidRDefault="006B7386" w:rsidP="003A6C07">
            <w:pPr>
              <w:jc w:val="both"/>
              <w:rPr>
                <w:color w:val="000000"/>
                <w:sz w:val="26"/>
                <w:szCs w:val="26"/>
                <w:lang w:val="nl-NL"/>
              </w:rPr>
            </w:pPr>
            <w:r w:rsidRPr="006B7386">
              <w:rPr>
                <w:color w:val="000000"/>
                <w:sz w:val="26"/>
                <w:szCs w:val="26"/>
                <w:lang w:val="nl-NL"/>
              </w:rPr>
              <w:t>+ Quan hệ giữa hai giai cấp cơ bản của xã hội phong kiến dựa trên cơ sở nào?</w:t>
            </w:r>
          </w:p>
          <w:p w14:paraId="0DBC0E7D" w14:textId="77777777" w:rsidR="006B7386" w:rsidRPr="006B7386" w:rsidRDefault="006B7386" w:rsidP="003A6C07">
            <w:pPr>
              <w:jc w:val="both"/>
              <w:rPr>
                <w:color w:val="000000"/>
                <w:sz w:val="26"/>
                <w:szCs w:val="26"/>
                <w:lang w:val="nl-NL"/>
              </w:rPr>
            </w:pPr>
          </w:p>
          <w:p w14:paraId="028488DC" w14:textId="77777777" w:rsidR="006B7386" w:rsidRPr="006B7386" w:rsidRDefault="006B7386" w:rsidP="003A6C07">
            <w:pPr>
              <w:jc w:val="both"/>
              <w:rPr>
                <w:color w:val="000000"/>
                <w:sz w:val="26"/>
                <w:szCs w:val="26"/>
                <w:lang w:val="nl-NL"/>
              </w:rPr>
            </w:pPr>
            <w:r w:rsidRPr="006B7386">
              <w:rPr>
                <w:color w:val="000000"/>
                <w:sz w:val="26"/>
                <w:szCs w:val="26"/>
                <w:lang w:val="nl-NL"/>
              </w:rPr>
              <w:t>- GV giới thiệu kiến thức: Quan hệ bóc lột giữa địa chủ với nông dân bằng địa tô ngày càng chiếm địa vị thống trị. Chế độ phong kiến chính thức được xác lập ở Trung Quốc.</w:t>
            </w:r>
          </w:p>
          <w:p w14:paraId="31832349" w14:textId="77777777" w:rsidR="006B7386" w:rsidRPr="006B7386" w:rsidRDefault="006B7386" w:rsidP="003A6C07">
            <w:pPr>
              <w:jc w:val="both"/>
              <w:rPr>
                <w:color w:val="000000"/>
                <w:sz w:val="26"/>
                <w:szCs w:val="26"/>
                <w:lang w:val="nl-NL"/>
              </w:rPr>
            </w:pPr>
            <w:r w:rsidRPr="006B7386">
              <w:rPr>
                <w:color w:val="000000"/>
                <w:sz w:val="26"/>
                <w:szCs w:val="26"/>
                <w:lang w:val="nl-NL"/>
              </w:rPr>
              <w:lastRenderedPageBreak/>
              <w:t xml:space="preserve">- GV yêu cầu HS thảo luận theo cặp và nhận xét chính sách cai trị của Tần Thủy Hoàng? </w:t>
            </w:r>
          </w:p>
          <w:p w14:paraId="447ADDC9" w14:textId="77777777" w:rsidR="006B7386" w:rsidRPr="006B7386" w:rsidRDefault="006B7386" w:rsidP="003A6C07">
            <w:pPr>
              <w:jc w:val="both"/>
              <w:rPr>
                <w:color w:val="000000"/>
                <w:sz w:val="26"/>
                <w:szCs w:val="26"/>
                <w:lang w:val="nl-NL"/>
              </w:rPr>
            </w:pPr>
          </w:p>
          <w:p w14:paraId="389B2FE0" w14:textId="77777777" w:rsidR="006B7386" w:rsidRPr="006B7386" w:rsidRDefault="006B7386" w:rsidP="003A6C07">
            <w:pPr>
              <w:jc w:val="both"/>
              <w:rPr>
                <w:color w:val="000000"/>
                <w:sz w:val="26"/>
                <w:szCs w:val="26"/>
                <w:lang w:val="nl-NL"/>
              </w:rPr>
            </w:pPr>
            <w:r w:rsidRPr="006B7386">
              <w:rPr>
                <w:color w:val="000000"/>
                <w:sz w:val="26"/>
                <w:szCs w:val="26"/>
                <w:lang w:val="nl-NL"/>
              </w:rPr>
              <w:t>- GV giới thiệu kiến thức: nhà Tần đã không tồn tại lâu dài như tham vọng của Tần Thuỷ Hoàng. Sau 15 năm tồn tại (221 TCN - 206 TCN), nhà Tần sụp đổ.</w:t>
            </w:r>
          </w:p>
          <w:p w14:paraId="348885A2" w14:textId="77777777" w:rsidR="006B7386" w:rsidRPr="006B7386" w:rsidRDefault="006B7386" w:rsidP="003A6C07">
            <w:pPr>
              <w:jc w:val="both"/>
              <w:rPr>
                <w:b/>
                <w:color w:val="000000"/>
                <w:sz w:val="26"/>
                <w:szCs w:val="26"/>
                <w:lang w:val="nl-NL"/>
              </w:rPr>
            </w:pPr>
            <w:r w:rsidRPr="006B7386">
              <w:rPr>
                <w:b/>
                <w:color w:val="000000"/>
                <w:sz w:val="26"/>
                <w:szCs w:val="26"/>
                <w:lang w:val="nl-NL"/>
              </w:rPr>
              <w:t>Bước 2: HS thực hiện nhiệm vụ học tập</w:t>
            </w:r>
          </w:p>
          <w:p w14:paraId="747B68D9" w14:textId="77777777" w:rsidR="006B7386" w:rsidRPr="006B7386" w:rsidRDefault="006B7386" w:rsidP="003A6C07">
            <w:pPr>
              <w:jc w:val="both"/>
              <w:rPr>
                <w:color w:val="000000"/>
                <w:sz w:val="26"/>
                <w:szCs w:val="26"/>
                <w:lang w:val="nl-NL"/>
              </w:rPr>
            </w:pPr>
            <w:r w:rsidRPr="006B7386">
              <w:rPr>
                <w:color w:val="000000"/>
                <w:sz w:val="26"/>
                <w:szCs w:val="26"/>
                <w:lang w:val="nl-NL"/>
              </w:rPr>
              <w:t xml:space="preserve">- GV hướng dẫn, HS đọc sgk và thực hiện yêu cầu. </w:t>
            </w:r>
          </w:p>
          <w:p w14:paraId="3D72343C" w14:textId="77777777" w:rsidR="006B7386" w:rsidRPr="006B7386" w:rsidRDefault="006B7386" w:rsidP="003A6C07">
            <w:pPr>
              <w:jc w:val="both"/>
              <w:rPr>
                <w:color w:val="000000"/>
                <w:sz w:val="26"/>
                <w:szCs w:val="26"/>
                <w:lang w:val="nl-NL"/>
              </w:rPr>
            </w:pPr>
            <w:r w:rsidRPr="006B7386">
              <w:rPr>
                <w:color w:val="000000"/>
                <w:sz w:val="26"/>
                <w:szCs w:val="26"/>
                <w:lang w:val="nl-NL"/>
              </w:rPr>
              <w:t xml:space="preserve">- GV theo dõi, hỗ trợ HS nếu cần thiết. </w:t>
            </w:r>
          </w:p>
          <w:p w14:paraId="614AAEBF" w14:textId="77777777" w:rsidR="006B7386" w:rsidRPr="006B7386" w:rsidRDefault="006B7386" w:rsidP="003A6C07">
            <w:pPr>
              <w:jc w:val="both"/>
              <w:rPr>
                <w:b/>
                <w:color w:val="000000"/>
                <w:sz w:val="26"/>
                <w:szCs w:val="26"/>
                <w:lang w:val="nl-NL"/>
              </w:rPr>
            </w:pPr>
            <w:r w:rsidRPr="006B7386">
              <w:rPr>
                <w:b/>
                <w:color w:val="000000"/>
                <w:sz w:val="26"/>
                <w:szCs w:val="26"/>
                <w:lang w:val="nl-NL"/>
              </w:rPr>
              <w:t>Bước 3: Báo cáo kết quả hoạt động và thảo luận</w:t>
            </w:r>
          </w:p>
          <w:p w14:paraId="091EC422" w14:textId="77777777" w:rsidR="006B7386" w:rsidRPr="006B7386" w:rsidRDefault="006B7386" w:rsidP="003A6C07">
            <w:pPr>
              <w:jc w:val="both"/>
              <w:rPr>
                <w:color w:val="000000"/>
                <w:sz w:val="26"/>
                <w:szCs w:val="26"/>
                <w:lang w:val="nl-NL"/>
              </w:rPr>
            </w:pPr>
            <w:r w:rsidRPr="006B7386">
              <w:rPr>
                <w:color w:val="000000"/>
                <w:sz w:val="26"/>
                <w:szCs w:val="26"/>
                <w:lang w:val="nl-NL"/>
              </w:rPr>
              <w:t xml:space="preserve">- GV gọi HS trả lời câu hỏi. </w:t>
            </w:r>
          </w:p>
          <w:p w14:paraId="7C5711A8" w14:textId="77777777" w:rsidR="006B7386" w:rsidRPr="006B7386" w:rsidRDefault="006B7386" w:rsidP="003A6C07">
            <w:pPr>
              <w:jc w:val="both"/>
              <w:rPr>
                <w:color w:val="000000"/>
                <w:sz w:val="26"/>
                <w:szCs w:val="26"/>
                <w:lang w:val="nl-NL"/>
              </w:rPr>
            </w:pPr>
            <w:r w:rsidRPr="006B7386">
              <w:rPr>
                <w:color w:val="000000"/>
                <w:sz w:val="26"/>
                <w:szCs w:val="26"/>
                <w:lang w:val="nl-NL"/>
              </w:rPr>
              <w:t>- GV gọi HS khác nhận xét, bổ sung.</w:t>
            </w:r>
          </w:p>
          <w:p w14:paraId="334D5AE9" w14:textId="77777777" w:rsidR="006B7386" w:rsidRPr="006B7386" w:rsidRDefault="006B7386" w:rsidP="003A6C07">
            <w:pPr>
              <w:jc w:val="both"/>
              <w:rPr>
                <w:b/>
                <w:color w:val="000000"/>
                <w:sz w:val="26"/>
                <w:szCs w:val="26"/>
                <w:lang w:val="nl-NL"/>
              </w:rPr>
            </w:pPr>
            <w:r w:rsidRPr="006B7386">
              <w:rPr>
                <w:b/>
                <w:color w:val="000000"/>
                <w:sz w:val="26"/>
                <w:szCs w:val="26"/>
                <w:lang w:val="nl-NL"/>
              </w:rPr>
              <w:t>Bước 4: Đánh giá kết quả, thực hiện nhiệm vụ học tập</w:t>
            </w:r>
          </w:p>
          <w:p w14:paraId="39A5604E" w14:textId="77777777" w:rsidR="006B7386" w:rsidRPr="006B7386" w:rsidRDefault="006B7386" w:rsidP="003A6C07">
            <w:pPr>
              <w:jc w:val="both"/>
              <w:rPr>
                <w:color w:val="000000"/>
                <w:sz w:val="26"/>
                <w:szCs w:val="26"/>
                <w:lang w:val="nl-NL"/>
              </w:rPr>
            </w:pPr>
            <w:r w:rsidRPr="006B7386">
              <w:rPr>
                <w:color w:val="000000"/>
                <w:sz w:val="26"/>
                <w:szCs w:val="26"/>
                <w:lang w:val="nl-NL"/>
              </w:rPr>
              <w:t>GV đánh giá, nhận xét, chuẩn kiến thức, chuyển sang nội dung mới.</w:t>
            </w:r>
          </w:p>
        </w:tc>
        <w:tc>
          <w:tcPr>
            <w:tcW w:w="5365" w:type="dxa"/>
          </w:tcPr>
          <w:p w14:paraId="186C6B00" w14:textId="79CA0364" w:rsidR="006B7386" w:rsidRPr="00F52DB1" w:rsidRDefault="003A6C07" w:rsidP="006B1CB9">
            <w:pPr>
              <w:jc w:val="both"/>
              <w:rPr>
                <w:b/>
                <w:color w:val="FF0000"/>
                <w:sz w:val="26"/>
                <w:szCs w:val="26"/>
                <w:lang w:val="nl-NL"/>
              </w:rPr>
            </w:pPr>
            <w:r w:rsidRPr="00F52DB1">
              <w:rPr>
                <w:b/>
                <w:color w:val="FF0000"/>
                <w:sz w:val="26"/>
                <w:szCs w:val="26"/>
                <w:lang w:val="nl-NL"/>
              </w:rPr>
              <w:lastRenderedPageBreak/>
              <w:t>II</w:t>
            </w:r>
            <w:r w:rsidR="006B7386" w:rsidRPr="00F52DB1">
              <w:rPr>
                <w:b/>
                <w:color w:val="FF0000"/>
                <w:sz w:val="26"/>
                <w:szCs w:val="26"/>
                <w:lang w:val="nl-NL"/>
              </w:rPr>
              <w:t xml:space="preserve">. </w:t>
            </w:r>
            <w:r w:rsidR="006B7386" w:rsidRPr="00F52DB1">
              <w:rPr>
                <w:b/>
                <w:color w:val="FF0000"/>
                <w:sz w:val="26"/>
                <w:szCs w:val="26"/>
                <w:u w:val="single"/>
                <w:lang w:val="nl-NL"/>
              </w:rPr>
              <w:t>Quá trình thống nhất và xác lập chế độ phong kiến dưới thời Tần Thủy Hoàng</w:t>
            </w:r>
          </w:p>
          <w:p w14:paraId="675144B8" w14:textId="7AEDB248" w:rsidR="003A6C07" w:rsidRDefault="003A6C07" w:rsidP="006B1CB9">
            <w:pPr>
              <w:jc w:val="both"/>
              <w:rPr>
                <w:bCs/>
                <w:color w:val="000000"/>
                <w:sz w:val="26"/>
                <w:szCs w:val="26"/>
                <w:lang w:val="nl-NL"/>
              </w:rPr>
            </w:pPr>
            <w:r>
              <w:rPr>
                <w:bCs/>
                <w:color w:val="000000"/>
                <w:sz w:val="26"/>
                <w:szCs w:val="26"/>
                <w:lang w:val="nl-NL"/>
              </w:rPr>
              <w:t xml:space="preserve">- Năm 221TCN, Tần Doanh Chính thống nhất Trung Quốc, lên ngôi hoàng đế, lấy hiệu là Tần Thuỷ Hoàng, </w:t>
            </w:r>
            <w:r w:rsidR="006B1CB9">
              <w:rPr>
                <w:bCs/>
                <w:color w:val="000000"/>
                <w:sz w:val="26"/>
                <w:szCs w:val="26"/>
                <w:lang w:val="nl-NL"/>
              </w:rPr>
              <w:t xml:space="preserve">thực hiện nhiều chính sách </w:t>
            </w:r>
            <w:r>
              <w:rPr>
                <w:bCs/>
                <w:color w:val="000000"/>
                <w:sz w:val="26"/>
                <w:szCs w:val="26"/>
                <w:lang w:val="nl-NL"/>
              </w:rPr>
              <w:t>đặt nền móng cho sự phát triển lâu dài của Trung Quốc.</w:t>
            </w:r>
          </w:p>
          <w:p w14:paraId="5995D416" w14:textId="20A5AD6A" w:rsidR="003A6C07" w:rsidRDefault="003A6C07" w:rsidP="006B1CB9">
            <w:pPr>
              <w:jc w:val="both"/>
              <w:rPr>
                <w:bCs/>
                <w:color w:val="000000"/>
                <w:sz w:val="26"/>
                <w:szCs w:val="26"/>
                <w:lang w:val="nl-NL"/>
              </w:rPr>
            </w:pPr>
            <w:r>
              <w:rPr>
                <w:bCs/>
                <w:color w:val="000000"/>
                <w:sz w:val="26"/>
                <w:szCs w:val="26"/>
                <w:lang w:val="nl-NL"/>
              </w:rPr>
              <w:t>- Các giai cấp mới xuất hiện: Địa chủ và nông dân lĩnh canh</w:t>
            </w:r>
            <w:r w:rsidR="006B1CB9">
              <w:rPr>
                <w:bCs/>
                <w:color w:val="000000"/>
                <w:sz w:val="26"/>
                <w:szCs w:val="26"/>
                <w:lang w:val="nl-NL"/>
              </w:rPr>
              <w:t>.</w:t>
            </w:r>
          </w:p>
          <w:p w14:paraId="2A92D887" w14:textId="5BCA1768" w:rsidR="00D3577A" w:rsidRPr="003A6C07" w:rsidRDefault="00D3577A" w:rsidP="006B1CB9">
            <w:pPr>
              <w:jc w:val="both"/>
              <w:rPr>
                <w:bCs/>
                <w:color w:val="000000"/>
                <w:sz w:val="26"/>
                <w:szCs w:val="26"/>
                <w:lang w:val="nl-NL"/>
              </w:rPr>
            </w:pPr>
            <w:r>
              <w:rPr>
                <w:bCs/>
                <w:color w:val="000000"/>
                <w:sz w:val="26"/>
                <w:szCs w:val="26"/>
                <w:lang w:val="nl-NL"/>
              </w:rPr>
              <w:t>- 206TCN, nhà Tần sụp đổ.</w:t>
            </w:r>
          </w:p>
          <w:p w14:paraId="3B3C8DC0" w14:textId="77777777" w:rsidR="006B7386" w:rsidRPr="006B7386" w:rsidRDefault="006B7386" w:rsidP="006B1CB9">
            <w:pPr>
              <w:jc w:val="both"/>
              <w:rPr>
                <w:b/>
                <w:i/>
                <w:color w:val="000000"/>
                <w:sz w:val="26"/>
                <w:szCs w:val="26"/>
                <w:lang w:val="nl-NL"/>
              </w:rPr>
            </w:pPr>
          </w:p>
          <w:p w14:paraId="1D16CB41" w14:textId="77777777" w:rsidR="006B7386" w:rsidRPr="006B7386" w:rsidRDefault="006B7386" w:rsidP="006B1CB9">
            <w:pPr>
              <w:jc w:val="both"/>
              <w:rPr>
                <w:b/>
                <w:i/>
                <w:color w:val="000000"/>
                <w:sz w:val="26"/>
                <w:szCs w:val="26"/>
                <w:lang w:val="nl-NL"/>
              </w:rPr>
            </w:pPr>
          </w:p>
          <w:p w14:paraId="0E80418D" w14:textId="77777777" w:rsidR="006B7386" w:rsidRPr="006B7386" w:rsidRDefault="006B7386" w:rsidP="006B1CB9">
            <w:pPr>
              <w:jc w:val="both"/>
              <w:rPr>
                <w:b/>
                <w:i/>
                <w:color w:val="000000"/>
                <w:sz w:val="26"/>
                <w:szCs w:val="26"/>
                <w:lang w:val="nl-NL"/>
              </w:rPr>
            </w:pPr>
          </w:p>
          <w:p w14:paraId="695F75E4" w14:textId="77777777" w:rsidR="006B7386" w:rsidRPr="006B7386" w:rsidRDefault="006B7386" w:rsidP="00733D7A">
            <w:pPr>
              <w:spacing w:before="160" w:after="160" w:line="360" w:lineRule="exact"/>
              <w:jc w:val="both"/>
              <w:rPr>
                <w:b/>
                <w:i/>
                <w:color w:val="000000"/>
                <w:sz w:val="26"/>
                <w:szCs w:val="26"/>
                <w:lang w:val="nl-NL"/>
              </w:rPr>
            </w:pPr>
          </w:p>
          <w:p w14:paraId="0E3AAA76" w14:textId="77777777" w:rsidR="006B7386" w:rsidRPr="006B7386" w:rsidRDefault="006B7386" w:rsidP="00733D7A">
            <w:pPr>
              <w:spacing w:before="160" w:after="160" w:line="360" w:lineRule="exact"/>
              <w:jc w:val="both"/>
              <w:rPr>
                <w:b/>
                <w:i/>
                <w:color w:val="000000"/>
                <w:sz w:val="26"/>
                <w:szCs w:val="26"/>
                <w:lang w:val="nl-NL"/>
              </w:rPr>
            </w:pPr>
          </w:p>
          <w:p w14:paraId="7BAA234A" w14:textId="77777777" w:rsidR="006B7386" w:rsidRPr="006B7386" w:rsidRDefault="006B7386" w:rsidP="00733D7A">
            <w:pPr>
              <w:spacing w:before="160" w:after="160" w:line="360" w:lineRule="exact"/>
              <w:jc w:val="both"/>
              <w:rPr>
                <w:b/>
                <w:i/>
                <w:color w:val="000000"/>
                <w:sz w:val="26"/>
                <w:szCs w:val="26"/>
                <w:lang w:val="nl-NL"/>
              </w:rPr>
            </w:pPr>
          </w:p>
          <w:p w14:paraId="4918D773" w14:textId="77777777" w:rsidR="006B7386" w:rsidRPr="006B7386" w:rsidRDefault="006B7386" w:rsidP="00733D7A">
            <w:pPr>
              <w:spacing w:before="160" w:after="160" w:line="360" w:lineRule="exact"/>
              <w:jc w:val="both"/>
              <w:rPr>
                <w:b/>
                <w:i/>
                <w:color w:val="000000"/>
                <w:sz w:val="26"/>
                <w:szCs w:val="26"/>
                <w:lang w:val="nl-NL"/>
              </w:rPr>
            </w:pPr>
          </w:p>
          <w:p w14:paraId="590E437F" w14:textId="77777777" w:rsidR="006B7386" w:rsidRPr="006B7386" w:rsidRDefault="006B7386" w:rsidP="00733D7A">
            <w:pPr>
              <w:spacing w:before="160" w:after="160" w:line="360" w:lineRule="exact"/>
              <w:jc w:val="both"/>
              <w:rPr>
                <w:b/>
                <w:i/>
                <w:color w:val="000000"/>
                <w:sz w:val="26"/>
                <w:szCs w:val="26"/>
                <w:lang w:val="nl-NL"/>
              </w:rPr>
            </w:pPr>
          </w:p>
          <w:p w14:paraId="13404E7C" w14:textId="77777777" w:rsidR="006B7386" w:rsidRPr="006B7386" w:rsidRDefault="006B7386" w:rsidP="00733D7A">
            <w:pPr>
              <w:spacing w:before="160" w:after="160" w:line="360" w:lineRule="exact"/>
              <w:jc w:val="both"/>
              <w:rPr>
                <w:b/>
                <w:i/>
                <w:color w:val="000000"/>
                <w:sz w:val="26"/>
                <w:szCs w:val="26"/>
                <w:lang w:val="nl-NL"/>
              </w:rPr>
            </w:pPr>
          </w:p>
          <w:p w14:paraId="250F9B61" w14:textId="77777777" w:rsidR="006B7386" w:rsidRPr="006B7386" w:rsidRDefault="006B7386" w:rsidP="00733D7A">
            <w:pPr>
              <w:spacing w:before="160" w:after="160" w:line="360" w:lineRule="exact"/>
              <w:jc w:val="both"/>
              <w:rPr>
                <w:b/>
                <w:i/>
                <w:color w:val="000000"/>
                <w:sz w:val="26"/>
                <w:szCs w:val="26"/>
                <w:lang w:val="nl-NL"/>
              </w:rPr>
            </w:pPr>
          </w:p>
          <w:p w14:paraId="62C891C8" w14:textId="77777777" w:rsidR="006B7386" w:rsidRPr="006B7386" w:rsidRDefault="006B7386" w:rsidP="00733D7A">
            <w:pPr>
              <w:spacing w:before="160" w:after="160" w:line="360" w:lineRule="exact"/>
              <w:jc w:val="both"/>
              <w:rPr>
                <w:b/>
                <w:i/>
                <w:color w:val="000000"/>
                <w:sz w:val="26"/>
                <w:szCs w:val="26"/>
                <w:lang w:val="nl-NL"/>
              </w:rPr>
            </w:pPr>
          </w:p>
          <w:p w14:paraId="1E9129A1" w14:textId="77777777" w:rsidR="006B7386" w:rsidRPr="006B7386" w:rsidRDefault="006B7386" w:rsidP="00733D7A">
            <w:pPr>
              <w:spacing w:before="160" w:after="160" w:line="360" w:lineRule="exact"/>
              <w:jc w:val="both"/>
              <w:rPr>
                <w:b/>
                <w:i/>
                <w:color w:val="000000"/>
                <w:sz w:val="26"/>
                <w:szCs w:val="26"/>
                <w:lang w:val="nl-NL"/>
              </w:rPr>
            </w:pPr>
          </w:p>
          <w:p w14:paraId="41F6D357" w14:textId="77777777" w:rsidR="006B7386" w:rsidRPr="006B7386" w:rsidRDefault="006B7386" w:rsidP="00733D7A">
            <w:pPr>
              <w:spacing w:before="160" w:after="160" w:line="360" w:lineRule="exact"/>
              <w:jc w:val="both"/>
              <w:rPr>
                <w:b/>
                <w:i/>
                <w:color w:val="000000"/>
                <w:sz w:val="26"/>
                <w:szCs w:val="26"/>
                <w:lang w:val="nl-NL"/>
              </w:rPr>
            </w:pPr>
          </w:p>
          <w:p w14:paraId="35167FE1" w14:textId="77777777" w:rsidR="006B7386" w:rsidRPr="006B7386" w:rsidRDefault="006B7386" w:rsidP="00733D7A">
            <w:pPr>
              <w:spacing w:before="160" w:after="160" w:line="360" w:lineRule="exact"/>
              <w:jc w:val="both"/>
              <w:rPr>
                <w:b/>
                <w:i/>
                <w:color w:val="000000"/>
                <w:sz w:val="26"/>
                <w:szCs w:val="26"/>
                <w:lang w:val="nl-NL"/>
              </w:rPr>
            </w:pPr>
          </w:p>
          <w:p w14:paraId="3B34BB52" w14:textId="77777777" w:rsidR="006B7386" w:rsidRPr="006B7386" w:rsidRDefault="006B7386" w:rsidP="00733D7A">
            <w:pPr>
              <w:spacing w:before="160" w:after="160" w:line="360" w:lineRule="exact"/>
              <w:jc w:val="both"/>
              <w:rPr>
                <w:b/>
                <w:i/>
                <w:color w:val="000000"/>
                <w:sz w:val="26"/>
                <w:szCs w:val="26"/>
                <w:lang w:val="nl-NL"/>
              </w:rPr>
            </w:pPr>
          </w:p>
          <w:p w14:paraId="710317CC" w14:textId="77777777" w:rsidR="006B7386" w:rsidRPr="006B7386" w:rsidRDefault="006B7386" w:rsidP="00733D7A">
            <w:pPr>
              <w:spacing w:before="160" w:after="160" w:line="360" w:lineRule="exact"/>
              <w:jc w:val="both"/>
              <w:rPr>
                <w:b/>
                <w:i/>
                <w:color w:val="000000"/>
                <w:sz w:val="26"/>
                <w:szCs w:val="26"/>
                <w:lang w:val="nl-NL"/>
              </w:rPr>
            </w:pPr>
          </w:p>
          <w:p w14:paraId="1EB4D33D" w14:textId="77777777" w:rsidR="006B7386" w:rsidRPr="006B7386" w:rsidRDefault="006B7386" w:rsidP="00733D7A">
            <w:pPr>
              <w:spacing w:before="160" w:after="160" w:line="360" w:lineRule="exact"/>
              <w:jc w:val="both"/>
              <w:rPr>
                <w:b/>
                <w:i/>
                <w:color w:val="000000"/>
                <w:sz w:val="26"/>
                <w:szCs w:val="26"/>
                <w:lang w:val="nl-NL"/>
              </w:rPr>
            </w:pPr>
          </w:p>
          <w:p w14:paraId="1A1894D1" w14:textId="77777777" w:rsidR="006B7386" w:rsidRPr="006B7386" w:rsidRDefault="006B7386" w:rsidP="00733D7A">
            <w:pPr>
              <w:spacing w:before="160" w:after="160" w:line="360" w:lineRule="exact"/>
              <w:jc w:val="both"/>
              <w:rPr>
                <w:b/>
                <w:i/>
                <w:color w:val="000000"/>
                <w:sz w:val="26"/>
                <w:szCs w:val="26"/>
                <w:lang w:val="nl-NL"/>
              </w:rPr>
            </w:pPr>
          </w:p>
          <w:p w14:paraId="3C11DE9B" w14:textId="77777777" w:rsidR="006B7386" w:rsidRPr="006B7386" w:rsidRDefault="006B7386" w:rsidP="00733D7A">
            <w:pPr>
              <w:spacing w:before="160" w:after="160" w:line="360" w:lineRule="exact"/>
              <w:jc w:val="both"/>
              <w:rPr>
                <w:b/>
                <w:i/>
                <w:color w:val="000000"/>
                <w:sz w:val="26"/>
                <w:szCs w:val="26"/>
                <w:lang w:val="nl-NL"/>
              </w:rPr>
            </w:pPr>
          </w:p>
          <w:p w14:paraId="1495C17E" w14:textId="77777777" w:rsidR="006B7386" w:rsidRPr="006B7386" w:rsidRDefault="006B7386" w:rsidP="00733D7A">
            <w:pPr>
              <w:spacing w:before="160" w:after="160" w:line="360" w:lineRule="exact"/>
              <w:jc w:val="both"/>
              <w:rPr>
                <w:b/>
                <w:i/>
                <w:color w:val="000000"/>
                <w:sz w:val="26"/>
                <w:szCs w:val="26"/>
                <w:lang w:val="nl-NL"/>
              </w:rPr>
            </w:pPr>
          </w:p>
          <w:p w14:paraId="5A0ADEA9" w14:textId="77777777" w:rsidR="006B7386" w:rsidRPr="006B7386" w:rsidRDefault="006B7386" w:rsidP="00733D7A">
            <w:pPr>
              <w:spacing w:before="160" w:after="160" w:line="360" w:lineRule="exact"/>
              <w:jc w:val="both"/>
              <w:rPr>
                <w:color w:val="000000"/>
                <w:sz w:val="26"/>
                <w:szCs w:val="26"/>
                <w:lang w:val="nl-NL"/>
              </w:rPr>
            </w:pPr>
          </w:p>
          <w:p w14:paraId="6E0CCF8F" w14:textId="77777777" w:rsidR="006B7386" w:rsidRPr="006B7386" w:rsidRDefault="006B7386" w:rsidP="00733D7A">
            <w:pPr>
              <w:spacing w:before="160" w:after="160" w:line="360" w:lineRule="exact"/>
              <w:jc w:val="both"/>
              <w:rPr>
                <w:color w:val="000000"/>
                <w:sz w:val="26"/>
                <w:szCs w:val="26"/>
                <w:lang w:val="nl-NL"/>
              </w:rPr>
            </w:pPr>
          </w:p>
          <w:p w14:paraId="7C839CCD" w14:textId="77777777" w:rsidR="006B7386" w:rsidRPr="006B7386" w:rsidRDefault="006B7386" w:rsidP="00733D7A">
            <w:pPr>
              <w:spacing w:before="160" w:after="160" w:line="360" w:lineRule="exact"/>
              <w:jc w:val="both"/>
              <w:rPr>
                <w:color w:val="000000"/>
                <w:sz w:val="26"/>
                <w:szCs w:val="26"/>
                <w:lang w:val="nl-NL"/>
              </w:rPr>
            </w:pPr>
          </w:p>
          <w:p w14:paraId="60236E6A" w14:textId="77777777" w:rsidR="006B7386" w:rsidRPr="006B7386" w:rsidRDefault="006B7386" w:rsidP="00733D7A">
            <w:pPr>
              <w:spacing w:before="160" w:after="160" w:line="360" w:lineRule="exact"/>
              <w:jc w:val="both"/>
              <w:rPr>
                <w:color w:val="000000"/>
                <w:sz w:val="26"/>
                <w:szCs w:val="26"/>
                <w:lang w:val="nl-NL"/>
              </w:rPr>
            </w:pPr>
          </w:p>
          <w:p w14:paraId="0F237F3C" w14:textId="7180A0F5" w:rsidR="006B7386" w:rsidRPr="006B7386" w:rsidRDefault="006B7386" w:rsidP="00733D7A">
            <w:pPr>
              <w:spacing w:before="160" w:after="160" w:line="360" w:lineRule="exact"/>
              <w:jc w:val="both"/>
              <w:rPr>
                <w:color w:val="000000"/>
                <w:sz w:val="26"/>
                <w:szCs w:val="26"/>
                <w:lang w:val="nl-NL"/>
              </w:rPr>
            </w:pPr>
          </w:p>
        </w:tc>
      </w:tr>
    </w:tbl>
    <w:p w14:paraId="0136E63F" w14:textId="77777777" w:rsidR="006B7386" w:rsidRPr="00F52DB1" w:rsidRDefault="006B7386" w:rsidP="006B1CB9">
      <w:pPr>
        <w:jc w:val="both"/>
        <w:rPr>
          <w:b/>
          <w:color w:val="FF0000"/>
          <w:sz w:val="26"/>
          <w:szCs w:val="26"/>
          <w:lang w:val="nl-NL"/>
        </w:rPr>
      </w:pPr>
      <w:r w:rsidRPr="00F52DB1">
        <w:rPr>
          <w:b/>
          <w:color w:val="FF0000"/>
          <w:sz w:val="26"/>
          <w:szCs w:val="26"/>
          <w:u w:val="single"/>
          <w:lang w:val="fr-FR"/>
        </w:rPr>
        <w:lastRenderedPageBreak/>
        <w:t>Hoạt động 3:</w:t>
      </w:r>
      <w:r w:rsidRPr="00F52DB1">
        <w:rPr>
          <w:b/>
          <w:color w:val="FF0000"/>
          <w:sz w:val="26"/>
          <w:szCs w:val="26"/>
          <w:lang w:val="fr-FR"/>
        </w:rPr>
        <w:t xml:space="preserve"> </w:t>
      </w:r>
      <w:r w:rsidRPr="00F52DB1">
        <w:rPr>
          <w:b/>
          <w:color w:val="FF0000"/>
          <w:sz w:val="26"/>
          <w:szCs w:val="26"/>
          <w:lang w:val="nl-NL"/>
        </w:rPr>
        <w:t>Từ nhà Hán, Nam – Bắc Triều đến nhà Tùy</w:t>
      </w:r>
    </w:p>
    <w:p w14:paraId="322BAE05" w14:textId="77777777" w:rsidR="006B7386" w:rsidRPr="006B7386" w:rsidRDefault="006B7386" w:rsidP="006B1CB9">
      <w:pPr>
        <w:jc w:val="both"/>
        <w:rPr>
          <w:color w:val="000000" w:themeColor="text1"/>
          <w:sz w:val="26"/>
          <w:szCs w:val="26"/>
          <w:lang w:val="fr-FR"/>
        </w:rPr>
      </w:pPr>
      <w:r w:rsidRPr="007F58F6">
        <w:rPr>
          <w:b/>
          <w:color w:val="0070C0"/>
          <w:sz w:val="26"/>
          <w:szCs w:val="26"/>
          <w:lang w:val="fr-FR"/>
        </w:rPr>
        <w:t xml:space="preserve">a. Mục tiêu: </w:t>
      </w:r>
      <w:r w:rsidRPr="006B7386">
        <w:rPr>
          <w:color w:val="000000" w:themeColor="text1"/>
          <w:sz w:val="26"/>
          <w:szCs w:val="26"/>
          <w:lang w:val="fr-FR"/>
        </w:rPr>
        <w:t>Thông qua hoạt động, HS biết được kế tiếp nhà Tần, nhà Hán đã cai trị suốt hơn bốn thế kỉ và được coi là một trong những triều đại phát triển rực rỡ ở Trung Quốc; cuối thế kỉ VI, nhà Tuỳ tái thống nhất đất nước, đặt cơ sở để Trung Quốc bước vào giai đoạn đỉnh cao của chế độ phong kiến.</w:t>
      </w:r>
    </w:p>
    <w:p w14:paraId="15766FD8" w14:textId="15755128" w:rsidR="006B7386" w:rsidRPr="007F58F6" w:rsidRDefault="00B70C2B" w:rsidP="006B1CB9">
      <w:pPr>
        <w:jc w:val="both"/>
        <w:rPr>
          <w:b/>
          <w:color w:val="0070C0"/>
          <w:sz w:val="26"/>
          <w:szCs w:val="26"/>
          <w:lang w:val="fr-FR"/>
        </w:rPr>
      </w:pPr>
      <w:r w:rsidRPr="007F58F6">
        <w:rPr>
          <w:b/>
          <w:color w:val="0070C0"/>
          <w:sz w:val="26"/>
          <w:szCs w:val="26"/>
          <w:lang w:val="fr-FR"/>
        </w:rPr>
        <w:t>b</w:t>
      </w:r>
      <w:r w:rsidR="006B7386" w:rsidRPr="007F58F6">
        <w:rPr>
          <w:b/>
          <w:color w:val="0070C0"/>
          <w:sz w:val="26"/>
          <w:szCs w:val="26"/>
          <w:lang w:val="fr-FR"/>
        </w:rPr>
        <w:t>. Tổ chức hoạt động:</w:t>
      </w:r>
    </w:p>
    <w:tbl>
      <w:tblPr>
        <w:tblStyle w:val="TableGrid"/>
        <w:tblW w:w="9450" w:type="dxa"/>
        <w:tblInd w:w="-5" w:type="dxa"/>
        <w:tblLook w:val="04A0" w:firstRow="1" w:lastRow="0" w:firstColumn="1" w:lastColumn="0" w:noHBand="0" w:noVBand="1"/>
      </w:tblPr>
      <w:tblGrid>
        <w:gridCol w:w="4416"/>
        <w:gridCol w:w="5034"/>
      </w:tblGrid>
      <w:tr w:rsidR="006B7386" w:rsidRPr="006B7386" w14:paraId="31B7C59D" w14:textId="77777777" w:rsidTr="00DD4C46">
        <w:trPr>
          <w:trHeight w:val="444"/>
        </w:trPr>
        <w:tc>
          <w:tcPr>
            <w:tcW w:w="4416" w:type="dxa"/>
          </w:tcPr>
          <w:p w14:paraId="7BAD7A5F" w14:textId="77777777" w:rsidR="006B7386" w:rsidRPr="006B7386" w:rsidRDefault="006B7386" w:rsidP="00733D7A">
            <w:pPr>
              <w:spacing w:before="160" w:after="160" w:line="380" w:lineRule="exact"/>
              <w:jc w:val="center"/>
              <w:rPr>
                <w:b/>
                <w:color w:val="000000"/>
                <w:sz w:val="26"/>
                <w:szCs w:val="26"/>
                <w:lang w:val="nl-NL"/>
              </w:rPr>
            </w:pPr>
            <w:r w:rsidRPr="006B7386">
              <w:rPr>
                <w:b/>
                <w:color w:val="000000"/>
                <w:sz w:val="26"/>
                <w:szCs w:val="26"/>
                <w:lang w:val="nl-NL"/>
              </w:rPr>
              <w:t>HOẠT ĐỘNG CỦA GV - HS</w:t>
            </w:r>
          </w:p>
        </w:tc>
        <w:tc>
          <w:tcPr>
            <w:tcW w:w="5034" w:type="dxa"/>
          </w:tcPr>
          <w:p w14:paraId="493C8499" w14:textId="0C07C0BF" w:rsidR="006B7386" w:rsidRPr="006B7386" w:rsidRDefault="006B1CB9" w:rsidP="00733D7A">
            <w:pPr>
              <w:spacing w:before="160" w:after="160" w:line="380" w:lineRule="exact"/>
              <w:jc w:val="center"/>
              <w:rPr>
                <w:b/>
                <w:color w:val="000000"/>
                <w:sz w:val="26"/>
                <w:szCs w:val="26"/>
                <w:lang w:val="nl-NL"/>
              </w:rPr>
            </w:pPr>
            <w:r>
              <w:rPr>
                <w:b/>
                <w:color w:val="000000"/>
                <w:sz w:val="26"/>
                <w:szCs w:val="26"/>
                <w:lang w:val="nl-NL"/>
              </w:rPr>
              <w:t>NỘI DUNG</w:t>
            </w:r>
          </w:p>
        </w:tc>
      </w:tr>
      <w:tr w:rsidR="006B7386" w:rsidRPr="006B7386" w14:paraId="5169DF56" w14:textId="77777777" w:rsidTr="00DD4C46">
        <w:tc>
          <w:tcPr>
            <w:tcW w:w="4416" w:type="dxa"/>
          </w:tcPr>
          <w:p w14:paraId="7224DE51" w14:textId="77777777" w:rsidR="006B7386" w:rsidRPr="006B7386" w:rsidRDefault="006B7386" w:rsidP="006B1CB9">
            <w:pPr>
              <w:jc w:val="both"/>
              <w:rPr>
                <w:b/>
                <w:color w:val="000000"/>
                <w:sz w:val="26"/>
                <w:szCs w:val="26"/>
                <w:lang w:val="nl-NL"/>
              </w:rPr>
            </w:pPr>
            <w:r w:rsidRPr="006B7386">
              <w:rPr>
                <w:b/>
                <w:color w:val="000000"/>
                <w:sz w:val="26"/>
                <w:szCs w:val="26"/>
                <w:lang w:val="nl-NL"/>
              </w:rPr>
              <w:t>Bước 1: GV chuyển giao NV học tập</w:t>
            </w:r>
          </w:p>
          <w:p w14:paraId="0B71B1CE" w14:textId="77777777" w:rsidR="006B7386" w:rsidRPr="006B7386" w:rsidRDefault="006B7386" w:rsidP="006B1CB9">
            <w:pPr>
              <w:jc w:val="both"/>
              <w:rPr>
                <w:color w:val="000000"/>
                <w:sz w:val="26"/>
                <w:szCs w:val="26"/>
                <w:lang w:val="nl-NL"/>
              </w:rPr>
            </w:pPr>
            <w:r w:rsidRPr="006B7386">
              <w:rPr>
                <w:b/>
                <w:color w:val="000000"/>
                <w:sz w:val="26"/>
                <w:szCs w:val="26"/>
                <w:lang w:val="nl-NL"/>
              </w:rPr>
              <w:t xml:space="preserve">- </w:t>
            </w:r>
            <w:r w:rsidRPr="006B7386">
              <w:rPr>
                <w:color w:val="000000"/>
                <w:sz w:val="26"/>
                <w:szCs w:val="26"/>
                <w:lang w:val="nl-NL"/>
              </w:rPr>
              <w:t>GV yêu cầu HS đọc thông tin mục III và quan sát Sơ đồ 9.6 cho biết:</w:t>
            </w:r>
          </w:p>
          <w:p w14:paraId="23BEE05D" w14:textId="77777777" w:rsidR="006B7386" w:rsidRPr="006B7386" w:rsidRDefault="006B7386" w:rsidP="006B1CB9">
            <w:pPr>
              <w:jc w:val="both"/>
              <w:rPr>
                <w:color w:val="000000"/>
                <w:sz w:val="26"/>
                <w:szCs w:val="26"/>
                <w:lang w:val="nl-NL"/>
              </w:rPr>
            </w:pPr>
            <w:r w:rsidRPr="006B7386">
              <w:rPr>
                <w:noProof/>
                <w:color w:val="000000"/>
                <w:sz w:val="26"/>
                <w:szCs w:val="26"/>
              </w:rPr>
              <w:drawing>
                <wp:anchor distT="0" distB="0" distL="114300" distR="114300" simplePos="0" relativeHeight="251666432" behindDoc="0" locked="0" layoutInCell="1" allowOverlap="1" wp14:anchorId="72A1CE15" wp14:editId="446C026D">
                  <wp:simplePos x="0" y="0"/>
                  <wp:positionH relativeFrom="column">
                    <wp:posOffset>274130</wp:posOffset>
                  </wp:positionH>
                  <wp:positionV relativeFrom="paragraph">
                    <wp:posOffset>952004</wp:posOffset>
                  </wp:positionV>
                  <wp:extent cx="2479040" cy="987425"/>
                  <wp:effectExtent l="0" t="0" r="0" b="3175"/>
                  <wp:wrapThrough wrapText="bothSides">
                    <wp:wrapPolygon edited="0">
                      <wp:start x="0" y="0"/>
                      <wp:lineTo x="0" y="21253"/>
                      <wp:lineTo x="21412" y="21253"/>
                      <wp:lineTo x="21412" y="0"/>
                      <wp:lineTo x="0" y="0"/>
                    </wp:wrapPolygon>
                  </wp:wrapThrough>
                  <wp:docPr id="46" name="Picture 46"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1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9040"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386">
              <w:rPr>
                <w:color w:val="000000"/>
                <w:sz w:val="26"/>
                <w:szCs w:val="26"/>
                <w:lang w:val="nl-NL"/>
              </w:rPr>
              <w:t>+ Kể tên các triều đại nào phong kiến từ nhà Hán đến nhà Tùy? Triều đại nào kéo dài nhiều nhất? Triều đại nào tồn tại ngắn nhất?</w:t>
            </w:r>
          </w:p>
          <w:p w14:paraId="6CB20FEC" w14:textId="77777777" w:rsidR="006B7386" w:rsidRPr="006B7386" w:rsidRDefault="006B7386" w:rsidP="006B1CB9">
            <w:pPr>
              <w:jc w:val="both"/>
              <w:rPr>
                <w:color w:val="000000"/>
                <w:sz w:val="26"/>
                <w:szCs w:val="26"/>
                <w:lang w:val="nl-NL"/>
              </w:rPr>
            </w:pPr>
            <w:r w:rsidRPr="006B7386">
              <w:rPr>
                <w:color w:val="000000"/>
                <w:sz w:val="26"/>
                <w:szCs w:val="26"/>
                <w:lang w:val="nl-NL"/>
              </w:rPr>
              <w:t>+ Đặc điểm nổi bật của thời kì này là gì?</w:t>
            </w:r>
          </w:p>
          <w:p w14:paraId="0619BD29" w14:textId="77777777" w:rsidR="006B7386" w:rsidRPr="006B7386" w:rsidRDefault="006B7386" w:rsidP="006B1CB9">
            <w:pPr>
              <w:jc w:val="both"/>
              <w:rPr>
                <w:color w:val="000000"/>
                <w:sz w:val="26"/>
                <w:szCs w:val="26"/>
                <w:lang w:val="nl-NL"/>
              </w:rPr>
            </w:pPr>
            <w:r w:rsidRPr="006B7386">
              <w:rPr>
                <w:color w:val="000000"/>
                <w:sz w:val="26"/>
                <w:szCs w:val="26"/>
                <w:lang w:val="nl-NL"/>
              </w:rPr>
              <w:t xml:space="preserve">- GV yêu cầu HS thảo luận theo nhóm, trả lời câu hỏi: Em có biết những triều đại Trung Quốc nào đã xâm lược nước ta </w:t>
            </w:r>
            <w:r w:rsidRPr="006B7386">
              <w:rPr>
                <w:color w:val="000000"/>
                <w:sz w:val="26"/>
                <w:szCs w:val="26"/>
                <w:lang w:val="nl-NL"/>
              </w:rPr>
              <w:lastRenderedPageBreak/>
              <w:t>không? Nhà Hán có sự kiện gì liên quan đến lịch sử Việt Nam?</w:t>
            </w:r>
          </w:p>
          <w:p w14:paraId="247A7B14" w14:textId="77777777" w:rsidR="006B7386" w:rsidRPr="006B7386" w:rsidRDefault="006B7386" w:rsidP="006B1CB9">
            <w:pPr>
              <w:jc w:val="both"/>
              <w:rPr>
                <w:b/>
                <w:color w:val="000000"/>
                <w:sz w:val="26"/>
                <w:szCs w:val="26"/>
                <w:lang w:val="nl-NL"/>
              </w:rPr>
            </w:pPr>
            <w:r w:rsidRPr="006B7386">
              <w:rPr>
                <w:b/>
                <w:color w:val="000000"/>
                <w:sz w:val="26"/>
                <w:szCs w:val="26"/>
                <w:lang w:val="nl-NL"/>
              </w:rPr>
              <w:t>Bước 2: HS thực hiện nhiệm vụ học tập</w:t>
            </w:r>
          </w:p>
          <w:p w14:paraId="09D0760D" w14:textId="77777777" w:rsidR="006B7386" w:rsidRPr="006B7386" w:rsidRDefault="006B7386" w:rsidP="006B1CB9">
            <w:pPr>
              <w:jc w:val="both"/>
              <w:rPr>
                <w:color w:val="000000"/>
                <w:sz w:val="26"/>
                <w:szCs w:val="26"/>
                <w:lang w:val="nl-NL"/>
              </w:rPr>
            </w:pPr>
            <w:r w:rsidRPr="006B7386">
              <w:rPr>
                <w:color w:val="000000"/>
                <w:sz w:val="26"/>
                <w:szCs w:val="26"/>
                <w:lang w:val="nl-NL"/>
              </w:rPr>
              <w:t xml:space="preserve">- GV hướng dẫn, HS đọc sgk và thực hiện yêu cầu. </w:t>
            </w:r>
          </w:p>
          <w:p w14:paraId="1D4D84A7" w14:textId="77777777" w:rsidR="006B7386" w:rsidRPr="006B7386" w:rsidRDefault="006B7386" w:rsidP="006B1CB9">
            <w:pPr>
              <w:jc w:val="both"/>
              <w:rPr>
                <w:color w:val="000000"/>
                <w:sz w:val="26"/>
                <w:szCs w:val="26"/>
                <w:lang w:val="nl-NL"/>
              </w:rPr>
            </w:pPr>
            <w:r w:rsidRPr="006B7386">
              <w:rPr>
                <w:color w:val="000000"/>
                <w:sz w:val="26"/>
                <w:szCs w:val="26"/>
                <w:lang w:val="nl-NL"/>
              </w:rPr>
              <w:t xml:space="preserve">- GV theo dõi, hỗ trợ HS nếu cần thiết. </w:t>
            </w:r>
          </w:p>
          <w:p w14:paraId="41E6A96C" w14:textId="77777777" w:rsidR="006B7386" w:rsidRPr="006B7386" w:rsidRDefault="006B7386" w:rsidP="006B1CB9">
            <w:pPr>
              <w:jc w:val="both"/>
              <w:rPr>
                <w:b/>
                <w:color w:val="000000"/>
                <w:sz w:val="26"/>
                <w:szCs w:val="26"/>
                <w:lang w:val="nl-NL"/>
              </w:rPr>
            </w:pPr>
            <w:r w:rsidRPr="006B7386">
              <w:rPr>
                <w:b/>
                <w:color w:val="000000"/>
                <w:sz w:val="26"/>
                <w:szCs w:val="26"/>
                <w:lang w:val="nl-NL"/>
              </w:rPr>
              <w:t>Bước 3: Báo cáo kết quả hoạt động và thảo luận</w:t>
            </w:r>
          </w:p>
          <w:p w14:paraId="48FE7B43" w14:textId="77777777" w:rsidR="006B7386" w:rsidRPr="006B7386" w:rsidRDefault="006B7386" w:rsidP="006B1CB9">
            <w:pPr>
              <w:jc w:val="both"/>
              <w:rPr>
                <w:color w:val="000000"/>
                <w:sz w:val="26"/>
                <w:szCs w:val="26"/>
                <w:lang w:val="nl-NL"/>
              </w:rPr>
            </w:pPr>
            <w:r w:rsidRPr="006B7386">
              <w:rPr>
                <w:color w:val="000000"/>
                <w:sz w:val="26"/>
                <w:szCs w:val="26"/>
                <w:lang w:val="nl-NL"/>
              </w:rPr>
              <w:t xml:space="preserve">- GV gọi HS trả lời câu hỏi. </w:t>
            </w:r>
          </w:p>
          <w:p w14:paraId="65CB89D0" w14:textId="77777777" w:rsidR="006B7386" w:rsidRPr="006B7386" w:rsidRDefault="006B7386" w:rsidP="006B1CB9">
            <w:pPr>
              <w:jc w:val="both"/>
              <w:rPr>
                <w:color w:val="000000"/>
                <w:sz w:val="26"/>
                <w:szCs w:val="26"/>
                <w:lang w:val="nl-NL"/>
              </w:rPr>
            </w:pPr>
            <w:r w:rsidRPr="006B7386">
              <w:rPr>
                <w:color w:val="000000"/>
                <w:sz w:val="26"/>
                <w:szCs w:val="26"/>
                <w:lang w:val="nl-NL"/>
              </w:rPr>
              <w:t>- GV gọi HS khác nhận xét, bổ sung.</w:t>
            </w:r>
          </w:p>
          <w:p w14:paraId="4C72CD8C" w14:textId="77777777" w:rsidR="006B7386" w:rsidRPr="006B7386" w:rsidRDefault="006B7386" w:rsidP="006B1CB9">
            <w:pPr>
              <w:jc w:val="both"/>
              <w:rPr>
                <w:b/>
                <w:color w:val="000000"/>
                <w:sz w:val="26"/>
                <w:szCs w:val="26"/>
                <w:lang w:val="nl-NL"/>
              </w:rPr>
            </w:pPr>
            <w:r w:rsidRPr="006B7386">
              <w:rPr>
                <w:b/>
                <w:color w:val="000000"/>
                <w:sz w:val="26"/>
                <w:szCs w:val="26"/>
                <w:lang w:val="nl-NL"/>
              </w:rPr>
              <w:t>Bước 4: Đánh giá kết quả, thực hiện nhiệm vụ học tập</w:t>
            </w:r>
          </w:p>
          <w:p w14:paraId="6B445DA8" w14:textId="77777777" w:rsidR="006B7386" w:rsidRPr="006B7386" w:rsidRDefault="006B7386" w:rsidP="006B1CB9">
            <w:pPr>
              <w:jc w:val="both"/>
              <w:rPr>
                <w:color w:val="000000"/>
                <w:sz w:val="26"/>
                <w:szCs w:val="26"/>
                <w:lang w:val="nl-NL"/>
              </w:rPr>
            </w:pPr>
            <w:r w:rsidRPr="006B7386">
              <w:rPr>
                <w:color w:val="000000"/>
                <w:sz w:val="26"/>
                <w:szCs w:val="26"/>
                <w:lang w:val="nl-NL"/>
              </w:rPr>
              <w:t>GV đánh giá, nhận xét, chuẩn kiến thức, chuyển sang nội dung mới.</w:t>
            </w:r>
          </w:p>
        </w:tc>
        <w:tc>
          <w:tcPr>
            <w:tcW w:w="5034" w:type="dxa"/>
          </w:tcPr>
          <w:p w14:paraId="34ED0884" w14:textId="1697382C" w:rsidR="006B1CB9" w:rsidRPr="00F52DB1" w:rsidRDefault="006B1CB9" w:rsidP="00733D7A">
            <w:pPr>
              <w:spacing w:before="160" w:after="160" w:line="360" w:lineRule="exact"/>
              <w:jc w:val="both"/>
              <w:rPr>
                <w:b/>
                <w:color w:val="FF0000"/>
                <w:sz w:val="26"/>
                <w:szCs w:val="26"/>
                <w:u w:val="single"/>
                <w:lang w:val="nl-NL"/>
              </w:rPr>
            </w:pPr>
            <w:r w:rsidRPr="00F52DB1">
              <w:rPr>
                <w:b/>
                <w:color w:val="FF0000"/>
                <w:sz w:val="26"/>
                <w:szCs w:val="26"/>
                <w:u w:val="single"/>
                <w:lang w:val="nl-NL"/>
              </w:rPr>
              <w:lastRenderedPageBreak/>
              <w:t>III</w:t>
            </w:r>
            <w:r w:rsidR="006B7386" w:rsidRPr="00F52DB1">
              <w:rPr>
                <w:b/>
                <w:color w:val="FF0000"/>
                <w:sz w:val="26"/>
                <w:szCs w:val="26"/>
                <w:u w:val="single"/>
                <w:lang w:val="nl-NL"/>
              </w:rPr>
              <w:t>. Từ nhà Hán, Nam – Bắc Triều đến nhà Tùy</w:t>
            </w:r>
          </w:p>
          <w:p w14:paraId="67BC572F" w14:textId="740D1CF1" w:rsidR="006B7386" w:rsidRPr="006B1CB9" w:rsidRDefault="006B7386" w:rsidP="00733D7A">
            <w:pPr>
              <w:spacing w:before="160" w:after="160" w:line="360" w:lineRule="exact"/>
              <w:jc w:val="both"/>
              <w:rPr>
                <w:color w:val="000000"/>
                <w:sz w:val="26"/>
                <w:szCs w:val="26"/>
                <w:lang w:val="nl-NL"/>
              </w:rPr>
            </w:pPr>
            <w:r w:rsidRPr="006B7386">
              <w:rPr>
                <w:color w:val="000000"/>
                <w:sz w:val="26"/>
                <w:szCs w:val="26"/>
                <w:lang w:val="nl-NL"/>
              </w:rPr>
              <w:t xml:space="preserve">Từ sau thời nhà Tần, xã hội Trung Quốc thời kì này gắn liền với những triều đại: </w:t>
            </w:r>
            <w:r w:rsidR="006B1CB9">
              <w:rPr>
                <w:color w:val="000000"/>
                <w:sz w:val="26"/>
                <w:szCs w:val="26"/>
                <w:lang w:val="nl-NL"/>
              </w:rPr>
              <w:t>Hán, Tam quốc, Tấn, Nam- Bắc triều, Tuỳ.</w:t>
            </w:r>
          </w:p>
          <w:p w14:paraId="3F6982D6" w14:textId="77777777" w:rsidR="006B7386" w:rsidRPr="006B7386" w:rsidRDefault="006B7386" w:rsidP="00733D7A">
            <w:pPr>
              <w:spacing w:before="160" w:after="160" w:line="360" w:lineRule="exact"/>
              <w:jc w:val="both"/>
              <w:rPr>
                <w:b/>
                <w:i/>
                <w:color w:val="000000"/>
                <w:sz w:val="26"/>
                <w:szCs w:val="26"/>
                <w:lang w:val="nl-NL"/>
              </w:rPr>
            </w:pPr>
          </w:p>
          <w:p w14:paraId="4DCD20A3" w14:textId="77777777" w:rsidR="006B7386" w:rsidRPr="006B7386" w:rsidRDefault="006B7386" w:rsidP="00733D7A">
            <w:pPr>
              <w:spacing w:before="160" w:after="160" w:line="360" w:lineRule="exact"/>
              <w:jc w:val="both"/>
              <w:rPr>
                <w:color w:val="000000"/>
                <w:sz w:val="26"/>
                <w:szCs w:val="26"/>
                <w:lang w:val="nl-NL"/>
              </w:rPr>
            </w:pPr>
          </w:p>
        </w:tc>
      </w:tr>
    </w:tbl>
    <w:p w14:paraId="2A987143" w14:textId="77777777" w:rsidR="006B7386" w:rsidRPr="00F52DB1" w:rsidRDefault="006B7386" w:rsidP="006B1CB9">
      <w:pPr>
        <w:jc w:val="both"/>
        <w:rPr>
          <w:b/>
          <w:color w:val="FF0000"/>
          <w:sz w:val="26"/>
          <w:szCs w:val="26"/>
          <w:lang w:val="nl-NL"/>
        </w:rPr>
      </w:pPr>
      <w:r w:rsidRPr="00F52DB1">
        <w:rPr>
          <w:b/>
          <w:color w:val="FF0000"/>
          <w:sz w:val="26"/>
          <w:szCs w:val="26"/>
          <w:u w:val="single"/>
          <w:lang w:val="fr-FR"/>
        </w:rPr>
        <w:t>Hoạt động 4:</w:t>
      </w:r>
      <w:r w:rsidRPr="00F52DB1">
        <w:rPr>
          <w:b/>
          <w:color w:val="FF0000"/>
          <w:sz w:val="26"/>
          <w:szCs w:val="26"/>
          <w:lang w:val="fr-FR"/>
        </w:rPr>
        <w:t xml:space="preserve"> </w:t>
      </w:r>
      <w:r w:rsidRPr="00F52DB1">
        <w:rPr>
          <w:b/>
          <w:color w:val="FF0000"/>
          <w:sz w:val="26"/>
          <w:szCs w:val="26"/>
          <w:lang w:val="nl-NL"/>
        </w:rPr>
        <w:t>Thành tựu tiêu biểu của nền văn minh Trung Quốc</w:t>
      </w:r>
    </w:p>
    <w:p w14:paraId="353DE976" w14:textId="77777777" w:rsidR="006B7386" w:rsidRPr="006B7386" w:rsidRDefault="006B7386" w:rsidP="006B1CB9">
      <w:pPr>
        <w:jc w:val="both"/>
        <w:rPr>
          <w:color w:val="000000" w:themeColor="text1"/>
          <w:sz w:val="26"/>
          <w:szCs w:val="26"/>
          <w:lang w:val="fr-FR"/>
        </w:rPr>
      </w:pPr>
      <w:r w:rsidRPr="007F58F6">
        <w:rPr>
          <w:b/>
          <w:color w:val="0070C0"/>
          <w:sz w:val="26"/>
          <w:szCs w:val="26"/>
          <w:lang w:val="fr-FR"/>
        </w:rPr>
        <w:t xml:space="preserve">a. Mục tiêu: </w:t>
      </w:r>
      <w:r w:rsidRPr="006B7386">
        <w:rPr>
          <w:color w:val="000000" w:themeColor="text1"/>
          <w:sz w:val="26"/>
          <w:szCs w:val="26"/>
          <w:lang w:val="fr-FR"/>
        </w:rPr>
        <w:t xml:space="preserve">Thông qua hoạt động, HS biết được một số thành tựu tiêu biểu của nền văn minh Trung Quốc trên các lĩnh vực: nho giáo, chữ viết, văn học, y học, kĩ thuật, kiến trúc. </w:t>
      </w:r>
    </w:p>
    <w:p w14:paraId="62049C9D" w14:textId="1F6C1C07" w:rsidR="006B7386" w:rsidRPr="007F58F6" w:rsidRDefault="00B70C2B" w:rsidP="006B1CB9">
      <w:pPr>
        <w:jc w:val="both"/>
        <w:rPr>
          <w:b/>
          <w:color w:val="0070C0"/>
          <w:sz w:val="26"/>
          <w:szCs w:val="26"/>
          <w:lang w:val="fr-FR"/>
        </w:rPr>
      </w:pPr>
      <w:r w:rsidRPr="007F58F6">
        <w:rPr>
          <w:b/>
          <w:color w:val="0070C0"/>
          <w:sz w:val="26"/>
          <w:szCs w:val="26"/>
          <w:lang w:val="fr-FR"/>
        </w:rPr>
        <w:t>b</w:t>
      </w:r>
      <w:r w:rsidR="006B7386" w:rsidRPr="007F58F6">
        <w:rPr>
          <w:b/>
          <w:color w:val="0070C0"/>
          <w:sz w:val="26"/>
          <w:szCs w:val="26"/>
          <w:lang w:val="fr-FR"/>
        </w:rPr>
        <w:t>. Tổ chức hoạt động:</w:t>
      </w:r>
    </w:p>
    <w:tbl>
      <w:tblPr>
        <w:tblStyle w:val="TableGrid"/>
        <w:tblW w:w="9781" w:type="dxa"/>
        <w:tblInd w:w="-5" w:type="dxa"/>
        <w:tblLook w:val="04A0" w:firstRow="1" w:lastRow="0" w:firstColumn="1" w:lastColumn="0" w:noHBand="0" w:noVBand="1"/>
      </w:tblPr>
      <w:tblGrid>
        <w:gridCol w:w="4820"/>
        <w:gridCol w:w="4961"/>
      </w:tblGrid>
      <w:tr w:rsidR="006B7386" w:rsidRPr="006B7386" w14:paraId="2261A5D5" w14:textId="77777777" w:rsidTr="007F58F6">
        <w:trPr>
          <w:trHeight w:val="444"/>
        </w:trPr>
        <w:tc>
          <w:tcPr>
            <w:tcW w:w="4820" w:type="dxa"/>
          </w:tcPr>
          <w:p w14:paraId="65F9103E" w14:textId="77777777" w:rsidR="006B7386" w:rsidRPr="006B7386" w:rsidRDefault="006B7386" w:rsidP="00733D7A">
            <w:pPr>
              <w:spacing w:before="160" w:after="160" w:line="380" w:lineRule="exact"/>
              <w:jc w:val="center"/>
              <w:rPr>
                <w:b/>
                <w:color w:val="000000"/>
                <w:sz w:val="26"/>
                <w:szCs w:val="26"/>
                <w:lang w:val="nl-NL"/>
              </w:rPr>
            </w:pPr>
            <w:r w:rsidRPr="006B7386">
              <w:rPr>
                <w:b/>
                <w:color w:val="000000"/>
                <w:sz w:val="26"/>
                <w:szCs w:val="26"/>
                <w:lang w:val="nl-NL"/>
              </w:rPr>
              <w:t>HOẠT ĐỘNG CỦA GV - HS</w:t>
            </w:r>
          </w:p>
        </w:tc>
        <w:tc>
          <w:tcPr>
            <w:tcW w:w="4961" w:type="dxa"/>
          </w:tcPr>
          <w:p w14:paraId="1EF1193B" w14:textId="0BA1045D" w:rsidR="006B7386" w:rsidRPr="006B7386" w:rsidRDefault="00BA65C9" w:rsidP="00733D7A">
            <w:pPr>
              <w:spacing w:before="160" w:after="160" w:line="380" w:lineRule="exact"/>
              <w:jc w:val="center"/>
              <w:rPr>
                <w:b/>
                <w:color w:val="000000"/>
                <w:sz w:val="26"/>
                <w:szCs w:val="26"/>
                <w:lang w:val="nl-NL"/>
              </w:rPr>
            </w:pPr>
            <w:r>
              <w:rPr>
                <w:b/>
                <w:color w:val="000000"/>
                <w:sz w:val="26"/>
                <w:szCs w:val="26"/>
                <w:lang w:val="nl-NL"/>
              </w:rPr>
              <w:t>NỘI DUNG</w:t>
            </w:r>
          </w:p>
        </w:tc>
      </w:tr>
      <w:tr w:rsidR="006B7386" w:rsidRPr="006B7386" w14:paraId="3648BEBE" w14:textId="77777777" w:rsidTr="007F58F6">
        <w:tc>
          <w:tcPr>
            <w:tcW w:w="4820" w:type="dxa"/>
          </w:tcPr>
          <w:p w14:paraId="1723951A" w14:textId="77777777" w:rsidR="006B7386" w:rsidRPr="006B7386" w:rsidRDefault="006B7386" w:rsidP="00BA65C9">
            <w:pPr>
              <w:jc w:val="both"/>
              <w:rPr>
                <w:b/>
                <w:color w:val="000000"/>
                <w:sz w:val="26"/>
                <w:szCs w:val="26"/>
                <w:lang w:val="nl-NL"/>
              </w:rPr>
            </w:pPr>
            <w:r w:rsidRPr="006B7386">
              <w:rPr>
                <w:b/>
                <w:color w:val="000000"/>
                <w:sz w:val="26"/>
                <w:szCs w:val="26"/>
                <w:lang w:val="nl-NL"/>
              </w:rPr>
              <w:t>Bước 1: GV chuyển giao NV học tập</w:t>
            </w:r>
          </w:p>
          <w:p w14:paraId="4B1BCD2D" w14:textId="77777777" w:rsidR="006B7386" w:rsidRPr="006B7386" w:rsidRDefault="006B7386" w:rsidP="00BA65C9">
            <w:pPr>
              <w:jc w:val="both"/>
              <w:rPr>
                <w:color w:val="000000" w:themeColor="text1"/>
                <w:sz w:val="26"/>
                <w:szCs w:val="26"/>
                <w:lang w:val="fr-FR"/>
              </w:rPr>
            </w:pPr>
            <w:r w:rsidRPr="006B7386">
              <w:rPr>
                <w:color w:val="000000"/>
                <w:sz w:val="26"/>
                <w:szCs w:val="26"/>
                <w:lang w:val="nl-NL"/>
              </w:rPr>
              <w:t>- GV giới thiệu kiến thức:</w:t>
            </w:r>
            <w:r w:rsidRPr="006B7386">
              <w:rPr>
                <w:b/>
                <w:color w:val="000000"/>
                <w:sz w:val="26"/>
                <w:szCs w:val="26"/>
                <w:lang w:val="nl-NL"/>
              </w:rPr>
              <w:t xml:space="preserve"> </w:t>
            </w:r>
            <w:r w:rsidRPr="006B7386">
              <w:rPr>
                <w:color w:val="000000" w:themeColor="text1"/>
                <w:sz w:val="26"/>
                <w:szCs w:val="26"/>
                <w:lang w:val="fr-FR"/>
              </w:rPr>
              <w:t xml:space="preserve">Một số thành tựu tiêu biểu của nền văn minh Trung Quốc trên các lĩnh vực: nho giáo, chữ viết, văn học, y học, kĩ thuật, kiến trúc. </w:t>
            </w:r>
          </w:p>
          <w:p w14:paraId="049B232C" w14:textId="77777777" w:rsidR="006B7386" w:rsidRPr="006B7386" w:rsidRDefault="006B7386" w:rsidP="00BA65C9">
            <w:pPr>
              <w:jc w:val="both"/>
              <w:rPr>
                <w:color w:val="000000"/>
                <w:sz w:val="26"/>
                <w:szCs w:val="26"/>
                <w:lang w:val="nl-NL"/>
              </w:rPr>
            </w:pPr>
            <w:r w:rsidRPr="006B7386">
              <w:rPr>
                <w:noProof/>
                <w:color w:val="000000"/>
                <w:sz w:val="26"/>
                <w:szCs w:val="26"/>
              </w:rPr>
              <w:drawing>
                <wp:anchor distT="0" distB="0" distL="114300" distR="114300" simplePos="0" relativeHeight="251669504" behindDoc="0" locked="0" layoutInCell="1" allowOverlap="1" wp14:anchorId="19C037CB" wp14:editId="7E29205D">
                  <wp:simplePos x="0" y="0"/>
                  <wp:positionH relativeFrom="column">
                    <wp:posOffset>1569720</wp:posOffset>
                  </wp:positionH>
                  <wp:positionV relativeFrom="paragraph">
                    <wp:posOffset>982980</wp:posOffset>
                  </wp:positionV>
                  <wp:extent cx="1267460" cy="1764665"/>
                  <wp:effectExtent l="0" t="0" r="8890" b="6985"/>
                  <wp:wrapThrough wrapText="bothSides">
                    <wp:wrapPolygon edited="0">
                      <wp:start x="0" y="0"/>
                      <wp:lineTo x="0" y="21452"/>
                      <wp:lineTo x="21427" y="21452"/>
                      <wp:lineTo x="21427" y="0"/>
                      <wp:lineTo x="0" y="0"/>
                    </wp:wrapPolygon>
                  </wp:wrapThrough>
                  <wp:docPr id="54" name="Picture 54"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1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7460"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386">
              <w:rPr>
                <w:noProof/>
                <w:color w:val="000000"/>
                <w:sz w:val="26"/>
                <w:szCs w:val="26"/>
              </w:rPr>
              <w:drawing>
                <wp:anchor distT="0" distB="0" distL="114300" distR="114300" simplePos="0" relativeHeight="251668480" behindDoc="0" locked="0" layoutInCell="1" allowOverlap="1" wp14:anchorId="0ACB83C7" wp14:editId="3C8B23AA">
                  <wp:simplePos x="0" y="0"/>
                  <wp:positionH relativeFrom="column">
                    <wp:posOffset>274320</wp:posOffset>
                  </wp:positionH>
                  <wp:positionV relativeFrom="paragraph">
                    <wp:posOffset>1075690</wp:posOffset>
                  </wp:positionV>
                  <wp:extent cx="1233170" cy="1740535"/>
                  <wp:effectExtent l="0" t="0" r="5080" b="0"/>
                  <wp:wrapThrough wrapText="bothSides">
                    <wp:wrapPolygon edited="0">
                      <wp:start x="0" y="0"/>
                      <wp:lineTo x="0" y="21277"/>
                      <wp:lineTo x="21355" y="21277"/>
                      <wp:lineTo x="21355" y="0"/>
                      <wp:lineTo x="0" y="0"/>
                    </wp:wrapPolygon>
                  </wp:wrapThrough>
                  <wp:docPr id="53" name="Picture 53"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1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3170" cy="174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386">
              <w:rPr>
                <w:color w:val="000000"/>
                <w:sz w:val="26"/>
                <w:szCs w:val="26"/>
                <w:lang w:val="nl-NL"/>
              </w:rPr>
              <w:t xml:space="preserve">- GV yêu cầu HS đọc thông tin mục IV và quan sát các hình từ Hình 9.7 đến Hình 9.10 nêu các thành tựu tiêu biểu của Trung Quốc cổ đại. </w:t>
            </w:r>
          </w:p>
          <w:p w14:paraId="4EA11112" w14:textId="77777777" w:rsidR="006B7386" w:rsidRPr="006B7386" w:rsidRDefault="006B7386" w:rsidP="00733D7A">
            <w:pPr>
              <w:spacing w:before="160" w:after="160" w:line="360" w:lineRule="exact"/>
              <w:jc w:val="both"/>
              <w:rPr>
                <w:color w:val="000000"/>
                <w:sz w:val="26"/>
                <w:szCs w:val="26"/>
                <w:lang w:val="nl-NL"/>
              </w:rPr>
            </w:pPr>
          </w:p>
          <w:p w14:paraId="1418C153" w14:textId="77777777" w:rsidR="006B7386" w:rsidRPr="006B7386" w:rsidRDefault="006B7386" w:rsidP="00733D7A">
            <w:pPr>
              <w:spacing w:before="160" w:after="160" w:line="360" w:lineRule="exact"/>
              <w:jc w:val="both"/>
              <w:rPr>
                <w:color w:val="000000"/>
                <w:sz w:val="26"/>
                <w:szCs w:val="26"/>
                <w:lang w:val="nl-NL"/>
              </w:rPr>
            </w:pPr>
            <w:r w:rsidRPr="006B7386">
              <w:rPr>
                <w:noProof/>
                <w:color w:val="000000"/>
                <w:sz w:val="26"/>
                <w:szCs w:val="26"/>
              </w:rPr>
              <w:lastRenderedPageBreak/>
              <w:drawing>
                <wp:anchor distT="0" distB="0" distL="114300" distR="114300" simplePos="0" relativeHeight="251670528" behindDoc="0" locked="0" layoutInCell="1" allowOverlap="1" wp14:anchorId="40E3F757" wp14:editId="0494A27F">
                  <wp:simplePos x="0" y="0"/>
                  <wp:positionH relativeFrom="column">
                    <wp:posOffset>440055</wp:posOffset>
                  </wp:positionH>
                  <wp:positionV relativeFrom="paragraph">
                    <wp:posOffset>47625</wp:posOffset>
                  </wp:positionV>
                  <wp:extent cx="2106930" cy="1654810"/>
                  <wp:effectExtent l="0" t="0" r="7620" b="2540"/>
                  <wp:wrapThrough wrapText="bothSides">
                    <wp:wrapPolygon edited="0">
                      <wp:start x="0" y="0"/>
                      <wp:lineTo x="0" y="21384"/>
                      <wp:lineTo x="21483" y="21384"/>
                      <wp:lineTo x="21483" y="0"/>
                      <wp:lineTo x="0" y="0"/>
                    </wp:wrapPolygon>
                  </wp:wrapThrough>
                  <wp:docPr id="55" name="Picture 55" descr="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1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6930" cy="165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386">
              <w:rPr>
                <w:color w:val="000000"/>
                <w:sz w:val="26"/>
                <w:szCs w:val="26"/>
                <w:lang w:val="nl-NL"/>
              </w:rPr>
              <w:t xml:space="preserve">             </w:t>
            </w:r>
          </w:p>
          <w:p w14:paraId="14BD4234" w14:textId="77777777" w:rsidR="006B7386" w:rsidRPr="006B7386" w:rsidRDefault="006B7386" w:rsidP="00733D7A">
            <w:pPr>
              <w:spacing w:before="160" w:after="160" w:line="360" w:lineRule="exact"/>
              <w:jc w:val="both"/>
              <w:rPr>
                <w:color w:val="000000"/>
                <w:sz w:val="26"/>
                <w:szCs w:val="26"/>
                <w:lang w:val="nl-NL"/>
              </w:rPr>
            </w:pPr>
          </w:p>
          <w:p w14:paraId="3BA18F72" w14:textId="77777777" w:rsidR="006B7386" w:rsidRPr="006B7386" w:rsidRDefault="006B7386" w:rsidP="00733D7A">
            <w:pPr>
              <w:spacing w:before="160" w:after="160" w:line="360" w:lineRule="exact"/>
              <w:jc w:val="both"/>
              <w:rPr>
                <w:color w:val="000000"/>
                <w:sz w:val="26"/>
                <w:szCs w:val="26"/>
                <w:lang w:val="nl-NL"/>
              </w:rPr>
            </w:pPr>
          </w:p>
          <w:p w14:paraId="4008D7FD" w14:textId="77777777" w:rsidR="006B7386" w:rsidRPr="006B7386" w:rsidRDefault="006B7386" w:rsidP="00733D7A">
            <w:pPr>
              <w:spacing w:before="160" w:after="160" w:line="360" w:lineRule="exact"/>
              <w:jc w:val="both"/>
              <w:rPr>
                <w:color w:val="000000"/>
                <w:sz w:val="26"/>
                <w:szCs w:val="26"/>
                <w:lang w:val="nl-NL"/>
              </w:rPr>
            </w:pPr>
          </w:p>
          <w:p w14:paraId="2E52DB01" w14:textId="77777777" w:rsidR="006B7386" w:rsidRPr="006B7386" w:rsidRDefault="006B7386" w:rsidP="00733D7A">
            <w:pPr>
              <w:spacing w:before="160" w:after="160" w:line="360" w:lineRule="exact"/>
              <w:jc w:val="both"/>
              <w:rPr>
                <w:color w:val="000000"/>
                <w:sz w:val="26"/>
                <w:szCs w:val="26"/>
                <w:lang w:val="nl-NL"/>
              </w:rPr>
            </w:pPr>
          </w:p>
          <w:p w14:paraId="30D82F88" w14:textId="77777777" w:rsidR="00BA65C9" w:rsidRDefault="00BA65C9" w:rsidP="00BA65C9">
            <w:pPr>
              <w:jc w:val="both"/>
              <w:rPr>
                <w:color w:val="000000"/>
                <w:sz w:val="26"/>
                <w:szCs w:val="26"/>
                <w:lang w:val="nl-NL"/>
              </w:rPr>
            </w:pPr>
          </w:p>
          <w:p w14:paraId="3BA883E4" w14:textId="6288B016" w:rsidR="006B7386" w:rsidRPr="006B7386" w:rsidRDefault="006B7386" w:rsidP="00BA65C9">
            <w:pPr>
              <w:jc w:val="both"/>
              <w:rPr>
                <w:color w:val="000000"/>
                <w:sz w:val="26"/>
                <w:szCs w:val="26"/>
                <w:lang w:val="nl-NL"/>
              </w:rPr>
            </w:pPr>
            <w:r w:rsidRPr="006B7386">
              <w:rPr>
                <w:color w:val="000000"/>
                <w:sz w:val="26"/>
                <w:szCs w:val="26"/>
                <w:lang w:val="nl-NL"/>
              </w:rPr>
              <w:t xml:space="preserve">- GV chia HS thành 3 nhóm, yêu cầu HS thảo luận và trả lời câu hỏi vào Phiếu học tập số 1: </w:t>
            </w:r>
          </w:p>
          <w:p w14:paraId="4AD88317" w14:textId="77777777" w:rsidR="006B7386" w:rsidRPr="006B7386" w:rsidRDefault="006B7386" w:rsidP="00BA65C9">
            <w:pPr>
              <w:jc w:val="both"/>
              <w:rPr>
                <w:color w:val="000000"/>
                <w:sz w:val="26"/>
                <w:szCs w:val="26"/>
                <w:lang w:val="nl-NL"/>
              </w:rPr>
            </w:pPr>
            <w:r w:rsidRPr="006B7386">
              <w:rPr>
                <w:color w:val="000000"/>
                <w:sz w:val="26"/>
                <w:szCs w:val="26"/>
                <w:lang w:val="nl-NL"/>
              </w:rPr>
              <w:t>+ Nhóm 1: Em có đồng ý với quan điểm “Tiên học lễ, hậu học văn” không? Lí giải sự lựa chọn của em?</w:t>
            </w:r>
          </w:p>
          <w:p w14:paraId="6F29EB36" w14:textId="77777777" w:rsidR="006B7386" w:rsidRPr="006B7386" w:rsidRDefault="006B7386" w:rsidP="00BA65C9">
            <w:pPr>
              <w:jc w:val="both"/>
              <w:rPr>
                <w:color w:val="000000"/>
                <w:sz w:val="26"/>
                <w:szCs w:val="26"/>
                <w:lang w:val="nl-NL"/>
              </w:rPr>
            </w:pPr>
            <w:r w:rsidRPr="006B7386">
              <w:rPr>
                <w:color w:val="000000"/>
                <w:sz w:val="26"/>
                <w:szCs w:val="26"/>
                <w:lang w:val="nl-NL"/>
              </w:rPr>
              <w:t>+ Nhóm 2: Theo em, các triều đại Trung Quốc xây dựng Vạn lý trường thành để làm gì?</w:t>
            </w:r>
          </w:p>
          <w:p w14:paraId="101AEB6A" w14:textId="09951C76" w:rsidR="006B7386" w:rsidRPr="00BA65C9" w:rsidRDefault="006B7386" w:rsidP="00BA65C9">
            <w:pPr>
              <w:jc w:val="both"/>
              <w:rPr>
                <w:color w:val="000000"/>
                <w:sz w:val="26"/>
                <w:szCs w:val="26"/>
                <w:lang w:val="nl-NL"/>
              </w:rPr>
            </w:pPr>
            <w:r w:rsidRPr="006B7386">
              <w:rPr>
                <w:color w:val="000000"/>
                <w:sz w:val="26"/>
                <w:szCs w:val="26"/>
                <w:lang w:val="nl-NL"/>
              </w:rPr>
              <w:t>+ Nhóm 3: Em ấn tượng nhất với thành tựu nào của người Trung Quốc cổ đại? Tại sao?</w:t>
            </w:r>
          </w:p>
          <w:p w14:paraId="73C60A8F" w14:textId="77777777" w:rsidR="006B7386" w:rsidRPr="006B7386" w:rsidRDefault="006B7386" w:rsidP="00BA65C9">
            <w:pPr>
              <w:jc w:val="both"/>
              <w:rPr>
                <w:b/>
                <w:color w:val="000000"/>
                <w:sz w:val="26"/>
                <w:szCs w:val="26"/>
                <w:lang w:val="nl-NL"/>
              </w:rPr>
            </w:pPr>
            <w:r w:rsidRPr="006B7386">
              <w:rPr>
                <w:b/>
                <w:color w:val="000000"/>
                <w:sz w:val="26"/>
                <w:szCs w:val="26"/>
                <w:lang w:val="nl-NL"/>
              </w:rPr>
              <w:t>Bước 2: HS thực hiện nhiệm vụ học tập</w:t>
            </w:r>
          </w:p>
          <w:p w14:paraId="0F9013FA" w14:textId="77777777" w:rsidR="006B7386" w:rsidRPr="006B7386" w:rsidRDefault="006B7386" w:rsidP="00BA65C9">
            <w:pPr>
              <w:jc w:val="both"/>
              <w:rPr>
                <w:color w:val="000000"/>
                <w:sz w:val="26"/>
                <w:szCs w:val="26"/>
                <w:lang w:val="nl-NL"/>
              </w:rPr>
            </w:pPr>
            <w:r w:rsidRPr="006B7386">
              <w:rPr>
                <w:color w:val="000000"/>
                <w:sz w:val="26"/>
                <w:szCs w:val="26"/>
                <w:lang w:val="nl-NL"/>
              </w:rPr>
              <w:t xml:space="preserve">- GV hướng dẫn, HS đọc sgk và thực hiện yêu cầu. </w:t>
            </w:r>
          </w:p>
          <w:p w14:paraId="255B1365" w14:textId="77777777" w:rsidR="006B7386" w:rsidRPr="006B7386" w:rsidRDefault="006B7386" w:rsidP="00BA65C9">
            <w:pPr>
              <w:jc w:val="both"/>
              <w:rPr>
                <w:color w:val="000000"/>
                <w:sz w:val="26"/>
                <w:szCs w:val="26"/>
                <w:lang w:val="nl-NL"/>
              </w:rPr>
            </w:pPr>
            <w:r w:rsidRPr="006B7386">
              <w:rPr>
                <w:color w:val="000000"/>
                <w:sz w:val="26"/>
                <w:szCs w:val="26"/>
                <w:lang w:val="nl-NL"/>
              </w:rPr>
              <w:t xml:space="preserve">- GV theo dõi, hỗ trợ HS nếu cần thiết. </w:t>
            </w:r>
          </w:p>
          <w:p w14:paraId="3203DEA9" w14:textId="77777777" w:rsidR="006B7386" w:rsidRPr="006B7386" w:rsidRDefault="006B7386" w:rsidP="00BA65C9">
            <w:pPr>
              <w:jc w:val="both"/>
              <w:rPr>
                <w:b/>
                <w:color w:val="000000"/>
                <w:sz w:val="26"/>
                <w:szCs w:val="26"/>
                <w:lang w:val="nl-NL"/>
              </w:rPr>
            </w:pPr>
            <w:r w:rsidRPr="006B7386">
              <w:rPr>
                <w:b/>
                <w:color w:val="000000"/>
                <w:sz w:val="26"/>
                <w:szCs w:val="26"/>
                <w:lang w:val="nl-NL"/>
              </w:rPr>
              <w:t>Bước 3: Báo cáo kết quả hoạt động và thảo luận</w:t>
            </w:r>
          </w:p>
          <w:p w14:paraId="5981D27C" w14:textId="77777777" w:rsidR="006B7386" w:rsidRPr="006B7386" w:rsidRDefault="006B7386" w:rsidP="00BA65C9">
            <w:pPr>
              <w:jc w:val="both"/>
              <w:rPr>
                <w:color w:val="000000"/>
                <w:sz w:val="26"/>
                <w:szCs w:val="26"/>
                <w:lang w:val="nl-NL"/>
              </w:rPr>
            </w:pPr>
            <w:r w:rsidRPr="006B7386">
              <w:rPr>
                <w:color w:val="000000"/>
                <w:sz w:val="26"/>
                <w:szCs w:val="26"/>
                <w:lang w:val="nl-NL"/>
              </w:rPr>
              <w:t xml:space="preserve">- GV gọi HS, nhóm trả lời câu hỏi. </w:t>
            </w:r>
          </w:p>
          <w:p w14:paraId="6474B7C3" w14:textId="77777777" w:rsidR="006B7386" w:rsidRPr="006B7386" w:rsidRDefault="006B7386" w:rsidP="00BA65C9">
            <w:pPr>
              <w:jc w:val="both"/>
              <w:rPr>
                <w:color w:val="000000"/>
                <w:sz w:val="26"/>
                <w:szCs w:val="26"/>
                <w:lang w:val="nl-NL"/>
              </w:rPr>
            </w:pPr>
            <w:r w:rsidRPr="006B7386">
              <w:rPr>
                <w:color w:val="000000"/>
                <w:sz w:val="26"/>
                <w:szCs w:val="26"/>
                <w:lang w:val="nl-NL"/>
              </w:rPr>
              <w:t>- GV gọi HS, nhóm khác nhận xét, bổ sung.</w:t>
            </w:r>
          </w:p>
          <w:p w14:paraId="6CBA9013" w14:textId="77777777" w:rsidR="006B7386" w:rsidRPr="006B7386" w:rsidRDefault="006B7386" w:rsidP="00BA65C9">
            <w:pPr>
              <w:jc w:val="both"/>
              <w:rPr>
                <w:b/>
                <w:color w:val="000000"/>
                <w:sz w:val="26"/>
                <w:szCs w:val="26"/>
                <w:lang w:val="nl-NL"/>
              </w:rPr>
            </w:pPr>
            <w:r w:rsidRPr="006B7386">
              <w:rPr>
                <w:b/>
                <w:color w:val="000000"/>
                <w:sz w:val="26"/>
                <w:szCs w:val="26"/>
                <w:lang w:val="nl-NL"/>
              </w:rPr>
              <w:t>Bước 4: Đánh giá kết quả, thực hiện nhiệm vụ học tập</w:t>
            </w:r>
          </w:p>
          <w:p w14:paraId="4C3619BE" w14:textId="77777777" w:rsidR="006B7386" w:rsidRPr="006B7386" w:rsidRDefault="006B7386" w:rsidP="00BA65C9">
            <w:pPr>
              <w:jc w:val="both"/>
              <w:rPr>
                <w:color w:val="000000"/>
                <w:sz w:val="26"/>
                <w:szCs w:val="26"/>
                <w:lang w:val="nl-NL"/>
              </w:rPr>
            </w:pPr>
            <w:r w:rsidRPr="006B7386">
              <w:rPr>
                <w:color w:val="000000"/>
                <w:sz w:val="26"/>
                <w:szCs w:val="26"/>
                <w:lang w:val="nl-NL"/>
              </w:rPr>
              <w:t>GV đánh giá, nhận xét, chuẩn kiến thức.</w:t>
            </w:r>
          </w:p>
        </w:tc>
        <w:tc>
          <w:tcPr>
            <w:tcW w:w="4961" w:type="dxa"/>
          </w:tcPr>
          <w:p w14:paraId="52867D24" w14:textId="7AA3B94D" w:rsidR="006B7386" w:rsidRPr="005F4250" w:rsidRDefault="006B1CB9" w:rsidP="00BA65C9">
            <w:pPr>
              <w:jc w:val="both"/>
              <w:rPr>
                <w:b/>
                <w:color w:val="FF0000"/>
                <w:sz w:val="26"/>
                <w:szCs w:val="26"/>
                <w:u w:val="single"/>
                <w:lang w:val="nl-NL"/>
              </w:rPr>
            </w:pPr>
            <w:r w:rsidRPr="005F4250">
              <w:rPr>
                <w:b/>
                <w:color w:val="FF0000"/>
                <w:sz w:val="26"/>
                <w:szCs w:val="26"/>
                <w:lang w:val="nl-NL"/>
              </w:rPr>
              <w:lastRenderedPageBreak/>
              <w:t>IV</w:t>
            </w:r>
            <w:r w:rsidR="006B7386" w:rsidRPr="005F4250">
              <w:rPr>
                <w:b/>
                <w:color w:val="FF0000"/>
                <w:sz w:val="26"/>
                <w:szCs w:val="26"/>
                <w:lang w:val="nl-NL"/>
              </w:rPr>
              <w:t>.</w:t>
            </w:r>
            <w:r w:rsidR="006B7386" w:rsidRPr="005F4250">
              <w:rPr>
                <w:b/>
                <w:color w:val="FF0000"/>
                <w:sz w:val="26"/>
                <w:szCs w:val="26"/>
                <w:u w:val="single"/>
                <w:lang w:val="nl-NL"/>
              </w:rPr>
              <w:t xml:space="preserve"> Thành tựu </w:t>
            </w:r>
            <w:r w:rsidR="00D25D42" w:rsidRPr="005F4250">
              <w:rPr>
                <w:b/>
                <w:color w:val="FF0000"/>
                <w:sz w:val="26"/>
                <w:szCs w:val="26"/>
                <w:u w:val="single"/>
                <w:lang w:val="nl-NL"/>
              </w:rPr>
              <w:t xml:space="preserve">văn minh </w:t>
            </w:r>
            <w:r w:rsidR="006B7386" w:rsidRPr="005F4250">
              <w:rPr>
                <w:b/>
                <w:color w:val="FF0000"/>
                <w:sz w:val="26"/>
                <w:szCs w:val="26"/>
                <w:u w:val="single"/>
                <w:lang w:val="nl-NL"/>
              </w:rPr>
              <w:t xml:space="preserve">tiêu biểu của </w:t>
            </w:r>
            <w:r w:rsidR="00D25D42" w:rsidRPr="005F4250">
              <w:rPr>
                <w:b/>
                <w:color w:val="FF0000"/>
                <w:sz w:val="26"/>
                <w:szCs w:val="26"/>
                <w:u w:val="single"/>
                <w:lang w:val="nl-NL"/>
              </w:rPr>
              <w:t>Trung Quốc trước thế kỉ VII</w:t>
            </w:r>
          </w:p>
          <w:p w14:paraId="73DFB528" w14:textId="5ACDAB79" w:rsidR="006B1CB9" w:rsidRDefault="006B7386" w:rsidP="00BA65C9">
            <w:pPr>
              <w:jc w:val="both"/>
              <w:rPr>
                <w:color w:val="000000"/>
                <w:sz w:val="26"/>
                <w:szCs w:val="26"/>
                <w:lang w:val="nl-NL"/>
              </w:rPr>
            </w:pPr>
            <w:r w:rsidRPr="006B7386">
              <w:rPr>
                <w:color w:val="000000"/>
                <w:sz w:val="26"/>
                <w:szCs w:val="26"/>
                <w:lang w:val="nl-NL"/>
              </w:rPr>
              <w:t>-</w:t>
            </w:r>
            <w:r w:rsidR="006B1CB9">
              <w:rPr>
                <w:color w:val="000000"/>
                <w:sz w:val="26"/>
                <w:szCs w:val="26"/>
                <w:lang w:val="nl-NL"/>
              </w:rPr>
              <w:t xml:space="preserve"> Tư tưởng: Nho g</w:t>
            </w:r>
            <w:r w:rsidR="00BA65C9">
              <w:rPr>
                <w:color w:val="000000"/>
                <w:sz w:val="26"/>
                <w:szCs w:val="26"/>
                <w:lang w:val="nl-NL"/>
              </w:rPr>
              <w:t>ia (Khổng Tử)</w:t>
            </w:r>
          </w:p>
          <w:p w14:paraId="1F3818ED" w14:textId="780772A9" w:rsidR="00BA65C9" w:rsidRDefault="00BA65C9" w:rsidP="00BA65C9">
            <w:pPr>
              <w:jc w:val="both"/>
              <w:rPr>
                <w:color w:val="000000"/>
                <w:sz w:val="26"/>
                <w:szCs w:val="26"/>
                <w:lang w:val="nl-NL"/>
              </w:rPr>
            </w:pPr>
            <w:r>
              <w:rPr>
                <w:color w:val="000000"/>
                <w:sz w:val="26"/>
                <w:szCs w:val="26"/>
                <w:lang w:val="nl-NL"/>
              </w:rPr>
              <w:t>- Chữ viết: chữ tượng hình.</w:t>
            </w:r>
          </w:p>
          <w:p w14:paraId="69D4CA3A" w14:textId="77777777" w:rsidR="008932F5" w:rsidRDefault="00BA65C9" w:rsidP="00BA65C9">
            <w:pPr>
              <w:jc w:val="both"/>
              <w:rPr>
                <w:color w:val="000000"/>
                <w:sz w:val="26"/>
                <w:szCs w:val="26"/>
                <w:lang w:val="nl-NL"/>
              </w:rPr>
            </w:pPr>
            <w:r>
              <w:rPr>
                <w:color w:val="000000"/>
                <w:sz w:val="26"/>
                <w:szCs w:val="26"/>
                <w:lang w:val="nl-NL"/>
              </w:rPr>
              <w:t xml:space="preserve">- Văn học: Kinh thi. </w:t>
            </w:r>
          </w:p>
          <w:p w14:paraId="50C6C04B" w14:textId="38296781" w:rsidR="00BA65C9" w:rsidRDefault="008932F5" w:rsidP="00BA65C9">
            <w:pPr>
              <w:jc w:val="both"/>
              <w:rPr>
                <w:color w:val="000000"/>
                <w:sz w:val="26"/>
                <w:szCs w:val="26"/>
                <w:lang w:val="nl-NL"/>
              </w:rPr>
            </w:pPr>
            <w:r>
              <w:rPr>
                <w:color w:val="000000"/>
                <w:sz w:val="26"/>
                <w:szCs w:val="26"/>
                <w:lang w:val="nl-NL"/>
              </w:rPr>
              <w:t xml:space="preserve">-Sử học: </w:t>
            </w:r>
            <w:r w:rsidR="00BA65C9">
              <w:rPr>
                <w:color w:val="000000"/>
                <w:sz w:val="26"/>
                <w:szCs w:val="26"/>
                <w:lang w:val="nl-NL"/>
              </w:rPr>
              <w:t>Sử kí của Tư Mã Thiên.</w:t>
            </w:r>
          </w:p>
          <w:p w14:paraId="08578C10" w14:textId="3350FA6B" w:rsidR="00BA65C9" w:rsidRDefault="00BA65C9" w:rsidP="00BA65C9">
            <w:pPr>
              <w:jc w:val="both"/>
              <w:rPr>
                <w:color w:val="000000"/>
                <w:sz w:val="26"/>
                <w:szCs w:val="26"/>
                <w:lang w:val="nl-NL"/>
              </w:rPr>
            </w:pPr>
            <w:r>
              <w:rPr>
                <w:color w:val="000000"/>
                <w:sz w:val="26"/>
                <w:szCs w:val="26"/>
                <w:lang w:val="nl-NL"/>
              </w:rPr>
              <w:t xml:space="preserve">- </w:t>
            </w:r>
            <w:r w:rsidR="008932F5">
              <w:rPr>
                <w:color w:val="000000"/>
                <w:sz w:val="26"/>
                <w:szCs w:val="26"/>
                <w:lang w:val="nl-NL"/>
              </w:rPr>
              <w:t>Khoa học- kĩ thuật:</w:t>
            </w:r>
            <w:r>
              <w:rPr>
                <w:color w:val="000000"/>
                <w:sz w:val="26"/>
                <w:szCs w:val="26"/>
                <w:lang w:val="nl-NL"/>
              </w:rPr>
              <w:t xml:space="preserve"> dệt tơ, làm giấy...</w:t>
            </w:r>
          </w:p>
          <w:p w14:paraId="58F8875A" w14:textId="34B64AF0" w:rsidR="00CB284B" w:rsidRDefault="00CB284B" w:rsidP="00BA65C9">
            <w:pPr>
              <w:jc w:val="both"/>
              <w:rPr>
                <w:color w:val="000000"/>
                <w:sz w:val="26"/>
                <w:szCs w:val="26"/>
                <w:lang w:val="nl-NL"/>
              </w:rPr>
            </w:pPr>
            <w:r>
              <w:rPr>
                <w:color w:val="000000"/>
                <w:sz w:val="26"/>
                <w:szCs w:val="26"/>
                <w:lang w:val="nl-NL"/>
              </w:rPr>
              <w:t xml:space="preserve">-Y học: </w:t>
            </w:r>
            <w:r w:rsidR="008932F5">
              <w:rPr>
                <w:color w:val="000000"/>
                <w:sz w:val="26"/>
                <w:szCs w:val="26"/>
                <w:lang w:val="nl-NL"/>
              </w:rPr>
              <w:t>bấm huyệt, châm cứu</w:t>
            </w:r>
          </w:p>
          <w:p w14:paraId="016011BA" w14:textId="02909DF4" w:rsidR="00CB284B" w:rsidRDefault="00CB284B" w:rsidP="00BA65C9">
            <w:pPr>
              <w:jc w:val="both"/>
              <w:rPr>
                <w:color w:val="000000"/>
                <w:sz w:val="26"/>
                <w:szCs w:val="26"/>
                <w:lang w:val="nl-NL"/>
              </w:rPr>
            </w:pPr>
            <w:r>
              <w:rPr>
                <w:color w:val="000000"/>
                <w:sz w:val="26"/>
                <w:szCs w:val="26"/>
                <w:lang w:val="nl-NL"/>
              </w:rPr>
              <w:t>-Kiến trúc: Vạn lí trường thành.</w:t>
            </w:r>
          </w:p>
          <w:p w14:paraId="64589B3F" w14:textId="77777777" w:rsidR="006B7386" w:rsidRPr="006B7386" w:rsidRDefault="006B7386" w:rsidP="00BA65C9">
            <w:pPr>
              <w:spacing w:before="180" w:after="180" w:line="380" w:lineRule="exact"/>
              <w:jc w:val="both"/>
              <w:rPr>
                <w:color w:val="000000"/>
                <w:sz w:val="26"/>
                <w:szCs w:val="26"/>
                <w:lang w:val="nl-NL"/>
              </w:rPr>
            </w:pPr>
          </w:p>
        </w:tc>
      </w:tr>
    </w:tbl>
    <w:p w14:paraId="1FCA465C" w14:textId="6067B1CE" w:rsidR="006B7386" w:rsidRPr="006B7386" w:rsidRDefault="00BA65C9" w:rsidP="00BA65C9">
      <w:pPr>
        <w:jc w:val="both"/>
        <w:rPr>
          <w:b/>
          <w:sz w:val="26"/>
          <w:szCs w:val="26"/>
          <w:lang w:val="sv-SE"/>
        </w:rPr>
      </w:pPr>
      <w:r w:rsidRPr="005F4250">
        <w:rPr>
          <w:b/>
          <w:color w:val="0070C0"/>
          <w:sz w:val="26"/>
          <w:szCs w:val="26"/>
          <w:lang w:val="sv-SE"/>
        </w:rPr>
        <w:t>3</w:t>
      </w:r>
      <w:r w:rsidR="006B7386" w:rsidRPr="005F4250">
        <w:rPr>
          <w:b/>
          <w:color w:val="0070C0"/>
          <w:sz w:val="26"/>
          <w:szCs w:val="26"/>
          <w:lang w:val="sv-SE"/>
        </w:rPr>
        <w:t xml:space="preserve">. </w:t>
      </w:r>
      <w:r w:rsidRPr="005F4250">
        <w:rPr>
          <w:b/>
          <w:color w:val="0070C0"/>
          <w:sz w:val="26"/>
          <w:szCs w:val="26"/>
          <w:u w:val="single"/>
          <w:lang w:val="sv-SE"/>
        </w:rPr>
        <w:t>Hoạt động luyện tập</w:t>
      </w:r>
      <w:r w:rsidRPr="005F4250">
        <w:rPr>
          <w:b/>
          <w:color w:val="0070C0"/>
          <w:sz w:val="26"/>
          <w:szCs w:val="26"/>
          <w:lang w:val="sv-SE"/>
        </w:rPr>
        <w:t>:</w:t>
      </w:r>
    </w:p>
    <w:p w14:paraId="0D7DF7B7" w14:textId="40E60892" w:rsidR="006B7386" w:rsidRPr="006B7386" w:rsidRDefault="006B7386" w:rsidP="00BA65C9">
      <w:pPr>
        <w:jc w:val="both"/>
        <w:rPr>
          <w:bCs/>
          <w:color w:val="000000"/>
          <w:sz w:val="26"/>
          <w:szCs w:val="26"/>
          <w:lang w:val="nl-NL"/>
        </w:rPr>
      </w:pPr>
      <w:r w:rsidRPr="006B7386">
        <w:rPr>
          <w:bCs/>
          <w:i/>
          <w:color w:val="000000"/>
          <w:sz w:val="26"/>
          <w:szCs w:val="26"/>
          <w:lang w:val="nl-NL"/>
        </w:rPr>
        <w:t xml:space="preserve">- </w:t>
      </w:r>
      <w:r w:rsidRPr="006B7386">
        <w:rPr>
          <w:bCs/>
          <w:color w:val="000000"/>
          <w:sz w:val="26"/>
          <w:szCs w:val="26"/>
          <w:lang w:val="nl-NL"/>
        </w:rPr>
        <w:t>Theo em, tại sao Hoàng Hà được gọi là “sông Mẹ” của Trung Quốc. Từ đó, em hãy kể tên “sông Mẹ” của Ai Cập, Lưỡng Hà, Ấn Độ.</w:t>
      </w:r>
    </w:p>
    <w:p w14:paraId="4E55D287" w14:textId="77777777" w:rsidR="006B7386" w:rsidRPr="006B7386" w:rsidRDefault="006B7386" w:rsidP="00BA65C9">
      <w:pPr>
        <w:jc w:val="both"/>
        <w:rPr>
          <w:bCs/>
          <w:color w:val="000000"/>
          <w:sz w:val="26"/>
          <w:szCs w:val="26"/>
          <w:lang w:val="nl-NL"/>
        </w:rPr>
      </w:pPr>
      <w:r w:rsidRPr="006B7386">
        <w:rPr>
          <w:bCs/>
          <w:color w:val="000000"/>
          <w:sz w:val="26"/>
          <w:szCs w:val="26"/>
          <w:lang w:val="nl-NL"/>
        </w:rPr>
        <w:t>+ Hoàng Hà được gọi là “sông Mẹ” của Trung Quốc vì: Hoàng Hà là nơi khởi nguồn văn minh của Trung Quốc, lưu vực của nó từng là trung tâm kinh tế, chính trị của Trung Quốc trong nhiều thời kì lịch sử và nguồn nước của nó nuôi sống đông đảo dân cư của quốc gia này.</w:t>
      </w:r>
    </w:p>
    <w:p w14:paraId="4D7A6759" w14:textId="77777777" w:rsidR="006B7386" w:rsidRPr="006B7386" w:rsidRDefault="006B7386" w:rsidP="00BA65C9">
      <w:pPr>
        <w:jc w:val="both"/>
        <w:rPr>
          <w:bCs/>
          <w:color w:val="000000"/>
          <w:sz w:val="26"/>
          <w:szCs w:val="26"/>
          <w:lang w:val="nl-NL"/>
        </w:rPr>
      </w:pPr>
      <w:r w:rsidRPr="006B7386">
        <w:rPr>
          <w:bCs/>
          <w:color w:val="000000"/>
          <w:sz w:val="26"/>
          <w:szCs w:val="26"/>
          <w:lang w:val="nl-NL"/>
        </w:rPr>
        <w:t>+ “Sông Mẹ” của Ai Cập là sông Nin, Lưỡng Hà là sông Ti-gơ-rơ và Ơ-phơ-rát, Ấn Độ là sông Ấn và sông Hằng.</w:t>
      </w:r>
    </w:p>
    <w:p w14:paraId="68095E2C" w14:textId="5DB30B76" w:rsidR="006B7386" w:rsidRPr="005F4250" w:rsidRDefault="00BA65C9" w:rsidP="00C40023">
      <w:pPr>
        <w:jc w:val="both"/>
        <w:rPr>
          <w:b/>
          <w:color w:val="0070C0"/>
          <w:sz w:val="26"/>
          <w:szCs w:val="26"/>
          <w:lang w:val="sv-SE"/>
        </w:rPr>
      </w:pPr>
      <w:r w:rsidRPr="005F4250">
        <w:rPr>
          <w:b/>
          <w:color w:val="0070C0"/>
          <w:sz w:val="26"/>
          <w:szCs w:val="26"/>
          <w:lang w:val="sv-SE"/>
        </w:rPr>
        <w:t>4</w:t>
      </w:r>
      <w:r w:rsidR="006B7386" w:rsidRPr="005F4250">
        <w:rPr>
          <w:b/>
          <w:color w:val="0070C0"/>
          <w:sz w:val="26"/>
          <w:szCs w:val="26"/>
          <w:lang w:val="sv-SE"/>
        </w:rPr>
        <w:t xml:space="preserve">. </w:t>
      </w:r>
      <w:r w:rsidRPr="005F4250">
        <w:rPr>
          <w:b/>
          <w:color w:val="0070C0"/>
          <w:sz w:val="26"/>
          <w:szCs w:val="26"/>
          <w:u w:val="single"/>
          <w:lang w:val="sv-SE"/>
        </w:rPr>
        <w:t>Hoạt động vận dụng</w:t>
      </w:r>
      <w:r w:rsidRPr="005F4250">
        <w:rPr>
          <w:b/>
          <w:color w:val="0070C0"/>
          <w:sz w:val="26"/>
          <w:szCs w:val="26"/>
          <w:lang w:val="sv-SE"/>
        </w:rPr>
        <w:t>:</w:t>
      </w:r>
    </w:p>
    <w:p w14:paraId="4A6EB6FE" w14:textId="53E38F2C" w:rsidR="006B7386" w:rsidRPr="006B7386" w:rsidRDefault="006B7386" w:rsidP="00BA65C9">
      <w:pPr>
        <w:jc w:val="both"/>
        <w:rPr>
          <w:bCs/>
          <w:color w:val="000000"/>
          <w:sz w:val="26"/>
          <w:szCs w:val="26"/>
          <w:lang w:val="nl-NL"/>
        </w:rPr>
      </w:pPr>
      <w:r w:rsidRPr="006B7386">
        <w:rPr>
          <w:bCs/>
          <w:i/>
          <w:color w:val="000000"/>
          <w:sz w:val="26"/>
          <w:szCs w:val="26"/>
          <w:lang w:val="nl-NL"/>
        </w:rPr>
        <w:t xml:space="preserve">- </w:t>
      </w:r>
      <w:r w:rsidRPr="006B7386">
        <w:rPr>
          <w:bCs/>
          <w:color w:val="000000"/>
          <w:sz w:val="26"/>
          <w:szCs w:val="26"/>
          <w:lang w:val="nl-NL"/>
        </w:rPr>
        <w:t>Theo em, việc phát minh ra kĩ thuật làm giấy có vai trò gì đối với sự phát triển của xã hội ngày nay?</w:t>
      </w:r>
    </w:p>
    <w:p w14:paraId="04999B10" w14:textId="77777777" w:rsidR="006B7386" w:rsidRPr="006B7386" w:rsidRDefault="006B7386" w:rsidP="00BA65C9">
      <w:pPr>
        <w:jc w:val="both"/>
        <w:rPr>
          <w:bCs/>
          <w:color w:val="000000"/>
          <w:sz w:val="26"/>
          <w:szCs w:val="26"/>
          <w:lang w:val="nl-NL"/>
        </w:rPr>
      </w:pPr>
      <w:r w:rsidRPr="006B7386">
        <w:rPr>
          <w:bCs/>
          <w:color w:val="000000"/>
          <w:sz w:val="26"/>
          <w:szCs w:val="26"/>
          <w:lang w:val="nl-NL"/>
        </w:rPr>
        <w:t xml:space="preserve">+ Ngày nay, dù bước sang thời đại 4.0 với mạng Internet toàn cầu, với lưu giữ thông tin và trao đổi thông tin qua thư điện tử, thì giấy vẫn không mất đi vai trò của nó. </w:t>
      </w:r>
    </w:p>
    <w:p w14:paraId="13DE5F13" w14:textId="77777777" w:rsidR="006B7386" w:rsidRPr="006B7386" w:rsidRDefault="006B7386" w:rsidP="00BA65C9">
      <w:pPr>
        <w:jc w:val="both"/>
        <w:rPr>
          <w:bCs/>
          <w:color w:val="000000"/>
          <w:sz w:val="26"/>
          <w:szCs w:val="26"/>
          <w:lang w:val="nl-NL"/>
        </w:rPr>
      </w:pPr>
      <w:r w:rsidRPr="006B7386">
        <w:rPr>
          <w:bCs/>
          <w:color w:val="000000"/>
          <w:sz w:val="26"/>
          <w:szCs w:val="26"/>
          <w:lang w:val="nl-NL"/>
        </w:rPr>
        <w:lastRenderedPageBreak/>
        <w:t>+ Thậm chí giấy không chỉ dùng để lưu giữ thông tin, mà còn nhiều công dụng khác như: giấy dán tường, giấy trang trí nhà cửa; giấy làm bao bì, làm hộp; giấy làm quạt, làm dù che, làm giấy vệ sinh,...</w:t>
      </w:r>
    </w:p>
    <w:p w14:paraId="00EFA1E6" w14:textId="541A5410" w:rsidR="00BA65C9" w:rsidRPr="005F4250" w:rsidRDefault="00E43A66" w:rsidP="00BA65C9">
      <w:pPr>
        <w:jc w:val="both"/>
        <w:rPr>
          <w:b/>
          <w:color w:val="0070C0"/>
          <w:sz w:val="26"/>
          <w:szCs w:val="26"/>
          <w:u w:val="single"/>
          <w:lang w:val="nl-NL"/>
        </w:rPr>
      </w:pPr>
      <w:r w:rsidRPr="005F4250">
        <w:rPr>
          <w:b/>
          <w:color w:val="0070C0"/>
          <w:sz w:val="26"/>
          <w:szCs w:val="26"/>
          <w:u w:val="single"/>
          <w:lang w:val="nl-NL"/>
        </w:rPr>
        <w:t>HƯỚNG DẪN TỰ HỌC</w:t>
      </w:r>
    </w:p>
    <w:p w14:paraId="1117BF9C" w14:textId="14E6F26D" w:rsidR="00E43A66" w:rsidRPr="005F4250" w:rsidRDefault="00E43A66" w:rsidP="00E43A66">
      <w:pPr>
        <w:jc w:val="both"/>
        <w:rPr>
          <w:b/>
          <w:color w:val="0070C0"/>
          <w:sz w:val="26"/>
          <w:szCs w:val="26"/>
          <w:lang w:val="nl-NL"/>
        </w:rPr>
      </w:pPr>
      <w:r w:rsidRPr="005F4250">
        <w:rPr>
          <w:b/>
          <w:color w:val="0070C0"/>
          <w:sz w:val="26"/>
          <w:szCs w:val="26"/>
          <w:lang w:val="nl-NL"/>
        </w:rPr>
        <w:t>1.</w:t>
      </w:r>
      <w:r w:rsidRPr="005F4250">
        <w:rPr>
          <w:b/>
          <w:color w:val="0070C0"/>
          <w:sz w:val="26"/>
          <w:szCs w:val="26"/>
          <w:u w:val="single"/>
          <w:lang w:val="nl-NL"/>
        </w:rPr>
        <w:t>Bài vừa học</w:t>
      </w:r>
    </w:p>
    <w:p w14:paraId="4425EE25" w14:textId="23226363" w:rsidR="00E43A66" w:rsidRDefault="00E43A66" w:rsidP="00E43A66">
      <w:pPr>
        <w:jc w:val="both"/>
        <w:rPr>
          <w:bCs/>
          <w:sz w:val="26"/>
          <w:szCs w:val="26"/>
          <w:lang w:val="nl-NL"/>
        </w:rPr>
      </w:pPr>
      <w:r>
        <w:rPr>
          <w:bCs/>
          <w:sz w:val="26"/>
          <w:szCs w:val="26"/>
          <w:lang w:val="nl-NL"/>
        </w:rPr>
        <w:t>-Học nội dung bài ghi</w:t>
      </w:r>
    </w:p>
    <w:p w14:paraId="794B9C76" w14:textId="0654676F" w:rsidR="00E43A66" w:rsidRDefault="00E43A66" w:rsidP="00E43A66">
      <w:pPr>
        <w:jc w:val="both"/>
        <w:rPr>
          <w:bCs/>
          <w:sz w:val="26"/>
          <w:szCs w:val="26"/>
          <w:lang w:val="nl-NL"/>
        </w:rPr>
      </w:pPr>
      <w:r>
        <w:rPr>
          <w:bCs/>
          <w:sz w:val="26"/>
          <w:szCs w:val="26"/>
          <w:lang w:val="nl-NL"/>
        </w:rPr>
        <w:t>-Làm bài tập SBT Lịch sử và Địa Lí trang 28,29,30,31</w:t>
      </w:r>
    </w:p>
    <w:p w14:paraId="43F653BA" w14:textId="269F7E84" w:rsidR="00E43A66" w:rsidRDefault="00E43A66" w:rsidP="00E43A66">
      <w:pPr>
        <w:jc w:val="both"/>
        <w:rPr>
          <w:bCs/>
          <w:sz w:val="26"/>
          <w:szCs w:val="26"/>
          <w:lang w:val="nl-NL"/>
        </w:rPr>
      </w:pPr>
      <w:r w:rsidRPr="005F4250">
        <w:rPr>
          <w:b/>
          <w:color w:val="0070C0"/>
          <w:sz w:val="26"/>
          <w:szCs w:val="26"/>
          <w:lang w:val="nl-NL"/>
        </w:rPr>
        <w:t xml:space="preserve">2. </w:t>
      </w:r>
      <w:r w:rsidRPr="005F4250">
        <w:rPr>
          <w:b/>
          <w:color w:val="0070C0"/>
          <w:sz w:val="26"/>
          <w:szCs w:val="26"/>
          <w:u w:val="single"/>
          <w:lang w:val="nl-NL"/>
        </w:rPr>
        <w:t>Bài s</w:t>
      </w:r>
      <w:r w:rsidR="005F4250" w:rsidRPr="005F4250">
        <w:rPr>
          <w:b/>
          <w:color w:val="0070C0"/>
          <w:sz w:val="26"/>
          <w:szCs w:val="26"/>
          <w:u w:val="single"/>
          <w:lang w:val="nl-NL"/>
        </w:rPr>
        <w:t>ắ</w:t>
      </w:r>
      <w:r w:rsidRPr="005F4250">
        <w:rPr>
          <w:b/>
          <w:color w:val="0070C0"/>
          <w:sz w:val="26"/>
          <w:szCs w:val="26"/>
          <w:u w:val="single"/>
          <w:lang w:val="nl-NL"/>
        </w:rPr>
        <w:t>p học</w:t>
      </w:r>
      <w:r w:rsidR="005F4250" w:rsidRPr="005F4250">
        <w:rPr>
          <w:b/>
          <w:color w:val="0070C0"/>
          <w:sz w:val="26"/>
          <w:szCs w:val="26"/>
          <w:lang w:val="nl-NL"/>
        </w:rPr>
        <w:t>:</w:t>
      </w:r>
      <w:r w:rsidR="005F4250">
        <w:rPr>
          <w:bCs/>
          <w:sz w:val="26"/>
          <w:szCs w:val="26"/>
          <w:lang w:val="nl-NL"/>
        </w:rPr>
        <w:t xml:space="preserve"> </w:t>
      </w:r>
      <w:r w:rsidRPr="005F4250">
        <w:rPr>
          <w:b/>
          <w:sz w:val="26"/>
          <w:szCs w:val="26"/>
          <w:u w:val="single"/>
          <w:lang w:val="nl-NL"/>
        </w:rPr>
        <w:t>Bài 10</w:t>
      </w:r>
      <w:r w:rsidRPr="005F4250">
        <w:rPr>
          <w:b/>
          <w:sz w:val="26"/>
          <w:szCs w:val="26"/>
          <w:lang w:val="nl-NL"/>
        </w:rPr>
        <w:t xml:space="preserve"> HY LẠP CỔ ĐẠI</w:t>
      </w:r>
    </w:p>
    <w:p w14:paraId="729B1A50" w14:textId="610A9F59" w:rsidR="00E43A66" w:rsidRDefault="00E43A66" w:rsidP="00E43A66">
      <w:pPr>
        <w:jc w:val="both"/>
        <w:rPr>
          <w:bCs/>
          <w:sz w:val="26"/>
          <w:szCs w:val="26"/>
          <w:lang w:val="nl-NL"/>
        </w:rPr>
      </w:pPr>
      <w:r>
        <w:rPr>
          <w:bCs/>
          <w:sz w:val="26"/>
          <w:szCs w:val="26"/>
          <w:lang w:val="nl-NL"/>
        </w:rPr>
        <w:t>-Điều kiện tự nhiên</w:t>
      </w:r>
    </w:p>
    <w:p w14:paraId="6F901423" w14:textId="266A962D" w:rsidR="00E43A66" w:rsidRDefault="00E43A66" w:rsidP="00E43A66">
      <w:pPr>
        <w:jc w:val="both"/>
        <w:rPr>
          <w:bCs/>
          <w:sz w:val="26"/>
          <w:szCs w:val="26"/>
          <w:lang w:val="nl-NL"/>
        </w:rPr>
      </w:pPr>
      <w:r>
        <w:rPr>
          <w:bCs/>
          <w:sz w:val="26"/>
          <w:szCs w:val="26"/>
          <w:lang w:val="nl-NL"/>
        </w:rPr>
        <w:t>-Tổ chức nhà nước thành bang</w:t>
      </w:r>
    </w:p>
    <w:p w14:paraId="620FFE48" w14:textId="24F009EA" w:rsidR="00E43A66" w:rsidRPr="00E43A66" w:rsidRDefault="00E43A66" w:rsidP="00E43A66">
      <w:pPr>
        <w:jc w:val="both"/>
        <w:rPr>
          <w:bCs/>
          <w:sz w:val="26"/>
          <w:szCs w:val="26"/>
          <w:lang w:val="nl-NL"/>
        </w:rPr>
      </w:pPr>
      <w:r>
        <w:rPr>
          <w:bCs/>
          <w:sz w:val="26"/>
          <w:szCs w:val="26"/>
          <w:lang w:val="nl-NL"/>
        </w:rPr>
        <w:t>-Những thành tựu văn hoá tiêu biểu</w:t>
      </w:r>
    </w:p>
    <w:sectPr w:rsidR="00E43A66" w:rsidRPr="00E43A66" w:rsidSect="004F3D01">
      <w:headerReference w:type="even" r:id="rId17"/>
      <w:headerReference w:type="default" r:id="rId18"/>
      <w:footerReference w:type="even" r:id="rId19"/>
      <w:footerReference w:type="default" r:id="rId20"/>
      <w:headerReference w:type="first" r:id="rId21"/>
      <w:footerReference w:type="first" r:id="rId22"/>
      <w:pgSz w:w="11906" w:h="16838"/>
      <w:pgMar w:top="567" w:right="102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36A6" w14:textId="77777777" w:rsidR="005B6A3B" w:rsidRDefault="005B6A3B" w:rsidP="00595F08">
      <w:r>
        <w:separator/>
      </w:r>
    </w:p>
  </w:endnote>
  <w:endnote w:type="continuationSeparator" w:id="0">
    <w:p w14:paraId="3AFA8D27" w14:textId="77777777" w:rsidR="005B6A3B" w:rsidRDefault="005B6A3B"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79A" w14:textId="77777777" w:rsidR="00A1595F" w:rsidRDefault="00A15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6EC" w14:textId="2C62C99C" w:rsidR="008644DA" w:rsidRPr="00A1595F" w:rsidRDefault="00870342" w:rsidP="008644DA">
    <w:pPr>
      <w:pStyle w:val="Footer"/>
      <w:pBdr>
        <w:top w:val="thinThickSmallGap" w:sz="24" w:space="2" w:color="622423" w:themeColor="accent2" w:themeShade="7F"/>
      </w:pBdr>
      <w:rPr>
        <w:rFonts w:asciiTheme="majorHAnsi" w:eastAsiaTheme="majorEastAsia" w:hAnsiTheme="majorHAnsi" w:cstheme="majorBidi"/>
        <w:i/>
        <w:sz w:val="26"/>
        <w:szCs w:val="26"/>
      </w:rPr>
    </w:pPr>
    <w:r w:rsidRPr="00A1595F">
      <w:rPr>
        <w:rFonts w:asciiTheme="majorHAnsi" w:eastAsiaTheme="majorEastAsia" w:hAnsiTheme="majorHAnsi" w:cstheme="majorBidi"/>
        <w:i/>
        <w:sz w:val="26"/>
        <w:szCs w:val="26"/>
        <w:lang w:val="en-US"/>
      </w:rPr>
      <w:t>K</w:t>
    </w:r>
    <w:r w:rsidR="00D71029">
      <w:rPr>
        <w:rFonts w:asciiTheme="majorHAnsi" w:eastAsiaTheme="majorEastAsia" w:hAnsiTheme="majorHAnsi" w:cstheme="majorBidi"/>
        <w:i/>
        <w:sz w:val="26"/>
        <w:szCs w:val="26"/>
        <w:lang w:val="en-US"/>
      </w:rPr>
      <w:t>ế hoạch bài dạy phân môn</w:t>
    </w:r>
    <w:r w:rsidR="008644DA" w:rsidRPr="00A1595F">
      <w:rPr>
        <w:rFonts w:asciiTheme="majorHAnsi" w:eastAsiaTheme="majorEastAsia" w:hAnsiTheme="majorHAnsi" w:cstheme="majorBidi"/>
        <w:i/>
        <w:sz w:val="26"/>
        <w:szCs w:val="26"/>
        <w:lang w:val="en-US"/>
      </w:rPr>
      <w:t xml:space="preserve"> Lịch Sử</w:t>
    </w:r>
    <w:r w:rsidR="00CD7523" w:rsidRPr="00A1595F">
      <w:rPr>
        <w:rFonts w:asciiTheme="majorHAnsi" w:eastAsiaTheme="majorEastAsia" w:hAnsiTheme="majorHAnsi" w:cstheme="majorBidi"/>
        <w:i/>
        <w:sz w:val="26"/>
        <w:szCs w:val="26"/>
        <w:lang w:val="en-US"/>
      </w:rPr>
      <w:t xml:space="preserve"> </w:t>
    </w:r>
    <w:r w:rsidR="00FF41A5" w:rsidRPr="00A1595F">
      <w:rPr>
        <w:rFonts w:asciiTheme="majorHAnsi" w:eastAsiaTheme="majorEastAsia" w:hAnsiTheme="majorHAnsi" w:cstheme="majorBidi"/>
        <w:i/>
        <w:sz w:val="26"/>
        <w:szCs w:val="26"/>
        <w:lang w:val="en-US"/>
      </w:rPr>
      <w:t>6</w:t>
    </w:r>
    <w:r w:rsidR="008644DA" w:rsidRPr="00A1595F">
      <w:rPr>
        <w:rFonts w:asciiTheme="majorHAnsi" w:eastAsiaTheme="majorEastAsia" w:hAnsiTheme="majorHAnsi" w:cstheme="majorBidi"/>
        <w:i/>
        <w:sz w:val="26"/>
        <w:szCs w:val="26"/>
        <w:lang w:val="en-US"/>
      </w:rPr>
      <w:t xml:space="preserve">                                       Năm học: 202</w:t>
    </w:r>
    <w:r w:rsidR="007C1AC9">
      <w:rPr>
        <w:rFonts w:asciiTheme="majorHAnsi" w:eastAsiaTheme="majorEastAsia" w:hAnsiTheme="majorHAnsi" w:cstheme="majorBidi"/>
        <w:i/>
        <w:sz w:val="26"/>
        <w:szCs w:val="26"/>
        <w:lang w:val="en-US"/>
      </w:rPr>
      <w:t>2</w:t>
    </w:r>
    <w:r w:rsidR="008644DA" w:rsidRPr="00A1595F">
      <w:rPr>
        <w:rFonts w:asciiTheme="majorHAnsi" w:eastAsiaTheme="majorEastAsia" w:hAnsiTheme="majorHAnsi" w:cstheme="majorBidi"/>
        <w:i/>
        <w:sz w:val="26"/>
        <w:szCs w:val="26"/>
        <w:lang w:val="en-US"/>
      </w:rPr>
      <w:t>-202</w:t>
    </w:r>
    <w:r w:rsidR="007C1AC9">
      <w:rPr>
        <w:rFonts w:asciiTheme="majorHAnsi" w:eastAsiaTheme="majorEastAsia" w:hAnsiTheme="majorHAnsi" w:cstheme="majorBidi"/>
        <w:i/>
        <w:sz w:val="26"/>
        <w:szCs w:val="26"/>
        <w:lang w:val="en-US"/>
      </w:rPr>
      <w:t>3</w:t>
    </w:r>
    <w:r w:rsidR="008644DA" w:rsidRPr="00A1595F">
      <w:rPr>
        <w:rFonts w:asciiTheme="majorHAnsi" w:eastAsiaTheme="majorEastAsia" w:hAnsiTheme="majorHAnsi" w:cstheme="majorBidi"/>
        <w:i/>
        <w:sz w:val="26"/>
        <w:szCs w:val="26"/>
      </w:rPr>
      <w:ptab w:relativeTo="margin" w:alignment="right" w:leader="none"/>
    </w:r>
    <w:r w:rsidR="008644DA" w:rsidRPr="00A1595F">
      <w:rPr>
        <w:rFonts w:asciiTheme="majorHAnsi" w:eastAsiaTheme="majorEastAsia" w:hAnsiTheme="majorHAnsi" w:cstheme="majorBidi"/>
        <w:i/>
        <w:sz w:val="26"/>
        <w:szCs w:val="26"/>
        <w:lang w:val="en-US"/>
      </w:rPr>
      <w:t>Trang</w:t>
    </w:r>
    <w:r w:rsidR="008644DA" w:rsidRPr="00A1595F">
      <w:rPr>
        <w:rFonts w:asciiTheme="majorHAnsi" w:eastAsiaTheme="majorEastAsia" w:hAnsiTheme="majorHAnsi" w:cstheme="majorBidi"/>
        <w:i/>
        <w:sz w:val="26"/>
        <w:szCs w:val="26"/>
      </w:rPr>
      <w:t xml:space="preserve"> </w:t>
    </w:r>
    <w:r w:rsidR="008644DA" w:rsidRPr="00A1595F">
      <w:rPr>
        <w:rFonts w:asciiTheme="minorHAnsi" w:eastAsiaTheme="minorEastAsia" w:hAnsiTheme="minorHAnsi" w:cstheme="minorBidi"/>
        <w:i/>
        <w:sz w:val="26"/>
        <w:szCs w:val="26"/>
      </w:rPr>
      <w:fldChar w:fldCharType="begin"/>
    </w:r>
    <w:r w:rsidR="008644DA" w:rsidRPr="00A1595F">
      <w:rPr>
        <w:i/>
        <w:sz w:val="26"/>
        <w:szCs w:val="26"/>
      </w:rPr>
      <w:instrText xml:space="preserve"> PAGE   \* MERGEFORMAT </w:instrText>
    </w:r>
    <w:r w:rsidR="008644DA" w:rsidRPr="00A1595F">
      <w:rPr>
        <w:rFonts w:asciiTheme="minorHAnsi" w:eastAsiaTheme="minorEastAsia" w:hAnsiTheme="minorHAnsi" w:cstheme="minorBidi"/>
        <w:i/>
        <w:sz w:val="26"/>
        <w:szCs w:val="26"/>
      </w:rPr>
      <w:fldChar w:fldCharType="separate"/>
    </w:r>
    <w:r w:rsidR="00D84DB1" w:rsidRPr="00A1595F">
      <w:rPr>
        <w:rFonts w:asciiTheme="majorHAnsi" w:eastAsiaTheme="majorEastAsia" w:hAnsiTheme="majorHAnsi" w:cstheme="majorBidi"/>
        <w:i/>
        <w:noProof/>
        <w:sz w:val="26"/>
        <w:szCs w:val="26"/>
      </w:rPr>
      <w:t>1</w:t>
    </w:r>
    <w:r w:rsidR="008644DA" w:rsidRPr="00A1595F">
      <w:rPr>
        <w:rFonts w:asciiTheme="majorHAnsi" w:eastAsiaTheme="majorEastAsia" w:hAnsiTheme="majorHAnsi" w:cstheme="majorBidi"/>
        <w:i/>
        <w:noProof/>
        <w:sz w:val="26"/>
        <w:szCs w:val="26"/>
      </w:rPr>
      <w:fldChar w:fldCharType="end"/>
    </w:r>
  </w:p>
  <w:p w14:paraId="174D4F70" w14:textId="77777777" w:rsidR="008644DA" w:rsidRPr="00A1595F" w:rsidRDefault="008644DA">
    <w:pPr>
      <w:pStyle w:val="Footer"/>
      <w:rPr>
        <w:i/>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8A70" w14:textId="77777777" w:rsidR="00A1595F" w:rsidRDefault="00A15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7BD9" w14:textId="77777777" w:rsidR="005B6A3B" w:rsidRDefault="005B6A3B" w:rsidP="00595F08">
      <w:r>
        <w:separator/>
      </w:r>
    </w:p>
  </w:footnote>
  <w:footnote w:type="continuationSeparator" w:id="0">
    <w:p w14:paraId="4B192CE3" w14:textId="77777777" w:rsidR="005B6A3B" w:rsidRDefault="005B6A3B" w:rsidP="0059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8A85" w14:textId="77777777" w:rsidR="00A1595F" w:rsidRDefault="00A15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434C6CC7" w14:textId="0204A055"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r w:rsidRPr="008644DA">
          <w:rPr>
            <w:rFonts w:asciiTheme="majorHAnsi" w:eastAsiaTheme="majorEastAsia" w:hAnsiTheme="majorHAnsi" w:cstheme="majorBidi"/>
            <w:i/>
            <w:sz w:val="26"/>
            <w:szCs w:val="32"/>
            <w:lang w:val="en-US"/>
          </w:rPr>
          <w:t xml:space="preserve">Trường THCS </w:t>
        </w:r>
        <w:r w:rsidR="00B506F6">
          <w:rPr>
            <w:rFonts w:asciiTheme="majorHAnsi" w:eastAsiaTheme="majorEastAsia" w:hAnsiTheme="majorHAnsi" w:cstheme="majorBidi"/>
            <w:i/>
            <w:sz w:val="26"/>
            <w:szCs w:val="32"/>
            <w:lang w:val="en-US"/>
          </w:rPr>
          <w:t>Lý Tự Trọng</w:t>
        </w:r>
        <w:r w:rsidRPr="008644DA">
          <w:rPr>
            <w:rFonts w:asciiTheme="majorHAnsi" w:eastAsiaTheme="majorEastAsia" w:hAnsiTheme="majorHAnsi" w:cstheme="majorBidi"/>
            <w:i/>
            <w:sz w:val="26"/>
            <w:szCs w:val="32"/>
            <w:lang w:val="en-US"/>
          </w:rPr>
          <w:t xml:space="preserve">           </w:t>
        </w:r>
        <w:r>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                                GV: </w:t>
        </w:r>
        <w:r w:rsidR="00B506F6">
          <w:rPr>
            <w:rFonts w:asciiTheme="majorHAnsi" w:eastAsiaTheme="majorEastAsia" w:hAnsiTheme="majorHAnsi" w:cstheme="majorBidi"/>
            <w:i/>
            <w:sz w:val="26"/>
            <w:szCs w:val="32"/>
            <w:lang w:val="en-US"/>
          </w:rPr>
          <w:t>Hồ Thị Ngọc Lân</w:t>
        </w:r>
      </w:p>
    </w:sdtContent>
  </w:sdt>
  <w:p w14:paraId="65F5F22C" w14:textId="77777777" w:rsidR="008644DA" w:rsidRPr="008644DA" w:rsidRDefault="008644DA">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BF01" w14:textId="77777777" w:rsidR="00A1595F" w:rsidRDefault="00A15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23B"/>
    <w:multiLevelType w:val="multilevel"/>
    <w:tmpl w:val="B9020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A7D7D"/>
    <w:multiLevelType w:val="hybridMultilevel"/>
    <w:tmpl w:val="D870E8C4"/>
    <w:lvl w:ilvl="0" w:tplc="0D48EE8A">
      <w:start w:val="2"/>
      <w:numFmt w:val="bullet"/>
      <w:lvlText w:val="-"/>
      <w:lvlJc w:val="left"/>
      <w:pPr>
        <w:ind w:left="1005" w:hanging="360"/>
      </w:pPr>
      <w:rPr>
        <w:rFonts w:ascii="Times New Roman" w:eastAsia="Times New Roman" w:hAnsi="Times New Roman" w:cs="Times New Roman" w:hint="default"/>
        <w:b/>
      </w:rPr>
    </w:lvl>
    <w:lvl w:ilvl="1" w:tplc="042A0003" w:tentative="1">
      <w:start w:val="1"/>
      <w:numFmt w:val="bullet"/>
      <w:lvlText w:val="o"/>
      <w:lvlJc w:val="left"/>
      <w:pPr>
        <w:ind w:left="1725" w:hanging="360"/>
      </w:pPr>
      <w:rPr>
        <w:rFonts w:ascii="Courier New" w:hAnsi="Courier New" w:cs="Courier New" w:hint="default"/>
      </w:rPr>
    </w:lvl>
    <w:lvl w:ilvl="2" w:tplc="042A0005" w:tentative="1">
      <w:start w:val="1"/>
      <w:numFmt w:val="bullet"/>
      <w:lvlText w:val=""/>
      <w:lvlJc w:val="left"/>
      <w:pPr>
        <w:ind w:left="2445" w:hanging="360"/>
      </w:pPr>
      <w:rPr>
        <w:rFonts w:ascii="Wingdings" w:hAnsi="Wingdings" w:hint="default"/>
      </w:rPr>
    </w:lvl>
    <w:lvl w:ilvl="3" w:tplc="042A0001" w:tentative="1">
      <w:start w:val="1"/>
      <w:numFmt w:val="bullet"/>
      <w:lvlText w:val=""/>
      <w:lvlJc w:val="left"/>
      <w:pPr>
        <w:ind w:left="3165" w:hanging="360"/>
      </w:pPr>
      <w:rPr>
        <w:rFonts w:ascii="Symbol" w:hAnsi="Symbol" w:hint="default"/>
      </w:rPr>
    </w:lvl>
    <w:lvl w:ilvl="4" w:tplc="042A0003" w:tentative="1">
      <w:start w:val="1"/>
      <w:numFmt w:val="bullet"/>
      <w:lvlText w:val="o"/>
      <w:lvlJc w:val="left"/>
      <w:pPr>
        <w:ind w:left="3885" w:hanging="360"/>
      </w:pPr>
      <w:rPr>
        <w:rFonts w:ascii="Courier New" w:hAnsi="Courier New" w:cs="Courier New" w:hint="default"/>
      </w:rPr>
    </w:lvl>
    <w:lvl w:ilvl="5" w:tplc="042A0005" w:tentative="1">
      <w:start w:val="1"/>
      <w:numFmt w:val="bullet"/>
      <w:lvlText w:val=""/>
      <w:lvlJc w:val="left"/>
      <w:pPr>
        <w:ind w:left="4605" w:hanging="360"/>
      </w:pPr>
      <w:rPr>
        <w:rFonts w:ascii="Wingdings" w:hAnsi="Wingdings" w:hint="default"/>
      </w:rPr>
    </w:lvl>
    <w:lvl w:ilvl="6" w:tplc="042A0001" w:tentative="1">
      <w:start w:val="1"/>
      <w:numFmt w:val="bullet"/>
      <w:lvlText w:val=""/>
      <w:lvlJc w:val="left"/>
      <w:pPr>
        <w:ind w:left="5325" w:hanging="360"/>
      </w:pPr>
      <w:rPr>
        <w:rFonts w:ascii="Symbol" w:hAnsi="Symbol" w:hint="default"/>
      </w:rPr>
    </w:lvl>
    <w:lvl w:ilvl="7" w:tplc="042A0003" w:tentative="1">
      <w:start w:val="1"/>
      <w:numFmt w:val="bullet"/>
      <w:lvlText w:val="o"/>
      <w:lvlJc w:val="left"/>
      <w:pPr>
        <w:ind w:left="6045" w:hanging="360"/>
      </w:pPr>
      <w:rPr>
        <w:rFonts w:ascii="Courier New" w:hAnsi="Courier New" w:cs="Courier New" w:hint="default"/>
      </w:rPr>
    </w:lvl>
    <w:lvl w:ilvl="8" w:tplc="042A0005" w:tentative="1">
      <w:start w:val="1"/>
      <w:numFmt w:val="bullet"/>
      <w:lvlText w:val=""/>
      <w:lvlJc w:val="left"/>
      <w:pPr>
        <w:ind w:left="6765" w:hanging="360"/>
      </w:pPr>
      <w:rPr>
        <w:rFonts w:ascii="Wingdings" w:hAnsi="Wingdings" w:hint="default"/>
      </w:rPr>
    </w:lvl>
  </w:abstractNum>
  <w:abstractNum w:abstractNumId="2" w15:restartNumberingAfterBreak="0">
    <w:nsid w:val="34CE0DAD"/>
    <w:multiLevelType w:val="multilevel"/>
    <w:tmpl w:val="C5225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545B84"/>
    <w:multiLevelType w:val="hybridMultilevel"/>
    <w:tmpl w:val="AD54FA28"/>
    <w:lvl w:ilvl="0" w:tplc="304673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A697E"/>
    <w:multiLevelType w:val="hybridMultilevel"/>
    <w:tmpl w:val="CDE6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3025C"/>
    <w:multiLevelType w:val="hybridMultilevel"/>
    <w:tmpl w:val="5038C818"/>
    <w:lvl w:ilvl="0" w:tplc="54E434FE">
      <w:start w:val="4"/>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6" w15:restartNumberingAfterBreak="0">
    <w:nsid w:val="51334E58"/>
    <w:multiLevelType w:val="hybridMultilevel"/>
    <w:tmpl w:val="9A4C00AA"/>
    <w:lvl w:ilvl="0" w:tplc="D96E1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C55FF"/>
    <w:multiLevelType w:val="hybridMultilevel"/>
    <w:tmpl w:val="8732EB30"/>
    <w:lvl w:ilvl="0" w:tplc="D78A4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E309B"/>
    <w:multiLevelType w:val="hybridMultilevel"/>
    <w:tmpl w:val="4F2CDC2C"/>
    <w:lvl w:ilvl="0" w:tplc="05E0E2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753E10D7"/>
    <w:multiLevelType w:val="multilevel"/>
    <w:tmpl w:val="86C6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12392"/>
    <w:multiLevelType w:val="hybridMultilevel"/>
    <w:tmpl w:val="67FA64C6"/>
    <w:lvl w:ilvl="0" w:tplc="353EF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10"/>
  </w:num>
  <w:num w:numId="6">
    <w:abstractNumId w:val="6"/>
  </w:num>
  <w:num w:numId="7">
    <w:abstractNumId w:val="3"/>
  </w:num>
  <w:num w:numId="8">
    <w:abstractNumId w:val="0"/>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54"/>
    <w:rsid w:val="00011D95"/>
    <w:rsid w:val="000128AE"/>
    <w:rsid w:val="00057482"/>
    <w:rsid w:val="000577EE"/>
    <w:rsid w:val="000B18C3"/>
    <w:rsid w:val="000B337A"/>
    <w:rsid w:val="000B6CF6"/>
    <w:rsid w:val="000C1414"/>
    <w:rsid w:val="000D624F"/>
    <w:rsid w:val="000E7F77"/>
    <w:rsid w:val="00103B77"/>
    <w:rsid w:val="00133535"/>
    <w:rsid w:val="001500B2"/>
    <w:rsid w:val="001768A2"/>
    <w:rsid w:val="00176FED"/>
    <w:rsid w:val="0018378E"/>
    <w:rsid w:val="001932B2"/>
    <w:rsid w:val="00193AD2"/>
    <w:rsid w:val="001C0CDC"/>
    <w:rsid w:val="001C1B08"/>
    <w:rsid w:val="001F372B"/>
    <w:rsid w:val="002150F0"/>
    <w:rsid w:val="0025315F"/>
    <w:rsid w:val="00273EE6"/>
    <w:rsid w:val="0027581B"/>
    <w:rsid w:val="002B0162"/>
    <w:rsid w:val="003202A2"/>
    <w:rsid w:val="00320DAC"/>
    <w:rsid w:val="00330F2A"/>
    <w:rsid w:val="003435E9"/>
    <w:rsid w:val="00346243"/>
    <w:rsid w:val="0036647A"/>
    <w:rsid w:val="00375602"/>
    <w:rsid w:val="00381E62"/>
    <w:rsid w:val="00393915"/>
    <w:rsid w:val="003A2FDA"/>
    <w:rsid w:val="003A6C07"/>
    <w:rsid w:val="003B06BC"/>
    <w:rsid w:val="003D2463"/>
    <w:rsid w:val="003D27A7"/>
    <w:rsid w:val="00406FAE"/>
    <w:rsid w:val="004427A2"/>
    <w:rsid w:val="00490F54"/>
    <w:rsid w:val="004C0F6D"/>
    <w:rsid w:val="004C3ED5"/>
    <w:rsid w:val="004D3535"/>
    <w:rsid w:val="004F0A62"/>
    <w:rsid w:val="004F3D01"/>
    <w:rsid w:val="00521758"/>
    <w:rsid w:val="005271A0"/>
    <w:rsid w:val="00536ECC"/>
    <w:rsid w:val="005457E3"/>
    <w:rsid w:val="00564B28"/>
    <w:rsid w:val="00565DF8"/>
    <w:rsid w:val="00573A5D"/>
    <w:rsid w:val="00593251"/>
    <w:rsid w:val="00595F08"/>
    <w:rsid w:val="005A3120"/>
    <w:rsid w:val="005A45AF"/>
    <w:rsid w:val="005A5B11"/>
    <w:rsid w:val="005B6A3B"/>
    <w:rsid w:val="005E46A4"/>
    <w:rsid w:val="005F4250"/>
    <w:rsid w:val="005F6ACF"/>
    <w:rsid w:val="006040EE"/>
    <w:rsid w:val="006266C1"/>
    <w:rsid w:val="00635B8D"/>
    <w:rsid w:val="006376FA"/>
    <w:rsid w:val="00644788"/>
    <w:rsid w:val="00650C40"/>
    <w:rsid w:val="0065356C"/>
    <w:rsid w:val="006707C0"/>
    <w:rsid w:val="006758B1"/>
    <w:rsid w:val="006878DE"/>
    <w:rsid w:val="006A5212"/>
    <w:rsid w:val="006B1CB9"/>
    <w:rsid w:val="006B7386"/>
    <w:rsid w:val="006E1309"/>
    <w:rsid w:val="006F3B05"/>
    <w:rsid w:val="006F3D3D"/>
    <w:rsid w:val="006F60BE"/>
    <w:rsid w:val="0073060B"/>
    <w:rsid w:val="00743D17"/>
    <w:rsid w:val="007B1F66"/>
    <w:rsid w:val="007C1AC9"/>
    <w:rsid w:val="007C3C80"/>
    <w:rsid w:val="007F58F6"/>
    <w:rsid w:val="0080774E"/>
    <w:rsid w:val="0083520E"/>
    <w:rsid w:val="00842EF4"/>
    <w:rsid w:val="008644DA"/>
    <w:rsid w:val="00870342"/>
    <w:rsid w:val="008755DE"/>
    <w:rsid w:val="00882668"/>
    <w:rsid w:val="008932F5"/>
    <w:rsid w:val="00931835"/>
    <w:rsid w:val="00966716"/>
    <w:rsid w:val="00975C55"/>
    <w:rsid w:val="00992116"/>
    <w:rsid w:val="009B369B"/>
    <w:rsid w:val="009B6723"/>
    <w:rsid w:val="009C4431"/>
    <w:rsid w:val="00A03BE0"/>
    <w:rsid w:val="00A06E62"/>
    <w:rsid w:val="00A124D8"/>
    <w:rsid w:val="00A15604"/>
    <w:rsid w:val="00A1595F"/>
    <w:rsid w:val="00A70D1C"/>
    <w:rsid w:val="00A77597"/>
    <w:rsid w:val="00A84D3D"/>
    <w:rsid w:val="00AB042C"/>
    <w:rsid w:val="00AC1DA1"/>
    <w:rsid w:val="00AE00CA"/>
    <w:rsid w:val="00AF27B5"/>
    <w:rsid w:val="00B506F6"/>
    <w:rsid w:val="00B513F8"/>
    <w:rsid w:val="00B70C2B"/>
    <w:rsid w:val="00B82BF6"/>
    <w:rsid w:val="00B95DDB"/>
    <w:rsid w:val="00BA65C9"/>
    <w:rsid w:val="00BC313A"/>
    <w:rsid w:val="00BF3B10"/>
    <w:rsid w:val="00C03798"/>
    <w:rsid w:val="00C05B26"/>
    <w:rsid w:val="00C35570"/>
    <w:rsid w:val="00C40023"/>
    <w:rsid w:val="00CA36CD"/>
    <w:rsid w:val="00CB284B"/>
    <w:rsid w:val="00CD55D9"/>
    <w:rsid w:val="00CD7523"/>
    <w:rsid w:val="00CE6CCE"/>
    <w:rsid w:val="00D15E6F"/>
    <w:rsid w:val="00D2594C"/>
    <w:rsid w:val="00D25D42"/>
    <w:rsid w:val="00D3577A"/>
    <w:rsid w:val="00D538E0"/>
    <w:rsid w:val="00D71029"/>
    <w:rsid w:val="00D84DB1"/>
    <w:rsid w:val="00DD4C46"/>
    <w:rsid w:val="00DD6534"/>
    <w:rsid w:val="00DE79AE"/>
    <w:rsid w:val="00E03888"/>
    <w:rsid w:val="00E11491"/>
    <w:rsid w:val="00E23A29"/>
    <w:rsid w:val="00E43A66"/>
    <w:rsid w:val="00E45EFC"/>
    <w:rsid w:val="00E70407"/>
    <w:rsid w:val="00EA3C19"/>
    <w:rsid w:val="00EB2D3E"/>
    <w:rsid w:val="00EB3544"/>
    <w:rsid w:val="00ED23D8"/>
    <w:rsid w:val="00ED2B57"/>
    <w:rsid w:val="00ED325D"/>
    <w:rsid w:val="00F462A5"/>
    <w:rsid w:val="00F46C4E"/>
    <w:rsid w:val="00F52DB1"/>
    <w:rsid w:val="00F726E2"/>
    <w:rsid w:val="00F824E6"/>
    <w:rsid w:val="00FC0ECA"/>
    <w:rsid w:val="00FE61E8"/>
    <w:rsid w:val="00FF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39E4"/>
  <w15:docId w15:val="{5664767C-4FEF-4484-AFED-73CC36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0F6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table" w:styleId="TableGrid">
    <w:name w:val="Table Grid"/>
    <w:basedOn w:val="TableNormal"/>
    <w:uiPriority w:val="59"/>
    <w:rsid w:val="004427A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6D"/>
    <w:rPr>
      <w:rFonts w:asciiTheme="majorHAnsi" w:eastAsiaTheme="majorEastAsia" w:hAnsiTheme="majorHAnsi" w:cstheme="majorBidi"/>
      <w:color w:val="365F91" w:themeColor="accent1" w:themeShade="BF"/>
      <w:sz w:val="32"/>
      <w:szCs w:val="32"/>
      <w:lang w:val="en-US"/>
    </w:rPr>
  </w:style>
  <w:style w:type="character" w:customStyle="1" w:styleId="Other">
    <w:name w:val="Other_"/>
    <w:link w:val="Other0"/>
    <w:rsid w:val="00381E62"/>
    <w:rPr>
      <w:szCs w:val="28"/>
    </w:rPr>
  </w:style>
  <w:style w:type="paragraph" w:customStyle="1" w:styleId="Other0">
    <w:name w:val="Other"/>
    <w:basedOn w:val="Normal"/>
    <w:link w:val="Other"/>
    <w:rsid w:val="00381E62"/>
    <w:pPr>
      <w:widowControl w:val="0"/>
      <w:spacing w:after="80" w:line="276" w:lineRule="auto"/>
      <w:ind w:firstLine="400"/>
    </w:pPr>
    <w:rPr>
      <w:rFonts w:asciiTheme="minorHAnsi" w:eastAsiaTheme="minorHAnsi" w:hAnsiTheme="minorHAnsi" w:cstheme="minorBidi"/>
      <w:sz w:val="22"/>
      <w:szCs w:val="28"/>
    </w:rPr>
  </w:style>
  <w:style w:type="paragraph" w:styleId="NormalWeb">
    <w:name w:val="Normal (Web)"/>
    <w:basedOn w:val="Normal"/>
    <w:uiPriority w:val="99"/>
    <w:semiHidden/>
    <w:unhideWhenUsed/>
    <w:rsid w:val="00381E62"/>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90615">
      <w:bodyDiv w:val="1"/>
      <w:marLeft w:val="0"/>
      <w:marRight w:val="0"/>
      <w:marTop w:val="0"/>
      <w:marBottom w:val="0"/>
      <w:divBdr>
        <w:top w:val="none" w:sz="0" w:space="0" w:color="auto"/>
        <w:left w:val="none" w:sz="0" w:space="0" w:color="auto"/>
        <w:bottom w:val="none" w:sz="0" w:space="0" w:color="auto"/>
        <w:right w:val="none" w:sz="0" w:space="0" w:color="auto"/>
      </w:divBdr>
    </w:div>
    <w:div w:id="20921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147AF6"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445"/>
    <w:rsid w:val="00032007"/>
    <w:rsid w:val="00037445"/>
    <w:rsid w:val="000531E7"/>
    <w:rsid w:val="000B7832"/>
    <w:rsid w:val="000D30E6"/>
    <w:rsid w:val="00101E01"/>
    <w:rsid w:val="001356CA"/>
    <w:rsid w:val="00147AF6"/>
    <w:rsid w:val="0017476C"/>
    <w:rsid w:val="001C5E67"/>
    <w:rsid w:val="002B691E"/>
    <w:rsid w:val="003F70C7"/>
    <w:rsid w:val="004006FD"/>
    <w:rsid w:val="00425232"/>
    <w:rsid w:val="004D11F1"/>
    <w:rsid w:val="00561AEB"/>
    <w:rsid w:val="005A40BE"/>
    <w:rsid w:val="005F4289"/>
    <w:rsid w:val="006069DF"/>
    <w:rsid w:val="00685653"/>
    <w:rsid w:val="006C7E76"/>
    <w:rsid w:val="0072524B"/>
    <w:rsid w:val="00790CCF"/>
    <w:rsid w:val="0081244C"/>
    <w:rsid w:val="00935109"/>
    <w:rsid w:val="00A11195"/>
    <w:rsid w:val="00A3561B"/>
    <w:rsid w:val="00A937FB"/>
    <w:rsid w:val="00AA1D3D"/>
    <w:rsid w:val="00B70854"/>
    <w:rsid w:val="00C31FE5"/>
    <w:rsid w:val="00C65A2D"/>
    <w:rsid w:val="00C87129"/>
    <w:rsid w:val="00D27612"/>
    <w:rsid w:val="00D86870"/>
    <w:rsid w:val="00DC6BEB"/>
    <w:rsid w:val="00DE54CE"/>
    <w:rsid w:val="00F77C0A"/>
    <w:rsid w:val="00F86A59"/>
    <w:rsid w:val="00FD0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Trường THCS Lý Tự Trọng                                                      GV: Hồ Thị Ngọc Lân</vt:lpstr>
    </vt:vector>
  </TitlesOfParts>
  <Company>Hung Anh Computer</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Hồ Thị Ngọc Lân</dc:title>
  <dc:subject/>
  <dc:creator>Admin</dc:creator>
  <cp:keywords/>
  <dc:description/>
  <cp:lastModifiedBy>Administrator</cp:lastModifiedBy>
  <cp:revision>7</cp:revision>
  <dcterms:created xsi:type="dcterms:W3CDTF">2022-11-09T16:23:00Z</dcterms:created>
  <dcterms:modified xsi:type="dcterms:W3CDTF">2022-11-26T16:04:00Z</dcterms:modified>
</cp:coreProperties>
</file>