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90D8B" w14:textId="77777777" w:rsidR="00CB1A78" w:rsidRDefault="00CB1A78" w:rsidP="00CB1A78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lang w:val="nl-NL"/>
        </w:rPr>
        <w:t>Tiếng Việt(</w:t>
      </w:r>
      <w:r w:rsidRPr="00AD0362">
        <w:rPr>
          <w:b/>
          <w:bCs/>
          <w:color w:val="000000" w:themeColor="text1"/>
          <w:sz w:val="28"/>
          <w:szCs w:val="28"/>
          <w:lang w:val="nl-NL"/>
        </w:rPr>
        <w:t>LUYỆN TỪ VÀ CÂU</w:t>
      </w:r>
      <w:r>
        <w:rPr>
          <w:b/>
          <w:bCs/>
          <w:color w:val="000000" w:themeColor="text1"/>
          <w:sz w:val="28"/>
          <w:szCs w:val="28"/>
          <w:lang w:val="nl-NL"/>
        </w:rPr>
        <w:t>)</w:t>
      </w:r>
      <w:r w:rsidRPr="00AD0362">
        <w:rPr>
          <w:b/>
          <w:bCs/>
          <w:color w:val="000000" w:themeColor="text1"/>
          <w:sz w:val="28"/>
          <w:szCs w:val="28"/>
          <w:lang w:val="nl-NL"/>
        </w:rPr>
        <w:t xml:space="preserve">: </w:t>
      </w:r>
      <w:r w:rsidRPr="00AD0362">
        <w:rPr>
          <w:b/>
          <w:bCs/>
          <w:color w:val="000000" w:themeColor="text1"/>
          <w:sz w:val="28"/>
          <w:szCs w:val="28"/>
        </w:rPr>
        <w:t>LUYỆN TẬP VỀ NHÂN HOÁ</w:t>
      </w:r>
    </w:p>
    <w:p w14:paraId="10597C78" w14:textId="77777777" w:rsidR="00CB1A78" w:rsidRPr="00AD0362" w:rsidRDefault="00CB1A78" w:rsidP="00CB1A78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5408BB71" w14:textId="77777777" w:rsidR="00CB1A78" w:rsidRPr="00767E1E" w:rsidRDefault="00CB1A78" w:rsidP="00CB1A78">
      <w:pPr>
        <w:spacing w:line="276" w:lineRule="auto"/>
        <w:ind w:firstLine="720"/>
        <w:rPr>
          <w:b/>
          <w:bCs/>
          <w:color w:val="000000" w:themeColor="text1"/>
          <w:sz w:val="28"/>
          <w:szCs w:val="28"/>
          <w:lang w:val="nl-NL"/>
        </w:rPr>
      </w:pPr>
      <w:r w:rsidRPr="00767E1E">
        <w:rPr>
          <w:b/>
          <w:bCs/>
          <w:color w:val="000000" w:themeColor="text1"/>
          <w:sz w:val="28"/>
          <w:szCs w:val="28"/>
          <w:lang w:val="nl-NL"/>
        </w:rPr>
        <w:t>I. YÊU CẦU CẦN ĐẠT:</w:t>
      </w:r>
    </w:p>
    <w:p w14:paraId="6E0BD290" w14:textId="77777777" w:rsidR="00CB1A78" w:rsidRPr="00AD0362" w:rsidRDefault="00CB1A78" w:rsidP="00CB1A78">
      <w:pPr>
        <w:spacing w:line="276" w:lineRule="auto"/>
        <w:ind w:firstLine="360"/>
        <w:jc w:val="both"/>
        <w:rPr>
          <w:b/>
          <w:color w:val="000000" w:themeColor="text1"/>
          <w:sz w:val="28"/>
          <w:szCs w:val="28"/>
          <w:lang w:val="nl-NL"/>
        </w:rPr>
      </w:pPr>
      <w:r w:rsidRPr="00AD0362">
        <w:rPr>
          <w:b/>
          <w:color w:val="000000" w:themeColor="text1"/>
          <w:sz w:val="28"/>
          <w:szCs w:val="28"/>
          <w:lang w:val="nl-NL"/>
        </w:rPr>
        <w:t>1. Năng lực đặc thù:</w:t>
      </w:r>
    </w:p>
    <w:p w14:paraId="5699C975" w14:textId="77777777" w:rsidR="00CB1A78" w:rsidRPr="00AD0362" w:rsidRDefault="00CB1A78" w:rsidP="00CB1A78">
      <w:pPr>
        <w:pStyle w:val="NormalWeb"/>
        <w:spacing w:before="0" w:beforeAutospacing="0" w:after="0" w:afterAutospacing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AD0362">
        <w:rPr>
          <w:color w:val="000000" w:themeColor="text1"/>
          <w:sz w:val="28"/>
          <w:szCs w:val="28"/>
        </w:rPr>
        <w:t xml:space="preserve">- </w:t>
      </w:r>
      <w:proofErr w:type="spellStart"/>
      <w:r w:rsidRPr="00AD0362">
        <w:rPr>
          <w:color w:val="000000" w:themeColor="text1"/>
          <w:sz w:val="28"/>
          <w:szCs w:val="28"/>
        </w:rPr>
        <w:t>Nhận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biết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được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nhân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hoá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bằng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cách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tả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sự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vật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bằng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từ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ngữ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dùng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để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tả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người</w:t>
      </w:r>
      <w:proofErr w:type="spellEnd"/>
      <w:r w:rsidRPr="00AD0362">
        <w:rPr>
          <w:color w:val="000000" w:themeColor="text1"/>
          <w:sz w:val="28"/>
          <w:szCs w:val="28"/>
        </w:rPr>
        <w:t xml:space="preserve">; </w:t>
      </w:r>
      <w:proofErr w:type="spellStart"/>
      <w:r w:rsidRPr="00AD0362">
        <w:rPr>
          <w:color w:val="000000" w:themeColor="text1"/>
          <w:sz w:val="28"/>
          <w:szCs w:val="28"/>
        </w:rPr>
        <w:t>sử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dụng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biện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pháp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nhân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hoá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để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viết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được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câu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văn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sinh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động</w:t>
      </w:r>
      <w:proofErr w:type="spellEnd"/>
      <w:r w:rsidRPr="00AD0362">
        <w:rPr>
          <w:color w:val="000000" w:themeColor="text1"/>
          <w:sz w:val="28"/>
          <w:szCs w:val="28"/>
        </w:rPr>
        <w:t>.</w:t>
      </w:r>
    </w:p>
    <w:p w14:paraId="64D2841D" w14:textId="77777777" w:rsidR="00CB1A78" w:rsidRPr="00AD0362" w:rsidRDefault="00CB1A78" w:rsidP="00CB1A78">
      <w:pPr>
        <w:spacing w:line="276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AD0362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AD0362">
        <w:rPr>
          <w:b/>
          <w:color w:val="000000" w:themeColor="text1"/>
          <w:sz w:val="28"/>
          <w:szCs w:val="28"/>
        </w:rPr>
        <w:t>Năng</w:t>
      </w:r>
      <w:proofErr w:type="spellEnd"/>
      <w:r w:rsidRPr="00AD036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b/>
          <w:color w:val="000000" w:themeColor="text1"/>
          <w:sz w:val="28"/>
          <w:szCs w:val="28"/>
        </w:rPr>
        <w:t>lực</w:t>
      </w:r>
      <w:proofErr w:type="spellEnd"/>
      <w:r w:rsidRPr="00AD036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b/>
          <w:color w:val="000000" w:themeColor="text1"/>
          <w:sz w:val="28"/>
          <w:szCs w:val="28"/>
        </w:rPr>
        <w:t>chung</w:t>
      </w:r>
      <w:proofErr w:type="spellEnd"/>
      <w:r w:rsidRPr="00AD0362">
        <w:rPr>
          <w:b/>
          <w:color w:val="000000" w:themeColor="text1"/>
          <w:sz w:val="28"/>
          <w:szCs w:val="28"/>
        </w:rPr>
        <w:t xml:space="preserve">. </w:t>
      </w:r>
    </w:p>
    <w:p w14:paraId="7B233AFA" w14:textId="77777777" w:rsidR="00CB1A78" w:rsidRPr="00AD0362" w:rsidRDefault="00CB1A78" w:rsidP="00CB1A78">
      <w:pPr>
        <w:spacing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AD0362">
        <w:rPr>
          <w:color w:val="000000" w:themeColor="text1"/>
          <w:sz w:val="28"/>
          <w:szCs w:val="28"/>
        </w:rPr>
        <w:t xml:space="preserve">- </w:t>
      </w:r>
      <w:proofErr w:type="spellStart"/>
      <w:r w:rsidRPr="00AD0362">
        <w:rPr>
          <w:color w:val="000000" w:themeColor="text1"/>
          <w:sz w:val="28"/>
          <w:szCs w:val="28"/>
        </w:rPr>
        <w:t>Năng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lực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tự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chủ</w:t>
      </w:r>
      <w:proofErr w:type="spellEnd"/>
      <w:r w:rsidRPr="00AD0362">
        <w:rPr>
          <w:color w:val="000000" w:themeColor="text1"/>
          <w:sz w:val="28"/>
          <w:szCs w:val="28"/>
        </w:rPr>
        <w:t xml:space="preserve">, </w:t>
      </w:r>
      <w:proofErr w:type="spellStart"/>
      <w:r w:rsidRPr="00AD0362">
        <w:rPr>
          <w:color w:val="000000" w:themeColor="text1"/>
          <w:sz w:val="28"/>
          <w:szCs w:val="28"/>
        </w:rPr>
        <w:t>tự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học</w:t>
      </w:r>
      <w:proofErr w:type="spellEnd"/>
      <w:r w:rsidRPr="00AD0362">
        <w:rPr>
          <w:color w:val="000000" w:themeColor="text1"/>
          <w:sz w:val="28"/>
          <w:szCs w:val="28"/>
        </w:rPr>
        <w:t xml:space="preserve">: </w:t>
      </w:r>
      <w:proofErr w:type="spellStart"/>
      <w:r w:rsidRPr="00AD0362">
        <w:rPr>
          <w:color w:val="000000" w:themeColor="text1"/>
          <w:sz w:val="28"/>
          <w:szCs w:val="28"/>
        </w:rPr>
        <w:t>tự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chuẩn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bị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được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bài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học</w:t>
      </w:r>
      <w:proofErr w:type="spellEnd"/>
      <w:r w:rsidRPr="00AD0362">
        <w:rPr>
          <w:color w:val="000000" w:themeColor="text1"/>
          <w:sz w:val="28"/>
          <w:szCs w:val="28"/>
        </w:rPr>
        <w:t xml:space="preserve">; </w:t>
      </w:r>
      <w:proofErr w:type="spellStart"/>
      <w:r w:rsidRPr="00AD0362">
        <w:rPr>
          <w:color w:val="000000" w:themeColor="text1"/>
          <w:sz w:val="28"/>
          <w:szCs w:val="28"/>
        </w:rPr>
        <w:t>tự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giác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học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tập</w:t>
      </w:r>
      <w:proofErr w:type="spellEnd"/>
      <w:r w:rsidRPr="00AD0362">
        <w:rPr>
          <w:color w:val="000000" w:themeColor="text1"/>
          <w:sz w:val="28"/>
          <w:szCs w:val="28"/>
        </w:rPr>
        <w:t xml:space="preserve">, </w:t>
      </w:r>
      <w:proofErr w:type="spellStart"/>
      <w:r w:rsidRPr="00AD0362">
        <w:rPr>
          <w:color w:val="000000" w:themeColor="text1"/>
          <w:sz w:val="28"/>
          <w:szCs w:val="28"/>
        </w:rPr>
        <w:t>trả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lời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câu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hỏi</w:t>
      </w:r>
      <w:proofErr w:type="spellEnd"/>
      <w:r w:rsidRPr="00AD0362">
        <w:rPr>
          <w:color w:val="000000" w:themeColor="text1"/>
          <w:sz w:val="28"/>
          <w:szCs w:val="28"/>
        </w:rPr>
        <w:t xml:space="preserve">, </w:t>
      </w:r>
      <w:proofErr w:type="spellStart"/>
      <w:r w:rsidRPr="00AD0362">
        <w:rPr>
          <w:color w:val="000000" w:themeColor="text1"/>
          <w:sz w:val="28"/>
          <w:szCs w:val="28"/>
        </w:rPr>
        <w:t>làm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bài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tập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trong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giờ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học</w:t>
      </w:r>
      <w:proofErr w:type="spellEnd"/>
      <w:r w:rsidRPr="00AD0362">
        <w:rPr>
          <w:color w:val="000000" w:themeColor="text1"/>
          <w:sz w:val="28"/>
          <w:szCs w:val="28"/>
        </w:rPr>
        <w:t>.</w:t>
      </w:r>
    </w:p>
    <w:p w14:paraId="119A7EFC" w14:textId="77777777" w:rsidR="00CB1A78" w:rsidRPr="00AD0362" w:rsidRDefault="00CB1A78" w:rsidP="00CB1A78">
      <w:pPr>
        <w:spacing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AD0362">
        <w:rPr>
          <w:color w:val="000000" w:themeColor="text1"/>
          <w:sz w:val="28"/>
          <w:szCs w:val="28"/>
        </w:rPr>
        <w:t xml:space="preserve">- </w:t>
      </w:r>
      <w:proofErr w:type="spellStart"/>
      <w:r w:rsidRPr="00AD0362">
        <w:rPr>
          <w:color w:val="000000" w:themeColor="text1"/>
          <w:sz w:val="28"/>
          <w:szCs w:val="28"/>
        </w:rPr>
        <w:t>Năng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lực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giao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tiếp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và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hợp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tác</w:t>
      </w:r>
      <w:proofErr w:type="spellEnd"/>
      <w:r w:rsidRPr="00AD0362">
        <w:rPr>
          <w:color w:val="000000" w:themeColor="text1"/>
          <w:sz w:val="28"/>
          <w:szCs w:val="28"/>
        </w:rPr>
        <w:t xml:space="preserve">: </w:t>
      </w:r>
      <w:proofErr w:type="spellStart"/>
      <w:r w:rsidRPr="00AD0362">
        <w:rPr>
          <w:color w:val="000000" w:themeColor="text1"/>
          <w:sz w:val="28"/>
          <w:szCs w:val="28"/>
        </w:rPr>
        <w:t>trình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bày</w:t>
      </w:r>
      <w:proofErr w:type="spellEnd"/>
      <w:r w:rsidRPr="00AD0362">
        <w:rPr>
          <w:color w:val="000000" w:themeColor="text1"/>
          <w:sz w:val="28"/>
          <w:szCs w:val="28"/>
        </w:rPr>
        <w:t xml:space="preserve"> ý </w:t>
      </w:r>
      <w:proofErr w:type="spellStart"/>
      <w:r w:rsidRPr="00AD0362">
        <w:rPr>
          <w:color w:val="000000" w:themeColor="text1"/>
          <w:sz w:val="28"/>
          <w:szCs w:val="28"/>
        </w:rPr>
        <w:t>kiến</w:t>
      </w:r>
      <w:proofErr w:type="spellEnd"/>
      <w:r w:rsidRPr="00AD0362">
        <w:rPr>
          <w:color w:val="000000" w:themeColor="text1"/>
          <w:sz w:val="28"/>
          <w:szCs w:val="28"/>
        </w:rPr>
        <w:t xml:space="preserve">, </w:t>
      </w:r>
      <w:proofErr w:type="spellStart"/>
      <w:r w:rsidRPr="00AD0362">
        <w:rPr>
          <w:color w:val="000000" w:themeColor="text1"/>
          <w:sz w:val="28"/>
          <w:szCs w:val="28"/>
        </w:rPr>
        <w:t>tham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gia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trao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đổi</w:t>
      </w:r>
      <w:proofErr w:type="spellEnd"/>
      <w:r w:rsidRPr="00AD0362">
        <w:rPr>
          <w:color w:val="000000" w:themeColor="text1"/>
          <w:sz w:val="28"/>
          <w:szCs w:val="28"/>
        </w:rPr>
        <w:t xml:space="preserve">, </w:t>
      </w:r>
      <w:proofErr w:type="spellStart"/>
      <w:r w:rsidRPr="00AD0362">
        <w:rPr>
          <w:color w:val="000000" w:themeColor="text1"/>
          <w:sz w:val="28"/>
          <w:szCs w:val="28"/>
        </w:rPr>
        <w:t>thảo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luận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khi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làm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việc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nhóm</w:t>
      </w:r>
      <w:proofErr w:type="spellEnd"/>
      <w:r w:rsidRPr="00AD0362">
        <w:rPr>
          <w:color w:val="000000" w:themeColor="text1"/>
          <w:sz w:val="28"/>
          <w:szCs w:val="28"/>
        </w:rPr>
        <w:t>.</w:t>
      </w:r>
    </w:p>
    <w:p w14:paraId="6F064E41" w14:textId="77777777" w:rsidR="00CB1A78" w:rsidRPr="00AD0362" w:rsidRDefault="00CB1A78" w:rsidP="00CB1A78">
      <w:pPr>
        <w:spacing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AD0362">
        <w:rPr>
          <w:color w:val="000000" w:themeColor="text1"/>
          <w:sz w:val="28"/>
          <w:szCs w:val="28"/>
        </w:rPr>
        <w:t xml:space="preserve">- </w:t>
      </w:r>
      <w:proofErr w:type="spellStart"/>
      <w:r w:rsidRPr="00AD0362">
        <w:rPr>
          <w:color w:val="000000" w:themeColor="text1"/>
          <w:sz w:val="28"/>
          <w:szCs w:val="28"/>
        </w:rPr>
        <w:t>Năng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lực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giải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quyết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vấn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đề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và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sáng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tạo</w:t>
      </w:r>
      <w:proofErr w:type="spellEnd"/>
      <w:r w:rsidRPr="00AD0362">
        <w:rPr>
          <w:color w:val="000000" w:themeColor="text1"/>
          <w:sz w:val="28"/>
          <w:szCs w:val="28"/>
        </w:rPr>
        <w:t xml:space="preserve">: </w:t>
      </w:r>
      <w:proofErr w:type="spellStart"/>
      <w:r w:rsidRPr="00AD0362">
        <w:rPr>
          <w:color w:val="000000" w:themeColor="text1"/>
          <w:sz w:val="28"/>
          <w:szCs w:val="28"/>
        </w:rPr>
        <w:t>Làm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được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các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bài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tập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về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nhân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hóa</w:t>
      </w:r>
      <w:proofErr w:type="spellEnd"/>
      <w:r w:rsidRPr="00AD0362">
        <w:rPr>
          <w:color w:val="000000" w:themeColor="text1"/>
          <w:sz w:val="28"/>
          <w:szCs w:val="28"/>
        </w:rPr>
        <w:t xml:space="preserve">, </w:t>
      </w:r>
      <w:proofErr w:type="spellStart"/>
      <w:r w:rsidRPr="00AD0362">
        <w:rPr>
          <w:color w:val="000000" w:themeColor="text1"/>
          <w:sz w:val="28"/>
          <w:szCs w:val="28"/>
        </w:rPr>
        <w:t>biết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vận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dụng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biện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pháp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nghệ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thuật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để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áp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dụng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vào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thực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tế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viết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văn</w:t>
      </w:r>
      <w:proofErr w:type="spellEnd"/>
      <w:r w:rsidRPr="00AD0362">
        <w:rPr>
          <w:color w:val="000000" w:themeColor="text1"/>
          <w:sz w:val="28"/>
          <w:szCs w:val="28"/>
        </w:rPr>
        <w:t xml:space="preserve">, </w:t>
      </w:r>
      <w:proofErr w:type="spellStart"/>
      <w:r w:rsidRPr="00AD0362">
        <w:rPr>
          <w:color w:val="000000" w:themeColor="text1"/>
          <w:sz w:val="28"/>
          <w:szCs w:val="28"/>
        </w:rPr>
        <w:t>thơ</w:t>
      </w:r>
      <w:proofErr w:type="spellEnd"/>
      <w:r w:rsidRPr="00AD0362">
        <w:rPr>
          <w:color w:val="000000" w:themeColor="text1"/>
          <w:sz w:val="28"/>
          <w:szCs w:val="28"/>
        </w:rPr>
        <w:t xml:space="preserve">, … </w:t>
      </w:r>
    </w:p>
    <w:p w14:paraId="5FF5031B" w14:textId="77777777" w:rsidR="00CB1A78" w:rsidRPr="00AD0362" w:rsidRDefault="00CB1A78" w:rsidP="00CB1A78">
      <w:pPr>
        <w:spacing w:line="276" w:lineRule="auto"/>
        <w:ind w:firstLine="360"/>
        <w:jc w:val="both"/>
        <w:rPr>
          <w:b/>
          <w:color w:val="000000" w:themeColor="text1"/>
          <w:sz w:val="28"/>
          <w:szCs w:val="28"/>
        </w:rPr>
      </w:pPr>
      <w:r w:rsidRPr="00AD0362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AD0362">
        <w:rPr>
          <w:b/>
          <w:color w:val="000000" w:themeColor="text1"/>
          <w:sz w:val="28"/>
          <w:szCs w:val="28"/>
        </w:rPr>
        <w:t>Phẩm</w:t>
      </w:r>
      <w:proofErr w:type="spellEnd"/>
      <w:r w:rsidRPr="00AD036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b/>
          <w:color w:val="000000" w:themeColor="text1"/>
          <w:sz w:val="28"/>
          <w:szCs w:val="28"/>
        </w:rPr>
        <w:t>chất</w:t>
      </w:r>
      <w:proofErr w:type="spellEnd"/>
      <w:r w:rsidRPr="00AD0362">
        <w:rPr>
          <w:b/>
          <w:color w:val="000000" w:themeColor="text1"/>
          <w:sz w:val="28"/>
          <w:szCs w:val="28"/>
        </w:rPr>
        <w:t>.</w:t>
      </w:r>
    </w:p>
    <w:p w14:paraId="55850770" w14:textId="77777777" w:rsidR="00CB1A78" w:rsidRPr="00AD0362" w:rsidRDefault="00CB1A78" w:rsidP="00CB1A78">
      <w:pPr>
        <w:spacing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AD0362">
        <w:rPr>
          <w:color w:val="000000" w:themeColor="text1"/>
          <w:sz w:val="28"/>
          <w:szCs w:val="28"/>
        </w:rPr>
        <w:t xml:space="preserve">- </w:t>
      </w:r>
      <w:proofErr w:type="spellStart"/>
      <w:r w:rsidRPr="00AD0362">
        <w:rPr>
          <w:color w:val="000000" w:themeColor="text1"/>
          <w:sz w:val="28"/>
          <w:szCs w:val="28"/>
        </w:rPr>
        <w:t>Nhân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ái</w:t>
      </w:r>
      <w:proofErr w:type="spellEnd"/>
      <w:r w:rsidRPr="00AD0362">
        <w:rPr>
          <w:color w:val="000000" w:themeColor="text1"/>
          <w:sz w:val="28"/>
          <w:szCs w:val="28"/>
        </w:rPr>
        <w:t xml:space="preserve">: </w:t>
      </w:r>
      <w:proofErr w:type="spellStart"/>
      <w:r w:rsidRPr="00AD0362">
        <w:rPr>
          <w:color w:val="000000" w:themeColor="text1"/>
          <w:sz w:val="28"/>
          <w:szCs w:val="28"/>
        </w:rPr>
        <w:t>có</w:t>
      </w:r>
      <w:proofErr w:type="spellEnd"/>
      <w:r w:rsidRPr="00AD0362">
        <w:rPr>
          <w:color w:val="000000" w:themeColor="text1"/>
          <w:sz w:val="28"/>
          <w:szCs w:val="28"/>
        </w:rPr>
        <w:t xml:space="preserve"> ý </w:t>
      </w:r>
      <w:proofErr w:type="spellStart"/>
      <w:r w:rsidRPr="00AD0362">
        <w:rPr>
          <w:color w:val="000000" w:themeColor="text1"/>
          <w:sz w:val="28"/>
          <w:szCs w:val="28"/>
        </w:rPr>
        <w:t>thức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hỗ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trợ</w:t>
      </w:r>
      <w:proofErr w:type="spellEnd"/>
      <w:r w:rsidRPr="00AD0362">
        <w:rPr>
          <w:color w:val="000000" w:themeColor="text1"/>
          <w:sz w:val="28"/>
          <w:szCs w:val="28"/>
        </w:rPr>
        <w:t xml:space="preserve">, </w:t>
      </w:r>
      <w:proofErr w:type="spellStart"/>
      <w:r w:rsidRPr="00AD0362">
        <w:rPr>
          <w:color w:val="000000" w:themeColor="text1"/>
          <w:sz w:val="28"/>
          <w:szCs w:val="28"/>
        </w:rPr>
        <w:t>giúp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đỡ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bạn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trong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giờ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học</w:t>
      </w:r>
      <w:proofErr w:type="spellEnd"/>
      <w:r w:rsidRPr="00AD0362">
        <w:rPr>
          <w:color w:val="000000" w:themeColor="text1"/>
          <w:sz w:val="28"/>
          <w:szCs w:val="28"/>
        </w:rPr>
        <w:t>.</w:t>
      </w:r>
    </w:p>
    <w:p w14:paraId="6B7B2B5A" w14:textId="77777777" w:rsidR="00CB1A78" w:rsidRPr="00AD0362" w:rsidRDefault="00CB1A78" w:rsidP="00CB1A78">
      <w:pPr>
        <w:spacing w:line="276" w:lineRule="auto"/>
        <w:ind w:firstLine="360"/>
        <w:jc w:val="both"/>
        <w:rPr>
          <w:color w:val="000000" w:themeColor="text1"/>
          <w:sz w:val="28"/>
          <w:szCs w:val="28"/>
        </w:rPr>
      </w:pPr>
      <w:r w:rsidRPr="00AD0362">
        <w:rPr>
          <w:color w:val="000000" w:themeColor="text1"/>
          <w:sz w:val="28"/>
          <w:szCs w:val="28"/>
        </w:rPr>
        <w:t xml:space="preserve">- Trách </w:t>
      </w:r>
      <w:proofErr w:type="spellStart"/>
      <w:r w:rsidRPr="00AD0362">
        <w:rPr>
          <w:color w:val="000000" w:themeColor="text1"/>
          <w:sz w:val="28"/>
          <w:szCs w:val="28"/>
        </w:rPr>
        <w:t>nhiệm</w:t>
      </w:r>
      <w:proofErr w:type="spellEnd"/>
      <w:r w:rsidRPr="00AD0362">
        <w:rPr>
          <w:color w:val="000000" w:themeColor="text1"/>
          <w:sz w:val="28"/>
          <w:szCs w:val="28"/>
        </w:rPr>
        <w:t xml:space="preserve">: </w:t>
      </w:r>
      <w:proofErr w:type="spellStart"/>
      <w:r w:rsidRPr="00AD0362">
        <w:rPr>
          <w:color w:val="000000" w:themeColor="text1"/>
          <w:sz w:val="28"/>
          <w:szCs w:val="28"/>
        </w:rPr>
        <w:t>Có</w:t>
      </w:r>
      <w:proofErr w:type="spellEnd"/>
      <w:r w:rsidRPr="00AD0362">
        <w:rPr>
          <w:color w:val="000000" w:themeColor="text1"/>
          <w:sz w:val="28"/>
          <w:szCs w:val="28"/>
        </w:rPr>
        <w:t xml:space="preserve"> ý </w:t>
      </w:r>
      <w:proofErr w:type="spellStart"/>
      <w:r w:rsidRPr="00AD0362">
        <w:rPr>
          <w:color w:val="000000" w:themeColor="text1"/>
          <w:sz w:val="28"/>
          <w:szCs w:val="28"/>
        </w:rPr>
        <w:t>thức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tích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cực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tham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gia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hoạt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động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học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tập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trên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lớp</w:t>
      </w:r>
      <w:proofErr w:type="spellEnd"/>
      <w:r w:rsidRPr="00AD0362">
        <w:rPr>
          <w:color w:val="000000" w:themeColor="text1"/>
          <w:sz w:val="28"/>
          <w:szCs w:val="28"/>
        </w:rPr>
        <w:t>.</w:t>
      </w:r>
    </w:p>
    <w:p w14:paraId="6F3B0976" w14:textId="77777777" w:rsidR="00CB1A78" w:rsidRPr="00767E1E" w:rsidRDefault="00CB1A78" w:rsidP="00CB1A78">
      <w:pPr>
        <w:pStyle w:val="NormalWeb"/>
        <w:spacing w:before="0" w:beforeAutospacing="0" w:after="0" w:afterAutospacing="0" w:line="276" w:lineRule="auto"/>
        <w:ind w:firstLine="720"/>
        <w:rPr>
          <w:color w:val="000000" w:themeColor="text1"/>
          <w:sz w:val="28"/>
          <w:szCs w:val="28"/>
        </w:rPr>
      </w:pPr>
      <w:r w:rsidRPr="00767E1E">
        <w:rPr>
          <w:b/>
          <w:bCs/>
          <w:color w:val="000000" w:themeColor="text1"/>
          <w:sz w:val="28"/>
          <w:szCs w:val="28"/>
        </w:rPr>
        <w:t>II. ĐỒ DÙNG DẠY HỌC</w:t>
      </w:r>
    </w:p>
    <w:p w14:paraId="46E6F81E" w14:textId="77777777" w:rsidR="00CB1A78" w:rsidRPr="00AD0362" w:rsidRDefault="00CB1A78" w:rsidP="00CB1A78">
      <w:pPr>
        <w:pStyle w:val="NormalWeb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AD0362">
        <w:rPr>
          <w:color w:val="000000" w:themeColor="text1"/>
          <w:sz w:val="28"/>
          <w:szCs w:val="28"/>
        </w:rPr>
        <w:t xml:space="preserve">  </w:t>
      </w:r>
      <w:r w:rsidRPr="00AD0362">
        <w:rPr>
          <w:color w:val="000000" w:themeColor="text1"/>
          <w:sz w:val="28"/>
          <w:szCs w:val="28"/>
        </w:rPr>
        <w:tab/>
        <w:t>- SHS, VBT, SGV.</w:t>
      </w:r>
    </w:p>
    <w:p w14:paraId="25C9614E" w14:textId="77777777" w:rsidR="00CB1A78" w:rsidRPr="00AD0362" w:rsidRDefault="00CB1A78" w:rsidP="00CB1A78">
      <w:pPr>
        <w:pStyle w:val="NormalWeb"/>
        <w:spacing w:before="0" w:beforeAutospacing="0" w:after="0" w:afterAutospacing="0" w:line="276" w:lineRule="auto"/>
        <w:ind w:firstLine="426"/>
        <w:rPr>
          <w:color w:val="000000" w:themeColor="text1"/>
          <w:sz w:val="28"/>
          <w:szCs w:val="28"/>
        </w:rPr>
      </w:pPr>
      <w:r w:rsidRPr="00AD0362">
        <w:rPr>
          <w:color w:val="000000" w:themeColor="text1"/>
          <w:sz w:val="28"/>
          <w:szCs w:val="28"/>
        </w:rPr>
        <w:t xml:space="preserve">- Ti vi/ </w:t>
      </w:r>
      <w:proofErr w:type="spellStart"/>
      <w:r w:rsidRPr="00AD0362">
        <w:rPr>
          <w:color w:val="000000" w:themeColor="text1"/>
          <w:sz w:val="28"/>
          <w:szCs w:val="28"/>
        </w:rPr>
        <w:t>máy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chiếu</w:t>
      </w:r>
      <w:proofErr w:type="spellEnd"/>
      <w:r w:rsidRPr="00AD0362">
        <w:rPr>
          <w:color w:val="000000" w:themeColor="text1"/>
          <w:sz w:val="28"/>
          <w:szCs w:val="28"/>
        </w:rPr>
        <w:t xml:space="preserve">/ </w:t>
      </w:r>
      <w:proofErr w:type="spellStart"/>
      <w:r w:rsidRPr="00AD0362">
        <w:rPr>
          <w:color w:val="000000" w:themeColor="text1"/>
          <w:sz w:val="28"/>
          <w:szCs w:val="28"/>
        </w:rPr>
        <w:t>bảng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tương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tác</w:t>
      </w:r>
      <w:proofErr w:type="spellEnd"/>
      <w:r w:rsidRPr="00AD0362">
        <w:rPr>
          <w:color w:val="000000" w:themeColor="text1"/>
          <w:sz w:val="28"/>
          <w:szCs w:val="28"/>
        </w:rPr>
        <w:t>.</w:t>
      </w:r>
    </w:p>
    <w:p w14:paraId="39A6AEF9" w14:textId="77777777" w:rsidR="00CB1A78" w:rsidRDefault="00CB1A78" w:rsidP="00CB1A78">
      <w:pPr>
        <w:pStyle w:val="NormalWeb"/>
        <w:spacing w:before="0" w:beforeAutospacing="0" w:after="0" w:afterAutospacing="0" w:line="276" w:lineRule="auto"/>
        <w:ind w:firstLine="426"/>
        <w:rPr>
          <w:color w:val="000000" w:themeColor="text1"/>
          <w:sz w:val="28"/>
          <w:szCs w:val="28"/>
        </w:rPr>
      </w:pPr>
      <w:r w:rsidRPr="00AD0362">
        <w:rPr>
          <w:color w:val="000000" w:themeColor="text1"/>
          <w:sz w:val="28"/>
          <w:szCs w:val="28"/>
        </w:rPr>
        <w:t xml:space="preserve">- </w:t>
      </w:r>
      <w:proofErr w:type="spellStart"/>
      <w:r w:rsidRPr="00AD0362">
        <w:rPr>
          <w:color w:val="000000" w:themeColor="text1"/>
          <w:sz w:val="28"/>
          <w:szCs w:val="28"/>
        </w:rPr>
        <w:t>Thẻ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từ</w:t>
      </w:r>
      <w:proofErr w:type="spellEnd"/>
      <w:r w:rsidRPr="00AD0362">
        <w:rPr>
          <w:color w:val="000000" w:themeColor="text1"/>
          <w:sz w:val="28"/>
          <w:szCs w:val="28"/>
        </w:rPr>
        <w:t xml:space="preserve">, </w:t>
      </w:r>
      <w:proofErr w:type="spellStart"/>
      <w:r w:rsidRPr="00AD0362">
        <w:rPr>
          <w:color w:val="000000" w:themeColor="text1"/>
          <w:sz w:val="28"/>
          <w:szCs w:val="28"/>
        </w:rPr>
        <w:t>thẻ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câu</w:t>
      </w:r>
      <w:proofErr w:type="spellEnd"/>
      <w:r w:rsidRPr="00AD0362">
        <w:rPr>
          <w:color w:val="000000" w:themeColor="text1"/>
          <w:sz w:val="28"/>
          <w:szCs w:val="28"/>
        </w:rPr>
        <w:t xml:space="preserve">, </w:t>
      </w:r>
      <w:proofErr w:type="spellStart"/>
      <w:r w:rsidRPr="00AD0362">
        <w:rPr>
          <w:color w:val="000000" w:themeColor="text1"/>
          <w:sz w:val="28"/>
          <w:szCs w:val="28"/>
        </w:rPr>
        <w:t>phiếu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bài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tập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để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tổ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chức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cho</w:t>
      </w:r>
      <w:proofErr w:type="spellEnd"/>
      <w:r w:rsidRPr="00AD0362">
        <w:rPr>
          <w:color w:val="000000" w:themeColor="text1"/>
          <w:sz w:val="28"/>
          <w:szCs w:val="28"/>
        </w:rPr>
        <w:t xml:space="preserve"> HS </w:t>
      </w:r>
      <w:proofErr w:type="spellStart"/>
      <w:r w:rsidRPr="00AD0362">
        <w:rPr>
          <w:color w:val="000000" w:themeColor="text1"/>
          <w:sz w:val="28"/>
          <w:szCs w:val="28"/>
        </w:rPr>
        <w:t>chơi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trò</w:t>
      </w:r>
      <w:proofErr w:type="spellEnd"/>
      <w:r w:rsidRPr="00AD0362">
        <w:rPr>
          <w:color w:val="000000" w:themeColor="text1"/>
          <w:sz w:val="28"/>
          <w:szCs w:val="28"/>
        </w:rPr>
        <w:t xml:space="preserve"> </w:t>
      </w:r>
      <w:proofErr w:type="spellStart"/>
      <w:r w:rsidRPr="00AD0362">
        <w:rPr>
          <w:color w:val="000000" w:themeColor="text1"/>
          <w:sz w:val="28"/>
          <w:szCs w:val="28"/>
        </w:rPr>
        <w:t>chơi</w:t>
      </w:r>
      <w:proofErr w:type="spellEnd"/>
      <w:r w:rsidRPr="00AD0362">
        <w:rPr>
          <w:color w:val="000000" w:themeColor="text1"/>
          <w:sz w:val="28"/>
          <w:szCs w:val="28"/>
        </w:rPr>
        <w:t>.</w:t>
      </w:r>
    </w:p>
    <w:p w14:paraId="4A9364CB" w14:textId="77777777" w:rsidR="00CB1A78" w:rsidRPr="00767E1E" w:rsidRDefault="00CB1A78" w:rsidP="00CB1A78">
      <w:pPr>
        <w:pStyle w:val="NormalWeb"/>
        <w:spacing w:before="0" w:beforeAutospacing="0" w:after="0" w:afterAutospacing="0" w:line="276" w:lineRule="auto"/>
        <w:ind w:firstLine="426"/>
        <w:rPr>
          <w:b/>
          <w:bCs/>
          <w:color w:val="000000" w:themeColor="text1"/>
          <w:sz w:val="28"/>
          <w:szCs w:val="28"/>
        </w:rPr>
      </w:pPr>
      <w:r w:rsidRPr="00767E1E">
        <w:rPr>
          <w:b/>
          <w:bCs/>
          <w:color w:val="000000" w:themeColor="text1"/>
          <w:sz w:val="28"/>
          <w:szCs w:val="28"/>
        </w:rPr>
        <w:t>III. CÁC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4356"/>
      </w:tblGrid>
      <w:tr w:rsidR="00CB1A78" w:rsidRPr="00AD0362" w14:paraId="22D04941" w14:textId="77777777" w:rsidTr="00AF4BE1">
        <w:tc>
          <w:tcPr>
            <w:tcW w:w="5382" w:type="dxa"/>
            <w:tcBorders>
              <w:bottom w:val="dashed" w:sz="4" w:space="0" w:color="auto"/>
            </w:tcBorders>
          </w:tcPr>
          <w:p w14:paraId="138E8D86" w14:textId="77777777" w:rsidR="00CB1A78" w:rsidRPr="00AD0362" w:rsidRDefault="00CB1A78" w:rsidP="00AF4BE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56" w:type="dxa"/>
            <w:tcBorders>
              <w:bottom w:val="dashed" w:sz="4" w:space="0" w:color="auto"/>
            </w:tcBorders>
          </w:tcPr>
          <w:p w14:paraId="5ED815FC" w14:textId="77777777" w:rsidR="00CB1A78" w:rsidRPr="00AD0362" w:rsidRDefault="00CB1A78" w:rsidP="00AF4BE1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B1A78" w:rsidRPr="00AD0362" w14:paraId="01AEB160" w14:textId="77777777" w:rsidTr="00AF4BE1">
        <w:trPr>
          <w:trHeight w:val="1519"/>
        </w:trPr>
        <w:tc>
          <w:tcPr>
            <w:tcW w:w="5382" w:type="dxa"/>
            <w:tcBorders>
              <w:bottom w:val="dashed" w:sz="4" w:space="0" w:color="auto"/>
            </w:tcBorders>
          </w:tcPr>
          <w:p w14:paraId="2B96FAE3" w14:textId="77777777" w:rsidR="00CB1A78" w:rsidRPr="00AD0362" w:rsidRDefault="00CB1A78" w:rsidP="00AF4BE1">
            <w:pPr>
              <w:spacing w:line="276" w:lineRule="auto"/>
              <w:jc w:val="both"/>
              <w:rPr>
                <w:bCs/>
                <w:i/>
                <w:color w:val="000000" w:themeColor="text1"/>
                <w:sz w:val="28"/>
                <w:szCs w:val="28"/>
                <w:u w:val="single"/>
                <w:lang w:val="nl-NL"/>
              </w:rPr>
            </w:pPr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  <w:lang w:val="nl-NL"/>
              </w:rPr>
              <w:t>1. Khởi động</w:t>
            </w:r>
            <w:r>
              <w:rPr>
                <w:b/>
                <w:bCs/>
                <w:color w:val="000000" w:themeColor="text1"/>
                <w:sz w:val="28"/>
                <w:szCs w:val="28"/>
                <w:u w:val="single"/>
                <w:lang w:val="nl-NL"/>
              </w:rPr>
              <w:t xml:space="preserve"> 5p</w:t>
            </w:r>
          </w:p>
          <w:p w14:paraId="5A2399C0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* Mục tiêu</w:t>
            </w:r>
            <w:r w:rsidRPr="00AD0362">
              <w:rPr>
                <w:bCs/>
                <w:color w:val="000000" w:themeColor="text1"/>
                <w:sz w:val="28"/>
                <w:szCs w:val="28"/>
                <w:lang w:val="nl-NL"/>
              </w:rPr>
              <w:t>:</w:t>
            </w:r>
            <w:r w:rsidRPr="00AD0362">
              <w:rPr>
                <w:color w:val="000000" w:themeColor="text1"/>
                <w:sz w:val="28"/>
                <w:szCs w:val="28"/>
                <w:lang w:val="nl-NL"/>
              </w:rPr>
              <w:t xml:space="preserve"> Tạo không khí vui vẻ, khấn khởi trước giờ học.</w:t>
            </w:r>
          </w:p>
          <w:p w14:paraId="22CE38F0" w14:textId="77777777" w:rsidR="00CB1A78" w:rsidRPr="00AD0362" w:rsidRDefault="00CB1A78" w:rsidP="00AF4BE1">
            <w:pPr>
              <w:spacing w:line="276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* Cách tiến hành</w:t>
            </w:r>
          </w:p>
        </w:tc>
        <w:tc>
          <w:tcPr>
            <w:tcW w:w="4356" w:type="dxa"/>
            <w:tcBorders>
              <w:bottom w:val="dashed" w:sz="4" w:space="0" w:color="auto"/>
            </w:tcBorders>
          </w:tcPr>
          <w:p w14:paraId="5C6B0F06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22C5018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909664F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8A6CA61" w14:textId="77777777" w:rsidR="00CB1A78" w:rsidRPr="00AD0362" w:rsidRDefault="00CB1A78" w:rsidP="00AF4BE1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CB1A78" w:rsidRPr="00AD0362" w14:paraId="2E63BD74" w14:textId="77777777" w:rsidTr="00AF4BE1">
        <w:tc>
          <w:tcPr>
            <w:tcW w:w="5382" w:type="dxa"/>
            <w:tcBorders>
              <w:bottom w:val="dashed" w:sz="4" w:space="0" w:color="auto"/>
            </w:tcBorders>
          </w:tcPr>
          <w:p w14:paraId="25D763F4" w14:textId="77777777" w:rsidR="00CB1A78" w:rsidRPr="00AD0362" w:rsidRDefault="00CB1A78" w:rsidP="00AF4BE1">
            <w:pPr>
              <w:spacing w:line="276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bCs/>
                <w:color w:val="000000" w:themeColor="text1"/>
                <w:sz w:val="28"/>
                <w:szCs w:val="28"/>
                <w:lang w:val="nl-NL"/>
              </w:rPr>
              <w:t>- GV tổ chức cho HS chơi trò chơi gọi tên các đồ dùng học tập (Cô bút, bác cặp, chị thước...)</w:t>
            </w:r>
          </w:p>
          <w:p w14:paraId="53224456" w14:textId="77777777" w:rsidR="00CB1A78" w:rsidRPr="00AD0362" w:rsidRDefault="00CB1A78" w:rsidP="00AF4BE1">
            <w:pPr>
              <w:spacing w:line="276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bCs/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14:paraId="64A466AA" w14:textId="77777777" w:rsidR="00CB1A78" w:rsidRPr="00AD0362" w:rsidRDefault="00CB1A78" w:rsidP="00AF4BE1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u w:val="single"/>
                <w:lang w:val="nl-NL"/>
              </w:rPr>
            </w:pPr>
            <w:r w:rsidRPr="00AD0362">
              <w:rPr>
                <w:bCs/>
                <w:color w:val="000000" w:themeColor="text1"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4356" w:type="dxa"/>
            <w:tcBorders>
              <w:bottom w:val="dashed" w:sz="4" w:space="0" w:color="auto"/>
            </w:tcBorders>
          </w:tcPr>
          <w:p w14:paraId="12037648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color w:val="000000" w:themeColor="text1"/>
                <w:sz w:val="28"/>
                <w:szCs w:val="28"/>
                <w:lang w:val="nl-NL"/>
              </w:rPr>
              <w:t>- HS tham gia trò chơi.</w:t>
            </w:r>
          </w:p>
          <w:p w14:paraId="29DD5890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B9B4CD4" w14:textId="77777777" w:rsidR="00CB1A78" w:rsidRPr="00AD0362" w:rsidRDefault="00CB1A78" w:rsidP="00AF4BE1">
            <w:pPr>
              <w:spacing w:line="276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FDF238C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</w:tc>
      </w:tr>
      <w:tr w:rsidR="00CB1A78" w:rsidRPr="00AD0362" w14:paraId="59294E0D" w14:textId="77777777" w:rsidTr="00AF4BE1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367CDE7" w14:textId="77777777" w:rsidR="00CB1A78" w:rsidRPr="00AD0362" w:rsidRDefault="00CB1A78" w:rsidP="00AF4BE1">
            <w:pPr>
              <w:spacing w:line="276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2. Khám phá và luyện tập</w:t>
            </w:r>
          </w:p>
          <w:p w14:paraId="0052EAB1" w14:textId="77777777" w:rsidR="00CB1A78" w:rsidRPr="00AD0362" w:rsidRDefault="00CB1A78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* Mục tiêu: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hoá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biện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hoá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08023EA1" w14:textId="77777777" w:rsidR="00CB1A78" w:rsidRPr="00AD0362" w:rsidRDefault="00CB1A78" w:rsidP="00AF4BE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* Cách tiến hành</w:t>
            </w:r>
          </w:p>
        </w:tc>
      </w:tr>
      <w:tr w:rsidR="00CB1A78" w:rsidRPr="00AD0362" w14:paraId="2B30736B" w14:textId="77777777" w:rsidTr="00AF4BE1">
        <w:tc>
          <w:tcPr>
            <w:tcW w:w="5382" w:type="dxa"/>
            <w:tcBorders>
              <w:top w:val="dashed" w:sz="4" w:space="0" w:color="auto"/>
              <w:bottom w:val="dashed" w:sz="4" w:space="0" w:color="auto"/>
            </w:tcBorders>
          </w:tcPr>
          <w:p w14:paraId="20A42D58" w14:textId="77777777" w:rsidR="00CB1A78" w:rsidRPr="00AD0362" w:rsidRDefault="00CB1A78" w:rsidP="00AF4BE1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  <w:u w:val="single"/>
              </w:rPr>
              <w:t>Hoạt</w:t>
            </w:r>
            <w:proofErr w:type="spellEnd"/>
            <w:r w:rsidRPr="00AD0362">
              <w:rPr>
                <w:b/>
                <w:i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  <w:u w:val="single"/>
              </w:rPr>
              <w:t>động</w:t>
            </w:r>
            <w:proofErr w:type="spellEnd"/>
            <w:r w:rsidRPr="00AD0362">
              <w:rPr>
                <w:b/>
                <w:iCs/>
                <w:color w:val="000000" w:themeColor="text1"/>
                <w:sz w:val="28"/>
                <w:szCs w:val="28"/>
                <w:u w:val="single"/>
              </w:rPr>
              <w:t xml:space="preserve"> 1:</w:t>
            </w:r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>diện</w:t>
            </w:r>
            <w:proofErr w:type="spellEnd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>hoá</w:t>
            </w:r>
            <w:proofErr w:type="spellEnd"/>
            <w:r w:rsidRPr="00AD0362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val="nl-NL"/>
              </w:rPr>
              <w:t>8p</w:t>
            </w:r>
          </w:p>
          <w:p w14:paraId="556C5159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color w:val="000000" w:themeColor="text1"/>
                <w:sz w:val="28"/>
                <w:szCs w:val="28"/>
                <w:lang w:val="nl-NL"/>
              </w:rPr>
              <w:t>- GV yêu cầu HS đọc bài thơ và yêu cầu đề bài.</w:t>
            </w:r>
          </w:p>
          <w:p w14:paraId="3779AF01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color w:val="000000" w:themeColor="text1"/>
                <w:sz w:val="28"/>
                <w:szCs w:val="28"/>
                <w:lang w:val="nl-NL"/>
              </w:rPr>
              <w:t xml:space="preserve">- Tổ chức cho HS thảo luận nhóm đôi theo câu hỏi: </w:t>
            </w:r>
          </w:p>
          <w:p w14:paraId="523B93E0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  + Mỗi sự vật in đậm được tả bằng những từ ngữ nào?</w:t>
            </w:r>
          </w:p>
          <w:p w14:paraId="52A4E266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A8E3DB8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DE28D70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758FA79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B8DC64F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8FD69B6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CCD60FC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color w:val="000000" w:themeColor="text1"/>
                <w:sz w:val="28"/>
                <w:szCs w:val="28"/>
                <w:lang w:val="nl-NL"/>
              </w:rPr>
              <w:t xml:space="preserve">  + Cách tả ấy có tác dụng gì?</w:t>
            </w:r>
          </w:p>
          <w:p w14:paraId="3E0E4C4F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color w:val="000000" w:themeColor="text1"/>
                <w:sz w:val="28"/>
                <w:szCs w:val="28"/>
                <w:lang w:val="nl-NL"/>
              </w:rPr>
              <w:t>- Gọi HS trình bày kết quả thảo luận, nhận xét.</w:t>
            </w:r>
          </w:p>
          <w:p w14:paraId="45924558" w14:textId="77777777" w:rsidR="00CB1A78" w:rsidRPr="00AD0362" w:rsidRDefault="00CB1A78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AD0362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chốt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vốn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trạng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thái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trạng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thái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tính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chất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hoá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bằng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vốn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177B2839" w14:textId="77777777" w:rsidR="00CB1A78" w:rsidRPr="00AD0362" w:rsidRDefault="00CB1A78" w:rsidP="00AF4BE1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  <w:u w:val="single"/>
              </w:rPr>
              <w:t>Hoạt</w:t>
            </w:r>
            <w:proofErr w:type="spellEnd"/>
            <w:r w:rsidRPr="00AD0362">
              <w:rPr>
                <w:b/>
                <w:i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  <w:u w:val="single"/>
              </w:rPr>
              <w:t>động</w:t>
            </w:r>
            <w:proofErr w:type="spellEnd"/>
            <w:r w:rsidRPr="00AD0362">
              <w:rPr>
                <w:b/>
                <w:iCs/>
                <w:color w:val="000000" w:themeColor="text1"/>
                <w:sz w:val="28"/>
                <w:szCs w:val="28"/>
                <w:u w:val="single"/>
              </w:rPr>
              <w:t xml:space="preserve"> 2:</w:t>
            </w:r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AD036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AD036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AD036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AD0362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color w:val="000000" w:themeColor="text1"/>
                <w:sz w:val="28"/>
                <w:szCs w:val="28"/>
              </w:rPr>
              <w:t>hoá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7p</w:t>
            </w:r>
          </w:p>
          <w:p w14:paraId="6AC2D1B8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yêu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cầu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nêu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đề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hai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4EF476D4" w14:textId="77777777" w:rsidR="00CB1A78" w:rsidRPr="00AD0362" w:rsidRDefault="00CB1A78" w:rsidP="00AF4BE1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bCs/>
                <w:color w:val="000000" w:themeColor="text1"/>
                <w:sz w:val="28"/>
                <w:szCs w:val="28"/>
                <w:lang w:val="nl-NL"/>
              </w:rPr>
              <w:t>- GV tổ chức cho HS làm bài vào phiếu học tập: Gạch chân dưới các hình ảnh nhân hóa.</w:t>
            </w:r>
          </w:p>
          <w:p w14:paraId="137F8DF1" w14:textId="77777777" w:rsidR="00CB1A78" w:rsidRPr="00AD0362" w:rsidRDefault="00CB1A78" w:rsidP="00AF4BE1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1F7511BF" w14:textId="77777777" w:rsidR="00CB1A78" w:rsidRPr="00AD0362" w:rsidRDefault="00CB1A78" w:rsidP="00AF4BE1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bCs/>
                <w:color w:val="000000" w:themeColor="text1"/>
                <w:sz w:val="28"/>
                <w:szCs w:val="28"/>
                <w:lang w:val="nl-NL"/>
              </w:rPr>
              <w:t>- Quan sát, giúp đỡ HS.</w:t>
            </w:r>
          </w:p>
          <w:p w14:paraId="693692E4" w14:textId="77777777" w:rsidR="00CB1A78" w:rsidRPr="00AD0362" w:rsidRDefault="00CB1A78" w:rsidP="00AF4BE1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bCs/>
                <w:color w:val="000000" w:themeColor="text1"/>
                <w:sz w:val="28"/>
                <w:szCs w:val="28"/>
                <w:lang w:val="nl-NL"/>
              </w:rPr>
              <w:t>- Gọi HS chia sẻ bài làm. Nhận xét.</w:t>
            </w:r>
          </w:p>
          <w:p w14:paraId="6DAE321B" w14:textId="77777777" w:rsidR="00CB1A78" w:rsidRPr="00AD0362" w:rsidRDefault="00CB1A78" w:rsidP="00AF4BE1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4EC52A9F" w14:textId="77777777" w:rsidR="00CB1A78" w:rsidRPr="00AD0362" w:rsidRDefault="00CB1A78" w:rsidP="00AF4BE1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7D00F67E" w14:textId="77777777" w:rsidR="00CB1A78" w:rsidRPr="00AD0362" w:rsidRDefault="00CB1A78" w:rsidP="00AF4BE1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28FD2CB9" w14:textId="77777777" w:rsidR="00CB1A78" w:rsidRPr="00AD0362" w:rsidRDefault="00CB1A78" w:rsidP="00AF4BE1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13A96CE2" w14:textId="77777777" w:rsidR="00CB1A78" w:rsidRPr="00AD0362" w:rsidRDefault="00CB1A78" w:rsidP="00AF4BE1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65C2CC00" w14:textId="77777777" w:rsidR="00CB1A78" w:rsidRPr="00AD0362" w:rsidRDefault="00CB1A78" w:rsidP="00AF4BE1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  <w:p w14:paraId="7D191B26" w14:textId="77777777" w:rsidR="00CB1A78" w:rsidRPr="00AD0362" w:rsidRDefault="00CB1A78" w:rsidP="00AF4BE1">
            <w:pPr>
              <w:spacing w:line="276" w:lineRule="auto"/>
              <w:jc w:val="both"/>
              <w:rPr>
                <w:b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  <w:u w:val="single"/>
              </w:rPr>
              <w:t>Hoạt</w:t>
            </w:r>
            <w:proofErr w:type="spellEnd"/>
            <w:r w:rsidRPr="00AD0362">
              <w:rPr>
                <w:b/>
                <w:i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  <w:u w:val="single"/>
              </w:rPr>
              <w:t>động</w:t>
            </w:r>
            <w:proofErr w:type="spellEnd"/>
            <w:r w:rsidRPr="00AD0362">
              <w:rPr>
                <w:b/>
                <w:iCs/>
                <w:color w:val="000000" w:themeColor="text1"/>
                <w:sz w:val="28"/>
                <w:szCs w:val="28"/>
                <w:u w:val="single"/>
              </w:rPr>
              <w:t xml:space="preserve"> 3:</w:t>
            </w:r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>biện</w:t>
            </w:r>
            <w:proofErr w:type="spellEnd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>pháp</w:t>
            </w:r>
            <w:proofErr w:type="spellEnd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>hoá</w:t>
            </w:r>
            <w:proofErr w:type="spellEnd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>lại</w:t>
            </w:r>
            <w:proofErr w:type="spellEnd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/>
                <w:iCs/>
                <w:color w:val="000000" w:themeColor="text1"/>
                <w:sz w:val="28"/>
                <w:szCs w:val="28"/>
              </w:rPr>
              <w:t>câu</w:t>
            </w:r>
            <w:proofErr w:type="spellEnd"/>
            <w:r>
              <w:rPr>
                <w:b/>
                <w:iCs/>
                <w:color w:val="000000" w:themeColor="text1"/>
                <w:sz w:val="28"/>
                <w:szCs w:val="28"/>
              </w:rPr>
              <w:t xml:space="preserve"> 7p</w:t>
            </w:r>
          </w:p>
          <w:p w14:paraId="47338A5F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color w:val="000000" w:themeColor="text1"/>
                <w:sz w:val="28"/>
                <w:szCs w:val="28"/>
                <w:lang w:val="nl-NL"/>
              </w:rPr>
              <w:t>- Gọi HS nêu yêu cầu: Sử dụng biện pháp nhân hóa để viết lại câu cho sinh động hơn.</w:t>
            </w:r>
          </w:p>
          <w:p w14:paraId="1F504B3C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color w:val="000000" w:themeColor="text1"/>
                <w:sz w:val="28"/>
                <w:szCs w:val="28"/>
                <w:lang w:val="nl-NL"/>
              </w:rPr>
              <w:t>- Gv yêu cầu HS viết lại câu vào vở.</w:t>
            </w:r>
          </w:p>
          <w:p w14:paraId="666305C6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color w:val="000000" w:themeColor="text1"/>
                <w:sz w:val="28"/>
                <w:szCs w:val="28"/>
                <w:lang w:val="nl-NL"/>
              </w:rPr>
              <w:t>- Quan sát, giúp đỡ HS gặp khó khăn.</w:t>
            </w:r>
          </w:p>
          <w:p w14:paraId="7FE179FB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color w:val="000000" w:themeColor="text1"/>
                <w:sz w:val="28"/>
                <w:szCs w:val="28"/>
                <w:lang w:val="nl-NL"/>
              </w:rPr>
              <w:t xml:space="preserve">- Gọi HS đọc câu. </w:t>
            </w:r>
          </w:p>
          <w:p w14:paraId="08119875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color w:val="000000" w:themeColor="text1"/>
                <w:sz w:val="28"/>
                <w:szCs w:val="28"/>
                <w:lang w:val="nl-NL"/>
              </w:rPr>
              <w:t>- Nhận xét, đánh giá HS</w:t>
            </w:r>
          </w:p>
        </w:tc>
        <w:tc>
          <w:tcPr>
            <w:tcW w:w="4356" w:type="dxa"/>
            <w:tcBorders>
              <w:top w:val="dashed" w:sz="4" w:space="0" w:color="auto"/>
              <w:bottom w:val="dashed" w:sz="4" w:space="0" w:color="auto"/>
            </w:tcBorders>
          </w:tcPr>
          <w:p w14:paraId="2612872A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FD814C0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color w:val="000000" w:themeColor="text1"/>
                <w:sz w:val="28"/>
                <w:szCs w:val="28"/>
                <w:lang w:val="nl-NL"/>
              </w:rPr>
              <w:t>- HS đọc yêu cầu.</w:t>
            </w:r>
          </w:p>
          <w:p w14:paraId="0FA0CFF6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color w:val="000000" w:themeColor="text1"/>
                <w:sz w:val="28"/>
                <w:szCs w:val="28"/>
                <w:lang w:val="nl-NL"/>
              </w:rPr>
              <w:t>- HS thảo luận nhóm đôi</w:t>
            </w:r>
          </w:p>
          <w:p w14:paraId="2756CB6A" w14:textId="77777777" w:rsidR="00CB1A78" w:rsidRPr="00AD0362" w:rsidRDefault="00CB1A78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dắt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mùa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thu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phố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mang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chuyện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cổ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kể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.</w:t>
            </w:r>
          </w:p>
          <w:p w14:paraId="47C65A14" w14:textId="77777777" w:rsidR="00CB1A78" w:rsidRPr="00AD0362" w:rsidRDefault="00CB1A78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lastRenderedPageBreak/>
              <w:t xml:space="preserve">+ Chim: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hoà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ca.</w:t>
            </w:r>
          </w:p>
          <w:p w14:paraId="1F7A906D" w14:textId="77777777" w:rsidR="00CB1A78" w:rsidRPr="00AD0362" w:rsidRDefault="00CB1A78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Mây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choàng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khăn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núi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.</w:t>
            </w:r>
          </w:p>
          <w:p w14:paraId="3C03734D" w14:textId="77777777" w:rsidR="00CB1A78" w:rsidRPr="00AD0362" w:rsidRDefault="00CB1A78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+ Lim: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bâng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khuâng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.</w:t>
            </w:r>
          </w:p>
          <w:p w14:paraId="6B6B124F" w14:textId="77777777" w:rsidR="00CB1A78" w:rsidRPr="00AD0362" w:rsidRDefault="00CB1A78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Hàng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xoan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thay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áo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.</w:t>
            </w:r>
          </w:p>
          <w:p w14:paraId="05AA4987" w14:textId="77777777" w:rsidR="00CB1A78" w:rsidRPr="00AD0362" w:rsidRDefault="00CB1A78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Chùm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hoa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bối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rối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.</w:t>
            </w:r>
          </w:p>
          <w:p w14:paraId="70D37803" w14:textId="77777777" w:rsidR="00CB1A78" w:rsidRPr="00AD0362" w:rsidRDefault="00CB1A78" w:rsidP="00AF4BE1">
            <w:pPr>
              <w:pStyle w:val="NormalWeb"/>
              <w:spacing w:before="0" w:beforeAutospacing="0" w:after="0" w:afterAutospacing="0" w:line="276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Chào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mào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trẩy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hội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, sang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sông</w:t>
            </w:r>
            <w:proofErr w:type="spellEnd"/>
          </w:p>
          <w:p w14:paraId="7BAFFF3A" w14:textId="77777777" w:rsidR="00CB1A78" w:rsidRPr="00AD0362" w:rsidRDefault="00CB1A78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ấy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giúp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vật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gần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gũi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giống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29DF42E4" w14:textId="77777777" w:rsidR="00CB1A78" w:rsidRPr="00AD0362" w:rsidRDefault="00CB1A78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7515F12D" w14:textId="77777777" w:rsidR="00CB1A78" w:rsidRPr="00AD0362" w:rsidRDefault="00CB1A78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65D24F12" w14:textId="77777777" w:rsidR="00CB1A78" w:rsidRPr="00AD0362" w:rsidRDefault="00CB1A78" w:rsidP="00AF4BE1">
            <w:pPr>
              <w:pStyle w:val="NormalWeb"/>
              <w:spacing w:before="0" w:beforeAutospacing="0" w:after="0" w:afterAutospacing="0" w:line="276" w:lineRule="auto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50304BF7" w14:textId="77777777" w:rsidR="00CB1A78" w:rsidRPr="00AD0362" w:rsidRDefault="00CB1A78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</w:p>
          <w:p w14:paraId="67DF282E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7156AAA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BA9E290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F6569E2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09BC616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color w:val="000000" w:themeColor="text1"/>
                <w:sz w:val="28"/>
                <w:szCs w:val="28"/>
                <w:lang w:val="nl-NL"/>
              </w:rPr>
              <w:t>- HS đọc yêu cầu.</w:t>
            </w:r>
          </w:p>
          <w:p w14:paraId="330B22AB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D3DCA72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color w:val="000000" w:themeColor="text1"/>
                <w:sz w:val="28"/>
                <w:szCs w:val="28"/>
                <w:lang w:val="nl-NL"/>
              </w:rPr>
              <w:t>- HS làm bài vào phiếu HT.</w:t>
            </w:r>
          </w:p>
          <w:p w14:paraId="568C4676" w14:textId="77777777" w:rsidR="00CB1A78" w:rsidRPr="00AD0362" w:rsidRDefault="00CB1A78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a.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Mầm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non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cựa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mình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tỉnh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giấc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.; Các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loài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chim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đua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ca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.;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Bầu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trời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say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sưa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mê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mải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ngắm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nhìn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.</w:t>
            </w:r>
          </w:p>
          <w:p w14:paraId="5E780EE8" w14:textId="77777777" w:rsidR="00CB1A78" w:rsidRPr="00AD0362" w:rsidRDefault="00CB1A78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- Lưu ý: HS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Mùa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xuân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đến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.”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hoá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vẫn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chấp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3EE0C5A7" w14:textId="77777777" w:rsidR="00CB1A78" w:rsidRPr="00AD0362" w:rsidRDefault="00CB1A78" w:rsidP="00AF4BE1">
            <w:pPr>
              <w:pStyle w:val="NormalWeb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b.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Trăng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lẫn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trốn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tán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lá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.;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mắt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lá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lên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tinh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nghịch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.;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Trăng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đậu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ánh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mắt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Trăng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ôm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ấp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mái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tóc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bạc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cụ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già</w:t>
            </w:r>
            <w:proofErr w:type="spellEnd"/>
            <w:r w:rsidRPr="00AD0362">
              <w:rPr>
                <w:i/>
                <w:iCs/>
                <w:color w:val="000000" w:themeColor="text1"/>
                <w:sz w:val="28"/>
                <w:szCs w:val="28"/>
              </w:rPr>
              <w:t>.</w:t>
            </w:r>
          </w:p>
          <w:p w14:paraId="500B7CAC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3BAA6A1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A9747A8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color w:val="000000" w:themeColor="text1"/>
                <w:sz w:val="28"/>
                <w:szCs w:val="28"/>
                <w:lang w:val="nl-NL"/>
              </w:rPr>
              <w:t>- HS nêu yêu cầu.</w:t>
            </w:r>
          </w:p>
          <w:p w14:paraId="68A4B159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134A1D0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color w:val="000000" w:themeColor="text1"/>
                <w:sz w:val="28"/>
                <w:szCs w:val="28"/>
                <w:lang w:val="nl-NL"/>
              </w:rPr>
              <w:t>- HS viết lại câu vào vở và đọc câu trước lớp.</w:t>
            </w:r>
          </w:p>
        </w:tc>
      </w:tr>
      <w:tr w:rsidR="00CB1A78" w:rsidRPr="00AD0362" w14:paraId="14356A9F" w14:textId="77777777" w:rsidTr="00AF4BE1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CC894F4" w14:textId="77777777" w:rsidR="00CB1A78" w:rsidRPr="00AD0362" w:rsidRDefault="00CB1A78" w:rsidP="00AF4BE1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u w:val="single"/>
                <w:lang w:val="nl-NL"/>
              </w:rPr>
            </w:pPr>
            <w:r w:rsidRPr="00AD0362">
              <w:rPr>
                <w:b/>
                <w:color w:val="000000" w:themeColor="text1"/>
                <w:sz w:val="28"/>
                <w:szCs w:val="28"/>
                <w:u w:val="single"/>
                <w:lang w:val="nl-NL"/>
              </w:rPr>
              <w:lastRenderedPageBreak/>
              <w:t>3. Vận dụng</w:t>
            </w:r>
            <w:r>
              <w:rPr>
                <w:b/>
                <w:color w:val="000000" w:themeColor="text1"/>
                <w:sz w:val="28"/>
                <w:szCs w:val="28"/>
                <w:u w:val="single"/>
                <w:lang w:val="nl-NL"/>
              </w:rPr>
              <w:t xml:space="preserve"> 5p</w:t>
            </w:r>
          </w:p>
          <w:p w14:paraId="3607409D" w14:textId="77777777" w:rsidR="00CB1A78" w:rsidRPr="00AD0362" w:rsidRDefault="00CB1A78" w:rsidP="00AF4BE1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lastRenderedPageBreak/>
              <w:t>* Mục tiêu:</w:t>
            </w:r>
          </w:p>
          <w:p w14:paraId="4F469722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Củng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cố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khắc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sâu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dung.</w:t>
            </w:r>
          </w:p>
          <w:p w14:paraId="6220D3DC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tiễn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206C76F7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D0362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khí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vui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vẻ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hào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hứng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luyến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sau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khi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D0362">
              <w:rPr>
                <w:color w:val="000000" w:themeColor="text1"/>
                <w:sz w:val="28"/>
                <w:szCs w:val="28"/>
              </w:rPr>
              <w:t>.</w:t>
            </w:r>
          </w:p>
          <w:p w14:paraId="7C1CA59D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color w:val="000000" w:themeColor="text1"/>
                <w:sz w:val="28"/>
                <w:szCs w:val="28"/>
                <w:lang w:val="nl-NL"/>
              </w:rPr>
              <w:t>+ Phát triển năng lực ngôn ngữ.</w:t>
            </w:r>
          </w:p>
          <w:p w14:paraId="720A679A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* Cách tiến hành</w:t>
            </w:r>
          </w:p>
        </w:tc>
      </w:tr>
      <w:tr w:rsidR="00CB1A78" w:rsidRPr="00AD0362" w14:paraId="7F49F70A" w14:textId="77777777" w:rsidTr="00AF4BE1">
        <w:tc>
          <w:tcPr>
            <w:tcW w:w="5382" w:type="dxa"/>
            <w:tcBorders>
              <w:top w:val="dashed" w:sz="4" w:space="0" w:color="auto"/>
              <w:bottom w:val="dashed" w:sz="4" w:space="0" w:color="auto"/>
            </w:tcBorders>
          </w:tcPr>
          <w:p w14:paraId="604809FC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-</w:t>
            </w:r>
            <w:r w:rsidRPr="00AD0362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Gv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nói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sử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ảnh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nhân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hóa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dùng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cặp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D0362">
              <w:rPr>
                <w:bCs/>
                <w:color w:val="000000" w:themeColor="text1"/>
                <w:sz w:val="28"/>
                <w:szCs w:val="28"/>
              </w:rPr>
              <w:t>đôi</w:t>
            </w:r>
            <w:proofErr w:type="spellEnd"/>
            <w:r w:rsidRPr="00AD0362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14:paraId="46B3F98A" w14:textId="77777777" w:rsidR="00CB1A78" w:rsidRPr="00AD0362" w:rsidRDefault="00CB1A78" w:rsidP="00AF4BE1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color w:val="000000" w:themeColor="text1"/>
                <w:sz w:val="28"/>
                <w:szCs w:val="28"/>
                <w:lang w:val="nl-NL"/>
              </w:rPr>
              <w:t>- Nhận xét, tuyên dương.</w:t>
            </w:r>
          </w:p>
        </w:tc>
        <w:tc>
          <w:tcPr>
            <w:tcW w:w="4356" w:type="dxa"/>
            <w:tcBorders>
              <w:top w:val="dashed" w:sz="4" w:space="0" w:color="auto"/>
              <w:bottom w:val="dashed" w:sz="4" w:space="0" w:color="auto"/>
            </w:tcBorders>
          </w:tcPr>
          <w:p w14:paraId="0178F9AE" w14:textId="77777777" w:rsidR="00CB1A78" w:rsidRPr="00AD0362" w:rsidRDefault="00CB1A78" w:rsidP="00AF4BE1">
            <w:pPr>
              <w:spacing w:line="276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color w:val="000000" w:themeColor="text1"/>
                <w:sz w:val="28"/>
                <w:szCs w:val="28"/>
                <w:lang w:val="nl-NL"/>
              </w:rPr>
              <w:t>- HS cùng nói câu.</w:t>
            </w:r>
          </w:p>
          <w:p w14:paraId="190F33D2" w14:textId="77777777" w:rsidR="00CB1A78" w:rsidRPr="00AD0362" w:rsidRDefault="00CB1A78" w:rsidP="00AF4BE1">
            <w:pPr>
              <w:spacing w:line="276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743CE30" w14:textId="77777777" w:rsidR="00CB1A78" w:rsidRPr="00AD0362" w:rsidRDefault="00CB1A78" w:rsidP="00AF4BE1">
            <w:pPr>
              <w:spacing w:line="276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color w:val="000000" w:themeColor="text1"/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CB1A78" w:rsidRPr="00AD0362" w14:paraId="716391CD" w14:textId="77777777" w:rsidTr="00AF4BE1">
        <w:tc>
          <w:tcPr>
            <w:tcW w:w="5382" w:type="dxa"/>
            <w:tcBorders>
              <w:top w:val="dashed" w:sz="4" w:space="0" w:color="auto"/>
              <w:bottom w:val="dashed" w:sz="4" w:space="0" w:color="auto"/>
            </w:tcBorders>
          </w:tcPr>
          <w:p w14:paraId="53973CEF" w14:textId="77777777" w:rsidR="00CB1A78" w:rsidRPr="00AD0362" w:rsidRDefault="00CB1A78" w:rsidP="00AF4BE1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u w:val="single"/>
                <w:lang w:val="nl-NL"/>
              </w:rPr>
            </w:pPr>
            <w:r w:rsidRPr="00AD0362">
              <w:rPr>
                <w:b/>
                <w:bCs/>
                <w:color w:val="000000" w:themeColor="text1"/>
                <w:sz w:val="28"/>
                <w:szCs w:val="28"/>
                <w:u w:val="single"/>
                <w:lang w:val="nl-NL"/>
              </w:rPr>
              <w:t>4. Hoạt động nối tiếp:</w:t>
            </w:r>
            <w:r>
              <w:rPr>
                <w:b/>
                <w:bCs/>
                <w:color w:val="000000" w:themeColor="text1"/>
                <w:sz w:val="28"/>
                <w:szCs w:val="28"/>
                <w:u w:val="single"/>
                <w:lang w:val="nl-NL"/>
              </w:rPr>
              <w:t xml:space="preserve"> 3p</w:t>
            </w:r>
          </w:p>
          <w:p w14:paraId="6C0971DE" w14:textId="77777777" w:rsidR="00CB1A78" w:rsidRPr="00AD0362" w:rsidRDefault="00CB1A78" w:rsidP="00AF4BE1">
            <w:pPr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bCs/>
                <w:color w:val="000000" w:themeColor="text1"/>
                <w:sz w:val="28"/>
                <w:szCs w:val="28"/>
                <w:lang w:val="nl-NL"/>
              </w:rPr>
              <w:t>- Gv nhận xét chung tiết học. Tuyên dương HS, nhóm thực hiện tốt nhiệm vụ.</w:t>
            </w:r>
          </w:p>
          <w:p w14:paraId="416231B5" w14:textId="77777777" w:rsidR="00CB1A78" w:rsidRPr="00AD0362" w:rsidRDefault="00CB1A78" w:rsidP="00AF4BE1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bCs/>
                <w:color w:val="000000" w:themeColor="text1"/>
                <w:sz w:val="28"/>
                <w:szCs w:val="28"/>
                <w:lang w:val="nl-NL"/>
              </w:rPr>
              <w:t>- Dặn dò HS chuẩn bị bài tiết sau.</w:t>
            </w:r>
          </w:p>
        </w:tc>
        <w:tc>
          <w:tcPr>
            <w:tcW w:w="4356" w:type="dxa"/>
            <w:tcBorders>
              <w:top w:val="dashed" w:sz="4" w:space="0" w:color="auto"/>
              <w:bottom w:val="dashed" w:sz="4" w:space="0" w:color="auto"/>
            </w:tcBorders>
          </w:tcPr>
          <w:p w14:paraId="6F19C17F" w14:textId="77777777" w:rsidR="00CB1A78" w:rsidRPr="00AD0362" w:rsidRDefault="00CB1A78" w:rsidP="00AF4BE1">
            <w:pPr>
              <w:spacing w:line="276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A210FAF" w14:textId="77777777" w:rsidR="00CB1A78" w:rsidRPr="00AD0362" w:rsidRDefault="00CB1A78" w:rsidP="00AF4BE1">
            <w:pPr>
              <w:spacing w:line="276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AD0362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</w:tc>
      </w:tr>
      <w:tr w:rsidR="00CB1A78" w:rsidRPr="00AD0362" w14:paraId="2C1A37A2" w14:textId="77777777" w:rsidTr="00AF4BE1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13DD4E86" w14:textId="77777777" w:rsidR="00CB1A78" w:rsidRPr="00AD0362" w:rsidRDefault="00CB1A78" w:rsidP="00AF4BE1">
            <w:pPr>
              <w:spacing w:line="276" w:lineRule="auto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14:paraId="04D50A3C" w14:textId="77777777" w:rsidR="00CB1A78" w:rsidRPr="00AD0362" w:rsidRDefault="00CB1A78" w:rsidP="00CB1A78">
      <w:pPr>
        <w:spacing w:line="276" w:lineRule="auto"/>
        <w:rPr>
          <w:b/>
          <w:color w:val="000000" w:themeColor="text1"/>
          <w:sz w:val="28"/>
          <w:szCs w:val="28"/>
          <w:lang w:val="nl-NL"/>
        </w:rPr>
      </w:pPr>
      <w:r w:rsidRPr="00AD0362">
        <w:rPr>
          <w:b/>
          <w:color w:val="000000" w:themeColor="text1"/>
          <w:sz w:val="28"/>
          <w:szCs w:val="28"/>
          <w:lang w:val="nl-NL"/>
        </w:rPr>
        <w:t>IV. Điều chỉnh sau bài dạy:</w:t>
      </w:r>
    </w:p>
    <w:p w14:paraId="7BF6651A" w14:textId="77777777" w:rsidR="00CB1A78" w:rsidRPr="00AD0362" w:rsidRDefault="00CB1A78" w:rsidP="00CB1A78">
      <w:pPr>
        <w:spacing w:line="276" w:lineRule="auto"/>
        <w:rPr>
          <w:color w:val="000000" w:themeColor="text1"/>
          <w:sz w:val="28"/>
          <w:szCs w:val="28"/>
          <w:lang w:val="nl-NL"/>
        </w:rPr>
      </w:pPr>
      <w:r w:rsidRPr="00AD0362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36919753" w14:textId="77777777" w:rsidR="00CB1A78" w:rsidRPr="00AD0362" w:rsidRDefault="00CB1A78" w:rsidP="00CB1A78">
      <w:pPr>
        <w:spacing w:line="276" w:lineRule="auto"/>
        <w:rPr>
          <w:color w:val="000000" w:themeColor="text1"/>
          <w:sz w:val="28"/>
          <w:szCs w:val="28"/>
          <w:lang w:val="nl-NL"/>
        </w:rPr>
      </w:pPr>
      <w:r w:rsidRPr="00AD0362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0A670ED1" w14:textId="77777777" w:rsidR="00CB1A78" w:rsidRDefault="00CB1A78" w:rsidP="00CB1A78">
      <w:pPr>
        <w:rPr>
          <w:color w:val="000000" w:themeColor="text1"/>
          <w:sz w:val="28"/>
          <w:szCs w:val="28"/>
          <w:lang w:val="nl-NL"/>
        </w:rPr>
      </w:pPr>
      <w:r w:rsidRPr="00AD0362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14:paraId="2EB01C3A" w14:textId="77777777" w:rsidR="00CB1A78" w:rsidRDefault="00CB1A78" w:rsidP="00CB1A78">
      <w:pPr>
        <w:rPr>
          <w:color w:val="000000" w:themeColor="text1"/>
          <w:sz w:val="28"/>
          <w:szCs w:val="28"/>
          <w:lang w:val="nl-NL"/>
        </w:rPr>
      </w:pPr>
    </w:p>
    <w:p w14:paraId="3537AEAB" w14:textId="77777777" w:rsidR="00CB1A78" w:rsidRDefault="00CB1A78" w:rsidP="00CB1A78">
      <w:pPr>
        <w:rPr>
          <w:color w:val="000000" w:themeColor="text1"/>
          <w:sz w:val="28"/>
          <w:szCs w:val="28"/>
          <w:lang w:val="nl-NL"/>
        </w:rPr>
      </w:pPr>
    </w:p>
    <w:p w14:paraId="10BCEC48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78"/>
    <w:rsid w:val="003D477F"/>
    <w:rsid w:val="003F1E00"/>
    <w:rsid w:val="006C4ACC"/>
    <w:rsid w:val="007869B3"/>
    <w:rsid w:val="00CB1A78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F65E6"/>
  <w15:chartTrackingRefBased/>
  <w15:docId w15:val="{08E11B4D-E650-4009-BFF8-5880C8A9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A78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A7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A7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A7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A7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A7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A7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A7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A7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A7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A7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A7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A7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A7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A7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A7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A7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A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A7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A7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A78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B1A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A78"/>
    <w:pPr>
      <w:spacing w:after="160" w:line="259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CB1A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A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A7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B1A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2025-05-07T11:39:00Z</dcterms:created>
  <dcterms:modified xsi:type="dcterms:W3CDTF">2025-05-07T11:39:00Z</dcterms:modified>
</cp:coreProperties>
</file>