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9D02" w14:textId="77777777" w:rsidR="00360B46" w:rsidRPr="00EC4768" w:rsidRDefault="00360B46" w:rsidP="00360B46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>Tiết: 58</w:t>
      </w:r>
    </w:p>
    <w:p w14:paraId="789A2A2B" w14:textId="77777777" w:rsidR="00360B46" w:rsidRPr="00EC4768" w:rsidRDefault="00360B46" w:rsidP="00360B46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</w:rPr>
        <w:t>ÔN</w:t>
      </w: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 TẬP GIỮA HỌC KÌ I (T2)</w:t>
      </w:r>
    </w:p>
    <w:p w14:paraId="4D50A8A9" w14:textId="77777777" w:rsidR="00360B46" w:rsidRPr="00EC4768" w:rsidRDefault="00360B46" w:rsidP="00360B46">
      <w:pPr>
        <w:spacing w:line="276" w:lineRule="auto"/>
        <w:ind w:firstLine="360"/>
        <w:rPr>
          <w:rFonts w:eastAsia="Calibri"/>
          <w:b/>
          <w:color w:val="000000" w:themeColor="text1"/>
          <w:sz w:val="26"/>
          <w:szCs w:val="26"/>
          <w:lang w:val="vi-VN"/>
        </w:rPr>
      </w:pPr>
    </w:p>
    <w:p w14:paraId="2A632ABF" w14:textId="77777777" w:rsidR="00360B46" w:rsidRPr="00EC4768" w:rsidRDefault="00360B46" w:rsidP="00360B46">
      <w:pPr>
        <w:spacing w:line="276" w:lineRule="auto"/>
        <w:ind w:firstLine="360"/>
        <w:rPr>
          <w:b/>
          <w:bCs/>
          <w:color w:val="000000" w:themeColor="text1"/>
          <w:sz w:val="26"/>
          <w:szCs w:val="26"/>
          <w:lang w:val="nl-NL"/>
        </w:rPr>
      </w:pPr>
      <w:r w:rsidRPr="00EC4768">
        <w:rPr>
          <w:b/>
          <w:bCs/>
          <w:color w:val="000000" w:themeColor="text1"/>
          <w:sz w:val="26"/>
          <w:szCs w:val="26"/>
          <w:lang w:val="nl-NL"/>
        </w:rPr>
        <w:t xml:space="preserve">I. </w:t>
      </w:r>
      <w:r w:rsidRPr="00EC4768">
        <w:rPr>
          <w:b/>
          <w:bCs/>
          <w:color w:val="000000" w:themeColor="text1"/>
          <w:sz w:val="26"/>
          <w:szCs w:val="26"/>
          <w:u w:val="single"/>
          <w:lang w:val="nl-NL"/>
        </w:rPr>
        <w:t>YÊU CẦU CẦN ĐẠT</w:t>
      </w:r>
      <w:r w:rsidRPr="00EC4768">
        <w:rPr>
          <w:b/>
          <w:bCs/>
          <w:color w:val="000000" w:themeColor="text1"/>
          <w:sz w:val="26"/>
          <w:szCs w:val="26"/>
          <w:lang w:val="nl-NL"/>
        </w:rPr>
        <w:t>:</w:t>
      </w:r>
    </w:p>
    <w:p w14:paraId="396BA293" w14:textId="77777777" w:rsidR="00360B46" w:rsidRPr="00EC4768" w:rsidRDefault="00360B46" w:rsidP="00360B46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  <w:lang w:val="nl-NL"/>
        </w:rPr>
      </w:pPr>
      <w:r w:rsidRPr="00EC4768">
        <w:rPr>
          <w:b/>
          <w:color w:val="000000" w:themeColor="text1"/>
          <w:sz w:val="26"/>
          <w:szCs w:val="26"/>
          <w:lang w:val="nl-NL"/>
        </w:rPr>
        <w:t>1. Năng lực đặc thù.</w:t>
      </w:r>
    </w:p>
    <w:p w14:paraId="7148BC4A" w14:textId="77777777" w:rsidR="00360B46" w:rsidRPr="00EC4768" w:rsidRDefault="00360B46" w:rsidP="00360B46">
      <w:pPr>
        <w:pStyle w:val="ListParagraph"/>
        <w:spacing w:line="276" w:lineRule="auto"/>
        <w:ind w:left="360" w:firstLine="720"/>
        <w:rPr>
          <w:rStyle w:val="fontstyle01"/>
          <w:color w:val="000000" w:themeColor="text1"/>
          <w:sz w:val="26"/>
          <w:szCs w:val="26"/>
          <w:lang w:val="vi-VN"/>
        </w:rPr>
      </w:pPr>
      <w:r w:rsidRPr="00EC4768">
        <w:rPr>
          <w:rStyle w:val="fontstyle01"/>
          <w:color w:val="000000" w:themeColor="text1"/>
          <w:sz w:val="26"/>
          <w:szCs w:val="26"/>
        </w:rPr>
        <w:t xml:space="preserve">1. </w:t>
      </w:r>
      <w:proofErr w:type="spellStart"/>
      <w:r w:rsidRPr="00EC4768">
        <w:rPr>
          <w:rStyle w:val="fontstyle01"/>
          <w:color w:val="000000" w:themeColor="text1"/>
          <w:sz w:val="26"/>
          <w:szCs w:val="26"/>
        </w:rPr>
        <w:t>Ôn</w:t>
      </w:r>
      <w:proofErr w:type="spellEnd"/>
      <w:r w:rsidRPr="00EC4768">
        <w:rPr>
          <w:rStyle w:val="fontstyle01"/>
          <w:color w:val="000000" w:themeColor="text1"/>
          <w:sz w:val="26"/>
          <w:szCs w:val="26"/>
          <w:lang w:val="vi-VN"/>
        </w:rPr>
        <w:t xml:space="preserve"> luyện lại các văn bản</w:t>
      </w:r>
      <w:r w:rsidRPr="00EC4768">
        <w:rPr>
          <w:rStyle w:val="fontstyle01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Style w:val="fontstyle01"/>
          <w:color w:val="000000" w:themeColor="text1"/>
          <w:sz w:val="26"/>
          <w:szCs w:val="26"/>
        </w:rPr>
        <w:t>thông</w:t>
      </w:r>
      <w:proofErr w:type="spellEnd"/>
      <w:r w:rsidRPr="00EC4768">
        <w:rPr>
          <w:rStyle w:val="fontstyle01"/>
          <w:color w:val="000000" w:themeColor="text1"/>
          <w:sz w:val="26"/>
          <w:szCs w:val="26"/>
          <w:lang w:val="vi-VN"/>
        </w:rPr>
        <w:t xml:space="preserve"> tin đã học từ đầu học kì I: đọc thành tiếng một đoạn trong bài và trả lời câu hỏi về nội dung đoạn đọc hoặc nội dung bài.</w:t>
      </w:r>
    </w:p>
    <w:p w14:paraId="0E6C4963" w14:textId="77777777" w:rsidR="00360B46" w:rsidRPr="00EC4768" w:rsidRDefault="00360B46" w:rsidP="00360B46">
      <w:pPr>
        <w:pStyle w:val="ListParagraph"/>
        <w:spacing w:line="276" w:lineRule="auto"/>
        <w:ind w:left="360" w:firstLine="720"/>
        <w:rPr>
          <w:color w:val="000000" w:themeColor="text1"/>
          <w:sz w:val="26"/>
          <w:szCs w:val="26"/>
          <w:lang w:val="vi-VN"/>
        </w:rPr>
      </w:pPr>
      <w:r w:rsidRPr="00EC4768">
        <w:rPr>
          <w:rStyle w:val="fontstyle01"/>
          <w:color w:val="000000" w:themeColor="text1"/>
          <w:sz w:val="26"/>
          <w:szCs w:val="26"/>
        </w:rPr>
        <w:t>2. Nghe</w:t>
      </w:r>
      <w:r w:rsidRPr="00EC4768">
        <w:rPr>
          <w:rStyle w:val="fontstyle01"/>
          <w:color w:val="000000" w:themeColor="text1"/>
          <w:sz w:val="26"/>
          <w:szCs w:val="26"/>
          <w:lang w:val="vi-VN"/>
        </w:rPr>
        <w:t xml:space="preserve"> – viết được bài thơ “Con tàu của em”, ôn luyện cách viết hoa tên người; phân biệt ay/ây hoặc iêc/iêt.</w:t>
      </w:r>
    </w:p>
    <w:p w14:paraId="6B482105" w14:textId="77777777" w:rsidR="00360B46" w:rsidRPr="00EC4768" w:rsidRDefault="00360B46" w:rsidP="00360B46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EC4768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EC4768">
        <w:rPr>
          <w:b/>
          <w:color w:val="000000" w:themeColor="text1"/>
          <w:sz w:val="26"/>
          <w:szCs w:val="26"/>
        </w:rPr>
        <w:t>Năng</w:t>
      </w:r>
      <w:proofErr w:type="spellEnd"/>
      <w:r w:rsidRPr="00EC4768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b/>
          <w:color w:val="000000" w:themeColor="text1"/>
          <w:sz w:val="26"/>
          <w:szCs w:val="26"/>
        </w:rPr>
        <w:t>lực</w:t>
      </w:r>
      <w:proofErr w:type="spellEnd"/>
      <w:r w:rsidRPr="00EC4768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b/>
          <w:color w:val="000000" w:themeColor="text1"/>
          <w:sz w:val="26"/>
          <w:szCs w:val="26"/>
        </w:rPr>
        <w:t>chung</w:t>
      </w:r>
      <w:proofErr w:type="spellEnd"/>
      <w:r w:rsidRPr="00EC4768">
        <w:rPr>
          <w:b/>
          <w:color w:val="000000" w:themeColor="text1"/>
          <w:sz w:val="26"/>
          <w:szCs w:val="26"/>
        </w:rPr>
        <w:t>.</w:t>
      </w:r>
    </w:p>
    <w:p w14:paraId="4927B6A6" w14:textId="77777777" w:rsidR="00360B46" w:rsidRPr="00EC4768" w:rsidRDefault="00360B46" w:rsidP="00360B46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- </w:t>
      </w:r>
      <w:proofErr w:type="spellStart"/>
      <w:r w:rsidRPr="00EC4768">
        <w:rPr>
          <w:color w:val="000000" w:themeColor="text1"/>
          <w:sz w:val="26"/>
          <w:szCs w:val="26"/>
        </w:rPr>
        <w:t>Năng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lực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tự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chủ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tự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học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proofErr w:type="spellStart"/>
      <w:r w:rsidRPr="00EC4768">
        <w:rPr>
          <w:color w:val="000000" w:themeColor="text1"/>
          <w:sz w:val="26"/>
          <w:szCs w:val="26"/>
        </w:rPr>
        <w:t>lắng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nghe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trả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lời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câu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hỏi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làm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bài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tập</w:t>
      </w:r>
      <w:proofErr w:type="spellEnd"/>
      <w:r w:rsidRPr="00EC4768">
        <w:rPr>
          <w:color w:val="000000" w:themeColor="text1"/>
          <w:sz w:val="26"/>
          <w:szCs w:val="26"/>
        </w:rPr>
        <w:t>.</w:t>
      </w:r>
    </w:p>
    <w:p w14:paraId="1396E5A2" w14:textId="77777777" w:rsidR="00360B46" w:rsidRPr="00EC4768" w:rsidRDefault="00360B46" w:rsidP="00360B46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- </w:t>
      </w:r>
      <w:proofErr w:type="spellStart"/>
      <w:r w:rsidRPr="00EC4768">
        <w:rPr>
          <w:color w:val="000000" w:themeColor="text1"/>
          <w:sz w:val="26"/>
          <w:szCs w:val="26"/>
        </w:rPr>
        <w:t>Năng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lực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giải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quyết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vấn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đề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và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sáng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tạo</w:t>
      </w:r>
      <w:proofErr w:type="spellEnd"/>
      <w:r w:rsidRPr="00EC4768">
        <w:rPr>
          <w:color w:val="000000" w:themeColor="text1"/>
          <w:sz w:val="26"/>
          <w:szCs w:val="26"/>
        </w:rPr>
        <w:t>:</w:t>
      </w:r>
      <w:r w:rsidRPr="00EC4768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tham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gia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trò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chơi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vận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dụng</w:t>
      </w:r>
      <w:proofErr w:type="spellEnd"/>
      <w:r w:rsidRPr="00EC4768">
        <w:rPr>
          <w:color w:val="000000" w:themeColor="text1"/>
          <w:sz w:val="26"/>
          <w:szCs w:val="26"/>
        </w:rPr>
        <w:t>.</w:t>
      </w:r>
    </w:p>
    <w:p w14:paraId="1EF43DD6" w14:textId="77777777" w:rsidR="00360B46" w:rsidRPr="00EC4768" w:rsidRDefault="00360B46" w:rsidP="00360B46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- </w:t>
      </w:r>
      <w:proofErr w:type="spellStart"/>
      <w:r w:rsidRPr="00EC4768">
        <w:rPr>
          <w:color w:val="000000" w:themeColor="text1"/>
          <w:sz w:val="26"/>
          <w:szCs w:val="26"/>
        </w:rPr>
        <w:t>Năng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lực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giao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tiếp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và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hợp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tác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proofErr w:type="spellStart"/>
      <w:r w:rsidRPr="00EC4768">
        <w:rPr>
          <w:color w:val="000000" w:themeColor="text1"/>
          <w:sz w:val="26"/>
          <w:szCs w:val="26"/>
        </w:rPr>
        <w:t>hoạt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động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nhóm</w:t>
      </w:r>
      <w:proofErr w:type="spellEnd"/>
      <w:r w:rsidRPr="00EC4768">
        <w:rPr>
          <w:color w:val="000000" w:themeColor="text1"/>
          <w:sz w:val="26"/>
          <w:szCs w:val="26"/>
        </w:rPr>
        <w:t>.</w:t>
      </w:r>
    </w:p>
    <w:p w14:paraId="1AF5073F" w14:textId="77777777" w:rsidR="00360B46" w:rsidRPr="00EC4768" w:rsidRDefault="00360B46" w:rsidP="00360B46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EC4768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EC4768">
        <w:rPr>
          <w:b/>
          <w:color w:val="000000" w:themeColor="text1"/>
          <w:sz w:val="26"/>
          <w:szCs w:val="26"/>
        </w:rPr>
        <w:t>Phẩm</w:t>
      </w:r>
      <w:proofErr w:type="spellEnd"/>
      <w:r w:rsidRPr="00EC4768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b/>
          <w:color w:val="000000" w:themeColor="text1"/>
          <w:sz w:val="26"/>
          <w:szCs w:val="26"/>
        </w:rPr>
        <w:t>chất</w:t>
      </w:r>
      <w:proofErr w:type="spellEnd"/>
      <w:r w:rsidRPr="00EC4768">
        <w:rPr>
          <w:b/>
          <w:color w:val="000000" w:themeColor="text1"/>
          <w:sz w:val="26"/>
          <w:szCs w:val="26"/>
        </w:rPr>
        <w:t>.</w:t>
      </w:r>
    </w:p>
    <w:p w14:paraId="4523C0D2" w14:textId="77777777" w:rsidR="00360B46" w:rsidRPr="00EC4768" w:rsidRDefault="00360B46" w:rsidP="00360B46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- </w:t>
      </w:r>
      <w:proofErr w:type="spellStart"/>
      <w:r w:rsidRPr="00EC4768">
        <w:rPr>
          <w:color w:val="000000" w:themeColor="text1"/>
          <w:sz w:val="26"/>
          <w:szCs w:val="26"/>
        </w:rPr>
        <w:t>Phẩm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chất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nhân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ái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proofErr w:type="spellStart"/>
      <w:r w:rsidRPr="00EC4768">
        <w:rPr>
          <w:color w:val="000000" w:themeColor="text1"/>
          <w:sz w:val="26"/>
          <w:szCs w:val="26"/>
        </w:rPr>
        <w:t>Có</w:t>
      </w:r>
      <w:proofErr w:type="spellEnd"/>
      <w:r w:rsidRPr="00EC4768">
        <w:rPr>
          <w:color w:val="000000" w:themeColor="text1"/>
          <w:sz w:val="26"/>
          <w:szCs w:val="26"/>
        </w:rPr>
        <w:t xml:space="preserve"> ý </w:t>
      </w:r>
      <w:proofErr w:type="spellStart"/>
      <w:r w:rsidRPr="00EC4768">
        <w:rPr>
          <w:color w:val="000000" w:themeColor="text1"/>
          <w:sz w:val="26"/>
          <w:szCs w:val="26"/>
        </w:rPr>
        <w:t>thức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giúp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đỡ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lẫn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nhau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trong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hoạt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động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nhóm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để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hoàn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thành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nhiệm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vụ</w:t>
      </w:r>
      <w:proofErr w:type="spellEnd"/>
      <w:r w:rsidRPr="00EC4768">
        <w:rPr>
          <w:color w:val="000000" w:themeColor="text1"/>
          <w:sz w:val="26"/>
          <w:szCs w:val="26"/>
        </w:rPr>
        <w:t>.</w:t>
      </w:r>
    </w:p>
    <w:p w14:paraId="07A91654" w14:textId="77777777" w:rsidR="00360B46" w:rsidRPr="00EC4768" w:rsidRDefault="00360B46" w:rsidP="00360B46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- </w:t>
      </w:r>
      <w:proofErr w:type="spellStart"/>
      <w:r w:rsidRPr="00EC4768">
        <w:rPr>
          <w:color w:val="000000" w:themeColor="text1"/>
          <w:sz w:val="26"/>
          <w:szCs w:val="26"/>
        </w:rPr>
        <w:t>Phẩm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chất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chăm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chỉ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proofErr w:type="spellStart"/>
      <w:r w:rsidRPr="00EC4768">
        <w:rPr>
          <w:color w:val="000000" w:themeColor="text1"/>
          <w:sz w:val="26"/>
          <w:szCs w:val="26"/>
        </w:rPr>
        <w:t>Chăm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chỉ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suy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nghĩ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trả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lời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câu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hỏi</w:t>
      </w:r>
      <w:proofErr w:type="spellEnd"/>
      <w:r w:rsidRPr="00EC4768">
        <w:rPr>
          <w:color w:val="000000" w:themeColor="text1"/>
          <w:sz w:val="26"/>
          <w:szCs w:val="26"/>
        </w:rPr>
        <w:t xml:space="preserve">; </w:t>
      </w:r>
      <w:proofErr w:type="spellStart"/>
      <w:r w:rsidRPr="00EC4768">
        <w:rPr>
          <w:color w:val="000000" w:themeColor="text1"/>
          <w:sz w:val="26"/>
          <w:szCs w:val="26"/>
        </w:rPr>
        <w:t>làm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tốt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các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bài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tập</w:t>
      </w:r>
      <w:proofErr w:type="spellEnd"/>
      <w:r w:rsidRPr="00EC4768">
        <w:rPr>
          <w:color w:val="000000" w:themeColor="text1"/>
          <w:sz w:val="26"/>
          <w:szCs w:val="26"/>
        </w:rPr>
        <w:t>.</w:t>
      </w:r>
    </w:p>
    <w:p w14:paraId="7CCA466A" w14:textId="77777777" w:rsidR="00360B46" w:rsidRPr="00EC4768" w:rsidRDefault="00360B46" w:rsidP="00360B46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- </w:t>
      </w:r>
      <w:proofErr w:type="spellStart"/>
      <w:r w:rsidRPr="00EC4768">
        <w:rPr>
          <w:color w:val="000000" w:themeColor="text1"/>
          <w:sz w:val="26"/>
          <w:szCs w:val="26"/>
        </w:rPr>
        <w:t>Phẩm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chất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trách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nhiệm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proofErr w:type="spellStart"/>
      <w:r w:rsidRPr="00EC4768">
        <w:rPr>
          <w:color w:val="000000" w:themeColor="text1"/>
          <w:sz w:val="26"/>
          <w:szCs w:val="26"/>
        </w:rPr>
        <w:t>Giữ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trật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tự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biết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lắng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nghe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học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tập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nghiêm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túc</w:t>
      </w:r>
      <w:proofErr w:type="spellEnd"/>
      <w:r w:rsidRPr="00EC4768">
        <w:rPr>
          <w:color w:val="000000" w:themeColor="text1"/>
          <w:sz w:val="26"/>
          <w:szCs w:val="26"/>
        </w:rPr>
        <w:t>.</w:t>
      </w:r>
    </w:p>
    <w:p w14:paraId="76FC4FA8" w14:textId="77777777" w:rsidR="00360B46" w:rsidRPr="00EC4768" w:rsidRDefault="00360B46" w:rsidP="00360B46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EC4768">
        <w:rPr>
          <w:b/>
          <w:color w:val="000000" w:themeColor="text1"/>
          <w:sz w:val="26"/>
          <w:szCs w:val="26"/>
        </w:rPr>
        <w:t xml:space="preserve">II. </w:t>
      </w:r>
      <w:r w:rsidRPr="00EC4768">
        <w:rPr>
          <w:b/>
          <w:color w:val="000000" w:themeColor="text1"/>
          <w:sz w:val="26"/>
          <w:szCs w:val="26"/>
          <w:u w:val="single"/>
        </w:rPr>
        <w:t>ĐỒ DÙNG DẠY HỌC</w:t>
      </w:r>
      <w:r w:rsidRPr="00EC4768">
        <w:rPr>
          <w:b/>
          <w:color w:val="000000" w:themeColor="text1"/>
          <w:sz w:val="26"/>
          <w:szCs w:val="26"/>
        </w:rPr>
        <w:t xml:space="preserve"> </w:t>
      </w:r>
    </w:p>
    <w:p w14:paraId="4888E9AD" w14:textId="77777777" w:rsidR="00360B46" w:rsidRPr="00EC4768" w:rsidRDefault="00360B46" w:rsidP="00360B46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vi-VN"/>
        </w:rPr>
      </w:pPr>
      <w:r w:rsidRPr="00EC4768">
        <w:rPr>
          <w:color w:val="000000" w:themeColor="text1"/>
          <w:sz w:val="26"/>
          <w:szCs w:val="26"/>
        </w:rPr>
        <w:t xml:space="preserve">- GV: </w:t>
      </w:r>
      <w:r w:rsidRPr="00EC4768">
        <w:rPr>
          <w:rStyle w:val="fontstyle21"/>
          <w:color w:val="000000" w:themeColor="text1"/>
          <w:sz w:val="26"/>
          <w:szCs w:val="26"/>
          <w:lang w:val="vi-VN"/>
        </w:rPr>
        <w:t>Phiếu cho HS bốc thăm đoạn đọc và câu hỏi. Thẻ từ để tổ chức hoạt động chính tả.</w:t>
      </w:r>
    </w:p>
    <w:p w14:paraId="47795F40" w14:textId="77777777" w:rsidR="00360B46" w:rsidRPr="00EC4768" w:rsidRDefault="00360B46" w:rsidP="00360B46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vi-VN"/>
        </w:rPr>
      </w:pPr>
      <w:r w:rsidRPr="00EC4768">
        <w:rPr>
          <w:color w:val="000000" w:themeColor="text1"/>
          <w:sz w:val="26"/>
          <w:szCs w:val="26"/>
        </w:rPr>
        <w:t xml:space="preserve">- HS: </w:t>
      </w:r>
      <w:proofErr w:type="spellStart"/>
      <w:r w:rsidRPr="00EC4768">
        <w:rPr>
          <w:color w:val="000000" w:themeColor="text1"/>
          <w:sz w:val="26"/>
          <w:szCs w:val="26"/>
        </w:rPr>
        <w:t>Sách</w:t>
      </w:r>
      <w:proofErr w:type="spellEnd"/>
      <w:r w:rsidRPr="00EC4768">
        <w:rPr>
          <w:color w:val="000000" w:themeColor="text1"/>
          <w:sz w:val="26"/>
          <w:szCs w:val="26"/>
          <w:lang w:val="vi-VN"/>
        </w:rPr>
        <w:t xml:space="preserve"> học sinh, vở bài tập.</w:t>
      </w:r>
    </w:p>
    <w:p w14:paraId="1647E615" w14:textId="77777777" w:rsidR="00360B46" w:rsidRPr="00EC4768" w:rsidRDefault="00360B46" w:rsidP="00360B46">
      <w:pPr>
        <w:spacing w:line="276" w:lineRule="auto"/>
        <w:ind w:firstLine="360"/>
        <w:jc w:val="both"/>
        <w:outlineLvl w:val="0"/>
        <w:rPr>
          <w:b/>
          <w:color w:val="000000" w:themeColor="text1"/>
          <w:sz w:val="26"/>
          <w:szCs w:val="26"/>
          <w:u w:val="single"/>
        </w:rPr>
      </w:pPr>
      <w:r w:rsidRPr="00EC4768">
        <w:rPr>
          <w:b/>
          <w:color w:val="000000" w:themeColor="text1"/>
          <w:sz w:val="26"/>
          <w:szCs w:val="26"/>
        </w:rPr>
        <w:t xml:space="preserve">III. </w:t>
      </w:r>
      <w:r w:rsidRPr="00EC4768">
        <w:rPr>
          <w:b/>
          <w:color w:val="000000" w:themeColor="text1"/>
          <w:sz w:val="26"/>
          <w:szCs w:val="26"/>
          <w:u w:val="single"/>
        </w:rPr>
        <w:t>HOẠT ĐỘNG DẠY HỌC</w:t>
      </w:r>
    </w:p>
    <w:p w14:paraId="5F526036" w14:textId="77777777" w:rsidR="00360B46" w:rsidRPr="00EC4768" w:rsidRDefault="00360B46" w:rsidP="00360B46">
      <w:pPr>
        <w:spacing w:line="276" w:lineRule="auto"/>
        <w:ind w:firstLine="360"/>
        <w:jc w:val="both"/>
        <w:outlineLvl w:val="0"/>
        <w:rPr>
          <w:b/>
          <w:bCs/>
          <w:color w:val="000000" w:themeColor="text1"/>
          <w:sz w:val="26"/>
          <w:szCs w:val="26"/>
          <w:u w:val="single"/>
          <w:lang w:val="nl-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3"/>
        <w:gridCol w:w="4366"/>
        <w:gridCol w:w="4103"/>
      </w:tblGrid>
      <w:tr w:rsidR="00360B46" w:rsidRPr="00EC4768" w14:paraId="312BD2AA" w14:textId="77777777" w:rsidTr="00A6566B">
        <w:tc>
          <w:tcPr>
            <w:tcW w:w="327" w:type="pct"/>
            <w:tcBorders>
              <w:bottom w:val="single" w:sz="4" w:space="0" w:color="auto"/>
            </w:tcBorders>
          </w:tcPr>
          <w:p w14:paraId="7641D460" w14:textId="77777777" w:rsidR="00360B46" w:rsidRPr="00EC4768" w:rsidRDefault="00360B46" w:rsidP="00A6566B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2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D6222" w14:textId="77777777" w:rsidR="00360B46" w:rsidRPr="00EC4768" w:rsidRDefault="00360B46" w:rsidP="00A6566B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A848D" w14:textId="77777777" w:rsidR="00360B46" w:rsidRPr="00EC4768" w:rsidRDefault="00360B46" w:rsidP="00A6566B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360B46" w:rsidRPr="00EC4768" w14:paraId="69AACBCB" w14:textId="77777777" w:rsidTr="00A6566B">
        <w:tc>
          <w:tcPr>
            <w:tcW w:w="327" w:type="pct"/>
            <w:tcBorders>
              <w:bottom w:val="nil"/>
            </w:tcBorders>
          </w:tcPr>
          <w:p w14:paraId="793D9B7F" w14:textId="77777777" w:rsidR="00360B46" w:rsidRPr="00EC4768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  <w:t>2’</w:t>
            </w:r>
          </w:p>
          <w:p w14:paraId="4B834BE0" w14:textId="77777777" w:rsidR="00360B46" w:rsidRPr="00EC4768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702AA38" w14:textId="77777777" w:rsidR="00360B46" w:rsidRPr="00EC4768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C48D1A8" w14:textId="77777777" w:rsidR="00360B46" w:rsidRPr="00EC4768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09FCD0E" w14:textId="77777777" w:rsidR="00360B46" w:rsidRPr="00EC4768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EC4768"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  <w:t>10’</w:t>
            </w:r>
          </w:p>
        </w:tc>
        <w:tc>
          <w:tcPr>
            <w:tcW w:w="2409" w:type="pct"/>
            <w:tcBorders>
              <w:bottom w:val="nil"/>
            </w:tcBorders>
          </w:tcPr>
          <w:p w14:paraId="6D8A86AC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Fonts w:eastAsia="Arial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1. Hoạt động mở đầu:</w:t>
            </w:r>
            <w:r w:rsidRPr="00EC4768"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  <w:t xml:space="preserve"> Khởi động</w:t>
            </w:r>
          </w:p>
          <w:p w14:paraId="765D6699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  <w:t>HS hát</w:t>
            </w:r>
          </w:p>
          <w:p w14:paraId="7835EDFF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EC4768">
              <w:rPr>
                <w:rFonts w:eastAsia="Arial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2. Hoạt động hình thành kiến thức mới</w:t>
            </w:r>
          </w:p>
          <w:p w14:paraId="47F83790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proofErr w:type="spellStart"/>
            <w:r w:rsidRPr="00EC4768"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EC4768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C4768">
              <w:rPr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EC4768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1</w:t>
            </w:r>
            <w:r w:rsidRPr="00EC4768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C4768">
              <w:rPr>
                <w:b/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đọc thành tiếng và trả lời câu hỏi</w:t>
            </w:r>
          </w:p>
          <w:p w14:paraId="187866C2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  <w:t>- Yêu cầu HS đọc yêu cầu BT1.</w:t>
            </w:r>
          </w:p>
          <w:p w14:paraId="5E0AD2FA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  <w:t>- Nhóm 4 HS bốc thăm, đọc thành tiếng một đoạn trong bài và trả lời câu hỏi về nội dung đoạn đọc hoặc nội dung bài.</w:t>
            </w:r>
          </w:p>
          <w:p w14:paraId="604CAAFE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848BADF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935ECBC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4C7952E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7B2D7FC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314A2F4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9BC64A0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B6D1CE0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3F9938A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89E10FC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2FE9D6A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CE9CDBD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086AA86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9488882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EA9B50D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F9374B0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6F049EB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  <w:t>- Yêu cầu một số HS đọc và trả lời câu hỏi trước lớp.</w:t>
            </w:r>
          </w:p>
          <w:p w14:paraId="7B50AF3C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  <w:t>- HS lắng nghe bạn trả lời.</w:t>
            </w:r>
          </w:p>
          <w:p w14:paraId="615F7C2B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72B62B4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46764824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42BA621F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03531F53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6E56163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48D5C937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C9520F1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01D8EDA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8FDF7BE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21616DB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4779970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B463B46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05CC140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16E7F67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71A7361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CC9055C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6DF924E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9FCAC26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D652AB5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D245A2A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6A3D333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5EA327A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49F6230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  <w:t>- GV nhận xét phần đọc và trả lời câu hỏi bằng bông hoa cảm xúc.</w:t>
            </w:r>
          </w:p>
        </w:tc>
        <w:tc>
          <w:tcPr>
            <w:tcW w:w="2264" w:type="pct"/>
            <w:tcBorders>
              <w:bottom w:val="nil"/>
            </w:tcBorders>
          </w:tcPr>
          <w:p w14:paraId="5186AC8B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69639EC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C38DC04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C5D51A7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3126974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46475AA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D02AB2A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  <w:t>- HS xác định yêu cầu của BT1.</w:t>
            </w:r>
          </w:p>
          <w:p w14:paraId="0A6D2AC6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drawing>
                <wp:anchor distT="0" distB="0" distL="114300" distR="114300" simplePos="0" relativeHeight="251659264" behindDoc="0" locked="0" layoutInCell="1" allowOverlap="1" wp14:anchorId="4621544F" wp14:editId="07AC2389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192697</wp:posOffset>
                  </wp:positionV>
                  <wp:extent cx="1337310" cy="873125"/>
                  <wp:effectExtent l="0" t="0" r="0" b="3175"/>
                  <wp:wrapNone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ình ảnh 1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10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4768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HS thực hiện yêu cầu.</w:t>
            </w:r>
          </w:p>
          <w:p w14:paraId="190EB078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394AA75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95C338D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1329B63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drawing>
                <wp:anchor distT="0" distB="0" distL="114300" distR="114300" simplePos="0" relativeHeight="251660288" behindDoc="0" locked="0" layoutInCell="1" allowOverlap="1" wp14:anchorId="71DBE129" wp14:editId="1B59CA0C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164758</wp:posOffset>
                  </wp:positionV>
                  <wp:extent cx="1265555" cy="842010"/>
                  <wp:effectExtent l="0" t="0" r="0" b="0"/>
                  <wp:wrapNone/>
                  <wp:docPr id="13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ình ảnh 1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8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8005C6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36A4A7B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FB82A72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741487B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E867431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7247003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BEA18B9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drawing>
                <wp:anchor distT="0" distB="0" distL="114300" distR="114300" simplePos="0" relativeHeight="251661312" behindDoc="0" locked="0" layoutInCell="1" allowOverlap="1" wp14:anchorId="5EA8F46A" wp14:editId="12B5805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50165</wp:posOffset>
                  </wp:positionV>
                  <wp:extent cx="1228839" cy="842481"/>
                  <wp:effectExtent l="0" t="0" r="0" b="0"/>
                  <wp:wrapNone/>
                  <wp:docPr id="14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ình ảnh 1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39" cy="84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C37827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BE54F41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71E3758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D3E16CA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Fonts w:eastAsia="Arial"/>
                <w:bCs/>
                <w:noProof/>
                <w:color w:val="000000" w:themeColor="text1"/>
                <w:sz w:val="26"/>
                <w:szCs w:val="26"/>
                <w:lang w:val="vi-VN"/>
              </w:rPr>
              <w:drawing>
                <wp:anchor distT="0" distB="0" distL="114300" distR="114300" simplePos="0" relativeHeight="251662336" behindDoc="0" locked="0" layoutInCell="1" allowOverlap="1" wp14:anchorId="580970C8" wp14:editId="7D388710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120015</wp:posOffset>
                  </wp:positionV>
                  <wp:extent cx="1411846" cy="921159"/>
                  <wp:effectExtent l="0" t="0" r="0" b="0"/>
                  <wp:wrapNone/>
                  <wp:docPr id="15" name="Hình ả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ình ảnh 1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846" cy="92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FD2BE9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88A4C08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C93A633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75BBD74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57FFD8E" w14:textId="77777777" w:rsidR="00360B46" w:rsidRPr="00EC4768" w:rsidRDefault="00360B46" w:rsidP="00A6566B">
            <w:pPr>
              <w:spacing w:line="276" w:lineRule="auto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  <w:t>- Một số HS đọc và trả lời câu hỏi trước lớp.</w:t>
            </w:r>
          </w:p>
          <w:p w14:paraId="4A2F1870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0BC9513D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Chi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Hà Thu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Mĩ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:</w:t>
            </w:r>
          </w:p>
          <w:p w14:paraId="453E4EC0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xíu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lúc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rảnh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rỗi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thường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. Em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mong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Mĩ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0260016F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lãm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Thiếu</w:t>
            </w:r>
            <w:proofErr w:type="spellEnd"/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nhi</w:t>
            </w:r>
            <w:proofErr w:type="spellEnd"/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Bác</w:t>
            </w:r>
            <w:proofErr w:type="spellEnd"/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38239F18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Bác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dành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thiếu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lãm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Bác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rất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quý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thiếu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Bác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luôn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dành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mọi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thiếu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niên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499B3629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sĩ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nhí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62799696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rất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hấp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hút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đông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đảo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6D92F492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xin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Đội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39BD7D73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Đội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rèn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ích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35827AB9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360B46" w:rsidRPr="00EC4768" w14:paraId="46503BD7" w14:textId="77777777" w:rsidTr="00A6566B">
        <w:tc>
          <w:tcPr>
            <w:tcW w:w="327" w:type="pct"/>
            <w:tcBorders>
              <w:top w:val="nil"/>
              <w:bottom w:val="nil"/>
            </w:tcBorders>
          </w:tcPr>
          <w:p w14:paraId="58591A9D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1</w:t>
            </w:r>
            <w:r w:rsidRPr="00EC4768">
              <w:rPr>
                <w:rFonts w:eastAsia="Arial"/>
                <w:bCs/>
                <w:color w:val="000000" w:themeColor="text1"/>
                <w:sz w:val="26"/>
                <w:szCs w:val="26"/>
                <w:lang w:val="nl-NL"/>
              </w:rPr>
              <w:t>0</w:t>
            </w:r>
            <w:r w:rsidRPr="00EC4768"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  <w:p w14:paraId="6D5EDA24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AE38080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4C59E38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C539D97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ED17C20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593C266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09596AD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5C23999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72878C0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6AD333E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D93B507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694AFC6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1281DCB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B0BA692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902273B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2A7A893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4FAD456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5B0C548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98D0D0E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33AD13D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279F45D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BA08081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76EC435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F69FC18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FF91291" w14:textId="77777777" w:rsidR="00360B46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14A0318" w14:textId="77777777" w:rsidR="00360B46" w:rsidRPr="006522F0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  <w:t>10’</w:t>
            </w:r>
          </w:p>
          <w:p w14:paraId="0F656EF6" w14:textId="77777777" w:rsidR="00360B46" w:rsidRPr="006522F0" w:rsidRDefault="00360B46" w:rsidP="00A6566B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09" w:type="pct"/>
            <w:tcBorders>
              <w:top w:val="nil"/>
              <w:bottom w:val="nil"/>
            </w:tcBorders>
          </w:tcPr>
          <w:p w14:paraId="415E9288" w14:textId="77777777" w:rsidR="00360B46" w:rsidRPr="00EC4768" w:rsidRDefault="00360B46" w:rsidP="00A6566B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lastRenderedPageBreak/>
              <w:t>Hoạt động 2</w:t>
            </w: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: Ôn luyện viết chính tả</w:t>
            </w:r>
          </w:p>
          <w:p w14:paraId="64285577" w14:textId="77777777" w:rsidR="00360B46" w:rsidRPr="00EC4768" w:rsidRDefault="00360B46" w:rsidP="00A6566B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Fonts w:eastAsia="Arial"/>
                <w:b/>
                <w:color w:val="000000" w:themeColor="text1"/>
                <w:sz w:val="26"/>
                <w:szCs w:val="26"/>
                <w:lang w:val="vi-VN"/>
              </w:rPr>
              <w:t>* Nghe – viết</w:t>
            </w:r>
          </w:p>
          <w:p w14:paraId="7A63A785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- Yêu cầu HS đọc bài thơ “Con tàu của em”, trả lời câu hỏi về nội dung bài viết: Trường, lớp được bạn nhỏ so sánh với những gì?</w:t>
            </w:r>
          </w:p>
          <w:p w14:paraId="5C1E8BBB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Yêu cầu HS đánh vần một số tiếng/từ ngữ khó đọc, dễ viết sai do ảnh hưởng của phương ngữ. Ví dụ: tàu, mỗi, chuyển rung,…</w:t>
            </w:r>
          </w:p>
          <w:p w14:paraId="1AE36CDD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GV đọc từng dòng và viết bài thơ vào vở chính tả.</w:t>
            </w:r>
          </w:p>
          <w:p w14:paraId="21D40B4A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GV đọc lại bài viết, tự đánh giá phần viết của mình và của bạn.</w:t>
            </w:r>
          </w:p>
          <w:p w14:paraId="5EC1E7C7" w14:textId="77777777" w:rsidR="00360B46" w:rsidRPr="00EC4768" w:rsidRDefault="00360B46" w:rsidP="00A6566B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GV nhận xét một số bài viết.</w:t>
            </w:r>
          </w:p>
          <w:p w14:paraId="4FE5AB96" w14:textId="77777777" w:rsidR="00360B46" w:rsidRPr="00EC4768" w:rsidRDefault="00360B46" w:rsidP="00A6566B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* Ôn luyện cách viết hoa tên riêng</w:t>
            </w:r>
          </w:p>
          <w:p w14:paraId="38F481B8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Yêu cầu HS xác định yêu cầu của BT3.</w:t>
            </w:r>
          </w:p>
          <w:p w14:paraId="17213CB9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Yêu cầu HS nhắc lại cách viết hoa tên riêng và thực hiện vào vở bài tập.</w:t>
            </w:r>
          </w:p>
          <w:p w14:paraId="7123469E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Yêu cầu HS trình bày kết quả.</w:t>
            </w:r>
          </w:p>
          <w:p w14:paraId="71590B30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00F30F2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1D554CE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HS khác nhận xét bài làm.</w:t>
            </w:r>
          </w:p>
          <w:p w14:paraId="50235913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GV nhận xét, tuyên dương.</w:t>
            </w:r>
          </w:p>
          <w:p w14:paraId="771D0724" w14:textId="77777777" w:rsidR="00360B46" w:rsidRPr="00EC4768" w:rsidRDefault="00360B46" w:rsidP="00A6566B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Hoạt động 3:</w:t>
            </w:r>
            <w:r w:rsidRPr="00EC4768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Phân biệt ay/ ây hoặc iêc/ iêt</w:t>
            </w:r>
          </w:p>
          <w:p w14:paraId="2FA7D6BB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 cầu HS xác định yêu cầu BT4, lựa chọn BT phương ngữ cần thực hiện.</w:t>
            </w:r>
          </w:p>
          <w:p w14:paraId="54E59814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Yêu cầu HS tìm trong nhóm đôi tiếng phù hợp với mỗi ngôi sao và thực hiện BT vào VBT.</w:t>
            </w:r>
          </w:p>
          <w:p w14:paraId="0708106F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HS chơi trò chơi Tiếp xức để chữa BT.</w:t>
            </w:r>
          </w:p>
          <w:p w14:paraId="5B6B2BA5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976310F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644D74E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A04906C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C2544D8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CCEE27D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7D3D551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4AB3A4E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7E86674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9AF38BE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220D19B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015CF19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FB6B6DF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F9249C0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Yêu cầu HS giải nghĩa và đặt câu với từ ngữ vừa điền.</w:t>
            </w:r>
          </w:p>
          <w:p w14:paraId="6A242230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- Yêu cầu HS nhận xét. </w:t>
            </w:r>
          </w:p>
          <w:p w14:paraId="07408AAB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GV nhận xét và tổng kết.</w:t>
            </w:r>
          </w:p>
        </w:tc>
        <w:tc>
          <w:tcPr>
            <w:tcW w:w="2264" w:type="pct"/>
            <w:tcBorders>
              <w:top w:val="nil"/>
              <w:bottom w:val="nil"/>
            </w:tcBorders>
          </w:tcPr>
          <w:p w14:paraId="521485EE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862E40F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4D4032C" w14:textId="77777777" w:rsidR="00360B46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</w:t>
            </w: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HS đọc bài thơ và trả lời câu hỏi: Trường được bạn nhr so ánh với con tàu, lớp học được so sánh như một toa tàu nhỏ.</w:t>
            </w:r>
          </w:p>
          <w:p w14:paraId="548A5BDE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AF325EB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HS thực hiện yêu cầu.</w:t>
            </w:r>
          </w:p>
          <w:p w14:paraId="3D029325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6D3C610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5622290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0D4C47B" w14:textId="77777777" w:rsidR="00360B46" w:rsidRPr="00EC4768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HS viết bài vào vở chính tả.</w:t>
            </w:r>
          </w:p>
          <w:p w14:paraId="3D82782D" w14:textId="77777777" w:rsidR="00360B46" w:rsidRPr="00EC4768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14939DA" w14:textId="77777777" w:rsidR="00360B46" w:rsidRPr="00EC4768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HS thực hiện theo yêu cầu của HS.</w:t>
            </w:r>
          </w:p>
          <w:p w14:paraId="013D426E" w14:textId="77777777" w:rsidR="00360B46" w:rsidRPr="00EC4768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62A2E75" w14:textId="77777777" w:rsidR="00360B46" w:rsidRPr="00EC4768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14:paraId="3B4516B2" w14:textId="77777777" w:rsidR="00360B46" w:rsidRPr="00EC4768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48487FC" w14:textId="77777777" w:rsidR="00360B46" w:rsidRPr="00EC4768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HS trả lời: Viết các tên sau vào vở cho đúng.</w:t>
            </w:r>
          </w:p>
          <w:p w14:paraId="4B61C47C" w14:textId="77777777" w:rsidR="00360B46" w:rsidRPr="00EC4768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HS nhắc lại quy tắc viết hoa tên riêng và thực hiện yêu cầu của GV.</w:t>
            </w:r>
          </w:p>
          <w:p w14:paraId="00BB9F25" w14:textId="77777777" w:rsidR="00360B46" w:rsidRPr="00EC4768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HS trình bày: Lâm Thanh Yên Đan; Nguyễn Khánh Linh; Lê Đình Huy; Trần Phúc Nguyên.</w:t>
            </w:r>
          </w:p>
          <w:p w14:paraId="38D4F69B" w14:textId="77777777" w:rsidR="00360B46" w:rsidRPr="00EC4768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HS nhận xét.</w:t>
            </w:r>
          </w:p>
          <w:p w14:paraId="5D055992" w14:textId="77777777" w:rsidR="00360B46" w:rsidRPr="00EC4768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14:paraId="314A235C" w14:textId="77777777" w:rsidR="00360B46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43B5ACA" w14:textId="77777777" w:rsidR="00360B46" w:rsidRPr="00EC4768" w:rsidRDefault="00360B46" w:rsidP="00A6566B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416AD1B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 định yêu cầu BT4.</w:t>
            </w:r>
          </w:p>
          <w:p w14:paraId="24FBC7B7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A298853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65FD7FB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HS thực hiện yêu cầu.</w:t>
            </w:r>
          </w:p>
          <w:p w14:paraId="35ED8D61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55589DE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D96FC5C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HS tham gia trò chơi.</w:t>
            </w:r>
          </w:p>
          <w:p w14:paraId="545C5938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a. </w:t>
            </w:r>
          </w:p>
          <w:p w14:paraId="75D7A6A9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+ Chiếc máy bay đang lướt nhanh trên những tầng mây xanh.</w:t>
            </w:r>
          </w:p>
          <w:p w14:paraId="6D21A21E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+ Các thầy cô đều khen bài trình bày của nhóm em.</w:t>
            </w:r>
          </w:p>
          <w:p w14:paraId="3E555B80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+ Những chiếc thuyền máy chở đầy hàng hóa đã cập bến.</w:t>
            </w:r>
          </w:p>
          <w:p w14:paraId="6BA4080D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b. </w:t>
            </w:r>
          </w:p>
          <w:p w14:paraId="0ED5D0AA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+ Làm việc nhà xong, em ngồi viết bài.</w:t>
            </w:r>
          </w:p>
          <w:p w14:paraId="3BB2B9A3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+ Họ mải miết làm cỏ, bón phân trên cánh đồng lúa xanh biếc.</w:t>
            </w:r>
          </w:p>
          <w:p w14:paraId="52887EAD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+ Những tiết mục xiếc và ảo thuật luôn cuốn hút các khán giả nhí.</w:t>
            </w:r>
          </w:p>
          <w:p w14:paraId="5970923B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HS thực hiện yêu cầu.</w:t>
            </w:r>
          </w:p>
          <w:p w14:paraId="4EA6C40A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EBB8EF8" w14:textId="77777777" w:rsidR="00360B46" w:rsidRPr="00EC4768" w:rsidRDefault="00360B4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HS nhận xét.</w:t>
            </w:r>
          </w:p>
          <w:p w14:paraId="2C68AA0B" w14:textId="77777777" w:rsidR="00360B46" w:rsidRPr="00EC4768" w:rsidRDefault="00360B4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360B46" w:rsidRPr="00EC4768" w14:paraId="40524BDB" w14:textId="77777777" w:rsidTr="00A6566B">
        <w:trPr>
          <w:trHeight w:val="512"/>
        </w:trPr>
        <w:tc>
          <w:tcPr>
            <w:tcW w:w="327" w:type="pct"/>
            <w:tcBorders>
              <w:top w:val="nil"/>
            </w:tcBorders>
            <w:shd w:val="clear" w:color="auto" w:fill="FFFFFF" w:themeFill="background1"/>
          </w:tcPr>
          <w:p w14:paraId="0F148AC3" w14:textId="77777777" w:rsidR="00360B46" w:rsidRPr="00EC4768" w:rsidRDefault="00360B46" w:rsidP="00A6566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3’</w:t>
            </w:r>
          </w:p>
        </w:tc>
        <w:tc>
          <w:tcPr>
            <w:tcW w:w="2409" w:type="pct"/>
            <w:tcBorders>
              <w:top w:val="nil"/>
            </w:tcBorders>
            <w:shd w:val="clear" w:color="auto" w:fill="FFFFFF" w:themeFill="background1"/>
          </w:tcPr>
          <w:p w14:paraId="221C24A5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3.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  <w:u w:val="single"/>
                <w:lang w:bidi="vi-VN"/>
              </w:rPr>
              <w:t>Hoạt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  <w:u w:val="single"/>
                <w:lang w:bidi="vi-VN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  <w:u w:val="single"/>
                <w:lang w:bidi="vi-VN"/>
              </w:rPr>
              <w:t>động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  <w:u w:val="single"/>
                <w:lang w:bidi="vi-VN"/>
              </w:rPr>
              <w:t xml:space="preserve"> </w:t>
            </w:r>
            <w:proofErr w:type="spellStart"/>
            <w:r w:rsidRPr="00EC4768">
              <w:rPr>
                <w:b/>
                <w:bCs/>
                <w:color w:val="000000" w:themeColor="text1"/>
                <w:sz w:val="26"/>
                <w:szCs w:val="26"/>
                <w:u w:val="single"/>
                <w:lang w:bidi="vi-VN"/>
              </w:rPr>
              <w:t>củng</w:t>
            </w:r>
            <w:proofErr w:type="spellEnd"/>
            <w:r w:rsidRPr="00EC4768"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 w:bidi="vi-VN"/>
              </w:rPr>
              <w:t xml:space="preserve"> cố và nối tiếp</w:t>
            </w:r>
          </w:p>
          <w:p w14:paraId="2CB6A48F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Nêu lại nội dung bài.</w:t>
            </w:r>
          </w:p>
          <w:p w14:paraId="75D3DAE3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Nhận xét, đánh giá.</w:t>
            </w:r>
          </w:p>
          <w:p w14:paraId="5B81279B" w14:textId="77777777" w:rsidR="00360B46" w:rsidRPr="00EC4768" w:rsidRDefault="00360B46" w:rsidP="00A6566B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color w:val="000000" w:themeColor="text1"/>
                <w:sz w:val="26"/>
                <w:szCs w:val="26"/>
                <w:lang w:val="vi-VN"/>
              </w:rPr>
              <w:t>- Học bài, chuẩn bị bài mới.</w:t>
            </w:r>
          </w:p>
        </w:tc>
        <w:tc>
          <w:tcPr>
            <w:tcW w:w="2264" w:type="pct"/>
            <w:tcBorders>
              <w:top w:val="nil"/>
            </w:tcBorders>
            <w:shd w:val="clear" w:color="auto" w:fill="FFFFFF" w:themeFill="background1"/>
          </w:tcPr>
          <w:p w14:paraId="04D949F1" w14:textId="77777777" w:rsidR="00360B46" w:rsidRPr="00EC4768" w:rsidRDefault="00360B46" w:rsidP="00A6566B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EF653DB" w14:textId="77777777" w:rsidR="00360B46" w:rsidRPr="00EC4768" w:rsidRDefault="00360B46" w:rsidP="00A6566B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Nêu lại nội dung bài học.</w:t>
            </w:r>
          </w:p>
          <w:p w14:paraId="6AFBBFF7" w14:textId="77777777" w:rsidR="00360B46" w:rsidRPr="00EC4768" w:rsidRDefault="00360B46" w:rsidP="00A6566B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Lắng nghe.</w:t>
            </w:r>
          </w:p>
          <w:p w14:paraId="5700448A" w14:textId="77777777" w:rsidR="00360B46" w:rsidRPr="00EC4768" w:rsidRDefault="00360B46" w:rsidP="00A6566B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3034F5B7" w14:textId="77777777" w:rsidR="00360B46" w:rsidRPr="00EC4768" w:rsidRDefault="00360B46" w:rsidP="00360B46">
      <w:pPr>
        <w:tabs>
          <w:tab w:val="left" w:pos="567"/>
        </w:tabs>
        <w:spacing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</w:p>
    <w:p w14:paraId="7AC32932" w14:textId="77777777" w:rsidR="00360B46" w:rsidRPr="00EC4768" w:rsidRDefault="00360B46" w:rsidP="00360B46">
      <w:pPr>
        <w:tabs>
          <w:tab w:val="left" w:pos="567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>IV. ĐIỀU CHỈNH SAU TIẾT DẠY:</w:t>
      </w:r>
    </w:p>
    <w:p w14:paraId="2C105A74" w14:textId="77777777" w:rsidR="00360B46" w:rsidRPr="00EC4768" w:rsidRDefault="00360B46" w:rsidP="00360B46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EC4768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0A6ACE37" w14:textId="77777777" w:rsidR="00360B46" w:rsidRPr="00EC4768" w:rsidRDefault="00360B46" w:rsidP="00360B46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EC4768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3E75BEB1" w14:textId="77777777" w:rsidR="00360B46" w:rsidRDefault="00360B46" w:rsidP="00360B46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EC4768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20DF8B7B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46"/>
    <w:rsid w:val="00156569"/>
    <w:rsid w:val="00360B46"/>
    <w:rsid w:val="003D477F"/>
    <w:rsid w:val="003F1E00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C4F5"/>
  <w15:chartTrackingRefBased/>
  <w15:docId w15:val="{D91D249F-0AE6-4012-A2CD-7D36BCFC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4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B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B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B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B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B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B4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B4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B4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B4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B4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B4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B4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B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B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B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B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B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B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B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B46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60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B46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360B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B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B4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0B46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360B46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360B46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2025-05-02T12:18:00Z</dcterms:created>
  <dcterms:modified xsi:type="dcterms:W3CDTF">2025-05-02T12:18:00Z</dcterms:modified>
</cp:coreProperties>
</file>