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2B64E" w14:textId="77777777" w:rsidR="002D1EDF" w:rsidRPr="00537817" w:rsidRDefault="002D1EDF" w:rsidP="002D1EDF">
      <w:pPr>
        <w:tabs>
          <w:tab w:val="left" w:leader="dot" w:pos="9639"/>
        </w:tabs>
        <w:spacing w:after="0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>Tiết: 12</w:t>
      </w:r>
    </w:p>
    <w:p w14:paraId="6FC8B74F" w14:textId="77777777" w:rsidR="002D1EDF" w:rsidRDefault="002D1EDF" w:rsidP="002D1EDF">
      <w:pPr>
        <w:keepNext/>
        <w:keepLines/>
        <w:spacing w:after="0"/>
        <w:contextualSpacing/>
        <w:jc w:val="center"/>
        <w:outlineLvl w:val="0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eastAsia="Times New Roman" w:hAnsi="Times New Roman"/>
          <w:b/>
          <w:color w:val="000000" w:themeColor="text1"/>
          <w:sz w:val="26"/>
          <w:szCs w:val="26"/>
          <w:lang w:val="vi-VN"/>
        </w:rPr>
        <w:t xml:space="preserve">BÀI 6: EM GIỮ LỜI HỨA </w:t>
      </w:r>
      <w:r w:rsidRPr="002A2540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(TIẾT 1)</w:t>
      </w:r>
    </w:p>
    <w:p w14:paraId="022D3DFA" w14:textId="77777777" w:rsidR="002D1EDF" w:rsidRPr="002A2540" w:rsidRDefault="002D1EDF" w:rsidP="002D1EDF">
      <w:pPr>
        <w:keepNext/>
        <w:keepLines/>
        <w:spacing w:after="0"/>
        <w:contextualSpacing/>
        <w:jc w:val="center"/>
        <w:outlineLvl w:val="0"/>
        <w:rPr>
          <w:rFonts w:ascii="Times New Roman" w:eastAsia="Times New Roman" w:hAnsi="Times New Roman"/>
          <w:color w:val="000000" w:themeColor="text1"/>
          <w:sz w:val="26"/>
          <w:szCs w:val="26"/>
        </w:rPr>
      </w:pPr>
    </w:p>
    <w:p w14:paraId="1CAF3F11" w14:textId="77777777" w:rsidR="002D1EDF" w:rsidRPr="002A2540" w:rsidRDefault="002D1EDF" w:rsidP="002D1EDF">
      <w:pPr>
        <w:spacing w:after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I. YÊU CẦU CẦN ĐẠT </w:t>
      </w:r>
    </w:p>
    <w:p w14:paraId="0A133F35" w14:textId="77777777" w:rsidR="002D1EDF" w:rsidRPr="002A2540" w:rsidRDefault="002D1EDF" w:rsidP="002D1EDF">
      <w:pPr>
        <w:spacing w:after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1.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Kiến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thức</w:t>
      </w:r>
      <w:proofErr w:type="spellEnd"/>
    </w:p>
    <w:p w14:paraId="1F6C7812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Nêu được một số biểu hiện của giữ lời hứa.</w:t>
      </w:r>
    </w:p>
    <w:p w14:paraId="1F471DA3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Biết được vì sao phải giữ lời hứa.</w:t>
      </w:r>
    </w:p>
    <w:p w14:paraId="0648BA8E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Thực hiện được việc giữ lời hứa bằng lời nói, việc làm cụ thể.</w:t>
      </w:r>
    </w:p>
    <w:p w14:paraId="2F297FE0" w14:textId="77777777" w:rsidR="002D1EDF" w:rsidRPr="002A2540" w:rsidRDefault="002D1EDF" w:rsidP="002D1EDF">
      <w:pPr>
        <w:spacing w:after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2.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Năng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lực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:</w:t>
      </w:r>
    </w:p>
    <w:p w14:paraId="661B873E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*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Năng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lực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chung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:</w:t>
      </w:r>
    </w:p>
    <w:p w14:paraId="492051AE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Giao tiếp và hợp tác: Ứng xử lịch sự, uy tín, tôn trọng mọi người trong việc giữ lời hứa.</w:t>
      </w:r>
    </w:p>
    <w:p w14:paraId="77EA5939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Giải quyết vấn đề và sáng tạo: Xử lí được các tình huống nảy sinh để giữ được lời hứa.</w:t>
      </w:r>
    </w:p>
    <w:p w14:paraId="746DD7D0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*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Năng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lực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riêng</w:t>
      </w:r>
      <w:proofErr w:type="spellEnd"/>
      <w:r w:rsidRPr="002A2540">
        <w:rPr>
          <w:rFonts w:ascii="Times New Roman" w:hAnsi="Times New Roman"/>
          <w:b/>
          <w:i/>
          <w:color w:val="000000" w:themeColor="text1"/>
          <w:sz w:val="26"/>
          <w:szCs w:val="26"/>
        </w:rPr>
        <w:t>:</w:t>
      </w: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 xml:space="preserve"> - Nhận thức chuẩn mực hành vi, đánh giá hành vi của bản thân.</w:t>
      </w:r>
    </w:p>
    <w:p w14:paraId="34FD4D5C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3.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Phẩm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chất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:</w:t>
      </w:r>
      <w:r w:rsidRPr="002A254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color w:val="000000" w:themeColor="text1"/>
          <w:sz w:val="26"/>
          <w:szCs w:val="26"/>
        </w:rPr>
        <w:t>Nhân</w:t>
      </w:r>
      <w:proofErr w:type="spellEnd"/>
      <w:r w:rsidRPr="002A254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color w:val="000000" w:themeColor="text1"/>
          <w:sz w:val="26"/>
          <w:szCs w:val="26"/>
        </w:rPr>
        <w:t>ái</w:t>
      </w:r>
      <w:proofErr w:type="spellEnd"/>
      <w:r w:rsidRPr="002A2540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proofErr w:type="spellStart"/>
      <w:r w:rsidRPr="002A2540">
        <w:rPr>
          <w:rFonts w:ascii="Times New Roman" w:hAnsi="Times New Roman"/>
          <w:color w:val="000000" w:themeColor="text1"/>
          <w:sz w:val="26"/>
          <w:szCs w:val="26"/>
        </w:rPr>
        <w:t>chăm</w:t>
      </w:r>
      <w:proofErr w:type="spellEnd"/>
      <w:r w:rsidRPr="002A254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color w:val="000000" w:themeColor="text1"/>
          <w:sz w:val="26"/>
          <w:szCs w:val="26"/>
        </w:rPr>
        <w:t>chỉ</w:t>
      </w:r>
      <w:proofErr w:type="spellEnd"/>
      <w:r w:rsidRPr="002A2540">
        <w:rPr>
          <w:rFonts w:ascii="Times New Roman" w:hAnsi="Times New Roman"/>
          <w:color w:val="000000" w:themeColor="text1"/>
          <w:sz w:val="26"/>
          <w:szCs w:val="26"/>
        </w:rPr>
        <w:t>.</w:t>
      </w:r>
    </w:p>
    <w:p w14:paraId="748D9391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Có ý thức thực hiện việc giữ lời hứa, nhận lỗi và xin lỗi khi không thực hiện được lời hứa.</w:t>
      </w:r>
    </w:p>
    <w:p w14:paraId="76631703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- Chủ động thực hiện lời hứa.</w:t>
      </w:r>
    </w:p>
    <w:p w14:paraId="5276B950" w14:textId="77777777" w:rsidR="002D1EDF" w:rsidRPr="002A2540" w:rsidRDefault="002D1EDF" w:rsidP="002D1EDF">
      <w:pPr>
        <w:spacing w:after="0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II. 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>ĐỒ</w:t>
      </w:r>
      <w:r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  <w:t xml:space="preserve"> DÙNG </w:t>
      </w: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DẠY HỌC</w:t>
      </w:r>
    </w:p>
    <w:p w14:paraId="2FB00935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- GV</w:t>
      </w:r>
      <w:r w:rsidRPr="002A2540">
        <w:rPr>
          <w:rFonts w:ascii="Times New Roman" w:hAnsi="Times New Roman"/>
          <w:color w:val="000000" w:themeColor="text1"/>
          <w:sz w:val="26"/>
          <w:szCs w:val="26"/>
        </w:rPr>
        <w:t>:</w:t>
      </w: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 xml:space="preserve"> SGK Đạo đức 3, VBT Đạo đức 3</w:t>
      </w:r>
    </w:p>
    <w:p w14:paraId="0F5DF340" w14:textId="77777777" w:rsidR="002D1EDF" w:rsidRPr="002A2540" w:rsidRDefault="002D1EDF" w:rsidP="002D1EDF">
      <w:pPr>
        <w:spacing w:after="0"/>
        <w:rPr>
          <w:rFonts w:ascii="Times New Roman" w:hAnsi="Times New Roman"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- HS:</w:t>
      </w:r>
      <w:r w:rsidRPr="002A2540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2A2540">
        <w:rPr>
          <w:rFonts w:ascii="Times New Roman" w:hAnsi="Times New Roman"/>
          <w:color w:val="000000" w:themeColor="text1"/>
          <w:sz w:val="26"/>
          <w:szCs w:val="26"/>
          <w:lang w:val="vi-VN"/>
        </w:rPr>
        <w:t>SGK Đạo đức 3, VBT Đạo đức 3</w:t>
      </w:r>
    </w:p>
    <w:p w14:paraId="22498C2F" w14:textId="77777777" w:rsidR="002D1EDF" w:rsidRDefault="002D1EDF" w:rsidP="002D1EDF">
      <w:pPr>
        <w:spacing w:after="0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  <w:r w:rsidRPr="002A2540">
        <w:rPr>
          <w:rFonts w:ascii="Times New Roman" w:eastAsia="Times New Roman" w:hAnsi="Times New Roman"/>
          <w:b/>
          <w:color w:val="000000" w:themeColor="text1"/>
          <w:sz w:val="26"/>
          <w:szCs w:val="26"/>
        </w:rPr>
        <w:t>III. HOẠT ĐỘNG DẠY HỌC</w:t>
      </w:r>
    </w:p>
    <w:p w14:paraId="7A93A7CF" w14:textId="77777777" w:rsidR="002D1EDF" w:rsidRPr="002A2540" w:rsidRDefault="002D1EDF" w:rsidP="002D1EDF">
      <w:pPr>
        <w:spacing w:after="0"/>
        <w:rPr>
          <w:rFonts w:ascii="Times New Roman" w:eastAsia="Times New Roman" w:hAnsi="Times New Roman"/>
          <w:b/>
          <w:color w:val="000000" w:themeColor="text1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4538"/>
        <w:gridCol w:w="3821"/>
      </w:tblGrid>
      <w:tr w:rsidR="002D1EDF" w:rsidRPr="002A2540" w14:paraId="699F8903" w14:textId="77777777" w:rsidTr="00D33844">
        <w:trPr>
          <w:trHeight w:val="523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AE02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TG</w:t>
            </w: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5354D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HOẠT ĐỘNG CỦA GV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ABC1D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HOẠT ĐỘNG CỦA HS</w:t>
            </w:r>
          </w:p>
        </w:tc>
      </w:tr>
      <w:tr w:rsidR="002D1EDF" w:rsidRPr="002A2540" w14:paraId="715B071C" w14:textId="77777777" w:rsidTr="00D33844">
        <w:trPr>
          <w:trHeight w:val="523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58282F" w14:textId="77777777" w:rsidR="002D1EDF" w:rsidRPr="00BD567B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  <w:t>’</w:t>
            </w:r>
          </w:p>
          <w:p w14:paraId="590A62B9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7E7A3044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309A9179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34CB90AC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0079D56E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5CFD8040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042E064D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74B457E4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459CAE34" w14:textId="77777777" w:rsidR="002D1EDF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  <w:p w14:paraId="26D3DBC8" w14:textId="77777777" w:rsidR="002D1EDF" w:rsidRPr="00BD567B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5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A347CC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1. </w:t>
            </w:r>
            <w:proofErr w:type="spellStart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 xml:space="preserve"> động mở đầu</w:t>
            </w:r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: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Khởi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động</w:t>
            </w:r>
            <w:proofErr w:type="spellEnd"/>
          </w:p>
          <w:p w14:paraId="1B06232B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- GV hướng dẫn HS lắng nghe bài hát:</w:t>
            </w:r>
          </w:p>
          <w:p w14:paraId="557FFC17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1D15E95A" wp14:editId="6CA5F1A4">
                  <wp:extent cx="2159000" cy="1549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6E58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-GV hỏi: Trong bài hát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Người con đã hứa gì với ba mẹ?</w:t>
            </w:r>
          </w:p>
          <w:p w14:paraId="7FD070D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GV khen ngợi câu trả lời của học sinh.</w:t>
            </w:r>
          </w:p>
          <w:p w14:paraId="7A84D6AB" w14:textId="77777777" w:rsidR="002D1EDF" w:rsidRPr="00BD567B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GV: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 xml:space="preserve">Việc giữ lời hứa mang lại cho em và mọi người xung quanh nhiều niềm vui. Vậy làm cách nào để chúng ta luôn là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lastRenderedPageBreak/>
              <w:t>người giữ lời hứa. Mời cả lớp đến với bài học hôm nay: Em giữ lời hứa.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2C48BE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EF8D2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 nghe bài hát.</w:t>
            </w:r>
          </w:p>
          <w:p w14:paraId="6706A26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04911AB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4DBABB64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0FB3CE2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7FF8C4C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05A1BD8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28F045D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</w:p>
          <w:p w14:paraId="24B467F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3804D87A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CF19C2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giới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thiệu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mới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4C018513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2D1EDF" w:rsidRPr="002A2540" w14:paraId="719CCC82" w14:textId="77777777" w:rsidTr="00D33844">
        <w:trPr>
          <w:trHeight w:val="523"/>
        </w:trPr>
        <w:tc>
          <w:tcPr>
            <w:tcW w:w="3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2CBBE0" w14:textId="77777777" w:rsidR="002D1EDF" w:rsidRPr="00BD567B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  <w:t>28’</w:t>
            </w:r>
          </w:p>
        </w:tc>
        <w:tc>
          <w:tcPr>
            <w:tcW w:w="2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306035" w14:textId="77777777" w:rsidR="002D1EDF" w:rsidRPr="00BD567B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</w:pP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2.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 xml:space="preserve"> động hình thành kiến thức mới</w:t>
            </w:r>
          </w:p>
          <w:p w14:paraId="39E7B74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động</w:t>
            </w:r>
            <w:proofErr w:type="spellEnd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1</w:t>
            </w: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: Quan</w:t>
            </w: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sát tranh và cho biết bạn nào giữ lời hứa.</w:t>
            </w:r>
          </w:p>
          <w:p w14:paraId="09701477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:</w:t>
            </w: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Giúp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val="vi-VN"/>
              </w:rPr>
              <w:t xml:space="preserve"> được một số biểu hiện của giữ lời hứa.</w:t>
            </w:r>
          </w:p>
          <w:p w14:paraId="2BCDC6A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Cách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tiến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hành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</w:p>
          <w:p w14:paraId="104A37E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chia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thành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các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4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tìm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hiểu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thảo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luận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qua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những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dẫn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dắt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gợi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mở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:</w:t>
            </w:r>
          </w:p>
          <w:p w14:paraId="0A4F66D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+ Tranh</w:t>
            </w: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 nào có bạn biểu hiện được việc giữ lời hứa?</w:t>
            </w:r>
          </w:p>
          <w:p w14:paraId="232942B7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>+ Tranh</w:t>
            </w: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 xml:space="preserve"> nào có bạn biểu hiện được việc giữ lời hứa?</w:t>
            </w:r>
          </w:p>
          <w:p w14:paraId="00F11C9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5341983" wp14:editId="2515F12C">
                  <wp:extent cx="2165350" cy="1555750"/>
                  <wp:effectExtent l="0" t="0" r="635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631" cy="156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E2392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DB7496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2C859241" wp14:editId="1B488F9F">
                  <wp:extent cx="2133600" cy="1016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37" cy="102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827F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7150D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9BA8F97" wp14:editId="152382FA">
                  <wp:extent cx="2254250" cy="1130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27" cy="113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757D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D30D59A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tổ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chức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cho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 HS trình bày kết quả và nhận xét kết quả của các nhóm. </w:t>
            </w:r>
          </w:p>
          <w:p w14:paraId="457F50E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xét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đánh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giá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, bổ sung.</w:t>
            </w:r>
          </w:p>
          <w:p w14:paraId="404EC31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- GV đặt thêm câu hỏi làm rõ biểu hiện giữ lời hứa: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Theo em, giữ lời hứa với người khác được biểu hiện như thế nào?</w:t>
            </w:r>
          </w:p>
          <w:p w14:paraId="289E62A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lastRenderedPageBreak/>
              <w:t>- GV chốt: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 xml:space="preserve"> Việc giữ lời hứa tương ứng  với nội dung các tranh:</w:t>
            </w:r>
          </w:p>
          <w:p w14:paraId="5F3A9334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+ Làm đúng hẹn, đúng thời giam, đúng việc mình hứa.</w:t>
            </w:r>
          </w:p>
          <w:p w14:paraId="652E0E2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+ Thực hiện tốt lời hứa, không làm qua loa.</w:t>
            </w:r>
          </w:p>
          <w:p w14:paraId="32E0D27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+ Trong lúc thực hiện lời hứa có thể gặp khó khăn, có sự lời biếng  ở bản thân nhưng mình cần cố gắng vượt qua để giữ đúng lời hứa.</w:t>
            </w:r>
          </w:p>
          <w:p w14:paraId="75F70E3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0150C5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 w:rsidRPr="000150C5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0150C5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động</w:t>
            </w:r>
            <w:proofErr w:type="spellEnd"/>
            <w:r w:rsidRPr="000150C5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2</w:t>
            </w: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truyện và trả lời câu hỏi:</w:t>
            </w:r>
          </w:p>
          <w:p w14:paraId="21E894BE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:</w:t>
            </w: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Giúp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val="vi-VN"/>
              </w:rPr>
              <w:t xml:space="preserve"> biết được vì sao phải giữ lời hứa.</w:t>
            </w:r>
          </w:p>
          <w:p w14:paraId="729F0B2C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mời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 HS đọc to câu chuyện Lời hứa trước lớp.</w:t>
            </w:r>
          </w:p>
          <w:p w14:paraId="5A7C822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0E64729C" wp14:editId="3E8D9095">
                  <wp:extent cx="2076450" cy="147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58" cy="148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9229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đặt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:</w:t>
            </w:r>
          </w:p>
          <w:p w14:paraId="0ED1360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+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</w:rPr>
              <w:t>Nguyên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 xml:space="preserve"> nhân nào khiến cả nhóm không kịp hoàn thiện sản phẩm dự thi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</w:rPr>
              <w:t>?</w:t>
            </w:r>
          </w:p>
          <w:p w14:paraId="0B127A7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+ Cốm đã làm gì khi không giữ được lời hứa với các bạn?</w:t>
            </w:r>
          </w:p>
          <w:p w14:paraId="5EF2065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vi-VN"/>
              </w:rPr>
              <w:t xml:space="preserve">-GV tổ chức cho HS thảo luận nhóm đôi: </w:t>
            </w: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>Vì sao cần giữ lời hứa?</w:t>
            </w:r>
          </w:p>
          <w:p w14:paraId="05EA3E4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vi-VN"/>
              </w:rPr>
              <w:t>- Gv chốt: Chúng ta cần giữ lời hứa vì:</w:t>
            </w:r>
          </w:p>
          <w:p w14:paraId="066306C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>+ Giữ lời hứa để giữ chữ tín, uy tín cho bản thân.</w:t>
            </w:r>
          </w:p>
          <w:p w14:paraId="2006C40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>+ Giữ lời hứa để mọi người tin tưởng, mến yêu và tôn trọng mình.</w:t>
            </w:r>
          </w:p>
          <w:p w14:paraId="3E99FC1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>+ Giử lời hứa là đức tính tốt, thể hiện mình là người trung thực, có trách nhiệm với mọi người xung quanh.</w:t>
            </w:r>
          </w:p>
          <w:p w14:paraId="3468816E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động</w:t>
            </w:r>
            <w:proofErr w:type="spellEnd"/>
            <w:r w:rsidRPr="00BD567B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 xml:space="preserve"> 3:</w:t>
            </w: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Kể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chuyện theo tranh và trả lời câu hỏi:</w:t>
            </w:r>
          </w:p>
          <w:p w14:paraId="283A1D9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Mục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tiêu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 xml:space="preserve">: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Giúp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2A2540">
              <w:rPr>
                <w:rFonts w:ascii="Times New Roman" w:hAnsi="Times New Roman"/>
                <w:b/>
                <w:i/>
                <w:color w:val="000000" w:themeColor="text1"/>
                <w:sz w:val="26"/>
                <w:szCs w:val="26"/>
                <w:lang w:val="vi-VN"/>
              </w:rPr>
              <w:t xml:space="preserve"> biết được vì sao phải giữ lời hứa.</w:t>
            </w:r>
          </w:p>
          <w:p w14:paraId="588E38BE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lastRenderedPageBreak/>
              <w:t>Cách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tiến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hành</w:t>
            </w:r>
            <w:proofErr w:type="spellEnd"/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:</w:t>
            </w:r>
          </w:p>
          <w:p w14:paraId="6323B9C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yêu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 cầu HS kể chuyện theo tranh:</w:t>
            </w:r>
          </w:p>
          <w:p w14:paraId="6C9AB83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7F069A9" wp14:editId="3D1267D0">
                  <wp:extent cx="2038350" cy="13652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939" cy="136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A2DA4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đặt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hỏi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:</w:t>
            </w:r>
          </w:p>
          <w:p w14:paraId="63D59244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+ </w:t>
            </w: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Cốm đã làm gì để giữ lời hứa với mẹ?</w:t>
            </w:r>
          </w:p>
          <w:p w14:paraId="1359228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+Vì sao cần giữ lời hứa?</w:t>
            </w:r>
          </w:p>
          <w:p w14:paraId="5D8F71FC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gọi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đứng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dậy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nêu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lên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suy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nghĩ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của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bản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thân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6314A690" w14:textId="77777777" w:rsidR="002D1EDF" w:rsidRPr="00BD567B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hợp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ý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kiến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:</w:t>
            </w: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  <w:t xml:space="preserve"> </w:t>
            </w:r>
            <w:r w:rsidRPr="002A2540">
              <w:rPr>
                <w:rFonts w:ascii="Times New Roman" w:hAnsi="Times New Roman"/>
                <w:i/>
                <w:color w:val="000000" w:themeColor="text1"/>
                <w:sz w:val="26"/>
                <w:szCs w:val="26"/>
                <w:lang w:val="vi-VN"/>
              </w:rPr>
              <w:t>Chúng ta cần giữ lời hứa giữ lời hứa sẽ mang lại niềm vui cho mọi người xung quanh và niềm vui cho chính bản thân.</w:t>
            </w:r>
          </w:p>
        </w:tc>
        <w:tc>
          <w:tcPr>
            <w:tcW w:w="210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46D03C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79AF532D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616ED3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89656C7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A8BF24D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5DB3DED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6E391A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làm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việc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</w:p>
          <w:p w14:paraId="1357848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vi-VN"/>
              </w:rPr>
              <w:t>- HS trả lời:</w:t>
            </w:r>
          </w:p>
          <w:p w14:paraId="1F83957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</w:p>
          <w:p w14:paraId="160ADEF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Tình huống 2, 4 biểu hiện được việc giữ lời hứa.</w:t>
            </w:r>
          </w:p>
          <w:p w14:paraId="3A1760B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i/>
                <w:iCs/>
                <w:color w:val="000000" w:themeColor="text1"/>
                <w:sz w:val="26"/>
                <w:szCs w:val="26"/>
                <w:lang w:val="vi-VN"/>
              </w:rPr>
              <w:t>Tình huống 1, 3 chưa biểu hiện được việc giữ lời hứa.</w:t>
            </w:r>
          </w:p>
          <w:p w14:paraId="2DE57FC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5862E8F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658FAA4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5385987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736685E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D4EA9E8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DD8CEE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186081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DF0956C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1A125E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E36F3D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3D3472EB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029661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F3F6CA7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F38481D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D336DB4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9048542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D78F9E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5183DA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E03147B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2735651D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4674C660" w14:textId="77777777" w:rsidR="002D1EDF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Đại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diện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nhóm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 xml:space="preserve"> bày.</w:t>
            </w:r>
          </w:p>
          <w:p w14:paraId="08EB3D9A" w14:textId="77777777" w:rsidR="002D1EDF" w:rsidRPr="00BD567B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</w:p>
          <w:p w14:paraId="43A6DF9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nhận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xét</w:t>
            </w:r>
            <w:proofErr w:type="spellEnd"/>
          </w:p>
          <w:p w14:paraId="73DB6E0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- 2,3, HS trả lời.</w:t>
            </w:r>
          </w:p>
          <w:p w14:paraId="4417FC4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735D01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167CC0D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lắng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</w:p>
          <w:p w14:paraId="4AFF0B0A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557600A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40C3E90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4C91FD6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2D72299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1256F07F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C54F25C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51E28312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79CB2699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194AC5A" w14:textId="77777777" w:rsidR="002D1EDF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3FA4BA68" w14:textId="77777777" w:rsidR="002D1EDF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D900D16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0A52DA1D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14:paraId="27864B33" w14:textId="77777777" w:rsidR="002D1EDF" w:rsidRPr="002A2540" w:rsidRDefault="002D1EDF" w:rsidP="00D33844">
            <w:pPr>
              <w:pStyle w:val="BodyText6"/>
              <w:shd w:val="clear" w:color="auto" w:fill="auto"/>
              <w:spacing w:line="276" w:lineRule="auto"/>
              <w:ind w:right="20" w:firstLine="0"/>
              <w:jc w:val="both"/>
              <w:rPr>
                <w:rStyle w:val="Bodytext15Spacing0pt"/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đọc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câu chuyện trước lớp.</w:t>
            </w:r>
          </w:p>
          <w:p w14:paraId="65FFB400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1DA940FD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012EED5A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00543518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39859151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5424AD39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1E163B27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55E7F9AB" w14:textId="77777777" w:rsidR="002D1EDF" w:rsidRPr="002A2540" w:rsidRDefault="002D1EDF" w:rsidP="00D33844">
            <w:pPr>
              <w:pStyle w:val="BodyText6"/>
              <w:shd w:val="clear" w:color="auto" w:fill="auto"/>
              <w:tabs>
                <w:tab w:val="left" w:pos="455"/>
              </w:tabs>
              <w:spacing w:line="276" w:lineRule="auto"/>
              <w:ind w:firstLine="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  <w:lang w:val="vi-VN"/>
              </w:rPr>
            </w:pPr>
          </w:p>
          <w:p w14:paraId="3F61FF4B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- HS trả lời câu hỏi.</w:t>
            </w:r>
          </w:p>
          <w:p w14:paraId="2D8BC8D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tổng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kết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hoạt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động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.</w:t>
            </w:r>
          </w:p>
          <w:p w14:paraId="66A4F62F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6185629B" w14:textId="77777777" w:rsidR="002D1EDF" w:rsidRDefault="002D1EDF" w:rsidP="00D33844">
            <w:pPr>
              <w:spacing w:after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5524C5F9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7ECBD059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suy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nghĩ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6C04DFF0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trình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bày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trước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.</w:t>
            </w:r>
          </w:p>
          <w:p w14:paraId="120FF2E6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14:paraId="08E62D03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chốt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dung.</w:t>
            </w:r>
          </w:p>
          <w:p w14:paraId="01597C33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60FE552A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181625A5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24AEF3C6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66CABBAF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0A8F10BA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2D81757B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5A84B537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3028EE66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2D4E9CB7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3BDEF445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</w:p>
          <w:p w14:paraId="734DC218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  <w:t>-HS kể chuyện theo tranh.</w:t>
            </w:r>
          </w:p>
          <w:p w14:paraId="091C1A6B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-</w:t>
            </w: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suy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nghĩ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trả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lời</w:t>
            </w:r>
            <w:proofErr w:type="spellEnd"/>
          </w:p>
          <w:p w14:paraId="162E2C8D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046FE11D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531BB860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697D2678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0139C382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200DF3A6" w14:textId="77777777" w:rsidR="002D1EDF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  <w:t>-HS trả lời</w:t>
            </w:r>
          </w:p>
          <w:p w14:paraId="5248DB3B" w14:textId="77777777" w:rsidR="002D1EDF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500F470E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7525B35B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  <w:p w14:paraId="425EB101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- HS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nghe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GV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chốt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lại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nội</w:t>
            </w:r>
            <w:proofErr w:type="spellEnd"/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dung.</w:t>
            </w:r>
          </w:p>
          <w:p w14:paraId="45B95272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</w:pPr>
          </w:p>
        </w:tc>
      </w:tr>
      <w:tr w:rsidR="002D1EDF" w:rsidRPr="002A2540" w14:paraId="70B2DA54" w14:textId="77777777" w:rsidTr="00D33844">
        <w:trPr>
          <w:trHeight w:val="523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830D" w14:textId="77777777" w:rsidR="002D1EDF" w:rsidRPr="00BD567B" w:rsidRDefault="002D1EDF" w:rsidP="00D33844">
            <w:pPr>
              <w:spacing w:after="0"/>
              <w:jc w:val="center"/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vertAlign w:val="superscript"/>
                <w:lang w:val="vi-VN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6"/>
                <w:szCs w:val="26"/>
                <w:lang w:val="vi-VN"/>
              </w:rPr>
              <w:lastRenderedPageBreak/>
              <w:t>3’</w:t>
            </w:r>
          </w:p>
        </w:tc>
        <w:tc>
          <w:tcPr>
            <w:tcW w:w="2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4BE2" w14:textId="77777777" w:rsidR="002D1EDF" w:rsidRPr="00BD567B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  <w:t>3</w:t>
            </w:r>
            <w:r w:rsidRPr="002A254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  <w:t>Hoạt</w:t>
            </w:r>
            <w:proofErr w:type="spellEnd"/>
            <w:r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  <w:lang w:val="vi-VN"/>
              </w:rPr>
              <w:t xml:space="preserve"> động củng cố nối tiếp</w:t>
            </w:r>
          </w:p>
          <w:p w14:paraId="0B2A05DB" w14:textId="77777777" w:rsidR="002D1EDF" w:rsidRPr="002A2540" w:rsidRDefault="002D1EDF" w:rsidP="00D33844">
            <w:pPr>
              <w:pStyle w:val="BodyText6"/>
              <w:spacing w:line="276" w:lineRule="auto"/>
              <w:ind w:firstLine="28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GV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>yêu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>cầu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 xml:space="preserve"> </w:t>
            </w: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HS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>về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 xml:space="preserve"> </w:t>
            </w:r>
            <w:proofErr w:type="spellStart"/>
            <w:proofErr w:type="gram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>nhà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bidi="vi-VN"/>
              </w:rPr>
              <w:t xml:space="preserve"> :</w:t>
            </w:r>
            <w:proofErr w:type="gramEnd"/>
          </w:p>
          <w:p w14:paraId="662F53A2" w14:textId="77777777" w:rsidR="002D1EDF" w:rsidRPr="002A2540" w:rsidRDefault="002D1EDF" w:rsidP="00D33844">
            <w:pPr>
              <w:pStyle w:val="BodyText6"/>
              <w:spacing w:line="276" w:lineRule="auto"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+ Chia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sẻ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với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người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thân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gia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đình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và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bạn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bè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về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bài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mới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học</w:t>
            </w:r>
            <w:proofErr w:type="spellEnd"/>
            <w:r w:rsidRPr="002A254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14:paraId="40A86D15" w14:textId="77777777" w:rsidR="002D1EDF" w:rsidRPr="002A2540" w:rsidRDefault="002D1EDF" w:rsidP="00D33844">
            <w:pPr>
              <w:spacing w:after="0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eastAsia="Segoe UI" w:hAnsi="Times New Roman"/>
                <w:color w:val="000000" w:themeColor="text1"/>
                <w:sz w:val="26"/>
                <w:szCs w:val="26"/>
                <w:lang w:bidi="en-US"/>
              </w:rPr>
              <w:t xml:space="preserve">+ </w:t>
            </w:r>
            <w:r w:rsidRPr="002A2540">
              <w:rPr>
                <w:rFonts w:ascii="Times New Roman" w:eastAsia="Segoe UI" w:hAnsi="Times New Roman"/>
                <w:color w:val="000000" w:themeColor="text1"/>
                <w:sz w:val="26"/>
                <w:szCs w:val="26"/>
                <w:lang w:val="vi-VN"/>
              </w:rPr>
              <w:t>Tự biết giữ lời hứa với mọi người xung quanh.</w:t>
            </w:r>
          </w:p>
        </w:tc>
        <w:tc>
          <w:tcPr>
            <w:tcW w:w="21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8271" w14:textId="77777777" w:rsidR="002D1EDF" w:rsidRDefault="002D1EDF" w:rsidP="00D33844">
            <w:pPr>
              <w:spacing w:after="0"/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</w:pPr>
            <w:r w:rsidRPr="002A2540">
              <w:rPr>
                <w:rFonts w:ascii="Times New Roman" w:hAnsi="Times New Roman"/>
                <w:color w:val="000000" w:themeColor="text1"/>
                <w:sz w:val="26"/>
                <w:szCs w:val="26"/>
                <w:lang w:val="vi-VN"/>
              </w:rPr>
              <w:t>-HS lắng nghe, thực hiện.</w:t>
            </w:r>
          </w:p>
          <w:p w14:paraId="3C31EB4A" w14:textId="77777777" w:rsidR="002D1EDF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  <w:p w14:paraId="621C3F3C" w14:textId="77777777" w:rsidR="002D1EDF" w:rsidRPr="002A2540" w:rsidRDefault="002D1EDF" w:rsidP="00D33844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</w:p>
        </w:tc>
      </w:tr>
    </w:tbl>
    <w:p w14:paraId="186EBA2F" w14:textId="77777777" w:rsidR="002D1EDF" w:rsidRDefault="002D1EDF" w:rsidP="002D1EDF">
      <w:pPr>
        <w:spacing w:after="0"/>
        <w:ind w:firstLine="284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AE965AD" w14:textId="77777777" w:rsidR="002D1EDF" w:rsidRPr="002A2540" w:rsidRDefault="002D1EDF" w:rsidP="002D1EDF">
      <w:pPr>
        <w:spacing w:after="0"/>
        <w:ind w:firstLine="284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IV. ĐIỀU CHỈNH SAU BÀI DẠY (Rút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kinh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nghiệm</w:t>
      </w:r>
      <w:proofErr w:type="spellEnd"/>
      <w:r w:rsidRPr="002A2540">
        <w:rPr>
          <w:rFonts w:ascii="Times New Roman" w:hAnsi="Times New Roman"/>
          <w:b/>
          <w:color w:val="000000" w:themeColor="text1"/>
          <w:sz w:val="26"/>
          <w:szCs w:val="26"/>
        </w:rPr>
        <w:t>)</w:t>
      </w:r>
    </w:p>
    <w:p w14:paraId="16EE9E6D" w14:textId="77777777" w:rsidR="002D1EDF" w:rsidRPr="002A2540" w:rsidRDefault="002D1EDF" w:rsidP="002D1EDF">
      <w:pPr>
        <w:spacing w:after="0"/>
        <w:ind w:firstLine="284"/>
        <w:rPr>
          <w:rFonts w:ascii="Times New Roman" w:hAnsi="Times New Roman"/>
          <w:b/>
          <w:color w:val="000000" w:themeColor="text1"/>
          <w:sz w:val="26"/>
          <w:szCs w:val="26"/>
          <w:lang w:val="vi-VN"/>
        </w:rPr>
      </w:pPr>
    </w:p>
    <w:tbl>
      <w:tblPr>
        <w:tblW w:w="0" w:type="auto"/>
        <w:tblBorders>
          <w:top w:val="single" w:sz="4" w:space="0" w:color="BFBFBF"/>
          <w:bottom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71"/>
      </w:tblGrid>
      <w:tr w:rsidR="002D1EDF" w:rsidRPr="002A2540" w14:paraId="55F14F88" w14:textId="77777777" w:rsidTr="00D33844">
        <w:tc>
          <w:tcPr>
            <w:tcW w:w="9071" w:type="dxa"/>
            <w:shd w:val="clear" w:color="auto" w:fill="auto"/>
          </w:tcPr>
          <w:p w14:paraId="5B4089BF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</w:tc>
      </w:tr>
      <w:tr w:rsidR="002D1EDF" w:rsidRPr="002A2540" w14:paraId="7BFEC727" w14:textId="77777777" w:rsidTr="00D33844">
        <w:tc>
          <w:tcPr>
            <w:tcW w:w="9071" w:type="dxa"/>
            <w:shd w:val="clear" w:color="auto" w:fill="auto"/>
          </w:tcPr>
          <w:p w14:paraId="25850ADF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</w:tc>
      </w:tr>
      <w:tr w:rsidR="002D1EDF" w:rsidRPr="002A2540" w14:paraId="29B3C85D" w14:textId="77777777" w:rsidTr="00D33844">
        <w:tc>
          <w:tcPr>
            <w:tcW w:w="9071" w:type="dxa"/>
            <w:shd w:val="clear" w:color="auto" w:fill="auto"/>
          </w:tcPr>
          <w:p w14:paraId="782B2192" w14:textId="77777777" w:rsidR="002D1EDF" w:rsidRPr="002A2540" w:rsidRDefault="002D1EDF" w:rsidP="00D33844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u w:val="single"/>
              </w:rPr>
            </w:pPr>
          </w:p>
        </w:tc>
      </w:tr>
    </w:tbl>
    <w:p w14:paraId="711A6808" w14:textId="77777777" w:rsidR="002D1EDF" w:rsidRDefault="002D1EDF" w:rsidP="002D1EDF">
      <w:pPr>
        <w:tabs>
          <w:tab w:val="left" w:leader="dot" w:pos="9639"/>
        </w:tabs>
        <w:spacing w:after="0"/>
        <w:rPr>
          <w:rFonts w:ascii="Times New Roman" w:hAnsi="Times New Roman"/>
          <w:bCs/>
          <w:i/>
          <w:iCs/>
          <w:color w:val="000000" w:themeColor="text1"/>
          <w:sz w:val="26"/>
          <w:szCs w:val="26"/>
        </w:rPr>
      </w:pPr>
    </w:p>
    <w:p w14:paraId="12E826BB" w14:textId="77777777" w:rsidR="00F54986" w:rsidRDefault="00F54986"/>
    <w:sectPr w:rsidR="00F54986" w:rsidSect="006C4AC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DF"/>
    <w:rsid w:val="002D1EDF"/>
    <w:rsid w:val="003D477F"/>
    <w:rsid w:val="003F1E00"/>
    <w:rsid w:val="006C4ACC"/>
    <w:rsid w:val="00EF324E"/>
    <w:rsid w:val="00F5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E5FE1"/>
  <w15:chartTrackingRefBased/>
  <w15:docId w15:val="{1B821B1D-4553-4A48-B2CA-E90B5E76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EDF"/>
    <w:pPr>
      <w:spacing w:after="200" w:line="276" w:lineRule="auto"/>
    </w:pPr>
    <w:rPr>
      <w:rFonts w:ascii="Calibri" w:eastAsia="Calibri" w:hAnsi="Calibri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ED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1ED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ED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ED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ED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EDF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EDF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EDF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EDF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E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1E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EDF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ED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ED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ED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ED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ED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ED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E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E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ED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ED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EDF"/>
    <w:pPr>
      <w:spacing w:before="160" w:after="160" w:line="259" w:lineRule="auto"/>
      <w:jc w:val="center"/>
    </w:pPr>
    <w:rPr>
      <w:rFonts w:ascii="Times New Roman" w:eastAsiaTheme="minorHAnsi" w:hAnsi="Times New Roman" w:cstheme="minorBidi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2D1E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EDF"/>
    <w:pPr>
      <w:spacing w:after="160" w:line="259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character" w:styleId="IntenseEmphasis">
    <w:name w:val="Intense Emphasis"/>
    <w:basedOn w:val="DefaultParagraphFont"/>
    <w:uiPriority w:val="21"/>
    <w:qFormat/>
    <w:rsid w:val="002D1E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E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 w:cstheme="minorBidi"/>
      <w:i/>
      <w:iCs/>
      <w:color w:val="2F5496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E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EDF"/>
    <w:rPr>
      <w:b/>
      <w:bCs/>
      <w:smallCaps/>
      <w:color w:val="2F5496" w:themeColor="accent1" w:themeShade="BF"/>
      <w:spacing w:val="5"/>
    </w:rPr>
  </w:style>
  <w:style w:type="character" w:customStyle="1" w:styleId="Bodytext">
    <w:name w:val="Body text_"/>
    <w:link w:val="BodyText6"/>
    <w:rsid w:val="002D1EDF"/>
    <w:rPr>
      <w:rFonts w:ascii="Segoe UI" w:eastAsia="Segoe UI" w:hAnsi="Segoe UI" w:cs="Segoe UI"/>
      <w:shd w:val="clear" w:color="auto" w:fill="FFFFFF"/>
    </w:rPr>
  </w:style>
  <w:style w:type="character" w:customStyle="1" w:styleId="Bodytext15Spacing0pt">
    <w:name w:val="Body text (15) + Spacing 0 pt"/>
    <w:rsid w:val="002D1EDF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/>
    </w:rPr>
  </w:style>
  <w:style w:type="paragraph" w:customStyle="1" w:styleId="BodyText6">
    <w:name w:val="Body Text6"/>
    <w:basedOn w:val="Normal"/>
    <w:link w:val="Bodytext"/>
    <w:rsid w:val="002D1EDF"/>
    <w:pPr>
      <w:widowControl w:val="0"/>
      <w:shd w:val="clear" w:color="auto" w:fill="FFFFFF"/>
      <w:spacing w:after="0" w:line="341" w:lineRule="exact"/>
      <w:ind w:hanging="600"/>
    </w:pPr>
    <w:rPr>
      <w:rFonts w:ascii="Segoe UI" w:eastAsia="Segoe UI" w:hAnsi="Segoe UI" w:cs="Segoe U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606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2025-05-02T12:52:00Z</dcterms:created>
  <dcterms:modified xsi:type="dcterms:W3CDTF">2025-05-02T12:52:00Z</dcterms:modified>
</cp:coreProperties>
</file>