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23AA7" w14:textId="77777777" w:rsidR="002310FA" w:rsidRPr="004D68B0" w:rsidRDefault="002310FA" w:rsidP="002310FA">
      <w:pPr>
        <w:tabs>
          <w:tab w:val="left" w:leader="dot" w:pos="9639"/>
        </w:tabs>
        <w:spacing w:line="276" w:lineRule="auto"/>
        <w:rPr>
          <w:b/>
          <w:color w:val="000000" w:themeColor="text1"/>
          <w:sz w:val="26"/>
          <w:szCs w:val="26"/>
          <w:lang w:val="vi-VN"/>
        </w:rPr>
      </w:pPr>
      <w:r w:rsidRPr="004D68B0">
        <w:rPr>
          <w:b/>
          <w:color w:val="000000" w:themeColor="text1"/>
          <w:sz w:val="26"/>
          <w:szCs w:val="26"/>
          <w:lang w:val="vi-VN"/>
        </w:rPr>
        <w:t>Tiết: 32</w:t>
      </w:r>
    </w:p>
    <w:p w14:paraId="75A0D85B" w14:textId="77777777" w:rsidR="002310FA" w:rsidRPr="00FC5CF2" w:rsidRDefault="002310FA" w:rsidP="002310FA">
      <w:pPr>
        <w:spacing w:line="276" w:lineRule="auto"/>
        <w:jc w:val="center"/>
        <w:rPr>
          <w:b/>
          <w:bCs/>
          <w:iCs/>
          <w:color w:val="000000" w:themeColor="text1"/>
          <w:sz w:val="32"/>
          <w:szCs w:val="32"/>
          <w:lang w:val="vi-VN"/>
        </w:rPr>
      </w:pPr>
      <w:r w:rsidRPr="004D68B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FC5CF2">
        <w:rPr>
          <w:b/>
          <w:bCs/>
          <w:iCs/>
          <w:color w:val="000000" w:themeColor="text1"/>
          <w:sz w:val="32"/>
          <w:szCs w:val="32"/>
        </w:rPr>
        <w:t>Tìm</w:t>
      </w:r>
      <w:proofErr w:type="spellEnd"/>
      <w:r w:rsidRPr="00FC5CF2">
        <w:rPr>
          <w:b/>
          <w:bCs/>
          <w:iCs/>
          <w:color w:val="000000" w:themeColor="text1"/>
          <w:sz w:val="32"/>
          <w:szCs w:val="32"/>
          <w:lang w:val="vi-VN"/>
        </w:rPr>
        <w:t xml:space="preserve"> hiểu về những cách để hoà giải bất đồng với bạn bè.</w:t>
      </w:r>
    </w:p>
    <w:p w14:paraId="36990409" w14:textId="77777777" w:rsidR="002310FA" w:rsidRPr="004D68B0" w:rsidRDefault="002310FA" w:rsidP="002310FA">
      <w:pPr>
        <w:spacing w:line="276" w:lineRule="auto"/>
        <w:jc w:val="center"/>
        <w:rPr>
          <w:i/>
          <w:color w:val="000000" w:themeColor="text1"/>
          <w:sz w:val="26"/>
          <w:szCs w:val="26"/>
          <w:lang w:val="vi-VN"/>
        </w:rPr>
      </w:pPr>
    </w:p>
    <w:p w14:paraId="273C932E" w14:textId="77777777" w:rsidR="002310FA" w:rsidRPr="004D68B0" w:rsidRDefault="002310FA" w:rsidP="002310FA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t xml:space="preserve">I. </w:t>
      </w:r>
      <w:r w:rsidRPr="00C44F8E">
        <w:rPr>
          <w:b/>
          <w:color w:val="000000" w:themeColor="text1"/>
          <w:sz w:val="26"/>
          <w:szCs w:val="26"/>
          <w:u w:val="single"/>
        </w:rPr>
        <w:t>YÊU CẦU CẦN ĐẠT</w:t>
      </w:r>
      <w:r w:rsidRPr="004D68B0">
        <w:rPr>
          <w:b/>
          <w:color w:val="000000" w:themeColor="text1"/>
          <w:sz w:val="26"/>
          <w:szCs w:val="26"/>
        </w:rPr>
        <w:t>:</w:t>
      </w:r>
    </w:p>
    <w:p w14:paraId="59E7113E" w14:textId="77777777" w:rsidR="002310FA" w:rsidRPr="004D68B0" w:rsidRDefault="002310FA" w:rsidP="002310FA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t xml:space="preserve">1. </w:t>
      </w:r>
      <w:proofErr w:type="spellStart"/>
      <w:r w:rsidRPr="004D68B0">
        <w:rPr>
          <w:b/>
          <w:color w:val="000000" w:themeColor="text1"/>
          <w:sz w:val="26"/>
          <w:szCs w:val="26"/>
        </w:rPr>
        <w:t>Phẩm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chất</w:t>
      </w:r>
      <w:proofErr w:type="spellEnd"/>
      <w:r w:rsidRPr="004D68B0">
        <w:rPr>
          <w:b/>
          <w:color w:val="000000" w:themeColor="text1"/>
          <w:sz w:val="26"/>
          <w:szCs w:val="26"/>
        </w:rPr>
        <w:t>:</w:t>
      </w:r>
    </w:p>
    <w:p w14:paraId="108D66F2" w14:textId="77777777" w:rsidR="002310FA" w:rsidRPr="004D68B0" w:rsidRDefault="002310FA" w:rsidP="002310FA">
      <w:pPr>
        <w:spacing w:line="276" w:lineRule="auto"/>
        <w:jc w:val="both"/>
        <w:rPr>
          <w:color w:val="000000" w:themeColor="text1"/>
          <w:sz w:val="26"/>
          <w:szCs w:val="26"/>
          <w:lang w:val="vi-VN"/>
        </w:rPr>
      </w:pPr>
      <w:r w:rsidRPr="004D68B0">
        <w:rPr>
          <w:color w:val="000000" w:themeColor="text1"/>
          <w:sz w:val="26"/>
          <w:szCs w:val="26"/>
        </w:rPr>
        <w:t xml:space="preserve">- </w:t>
      </w:r>
      <w:proofErr w:type="spellStart"/>
      <w:r w:rsidRPr="004D68B0">
        <w:rPr>
          <w:color w:val="000000" w:themeColor="text1"/>
          <w:sz w:val="26"/>
          <w:szCs w:val="26"/>
        </w:rPr>
        <w:t>Phẩm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chất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chăm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chỉ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Thể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hiện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được</w:t>
      </w:r>
      <w:proofErr w:type="spellEnd"/>
      <w:r w:rsidRPr="004D68B0">
        <w:rPr>
          <w:color w:val="000000" w:themeColor="text1"/>
          <w:sz w:val="26"/>
          <w:szCs w:val="26"/>
          <w:lang w:val="vi-VN"/>
        </w:rPr>
        <w:t xml:space="preserve"> tình cảm với thầy cô bằng các sản phẩm tự làm. Thực hiện được những việc làm hoà giải bất đồng trong quan hệ bạn bè; kể được những điều ấn tượng về thầy cô giáo.</w:t>
      </w:r>
    </w:p>
    <w:p w14:paraId="1BB30937" w14:textId="77777777" w:rsidR="002310FA" w:rsidRPr="004D68B0" w:rsidRDefault="002310FA" w:rsidP="002310FA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</w:t>
      </w:r>
      <w:proofErr w:type="spellStart"/>
      <w:r w:rsidRPr="004D68B0">
        <w:rPr>
          <w:color w:val="000000" w:themeColor="text1"/>
          <w:sz w:val="26"/>
          <w:szCs w:val="26"/>
        </w:rPr>
        <w:t>Phẩm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chất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nhân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ái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Vui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vẻ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thể</w:t>
      </w:r>
      <w:proofErr w:type="spellEnd"/>
      <w:r w:rsidRPr="004D68B0">
        <w:rPr>
          <w:color w:val="000000" w:themeColor="text1"/>
          <w:sz w:val="26"/>
          <w:szCs w:val="26"/>
          <w:lang w:val="vi-VN"/>
        </w:rPr>
        <w:t xml:space="preserve"> hiện được tình cảm với thầy cô và bạn bè trong nhà trường.</w:t>
      </w:r>
    </w:p>
    <w:p w14:paraId="3E753868" w14:textId="77777777" w:rsidR="002310FA" w:rsidRPr="004D68B0" w:rsidRDefault="002310FA" w:rsidP="002310FA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t xml:space="preserve">2. </w:t>
      </w:r>
      <w:proofErr w:type="spellStart"/>
      <w:r w:rsidRPr="004D68B0">
        <w:rPr>
          <w:b/>
          <w:color w:val="000000" w:themeColor="text1"/>
          <w:sz w:val="26"/>
          <w:szCs w:val="26"/>
        </w:rPr>
        <w:t>Năng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lực</w:t>
      </w:r>
      <w:proofErr w:type="spellEnd"/>
      <w:r w:rsidRPr="004D68B0">
        <w:rPr>
          <w:b/>
          <w:color w:val="000000" w:themeColor="text1"/>
          <w:sz w:val="26"/>
          <w:szCs w:val="26"/>
        </w:rPr>
        <w:t>:</w:t>
      </w:r>
    </w:p>
    <w:p w14:paraId="3201B4D0" w14:textId="77777777" w:rsidR="002310FA" w:rsidRPr="004D68B0" w:rsidRDefault="002310FA" w:rsidP="002310FA">
      <w:pPr>
        <w:spacing w:line="276" w:lineRule="auto"/>
        <w:jc w:val="both"/>
        <w:rPr>
          <w:b/>
          <w:i/>
          <w:color w:val="000000" w:themeColor="text1"/>
          <w:sz w:val="26"/>
          <w:szCs w:val="26"/>
        </w:rPr>
      </w:pPr>
      <w:r w:rsidRPr="004D68B0">
        <w:rPr>
          <w:b/>
          <w:i/>
          <w:color w:val="000000" w:themeColor="text1"/>
          <w:sz w:val="26"/>
          <w:szCs w:val="26"/>
        </w:rPr>
        <w:t>*</w:t>
      </w:r>
      <w:proofErr w:type="spellStart"/>
      <w:r w:rsidRPr="004D68B0">
        <w:rPr>
          <w:b/>
          <w:i/>
          <w:color w:val="000000" w:themeColor="text1"/>
          <w:sz w:val="26"/>
          <w:szCs w:val="26"/>
        </w:rPr>
        <w:t>Năng</w:t>
      </w:r>
      <w:proofErr w:type="spellEnd"/>
      <w:r w:rsidRPr="004D68B0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i/>
          <w:color w:val="000000" w:themeColor="text1"/>
          <w:sz w:val="26"/>
          <w:szCs w:val="26"/>
        </w:rPr>
        <w:t>lực</w:t>
      </w:r>
      <w:proofErr w:type="spellEnd"/>
      <w:r w:rsidRPr="004D68B0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i/>
          <w:color w:val="000000" w:themeColor="text1"/>
          <w:sz w:val="26"/>
          <w:szCs w:val="26"/>
        </w:rPr>
        <w:t>chung</w:t>
      </w:r>
      <w:proofErr w:type="spellEnd"/>
      <w:r w:rsidRPr="004D68B0">
        <w:rPr>
          <w:b/>
          <w:i/>
          <w:color w:val="000000" w:themeColor="text1"/>
          <w:sz w:val="26"/>
          <w:szCs w:val="26"/>
        </w:rPr>
        <w:t xml:space="preserve">: </w:t>
      </w:r>
    </w:p>
    <w:p w14:paraId="068270E6" w14:textId="77777777" w:rsidR="002310FA" w:rsidRPr="004D68B0" w:rsidRDefault="002310FA" w:rsidP="002310FA">
      <w:pPr>
        <w:spacing w:line="276" w:lineRule="auto"/>
        <w:jc w:val="both"/>
        <w:rPr>
          <w:color w:val="000000" w:themeColor="text1"/>
          <w:sz w:val="26"/>
          <w:szCs w:val="26"/>
          <w:lang w:val="vi-VN"/>
        </w:rPr>
      </w:pPr>
      <w:r w:rsidRPr="004D68B0">
        <w:rPr>
          <w:color w:val="000000" w:themeColor="text1"/>
          <w:sz w:val="26"/>
          <w:szCs w:val="26"/>
        </w:rPr>
        <w:t xml:space="preserve">- </w:t>
      </w:r>
      <w:proofErr w:type="spellStart"/>
      <w:r w:rsidRPr="004D68B0">
        <w:rPr>
          <w:color w:val="000000" w:themeColor="text1"/>
          <w:sz w:val="26"/>
          <w:szCs w:val="26"/>
        </w:rPr>
        <w:t>Năng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lực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giao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tiếp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hợp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tác</w:t>
      </w:r>
      <w:proofErr w:type="spellEnd"/>
      <w:r w:rsidRPr="004D68B0">
        <w:rPr>
          <w:color w:val="000000" w:themeColor="text1"/>
          <w:sz w:val="26"/>
          <w:szCs w:val="26"/>
        </w:rPr>
        <w:t xml:space="preserve">: Nói </w:t>
      </w:r>
      <w:proofErr w:type="spellStart"/>
      <w:r w:rsidRPr="004D68B0">
        <w:rPr>
          <w:color w:val="000000" w:themeColor="text1"/>
          <w:sz w:val="26"/>
          <w:szCs w:val="26"/>
        </w:rPr>
        <w:t>lời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phù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hợp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khi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giao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tiếp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với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thầy</w:t>
      </w:r>
      <w:proofErr w:type="spellEnd"/>
      <w:r w:rsidRPr="004D68B0">
        <w:rPr>
          <w:color w:val="000000" w:themeColor="text1"/>
          <w:sz w:val="26"/>
          <w:szCs w:val="26"/>
          <w:lang w:val="vi-VN"/>
        </w:rPr>
        <w:t xml:space="preserve"> cô, bạn bè.</w:t>
      </w:r>
    </w:p>
    <w:p w14:paraId="5531D928" w14:textId="77777777" w:rsidR="002310FA" w:rsidRPr="004D68B0" w:rsidRDefault="002310FA" w:rsidP="002310FA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</w:t>
      </w:r>
      <w:proofErr w:type="spellStart"/>
      <w:r w:rsidRPr="004D68B0">
        <w:rPr>
          <w:color w:val="000000" w:themeColor="text1"/>
          <w:sz w:val="26"/>
          <w:szCs w:val="26"/>
        </w:rPr>
        <w:t>Năng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lực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giải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quyết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vấn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đề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và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sáng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tạo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Sử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dụng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các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kiến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thức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đã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học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ứng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dụng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vào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thực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tế</w:t>
      </w:r>
      <w:proofErr w:type="spellEnd"/>
      <w:r w:rsidRPr="004D68B0">
        <w:rPr>
          <w:color w:val="000000" w:themeColor="text1"/>
          <w:sz w:val="26"/>
          <w:szCs w:val="26"/>
        </w:rPr>
        <w:t>.</w:t>
      </w:r>
    </w:p>
    <w:p w14:paraId="7464B6CF" w14:textId="77777777" w:rsidR="002310FA" w:rsidRPr="004D68B0" w:rsidRDefault="002310FA" w:rsidP="002310FA">
      <w:pPr>
        <w:spacing w:line="276" w:lineRule="auto"/>
        <w:jc w:val="both"/>
        <w:rPr>
          <w:b/>
          <w:i/>
          <w:color w:val="000000" w:themeColor="text1"/>
          <w:sz w:val="26"/>
          <w:szCs w:val="26"/>
        </w:rPr>
      </w:pPr>
      <w:r w:rsidRPr="004D68B0">
        <w:rPr>
          <w:b/>
          <w:i/>
          <w:color w:val="000000" w:themeColor="text1"/>
          <w:sz w:val="26"/>
          <w:szCs w:val="26"/>
        </w:rPr>
        <w:t>*</w:t>
      </w:r>
      <w:proofErr w:type="spellStart"/>
      <w:r w:rsidRPr="004D68B0">
        <w:rPr>
          <w:b/>
          <w:i/>
          <w:color w:val="000000" w:themeColor="text1"/>
          <w:sz w:val="26"/>
          <w:szCs w:val="26"/>
        </w:rPr>
        <w:t>Năng</w:t>
      </w:r>
      <w:proofErr w:type="spellEnd"/>
      <w:r w:rsidRPr="004D68B0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i/>
          <w:color w:val="000000" w:themeColor="text1"/>
          <w:sz w:val="26"/>
          <w:szCs w:val="26"/>
        </w:rPr>
        <w:t>lực</w:t>
      </w:r>
      <w:proofErr w:type="spellEnd"/>
      <w:r w:rsidRPr="004D68B0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i/>
          <w:color w:val="000000" w:themeColor="text1"/>
          <w:sz w:val="26"/>
          <w:szCs w:val="26"/>
        </w:rPr>
        <w:t>đặc</w:t>
      </w:r>
      <w:proofErr w:type="spellEnd"/>
      <w:r w:rsidRPr="004D68B0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i/>
          <w:color w:val="000000" w:themeColor="text1"/>
          <w:sz w:val="26"/>
          <w:szCs w:val="26"/>
        </w:rPr>
        <w:t>thù</w:t>
      </w:r>
      <w:proofErr w:type="spellEnd"/>
      <w:r w:rsidRPr="004D68B0">
        <w:rPr>
          <w:b/>
          <w:i/>
          <w:color w:val="000000" w:themeColor="text1"/>
          <w:sz w:val="26"/>
          <w:szCs w:val="26"/>
        </w:rPr>
        <w:t xml:space="preserve">: </w:t>
      </w:r>
    </w:p>
    <w:p w14:paraId="56C616E3" w14:textId="77777777" w:rsidR="002310FA" w:rsidRPr="004D68B0" w:rsidRDefault="002310FA" w:rsidP="002310FA">
      <w:pPr>
        <w:spacing w:line="276" w:lineRule="auto"/>
        <w:rPr>
          <w:color w:val="000000" w:themeColor="text1"/>
          <w:sz w:val="26"/>
          <w:szCs w:val="26"/>
          <w:lang w:val="vi-VN"/>
        </w:rPr>
      </w:pPr>
      <w:r w:rsidRPr="004D68B0">
        <w:rPr>
          <w:color w:val="000000" w:themeColor="text1"/>
          <w:sz w:val="26"/>
          <w:szCs w:val="26"/>
        </w:rPr>
        <w:t xml:space="preserve">- NL </w:t>
      </w:r>
      <w:proofErr w:type="spellStart"/>
      <w:r w:rsidRPr="004D68B0">
        <w:rPr>
          <w:color w:val="000000" w:themeColor="text1"/>
          <w:sz w:val="26"/>
          <w:szCs w:val="26"/>
        </w:rPr>
        <w:t>thích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ứng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với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cuộc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sống</w:t>
      </w:r>
      <w:proofErr w:type="spellEnd"/>
      <w:r w:rsidRPr="004D68B0">
        <w:rPr>
          <w:color w:val="000000" w:themeColor="text1"/>
          <w:sz w:val="26"/>
          <w:szCs w:val="26"/>
        </w:rPr>
        <w:t xml:space="preserve">: </w:t>
      </w:r>
      <w:proofErr w:type="spellStart"/>
      <w:r w:rsidRPr="004D68B0">
        <w:rPr>
          <w:color w:val="000000" w:themeColor="text1"/>
          <w:sz w:val="26"/>
          <w:szCs w:val="26"/>
        </w:rPr>
        <w:t>Nhận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diện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được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hình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ảnh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thân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thiện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vui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vẻ</w:t>
      </w:r>
      <w:proofErr w:type="spellEnd"/>
      <w:r w:rsidRPr="004D68B0">
        <w:rPr>
          <w:color w:val="000000" w:themeColor="text1"/>
          <w:sz w:val="26"/>
          <w:szCs w:val="26"/>
          <w:lang w:val="vi-VN"/>
        </w:rPr>
        <w:t>, gần gũi với thầy cô, bạn bè.</w:t>
      </w:r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Thể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hiện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sự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khéo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léo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cẩn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thận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khi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làm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sản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phẩm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tặng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thầy</w:t>
      </w:r>
      <w:proofErr w:type="spellEnd"/>
      <w:r w:rsidRPr="004D68B0">
        <w:rPr>
          <w:color w:val="000000" w:themeColor="text1"/>
          <w:sz w:val="26"/>
          <w:szCs w:val="26"/>
          <w:lang w:val="vi-VN"/>
        </w:rPr>
        <w:t xml:space="preserve"> cô.</w:t>
      </w:r>
      <w:r w:rsidRPr="004D68B0">
        <w:rPr>
          <w:color w:val="000000" w:themeColor="text1"/>
          <w:sz w:val="26"/>
          <w:szCs w:val="26"/>
        </w:rPr>
        <w:t xml:space="preserve"> </w:t>
      </w:r>
    </w:p>
    <w:p w14:paraId="0868EDB1" w14:textId="77777777" w:rsidR="002310FA" w:rsidRPr="004D68B0" w:rsidRDefault="002310FA" w:rsidP="002310FA">
      <w:pPr>
        <w:spacing w:line="276" w:lineRule="auto"/>
        <w:rPr>
          <w:color w:val="000000" w:themeColor="text1"/>
          <w:sz w:val="26"/>
          <w:szCs w:val="26"/>
          <w:lang w:val="vi-VN"/>
        </w:rPr>
      </w:pPr>
      <w:r w:rsidRPr="004D68B0">
        <w:rPr>
          <w:color w:val="000000" w:themeColor="text1"/>
          <w:sz w:val="26"/>
          <w:szCs w:val="26"/>
        </w:rPr>
        <w:t xml:space="preserve"> - NL </w:t>
      </w:r>
      <w:proofErr w:type="spellStart"/>
      <w:r w:rsidRPr="004D68B0">
        <w:rPr>
          <w:color w:val="000000" w:themeColor="text1"/>
          <w:sz w:val="26"/>
          <w:szCs w:val="26"/>
        </w:rPr>
        <w:t>thiết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kế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và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tổ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chức</w:t>
      </w:r>
      <w:proofErr w:type="spellEnd"/>
      <w:r w:rsidRPr="004D68B0">
        <w:rPr>
          <w:color w:val="000000" w:themeColor="text1"/>
          <w:sz w:val="26"/>
          <w:szCs w:val="26"/>
        </w:rPr>
        <w:t xml:space="preserve">: Tham </w:t>
      </w:r>
      <w:proofErr w:type="spellStart"/>
      <w:r w:rsidRPr="004D68B0">
        <w:rPr>
          <w:color w:val="000000" w:themeColor="text1"/>
          <w:sz w:val="26"/>
          <w:szCs w:val="26"/>
        </w:rPr>
        <w:t>gia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được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các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hoạt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động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chung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của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trường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lớp</w:t>
      </w:r>
      <w:proofErr w:type="spellEnd"/>
      <w:r w:rsidRPr="004D68B0">
        <w:rPr>
          <w:color w:val="000000" w:themeColor="text1"/>
          <w:sz w:val="26"/>
          <w:szCs w:val="26"/>
          <w:lang w:val="vi-VN"/>
        </w:rPr>
        <w:t>.</w:t>
      </w:r>
    </w:p>
    <w:p w14:paraId="3C735001" w14:textId="77777777" w:rsidR="002310FA" w:rsidRPr="004D68B0" w:rsidRDefault="002310FA" w:rsidP="002310FA">
      <w:pPr>
        <w:spacing w:line="276" w:lineRule="auto"/>
        <w:rPr>
          <w:b/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t xml:space="preserve">II. </w:t>
      </w:r>
      <w:r w:rsidRPr="00C44F8E">
        <w:rPr>
          <w:b/>
          <w:color w:val="000000" w:themeColor="text1"/>
          <w:sz w:val="26"/>
          <w:szCs w:val="26"/>
          <w:u w:val="single"/>
        </w:rPr>
        <w:t>ĐỒ DÙNG DẠY HỌC</w:t>
      </w:r>
      <w:r w:rsidRPr="004D68B0">
        <w:rPr>
          <w:b/>
          <w:color w:val="000000" w:themeColor="text1"/>
          <w:sz w:val="26"/>
          <w:szCs w:val="26"/>
        </w:rPr>
        <w:t>:</w:t>
      </w:r>
    </w:p>
    <w:p w14:paraId="2ED112C0" w14:textId="77777777" w:rsidR="002310FA" w:rsidRPr="004D68B0" w:rsidRDefault="002310FA" w:rsidP="002310FA">
      <w:pPr>
        <w:spacing w:line="276" w:lineRule="auto"/>
        <w:ind w:firstLine="270"/>
        <w:rPr>
          <w:b/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t xml:space="preserve">1.Thiết </w:t>
      </w:r>
      <w:proofErr w:type="spellStart"/>
      <w:r w:rsidRPr="004D68B0">
        <w:rPr>
          <w:b/>
          <w:color w:val="000000" w:themeColor="text1"/>
          <w:sz w:val="26"/>
          <w:szCs w:val="26"/>
        </w:rPr>
        <w:t>bị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dành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cho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giáo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viên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: </w:t>
      </w:r>
    </w:p>
    <w:p w14:paraId="25C9282B" w14:textId="77777777" w:rsidR="002310FA" w:rsidRPr="004D68B0" w:rsidRDefault="002310FA" w:rsidP="002310FA">
      <w:pPr>
        <w:spacing w:line="276" w:lineRule="auto"/>
        <w:rPr>
          <w:b/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   - </w:t>
      </w:r>
      <w:proofErr w:type="spellStart"/>
      <w:r w:rsidRPr="004D68B0">
        <w:rPr>
          <w:color w:val="000000" w:themeColor="text1"/>
          <w:sz w:val="26"/>
          <w:szCs w:val="26"/>
        </w:rPr>
        <w:t>Bảng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phụ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giấy</w:t>
      </w:r>
      <w:proofErr w:type="spellEnd"/>
      <w:r w:rsidRPr="004D68B0">
        <w:rPr>
          <w:color w:val="000000" w:themeColor="text1"/>
          <w:sz w:val="26"/>
          <w:szCs w:val="26"/>
        </w:rPr>
        <w:t xml:space="preserve"> A3;</w:t>
      </w:r>
    </w:p>
    <w:p w14:paraId="3116B9FC" w14:textId="77777777" w:rsidR="002310FA" w:rsidRPr="004D68B0" w:rsidRDefault="002310FA" w:rsidP="002310FA">
      <w:pPr>
        <w:spacing w:line="276" w:lineRule="auto"/>
        <w:ind w:firstLine="270"/>
        <w:rPr>
          <w:b/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t xml:space="preserve">2. </w:t>
      </w:r>
      <w:proofErr w:type="spellStart"/>
      <w:r w:rsidRPr="004D68B0">
        <w:rPr>
          <w:b/>
          <w:color w:val="000000" w:themeColor="text1"/>
          <w:sz w:val="26"/>
          <w:szCs w:val="26"/>
        </w:rPr>
        <w:t>Thiết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bị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dành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cho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học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sinh</w:t>
      </w:r>
      <w:proofErr w:type="spellEnd"/>
    </w:p>
    <w:p w14:paraId="4FE9D382" w14:textId="77777777" w:rsidR="002310FA" w:rsidRPr="004D68B0" w:rsidRDefault="002310FA" w:rsidP="002310FA">
      <w:pPr>
        <w:spacing w:line="276" w:lineRule="auto"/>
        <w:ind w:left="270" w:hanging="90"/>
        <w:rPr>
          <w:color w:val="000000" w:themeColor="text1"/>
          <w:sz w:val="26"/>
          <w:szCs w:val="26"/>
        </w:rPr>
      </w:pPr>
      <w:r w:rsidRPr="004D68B0">
        <w:rPr>
          <w:color w:val="000000" w:themeColor="text1"/>
          <w:sz w:val="26"/>
          <w:szCs w:val="26"/>
        </w:rPr>
        <w:t xml:space="preserve">- </w:t>
      </w:r>
      <w:proofErr w:type="spellStart"/>
      <w:r w:rsidRPr="004D68B0">
        <w:rPr>
          <w:color w:val="000000" w:themeColor="text1"/>
          <w:sz w:val="26"/>
          <w:szCs w:val="26"/>
        </w:rPr>
        <w:t>Giấy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bìa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màu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bút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chì</w:t>
      </w:r>
      <w:proofErr w:type="spellEnd"/>
      <w:r w:rsidRPr="004D68B0">
        <w:rPr>
          <w:color w:val="000000" w:themeColor="text1"/>
          <w:sz w:val="26"/>
          <w:szCs w:val="26"/>
        </w:rPr>
        <w:t xml:space="preserve">; </w:t>
      </w:r>
      <w:proofErr w:type="spellStart"/>
      <w:r w:rsidRPr="004D68B0">
        <w:rPr>
          <w:color w:val="000000" w:themeColor="text1"/>
          <w:sz w:val="26"/>
          <w:szCs w:val="26"/>
        </w:rPr>
        <w:t>bút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màu</w:t>
      </w:r>
      <w:proofErr w:type="spellEnd"/>
      <w:r w:rsidRPr="004D68B0">
        <w:rPr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color w:val="000000" w:themeColor="text1"/>
          <w:sz w:val="26"/>
          <w:szCs w:val="26"/>
        </w:rPr>
        <w:t>thước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kẻ</w:t>
      </w:r>
      <w:proofErr w:type="spellEnd"/>
      <w:r w:rsidRPr="004D68B0">
        <w:rPr>
          <w:color w:val="000000" w:themeColor="text1"/>
          <w:sz w:val="26"/>
          <w:szCs w:val="26"/>
        </w:rPr>
        <w:t xml:space="preserve">; </w:t>
      </w:r>
      <w:proofErr w:type="spellStart"/>
      <w:r w:rsidRPr="004D68B0">
        <w:rPr>
          <w:color w:val="000000" w:themeColor="text1"/>
          <w:sz w:val="26"/>
          <w:szCs w:val="26"/>
        </w:rPr>
        <w:t>hồ</w:t>
      </w:r>
      <w:proofErr w:type="spellEnd"/>
      <w:r w:rsidRPr="004D68B0">
        <w:rPr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color w:val="000000" w:themeColor="text1"/>
          <w:sz w:val="26"/>
          <w:szCs w:val="26"/>
        </w:rPr>
        <w:t>dán</w:t>
      </w:r>
      <w:proofErr w:type="spellEnd"/>
      <w:r w:rsidRPr="004D68B0">
        <w:rPr>
          <w:color w:val="000000" w:themeColor="text1"/>
          <w:sz w:val="26"/>
          <w:szCs w:val="26"/>
        </w:rPr>
        <w:t>…</w:t>
      </w:r>
    </w:p>
    <w:p w14:paraId="58640FB2" w14:textId="77777777" w:rsidR="002310FA" w:rsidRDefault="002310FA" w:rsidP="002310FA">
      <w:pPr>
        <w:spacing w:line="276" w:lineRule="auto"/>
        <w:rPr>
          <w:b/>
          <w:color w:val="000000" w:themeColor="text1"/>
          <w:sz w:val="26"/>
          <w:szCs w:val="26"/>
          <w:u w:val="single"/>
        </w:rPr>
      </w:pPr>
      <w:r w:rsidRPr="004D68B0">
        <w:rPr>
          <w:b/>
          <w:color w:val="000000" w:themeColor="text1"/>
          <w:sz w:val="26"/>
          <w:szCs w:val="26"/>
        </w:rPr>
        <w:t xml:space="preserve"> III. </w:t>
      </w:r>
      <w:r w:rsidRPr="00C44F8E">
        <w:rPr>
          <w:b/>
          <w:color w:val="000000" w:themeColor="text1"/>
          <w:sz w:val="26"/>
          <w:szCs w:val="26"/>
          <w:u w:val="single"/>
        </w:rPr>
        <w:t xml:space="preserve">CÁC HOẠT </w:t>
      </w:r>
      <w:proofErr w:type="gramStart"/>
      <w:r w:rsidRPr="00C44F8E">
        <w:rPr>
          <w:b/>
          <w:color w:val="000000" w:themeColor="text1"/>
          <w:sz w:val="26"/>
          <w:szCs w:val="26"/>
          <w:u w:val="single"/>
        </w:rPr>
        <w:t>ĐỘNG  DẠY</w:t>
      </w:r>
      <w:proofErr w:type="gramEnd"/>
      <w:r w:rsidRPr="00C44F8E">
        <w:rPr>
          <w:b/>
          <w:color w:val="000000" w:themeColor="text1"/>
          <w:sz w:val="26"/>
          <w:szCs w:val="26"/>
          <w:u w:val="single"/>
        </w:rPr>
        <w:t xml:space="preserve"> HỌC CHỦ YẾU</w:t>
      </w:r>
    </w:p>
    <w:p w14:paraId="11BB07F8" w14:textId="77777777" w:rsidR="002310FA" w:rsidRPr="004D68B0" w:rsidRDefault="002310FA" w:rsidP="002310FA">
      <w:pPr>
        <w:spacing w:line="276" w:lineRule="auto"/>
        <w:rPr>
          <w:b/>
          <w:color w:val="000000" w:themeColor="text1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896"/>
        <w:gridCol w:w="3574"/>
      </w:tblGrid>
      <w:tr w:rsidR="002310FA" w:rsidRPr="004D68B0" w14:paraId="5C3F463B" w14:textId="77777777" w:rsidTr="000E1C64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6293" w14:textId="77777777" w:rsidR="002310FA" w:rsidRPr="004D68B0" w:rsidRDefault="002310FA" w:rsidP="000E1C64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TG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850F" w14:textId="77777777" w:rsidR="002310FA" w:rsidRPr="004D68B0" w:rsidRDefault="002310FA" w:rsidP="000E1C64">
            <w:pPr>
              <w:spacing w:line="276" w:lineRule="auto"/>
              <w:ind w:right="-391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D68B0">
              <w:rPr>
                <w:b/>
                <w:color w:val="000000" w:themeColor="text1"/>
                <w:sz w:val="26"/>
                <w:szCs w:val="26"/>
              </w:rPr>
              <w:t>HOẠT ĐỘNG CỦA GV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5A40" w14:textId="77777777" w:rsidR="002310FA" w:rsidRPr="004D68B0" w:rsidRDefault="002310FA" w:rsidP="000E1C64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D68B0">
              <w:rPr>
                <w:b/>
                <w:color w:val="000000" w:themeColor="text1"/>
                <w:sz w:val="26"/>
                <w:szCs w:val="26"/>
              </w:rPr>
              <w:t>HOẠT ĐỘNG CỦA HS</w:t>
            </w:r>
          </w:p>
        </w:tc>
      </w:tr>
      <w:tr w:rsidR="002310FA" w:rsidRPr="004D68B0" w14:paraId="2618830F" w14:textId="77777777" w:rsidTr="000E1C64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1E61" w14:textId="77777777" w:rsidR="002310FA" w:rsidRPr="00A150DC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13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’</w:t>
            </w:r>
          </w:p>
          <w:p w14:paraId="087813A8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0196D227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1208DC88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790104BB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371F689F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4AFD78BF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790E212F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2E1BF432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01740034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5A387CCB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4418508A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73D68670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07F05B65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2AEEE9F7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2A926C05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4E46B3A3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09665A6C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36A78B6B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549C6BD3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0FE16355" w14:textId="77777777" w:rsidR="002310FA" w:rsidRPr="00A150DC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12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’</w:t>
            </w:r>
          </w:p>
          <w:p w14:paraId="54AC7A03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77D19F86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3FE1E119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57855B04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3201879D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7FBC5FBB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78B196FF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4FFA9D76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5C779633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72CA16AA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4DD4666D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686A4860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5067707A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2B52DDDA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2515AC65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4B835B02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09473E09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0D239EBD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2A8D665E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0D9CF659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59A371C6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6E5090AB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23CAE4DD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39BAA5C3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4875FB83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713EA9FA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0C0BD06A" w14:textId="77777777" w:rsidR="002310FA" w:rsidRPr="00A150DC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’</w:t>
            </w:r>
          </w:p>
          <w:p w14:paraId="3C4717E6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0E6C9E89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780AA849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4BE6F367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76148C0F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0D4E0CE5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065160F9" w14:textId="77777777" w:rsidR="002310FA" w:rsidRDefault="002310FA" w:rsidP="000E1C6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7B01D146" w14:textId="77777777" w:rsidR="002310FA" w:rsidRPr="00C44F8E" w:rsidRDefault="002310FA" w:rsidP="000E1C64">
            <w:pPr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59B4" w14:textId="77777777" w:rsidR="002310FA" w:rsidRPr="004D68B0" w:rsidRDefault="002310FA" w:rsidP="000E1C64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C44F8E">
              <w:rPr>
                <w:b/>
                <w:color w:val="000000" w:themeColor="text1"/>
                <w:sz w:val="26"/>
                <w:szCs w:val="26"/>
                <w:u w:val="single"/>
              </w:rPr>
              <w:lastRenderedPageBreak/>
              <w:t>Hoạt</w:t>
            </w:r>
            <w:proofErr w:type="spellEnd"/>
            <w:r w:rsidRPr="00C44F8E">
              <w:rPr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44F8E">
              <w:rPr>
                <w:b/>
                <w:color w:val="000000" w:themeColor="text1"/>
                <w:sz w:val="26"/>
                <w:szCs w:val="26"/>
                <w:u w:val="single"/>
              </w:rPr>
              <w:t>động</w:t>
            </w:r>
            <w:proofErr w:type="spellEnd"/>
            <w:r w:rsidRPr="00C44F8E">
              <w:rPr>
                <w:b/>
                <w:color w:val="000000" w:themeColor="text1"/>
                <w:sz w:val="26"/>
                <w:szCs w:val="26"/>
                <w:u w:val="single"/>
              </w:rPr>
              <w:t xml:space="preserve"> 1</w:t>
            </w:r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“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Tôi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>”</w:t>
            </w:r>
          </w:p>
          <w:p w14:paraId="476BF7D3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tâm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hứng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thú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từng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quen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140F44A7" w14:textId="77777777" w:rsidR="002310FA" w:rsidRPr="004D68B0" w:rsidRDefault="002310FA" w:rsidP="000E1C64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tiến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>:</w:t>
            </w:r>
          </w:p>
          <w:p w14:paraId="28C97CD5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đứng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vòng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tròn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vòng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khoảng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8 – 10 </w:t>
            </w:r>
            <w:proofErr w:type="spellStart"/>
            <w:proofErr w:type="gramStart"/>
            <w:r w:rsidRPr="004D68B0">
              <w:rPr>
                <w:color w:val="000000" w:themeColor="text1"/>
                <w:sz w:val="26"/>
                <w:szCs w:val="26"/>
              </w:rPr>
              <w:t>em</w:t>
            </w:r>
            <w:proofErr w:type="spellEnd"/>
            <w:proofErr w:type="gramEnd"/>
            <w:r w:rsidRPr="004D68B0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vòng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dùng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bóng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nhỏ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.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hát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hát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bóng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bóng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thì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sẽ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: “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Tôi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đá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vẽ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hát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” (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gắn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sở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khả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). Sau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bóng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tục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chuyền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vòng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tròn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tục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hát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thúc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hát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54C6B9C4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lastRenderedPageBreak/>
              <w:t xml:space="preserve">- Sau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thúc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HS ở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khả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D68B0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.</w:t>
            </w:r>
            <w:proofErr w:type="gramEnd"/>
          </w:p>
          <w:p w14:paraId="66D16B7E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sang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2.</w:t>
            </w:r>
          </w:p>
          <w:p w14:paraId="0B15B212" w14:textId="77777777" w:rsidR="002310FA" w:rsidRPr="004D68B0" w:rsidRDefault="002310FA" w:rsidP="000E1C64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C44F8E">
              <w:rPr>
                <w:b/>
                <w:color w:val="000000" w:themeColor="text1"/>
                <w:sz w:val="26"/>
                <w:szCs w:val="26"/>
                <w:u w:val="single"/>
              </w:rPr>
              <w:t>Hoạt</w:t>
            </w:r>
            <w:proofErr w:type="spellEnd"/>
            <w:r w:rsidRPr="00C44F8E">
              <w:rPr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44F8E">
              <w:rPr>
                <w:b/>
                <w:color w:val="000000" w:themeColor="text1"/>
                <w:sz w:val="26"/>
                <w:szCs w:val="26"/>
                <w:u w:val="single"/>
              </w:rPr>
              <w:t>động</w:t>
            </w:r>
            <w:proofErr w:type="spellEnd"/>
            <w:r w:rsidRPr="00C44F8E">
              <w:rPr>
                <w:b/>
                <w:color w:val="000000" w:themeColor="text1"/>
                <w:sz w:val="26"/>
                <w:szCs w:val="26"/>
                <w:u w:val="single"/>
              </w:rPr>
              <w:t xml:space="preserve"> 2</w:t>
            </w:r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thiện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vui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vẻ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thân</w:t>
            </w:r>
            <w:proofErr w:type="spellEnd"/>
          </w:p>
          <w:p w14:paraId="5A5D023A" w14:textId="77777777" w:rsidR="002310FA" w:rsidRPr="004D68B0" w:rsidRDefault="002310FA" w:rsidP="000E1C64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:  </w:t>
            </w:r>
          </w:p>
          <w:p w14:paraId="3D2B52EC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Em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thiện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luôn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vui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vẻ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phù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</w:p>
          <w:p w14:paraId="4218F822" w14:textId="77777777" w:rsidR="002310FA" w:rsidRPr="004D68B0" w:rsidRDefault="002310FA" w:rsidP="000E1C64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tiến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>:</w:t>
            </w:r>
          </w:p>
          <w:p w14:paraId="52F4065E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sgk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nhiệm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vụ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chưa</w:t>
            </w:r>
            <w:proofErr w:type="spellEnd"/>
          </w:p>
          <w:p w14:paraId="76A53211" w14:textId="77777777" w:rsidR="002310FA" w:rsidRPr="004D68B0" w:rsidRDefault="002310FA" w:rsidP="000E1C64">
            <w:pPr>
              <w:spacing w:line="276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4,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thiện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vui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vẻ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ý: </w:t>
            </w:r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Các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nhỏ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đang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>?</w:t>
            </w:r>
          </w:p>
          <w:p w14:paraId="3A7EA1EC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D630D5A" wp14:editId="4C03F502">
                  <wp:extent cx="2971800" cy="1752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16BC5E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. Các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góp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ý.</w:t>
            </w:r>
          </w:p>
          <w:p w14:paraId="2E452FA0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2F40DFEC" w14:textId="77777777" w:rsidR="002310FA" w:rsidRPr="004D68B0" w:rsidRDefault="002310FA" w:rsidP="000E1C64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6B5683">
              <w:rPr>
                <w:b/>
                <w:color w:val="000000" w:themeColor="text1"/>
                <w:sz w:val="26"/>
                <w:szCs w:val="26"/>
                <w:u w:val="single"/>
              </w:rPr>
              <w:t>Hoạt</w:t>
            </w:r>
            <w:proofErr w:type="spellEnd"/>
            <w:r w:rsidRPr="006B5683">
              <w:rPr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proofErr w:type="gramStart"/>
            <w:r w:rsidRPr="006B5683">
              <w:rPr>
                <w:b/>
                <w:color w:val="000000" w:themeColor="text1"/>
                <w:sz w:val="26"/>
                <w:szCs w:val="26"/>
                <w:u w:val="single"/>
              </w:rPr>
              <w:t>động</w:t>
            </w:r>
            <w:proofErr w:type="spellEnd"/>
            <w:r w:rsidRPr="006B5683">
              <w:rPr>
                <w:b/>
                <w:color w:val="000000" w:themeColor="text1"/>
                <w:sz w:val="26"/>
                <w:szCs w:val="26"/>
                <w:u w:val="single"/>
              </w:rPr>
              <w:t xml:space="preserve">  3</w:t>
            </w:r>
            <w:proofErr w:type="gram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luyện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dụng</w:t>
            </w:r>
            <w:proofErr w:type="spellEnd"/>
          </w:p>
          <w:p w14:paraId="66DB2F8F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>:</w:t>
            </w:r>
            <w:r w:rsidRPr="004D68B0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hệ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chia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01BC5E17" w14:textId="77777777" w:rsidR="002310FA" w:rsidRPr="004D68B0" w:rsidRDefault="002310FA" w:rsidP="000E1C64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tiến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b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4D68B0">
              <w:rPr>
                <w:b/>
                <w:color w:val="000000" w:themeColor="text1"/>
                <w:sz w:val="26"/>
                <w:szCs w:val="26"/>
              </w:rPr>
              <w:t>:</w:t>
            </w:r>
          </w:p>
          <w:p w14:paraId="3272435E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4, chia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thiện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vui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vẻ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648F2AAA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HS chia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thiện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vui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vẻ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6364B178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thiện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vui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vẻ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bè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rất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trọng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thiết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mang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niềm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vui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hứng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thú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tiến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bộ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3025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AB8D653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0033B05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6FBF4E0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AEE08D8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proofErr w:type="gramStart"/>
            <w:r w:rsidRPr="004D68B0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proofErr w:type="gram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luật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</w:p>
          <w:p w14:paraId="18D62DA6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BA1F16C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EB7BE4F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A0CC321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6A68814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DBF3EDA" w14:textId="77777777" w:rsidR="002310FA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CDB3E5D" w14:textId="77777777" w:rsidR="002310FA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1F4315A" w14:textId="77777777" w:rsidR="002310FA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016330B" w14:textId="77777777" w:rsidR="002310FA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EB115D2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A9EF78C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trò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chơi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nhiệt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tình</w:t>
            </w:r>
            <w:proofErr w:type="spellEnd"/>
          </w:p>
          <w:p w14:paraId="1F8BA308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chia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khả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</w:p>
          <w:p w14:paraId="4AFA3655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C033F34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</w:p>
          <w:p w14:paraId="239CB669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E0EB22F" w14:textId="77777777" w:rsidR="002310FA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4D69F53" w14:textId="77777777" w:rsidR="002310FA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8AAFC5B" w14:textId="77777777" w:rsidR="002310FA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2A01AA8" w14:textId="77777777" w:rsidR="002310FA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32B7294" w14:textId="77777777" w:rsidR="002310FA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4D75F8B" w14:textId="77777777" w:rsidR="002310FA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5795827" w14:textId="77777777" w:rsidR="002310FA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B377F00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B0FEAA2" w14:textId="77777777" w:rsidR="002310FA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nắm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rõ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GV</w:t>
            </w:r>
          </w:p>
          <w:p w14:paraId="6CA91533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D9F4941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đưa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:</w:t>
            </w:r>
          </w:p>
          <w:p w14:paraId="52CA02AD" w14:textId="77777777" w:rsidR="002310FA" w:rsidRPr="004D68B0" w:rsidRDefault="002310FA" w:rsidP="000E1C64">
            <w:pPr>
              <w:spacing w:line="276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+ Tranh 1: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nam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đang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bê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nữ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14:paraId="2AD58C4D" w14:textId="77777777" w:rsidR="002310FA" w:rsidRPr="004D68B0" w:rsidRDefault="002310FA" w:rsidP="000E1C64">
            <w:pPr>
              <w:spacing w:line="276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+ Tranh 2: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nữ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đang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múa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14:paraId="5D743D90" w14:textId="77777777" w:rsidR="002310FA" w:rsidRPr="004D68B0" w:rsidRDefault="002310FA" w:rsidP="000E1C64">
            <w:pPr>
              <w:spacing w:line="276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+ Tranh 3: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đang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cùng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ngồi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vui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vẻ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14:paraId="4F6AA41D" w14:textId="77777777" w:rsidR="002310FA" w:rsidRPr="004D68B0" w:rsidRDefault="002310FA" w:rsidP="000E1C64">
            <w:pPr>
              <w:spacing w:line="276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+ Tranh 4: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đang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cười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đùa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vui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vẻ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sân</w:t>
            </w:r>
            <w:proofErr w:type="spellEnd"/>
            <w:r w:rsidRPr="004D68B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i/>
                <w:color w:val="000000" w:themeColor="text1"/>
                <w:sz w:val="26"/>
                <w:szCs w:val="26"/>
              </w:rPr>
              <w:t>trường</w:t>
            </w:r>
            <w:proofErr w:type="spellEnd"/>
          </w:p>
          <w:p w14:paraId="4926CE77" w14:textId="77777777" w:rsidR="002310FA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0CB9494" w14:textId="77777777" w:rsidR="002310FA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cáo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</w:p>
          <w:p w14:paraId="4D0FDA71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43BF172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  <w:p w14:paraId="3AAA9ECC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E9ABFAB" w14:textId="77777777" w:rsidR="002310FA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1B7C881" w14:textId="77777777" w:rsidR="002310FA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293DE59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DC5BBDF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5C5350D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, chia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</w:p>
          <w:p w14:paraId="699101CC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AFED349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xung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phong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sẻ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</w:p>
          <w:p w14:paraId="1CFC921B" w14:textId="77777777" w:rsidR="002310FA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07DCF95" w14:textId="77777777" w:rsidR="002310FA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5913C55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FC43B01" w14:textId="77777777" w:rsidR="002310FA" w:rsidRPr="004D68B0" w:rsidRDefault="002310FA" w:rsidP="000E1C64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D68B0">
              <w:rPr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D68B0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4D68B0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1568AD4B" w14:textId="77777777" w:rsidR="002310FA" w:rsidRPr="004D68B0" w:rsidRDefault="002310FA" w:rsidP="002310FA">
      <w:pPr>
        <w:spacing w:line="276" w:lineRule="auto"/>
        <w:rPr>
          <w:b/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lastRenderedPageBreak/>
        <w:t xml:space="preserve">VI. </w:t>
      </w:r>
      <w:proofErr w:type="spellStart"/>
      <w:r w:rsidRPr="004D68B0">
        <w:rPr>
          <w:b/>
          <w:color w:val="000000" w:themeColor="text1"/>
          <w:sz w:val="26"/>
          <w:szCs w:val="26"/>
        </w:rPr>
        <w:t>Điều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chỉnh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, </w:t>
      </w:r>
      <w:proofErr w:type="spellStart"/>
      <w:r w:rsidRPr="004D68B0">
        <w:rPr>
          <w:b/>
          <w:color w:val="000000" w:themeColor="text1"/>
          <w:sz w:val="26"/>
          <w:szCs w:val="26"/>
        </w:rPr>
        <w:t>bổ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sung </w:t>
      </w:r>
      <w:proofErr w:type="spellStart"/>
      <w:r w:rsidRPr="004D68B0">
        <w:rPr>
          <w:b/>
          <w:color w:val="000000" w:themeColor="text1"/>
          <w:sz w:val="26"/>
          <w:szCs w:val="26"/>
        </w:rPr>
        <w:t>sau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bài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4D68B0">
        <w:rPr>
          <w:b/>
          <w:color w:val="000000" w:themeColor="text1"/>
          <w:sz w:val="26"/>
          <w:szCs w:val="26"/>
        </w:rPr>
        <w:t>dạy</w:t>
      </w:r>
      <w:proofErr w:type="spellEnd"/>
      <w:r w:rsidRPr="004D68B0">
        <w:rPr>
          <w:b/>
          <w:color w:val="000000" w:themeColor="text1"/>
          <w:sz w:val="26"/>
          <w:szCs w:val="26"/>
        </w:rPr>
        <w:t xml:space="preserve">: </w:t>
      </w:r>
    </w:p>
    <w:p w14:paraId="6BCCDDBA" w14:textId="77777777" w:rsidR="002310FA" w:rsidRDefault="002310FA" w:rsidP="002310FA">
      <w:pPr>
        <w:pStyle w:val="Heading1"/>
        <w:spacing w:before="0"/>
        <w:rPr>
          <w:b/>
          <w:color w:val="000000" w:themeColor="text1"/>
          <w:sz w:val="26"/>
          <w:szCs w:val="26"/>
        </w:rPr>
      </w:pPr>
      <w:r w:rsidRPr="004D68B0">
        <w:rPr>
          <w:b/>
          <w:color w:val="000000" w:themeColor="text1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C749A74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FA"/>
    <w:rsid w:val="002310FA"/>
    <w:rsid w:val="003D477F"/>
    <w:rsid w:val="003F1E00"/>
    <w:rsid w:val="006C4ACC"/>
    <w:rsid w:val="00F46CDD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5CC2"/>
  <w15:chartTrackingRefBased/>
  <w15:docId w15:val="{A5B18A2F-F4FD-43E9-BB18-8BC4D805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FA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0F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0F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0F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0F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0F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0F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0F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0F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0F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0F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0F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0F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0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0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0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0F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10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0F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10F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10FA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310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10FA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character" w:styleId="IntenseEmphasis">
    <w:name w:val="Intense Emphasis"/>
    <w:basedOn w:val="DefaultParagraphFont"/>
    <w:uiPriority w:val="21"/>
    <w:qFormat/>
    <w:rsid w:val="002310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0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1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2025-05-02T12:42:00Z</dcterms:created>
  <dcterms:modified xsi:type="dcterms:W3CDTF">2025-05-02T12:42:00Z</dcterms:modified>
</cp:coreProperties>
</file>