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F866D" w14:textId="77777777" w:rsidR="00636F60" w:rsidRPr="00E50657" w:rsidRDefault="00636F60" w:rsidP="00636F60">
      <w:pPr>
        <w:pStyle w:val="Heading5"/>
        <w:ind w:right="502"/>
        <w:rPr>
          <w:color w:val="000000" w:themeColor="text1"/>
          <w:sz w:val="28"/>
          <w:szCs w:val="28"/>
        </w:rPr>
      </w:pPr>
      <w:r w:rsidRPr="00E50657">
        <w:rPr>
          <w:i/>
          <w:sz w:val="28"/>
          <w:szCs w:val="28"/>
          <w:u w:val="single"/>
        </w:rPr>
        <w:t>Tiếng Việt</w:t>
      </w:r>
      <w:r w:rsidRPr="00E50657">
        <w:rPr>
          <w:i/>
          <w:color w:val="000000" w:themeColor="text1"/>
          <w:sz w:val="28"/>
          <w:szCs w:val="28"/>
        </w:rPr>
        <w:t xml:space="preserve">:          </w:t>
      </w:r>
      <w:r w:rsidRPr="00E50657">
        <w:rPr>
          <w:color w:val="000000" w:themeColor="text1"/>
          <w:sz w:val="28"/>
          <w:szCs w:val="28"/>
        </w:rPr>
        <w:t>ÔN LUYỆN TỪ VÀ CÂU: DANH TỪ, ĐỘNG TỪ, TÍNH TỪ</w:t>
      </w:r>
    </w:p>
    <w:p w14:paraId="0CC4FA70" w14:textId="77777777" w:rsidR="00636F60" w:rsidRPr="00E50657" w:rsidRDefault="00636F60" w:rsidP="00636F60">
      <w:pPr>
        <w:pStyle w:val="Heading5"/>
        <w:ind w:right="502"/>
        <w:rPr>
          <w:b/>
          <w:i/>
          <w:color w:val="000000" w:themeColor="text1"/>
          <w:sz w:val="28"/>
          <w:szCs w:val="28"/>
        </w:rPr>
      </w:pPr>
      <w:r w:rsidRPr="00E50657">
        <w:rPr>
          <w:i/>
          <w:color w:val="000000" w:themeColor="text1"/>
          <w:sz w:val="28"/>
          <w:szCs w:val="28"/>
        </w:rPr>
        <w:t>Tiết 60</w:t>
      </w:r>
    </w:p>
    <w:p w14:paraId="7BC85175" w14:textId="77777777" w:rsidR="00636F60" w:rsidRPr="00E50657" w:rsidRDefault="00636F60" w:rsidP="00636F60">
      <w:pPr>
        <w:pStyle w:val="Heading5"/>
        <w:ind w:right="502"/>
        <w:rPr>
          <w:b/>
          <w:i/>
          <w:color w:val="000000" w:themeColor="text1"/>
          <w:sz w:val="28"/>
          <w:szCs w:val="28"/>
        </w:rPr>
      </w:pPr>
    </w:p>
    <w:p w14:paraId="4EE9ED3D" w14:textId="77777777" w:rsidR="00636F60" w:rsidRPr="00E50657" w:rsidRDefault="00636F60" w:rsidP="00636F60">
      <w:pPr>
        <w:spacing w:line="288" w:lineRule="auto"/>
        <w:rPr>
          <w:b/>
          <w:bCs/>
          <w:color w:val="000000"/>
          <w:sz w:val="28"/>
          <w:szCs w:val="28"/>
          <w:lang w:val="nl-NL"/>
        </w:rPr>
      </w:pPr>
      <w:r w:rsidRPr="00E50657">
        <w:rPr>
          <w:b/>
          <w:bCs/>
          <w:color w:val="000000"/>
          <w:sz w:val="28"/>
          <w:szCs w:val="28"/>
          <w:lang w:val="nl-NL"/>
        </w:rPr>
        <w:t>I. YÊU CẦU CẦN ĐẠT:</w:t>
      </w:r>
    </w:p>
    <w:p w14:paraId="7F3F2130" w14:textId="77777777" w:rsidR="00636F60" w:rsidRPr="00E50657" w:rsidRDefault="00636F60" w:rsidP="00636F60">
      <w:pPr>
        <w:spacing w:line="288" w:lineRule="auto"/>
        <w:jc w:val="both"/>
        <w:rPr>
          <w:b/>
          <w:color w:val="000000"/>
          <w:sz w:val="28"/>
          <w:szCs w:val="28"/>
          <w:lang w:val="nl-NL"/>
        </w:rPr>
      </w:pPr>
      <w:r w:rsidRPr="00E50657">
        <w:rPr>
          <w:b/>
          <w:color w:val="000000"/>
          <w:sz w:val="28"/>
          <w:szCs w:val="28"/>
          <w:lang w:val="nl-NL"/>
        </w:rPr>
        <w:t>1. Năng lực đặc thù.</w:t>
      </w:r>
    </w:p>
    <w:p w14:paraId="33E91B16" w14:textId="77777777" w:rsidR="00636F60" w:rsidRPr="00E50657" w:rsidRDefault="00636F60" w:rsidP="00636F60">
      <w:pPr>
        <w:pStyle w:val="NoSpacing"/>
        <w:spacing w:line="288" w:lineRule="auto"/>
        <w:rPr>
          <w:rFonts w:ascii="Times New Roman" w:hAnsi="Times New Roman" w:cs="Times New Roman"/>
          <w:sz w:val="28"/>
          <w:szCs w:val="28"/>
        </w:rPr>
      </w:pPr>
      <w:r w:rsidRPr="00E50657">
        <w:rPr>
          <w:rFonts w:ascii="Times New Roman" w:hAnsi="Times New Roman" w:cs="Times New Roman"/>
          <w:sz w:val="28"/>
          <w:szCs w:val="28"/>
        </w:rPr>
        <w:t>Học sinh:</w:t>
      </w:r>
    </w:p>
    <w:p w14:paraId="10C0DD28" w14:textId="77777777" w:rsidR="00636F60" w:rsidRPr="00E50657" w:rsidRDefault="00636F60" w:rsidP="00636F60">
      <w:pPr>
        <w:pStyle w:val="NoSpacing"/>
        <w:spacing w:line="288" w:lineRule="auto"/>
        <w:rPr>
          <w:rFonts w:ascii="Times New Roman" w:hAnsi="Times New Roman" w:cs="Times New Roman"/>
          <w:sz w:val="28"/>
          <w:szCs w:val="28"/>
        </w:rPr>
      </w:pPr>
      <w:r w:rsidRPr="00E50657">
        <w:rPr>
          <w:rFonts w:ascii="Times New Roman" w:hAnsi="Times New Roman" w:cs="Times New Roman"/>
          <w:sz w:val="28"/>
          <w:szCs w:val="28"/>
        </w:rPr>
        <w:t xml:space="preserve">- Ôn tập các kiến thức về danh từ, động từ, tính từ. </w:t>
      </w:r>
    </w:p>
    <w:p w14:paraId="51F109EB" w14:textId="77777777" w:rsidR="00636F60" w:rsidRPr="00E50657" w:rsidRDefault="00636F60" w:rsidP="00636F60">
      <w:pPr>
        <w:pStyle w:val="NoSpacing"/>
        <w:spacing w:line="288" w:lineRule="auto"/>
        <w:rPr>
          <w:rFonts w:ascii="Times New Roman" w:hAnsi="Times New Roman" w:cs="Times New Roman"/>
          <w:sz w:val="28"/>
          <w:szCs w:val="28"/>
        </w:rPr>
      </w:pPr>
      <w:r w:rsidRPr="00E50657">
        <w:rPr>
          <w:rFonts w:ascii="Times New Roman" w:hAnsi="Times New Roman" w:cs="Times New Roman"/>
          <w:sz w:val="28"/>
          <w:szCs w:val="28"/>
        </w:rPr>
        <w:t xml:space="preserve">- HS đặt câu với các từ trong bài tập. </w:t>
      </w:r>
    </w:p>
    <w:p w14:paraId="271653AA" w14:textId="77777777" w:rsidR="00636F60" w:rsidRPr="00E50657" w:rsidRDefault="00636F60" w:rsidP="00636F60">
      <w:pPr>
        <w:spacing w:line="288" w:lineRule="auto"/>
        <w:jc w:val="both"/>
        <w:rPr>
          <w:b/>
          <w:color w:val="000000"/>
          <w:sz w:val="28"/>
          <w:szCs w:val="28"/>
        </w:rPr>
      </w:pPr>
      <w:r w:rsidRPr="00E50657">
        <w:rPr>
          <w:b/>
          <w:color w:val="000000"/>
          <w:sz w:val="28"/>
          <w:szCs w:val="28"/>
        </w:rPr>
        <w:t>2. Năng lực chung.</w:t>
      </w:r>
    </w:p>
    <w:p w14:paraId="1E946BB0" w14:textId="77777777" w:rsidR="00636F60" w:rsidRPr="00E50657" w:rsidRDefault="00636F60" w:rsidP="00636F60">
      <w:pPr>
        <w:spacing w:line="288" w:lineRule="auto"/>
        <w:jc w:val="both"/>
        <w:rPr>
          <w:color w:val="000000"/>
          <w:sz w:val="28"/>
          <w:szCs w:val="28"/>
        </w:rPr>
      </w:pPr>
      <w:r w:rsidRPr="00E50657">
        <w:rPr>
          <w:color w:val="000000"/>
          <w:sz w:val="28"/>
          <w:szCs w:val="28"/>
        </w:rPr>
        <w:t xml:space="preserve">- Năng lực tự chủ, tự học: lắng nghe, đọc bài và trả lời các câu hỏi. </w:t>
      </w:r>
    </w:p>
    <w:p w14:paraId="3EF40AFD" w14:textId="77777777" w:rsidR="00636F60" w:rsidRPr="00E50657" w:rsidRDefault="00636F60" w:rsidP="00636F60">
      <w:pPr>
        <w:spacing w:line="288" w:lineRule="auto"/>
        <w:jc w:val="both"/>
        <w:rPr>
          <w:color w:val="000000"/>
          <w:sz w:val="28"/>
          <w:szCs w:val="28"/>
        </w:rPr>
      </w:pPr>
      <w:r w:rsidRPr="00E50657">
        <w:rPr>
          <w:color w:val="000000"/>
          <w:sz w:val="28"/>
          <w:szCs w:val="28"/>
        </w:rPr>
        <w:t xml:space="preserve">- Năng lực giải quyết vấn đề và sáng tạo: Xác định đúng danh từ, động từ, tính từ.  </w:t>
      </w:r>
    </w:p>
    <w:p w14:paraId="335673C3" w14:textId="77777777" w:rsidR="00636F60" w:rsidRPr="00E50657" w:rsidRDefault="00636F60" w:rsidP="00636F60">
      <w:pPr>
        <w:spacing w:line="288" w:lineRule="auto"/>
        <w:jc w:val="both"/>
        <w:rPr>
          <w:color w:val="000000"/>
          <w:sz w:val="28"/>
          <w:szCs w:val="28"/>
        </w:rPr>
      </w:pPr>
      <w:r w:rsidRPr="00E50657">
        <w:rPr>
          <w:color w:val="000000"/>
          <w:sz w:val="28"/>
          <w:szCs w:val="28"/>
        </w:rPr>
        <w:t xml:space="preserve">- Năng lực giao tiếp và hợp tác: phát biểu trước lớp và đặt câu đúng chủ đề. </w:t>
      </w:r>
    </w:p>
    <w:p w14:paraId="16A3D03E" w14:textId="77777777" w:rsidR="00636F60" w:rsidRPr="00E50657" w:rsidRDefault="00636F60" w:rsidP="00636F60">
      <w:pPr>
        <w:spacing w:line="288" w:lineRule="auto"/>
        <w:jc w:val="both"/>
        <w:rPr>
          <w:b/>
          <w:color w:val="000000"/>
          <w:sz w:val="28"/>
          <w:szCs w:val="28"/>
        </w:rPr>
      </w:pPr>
      <w:r w:rsidRPr="00E50657">
        <w:rPr>
          <w:b/>
          <w:color w:val="000000"/>
          <w:sz w:val="28"/>
          <w:szCs w:val="28"/>
        </w:rPr>
        <w:t>3. Phẩm chất.</w:t>
      </w:r>
    </w:p>
    <w:p w14:paraId="25788A2E" w14:textId="77777777" w:rsidR="00636F60" w:rsidRPr="00E50657" w:rsidRDefault="00636F60" w:rsidP="00636F60">
      <w:pPr>
        <w:spacing w:line="288" w:lineRule="auto"/>
        <w:jc w:val="both"/>
        <w:rPr>
          <w:color w:val="000000"/>
          <w:sz w:val="28"/>
          <w:szCs w:val="28"/>
        </w:rPr>
      </w:pPr>
      <w:r w:rsidRPr="00E50657">
        <w:rPr>
          <w:color w:val="000000"/>
          <w:sz w:val="28"/>
          <w:szCs w:val="28"/>
        </w:rPr>
        <w:t>Đoàn kết, nhân ái, chăm chỉ, trung thực, trách nhiệm</w:t>
      </w:r>
    </w:p>
    <w:p w14:paraId="1C59CE45" w14:textId="77777777" w:rsidR="00636F60" w:rsidRPr="00E50657" w:rsidRDefault="00636F60" w:rsidP="00636F60">
      <w:pPr>
        <w:spacing w:line="288" w:lineRule="auto"/>
        <w:jc w:val="both"/>
        <w:rPr>
          <w:b/>
          <w:color w:val="000000"/>
          <w:sz w:val="28"/>
          <w:szCs w:val="28"/>
        </w:rPr>
      </w:pPr>
      <w:r w:rsidRPr="00E50657">
        <w:rPr>
          <w:b/>
          <w:color w:val="000000"/>
          <w:sz w:val="28"/>
          <w:szCs w:val="28"/>
        </w:rPr>
        <w:t xml:space="preserve">II. ĐỒ DÙNG DẠY HỌC </w:t>
      </w:r>
    </w:p>
    <w:p w14:paraId="3C4AF273" w14:textId="77777777" w:rsidR="00636F60" w:rsidRPr="00E50657" w:rsidRDefault="00636F60" w:rsidP="00636F60">
      <w:pPr>
        <w:spacing w:line="288" w:lineRule="auto"/>
        <w:jc w:val="both"/>
        <w:rPr>
          <w:bCs/>
          <w:color w:val="000000"/>
          <w:sz w:val="28"/>
          <w:szCs w:val="28"/>
        </w:rPr>
      </w:pPr>
      <w:r w:rsidRPr="00E50657">
        <w:rPr>
          <w:bCs/>
          <w:color w:val="000000"/>
          <w:sz w:val="28"/>
          <w:szCs w:val="28"/>
        </w:rPr>
        <w:t>SHS, SGV, VBT</w:t>
      </w:r>
    </w:p>
    <w:p w14:paraId="22440743" w14:textId="77777777" w:rsidR="00636F60" w:rsidRPr="00E50657" w:rsidRDefault="00636F60" w:rsidP="00636F60">
      <w:pPr>
        <w:spacing w:line="288" w:lineRule="auto"/>
        <w:jc w:val="both"/>
        <w:rPr>
          <w:bCs/>
          <w:color w:val="000000"/>
          <w:sz w:val="28"/>
          <w:szCs w:val="28"/>
        </w:rPr>
      </w:pPr>
      <w:r w:rsidRPr="00E50657">
        <w:rPr>
          <w:bCs/>
          <w:color w:val="000000"/>
          <w:sz w:val="28"/>
          <w:szCs w:val="28"/>
        </w:rPr>
        <w:t xml:space="preserve">Ti vi/ máy chiếu/ bảng tương tác. </w:t>
      </w:r>
    </w:p>
    <w:p w14:paraId="26D754E2" w14:textId="77777777" w:rsidR="00636F60" w:rsidRPr="00E50657" w:rsidRDefault="00636F60" w:rsidP="00636F60">
      <w:pPr>
        <w:spacing w:line="288" w:lineRule="auto"/>
        <w:rPr>
          <w:sz w:val="28"/>
          <w:szCs w:val="28"/>
        </w:rPr>
      </w:pPr>
      <w:r w:rsidRPr="00E50657">
        <w:rPr>
          <w:sz w:val="28"/>
          <w:szCs w:val="28"/>
        </w:rPr>
        <w:t>hẻ từ, thẻ câu cho HS thực hiện các BT từ câu.</w:t>
      </w:r>
    </w:p>
    <w:p w14:paraId="2DE016C7" w14:textId="77777777" w:rsidR="00636F60" w:rsidRPr="00E50657" w:rsidRDefault="00636F60" w:rsidP="00636F60">
      <w:pPr>
        <w:spacing w:line="288" w:lineRule="auto"/>
        <w:jc w:val="both"/>
        <w:rPr>
          <w:b/>
          <w:color w:val="000000"/>
          <w:sz w:val="28"/>
          <w:szCs w:val="28"/>
        </w:rPr>
      </w:pPr>
      <w:r w:rsidRPr="00E50657">
        <w:rPr>
          <w:b/>
          <w:color w:val="000000"/>
          <w:sz w:val="28"/>
          <w:szCs w:val="28"/>
        </w:rPr>
        <w:t>III. CÁC HOẠT ĐỘNG DẠY HỌC</w:t>
      </w:r>
    </w:p>
    <w:p w14:paraId="08D69E5F" w14:textId="77777777" w:rsidR="00636F60" w:rsidRPr="00E50657" w:rsidRDefault="00636F60" w:rsidP="00636F60">
      <w:pPr>
        <w:spacing w:line="288" w:lineRule="auto"/>
        <w:jc w:val="both"/>
        <w:rPr>
          <w:b/>
          <w:color w:val="000000"/>
          <w:sz w:val="28"/>
          <w:szCs w:val="28"/>
        </w:rPr>
      </w:pPr>
    </w:p>
    <w:tbl>
      <w:tblPr>
        <w:tblStyle w:val="TableGrid"/>
        <w:tblW w:w="0" w:type="auto"/>
        <w:tblLook w:val="04A0" w:firstRow="1" w:lastRow="0" w:firstColumn="1" w:lastColumn="0" w:noHBand="0" w:noVBand="1"/>
      </w:tblPr>
      <w:tblGrid>
        <w:gridCol w:w="1182"/>
        <w:gridCol w:w="3844"/>
        <w:gridCol w:w="4036"/>
      </w:tblGrid>
      <w:tr w:rsidR="00636F60" w:rsidRPr="00E50657" w14:paraId="2AA4CD86" w14:textId="77777777" w:rsidTr="00FA3258">
        <w:tc>
          <w:tcPr>
            <w:tcW w:w="1271" w:type="dxa"/>
            <w:tcBorders>
              <w:bottom w:val="single" w:sz="4" w:space="0" w:color="auto"/>
            </w:tcBorders>
          </w:tcPr>
          <w:p w14:paraId="2C866054" w14:textId="77777777" w:rsidR="00636F60" w:rsidRPr="00E50657" w:rsidRDefault="00636F60" w:rsidP="00FA3258">
            <w:pPr>
              <w:spacing w:line="288" w:lineRule="auto"/>
              <w:jc w:val="center"/>
              <w:rPr>
                <w:b/>
                <w:bCs/>
                <w:color w:val="000000"/>
                <w:sz w:val="28"/>
                <w:szCs w:val="28"/>
                <w:lang w:val="nl-NL"/>
              </w:rPr>
            </w:pPr>
            <w:r>
              <w:rPr>
                <w:b/>
                <w:bCs/>
                <w:color w:val="000000"/>
                <w:sz w:val="28"/>
                <w:szCs w:val="28"/>
                <w:lang w:val="nl-NL"/>
              </w:rPr>
              <w:t>THỜI GIAN</w:t>
            </w:r>
          </w:p>
        </w:tc>
        <w:tc>
          <w:tcPr>
            <w:tcW w:w="4536" w:type="dxa"/>
            <w:tcBorders>
              <w:bottom w:val="single" w:sz="4" w:space="0" w:color="auto"/>
            </w:tcBorders>
          </w:tcPr>
          <w:p w14:paraId="3A2A4ABC" w14:textId="77777777" w:rsidR="00636F60" w:rsidRPr="00E50657" w:rsidRDefault="00636F60" w:rsidP="00FA3258">
            <w:pPr>
              <w:spacing w:line="288" w:lineRule="auto"/>
              <w:jc w:val="center"/>
              <w:rPr>
                <w:b/>
                <w:bCs/>
                <w:color w:val="000000"/>
                <w:sz w:val="28"/>
                <w:szCs w:val="28"/>
                <w:lang w:val="nl-NL"/>
              </w:rPr>
            </w:pPr>
            <w:r w:rsidRPr="00E50657">
              <w:rPr>
                <w:b/>
                <w:bCs/>
                <w:color w:val="000000"/>
                <w:sz w:val="28"/>
                <w:szCs w:val="28"/>
                <w:lang w:val="nl-NL"/>
              </w:rPr>
              <w:t>HOẠT ĐỘNG CỦA GIÁO VIÊN</w:t>
            </w:r>
          </w:p>
        </w:tc>
        <w:tc>
          <w:tcPr>
            <w:tcW w:w="4721" w:type="dxa"/>
            <w:tcBorders>
              <w:bottom w:val="single" w:sz="4" w:space="0" w:color="auto"/>
            </w:tcBorders>
          </w:tcPr>
          <w:p w14:paraId="0381EE6F" w14:textId="77777777" w:rsidR="00636F60" w:rsidRPr="00E50657" w:rsidRDefault="00636F60" w:rsidP="00FA3258">
            <w:pPr>
              <w:spacing w:line="288" w:lineRule="auto"/>
              <w:jc w:val="center"/>
              <w:rPr>
                <w:b/>
                <w:bCs/>
                <w:color w:val="000000"/>
                <w:sz w:val="28"/>
                <w:szCs w:val="28"/>
                <w:lang w:val="nl-NL"/>
              </w:rPr>
            </w:pPr>
            <w:r w:rsidRPr="00E50657">
              <w:rPr>
                <w:b/>
                <w:bCs/>
                <w:color w:val="000000"/>
                <w:sz w:val="28"/>
                <w:szCs w:val="28"/>
                <w:lang w:val="nl-NL"/>
              </w:rPr>
              <w:t>HOẠT ĐỘNG CỦA HỌC SINH</w:t>
            </w:r>
          </w:p>
        </w:tc>
      </w:tr>
      <w:tr w:rsidR="00636F60" w:rsidRPr="00E50657" w14:paraId="3225506A" w14:textId="77777777" w:rsidTr="00FA3258">
        <w:tc>
          <w:tcPr>
            <w:tcW w:w="1271" w:type="dxa"/>
            <w:tcBorders>
              <w:bottom w:val="single" w:sz="4" w:space="0" w:color="auto"/>
            </w:tcBorders>
          </w:tcPr>
          <w:p w14:paraId="0F6D662C" w14:textId="77777777" w:rsidR="00636F60" w:rsidRPr="00E50657" w:rsidRDefault="00636F60" w:rsidP="00FA3258">
            <w:pPr>
              <w:spacing w:line="288" w:lineRule="auto"/>
              <w:jc w:val="center"/>
              <w:rPr>
                <w:bCs/>
                <w:color w:val="000000"/>
                <w:sz w:val="28"/>
                <w:szCs w:val="28"/>
                <w:lang w:val="nl-NL"/>
              </w:rPr>
            </w:pPr>
            <w:r w:rsidRPr="00E50657">
              <w:rPr>
                <w:bCs/>
                <w:color w:val="000000"/>
                <w:sz w:val="28"/>
                <w:szCs w:val="28"/>
                <w:lang w:val="nl-NL"/>
              </w:rPr>
              <w:t>3 phút</w:t>
            </w:r>
          </w:p>
          <w:p w14:paraId="72F56D50" w14:textId="77777777" w:rsidR="00636F60" w:rsidRPr="00E50657" w:rsidRDefault="00636F60" w:rsidP="00FA3258">
            <w:pPr>
              <w:spacing w:line="288" w:lineRule="auto"/>
              <w:jc w:val="center"/>
              <w:rPr>
                <w:bCs/>
                <w:color w:val="000000"/>
                <w:sz w:val="28"/>
                <w:szCs w:val="28"/>
                <w:lang w:val="nl-NL"/>
              </w:rPr>
            </w:pPr>
          </w:p>
          <w:p w14:paraId="4C6F9344" w14:textId="77777777" w:rsidR="00636F60" w:rsidRPr="00E50657" w:rsidRDefault="00636F60" w:rsidP="00FA3258">
            <w:pPr>
              <w:spacing w:line="288" w:lineRule="auto"/>
              <w:jc w:val="center"/>
              <w:rPr>
                <w:bCs/>
                <w:color w:val="000000"/>
                <w:sz w:val="28"/>
                <w:szCs w:val="28"/>
                <w:lang w:val="nl-NL"/>
              </w:rPr>
            </w:pPr>
          </w:p>
          <w:p w14:paraId="6F71859F" w14:textId="77777777" w:rsidR="00636F60" w:rsidRPr="00E50657" w:rsidRDefault="00636F60" w:rsidP="00FA3258">
            <w:pPr>
              <w:spacing w:line="288" w:lineRule="auto"/>
              <w:jc w:val="center"/>
              <w:rPr>
                <w:bCs/>
                <w:color w:val="000000"/>
                <w:sz w:val="28"/>
                <w:szCs w:val="28"/>
                <w:lang w:val="nl-NL"/>
              </w:rPr>
            </w:pPr>
          </w:p>
          <w:p w14:paraId="71201082" w14:textId="77777777" w:rsidR="00636F60" w:rsidRPr="00E50657" w:rsidRDefault="00636F60" w:rsidP="00FA3258">
            <w:pPr>
              <w:spacing w:line="288" w:lineRule="auto"/>
              <w:jc w:val="center"/>
              <w:rPr>
                <w:bCs/>
                <w:color w:val="000000"/>
                <w:sz w:val="28"/>
                <w:szCs w:val="28"/>
                <w:lang w:val="nl-NL"/>
              </w:rPr>
            </w:pPr>
          </w:p>
          <w:p w14:paraId="76262CDB" w14:textId="77777777" w:rsidR="00636F60" w:rsidRPr="00E50657" w:rsidRDefault="00636F60" w:rsidP="00FA3258">
            <w:pPr>
              <w:spacing w:line="288" w:lineRule="auto"/>
              <w:jc w:val="center"/>
              <w:rPr>
                <w:bCs/>
                <w:color w:val="000000"/>
                <w:sz w:val="28"/>
                <w:szCs w:val="28"/>
                <w:lang w:val="nl-NL"/>
              </w:rPr>
            </w:pPr>
          </w:p>
          <w:p w14:paraId="3193C179" w14:textId="77777777" w:rsidR="00636F60" w:rsidRPr="00E50657" w:rsidRDefault="00636F60" w:rsidP="00FA3258">
            <w:pPr>
              <w:spacing w:line="288" w:lineRule="auto"/>
              <w:jc w:val="center"/>
              <w:rPr>
                <w:bCs/>
                <w:color w:val="000000"/>
                <w:sz w:val="28"/>
                <w:szCs w:val="28"/>
                <w:lang w:val="nl-NL"/>
              </w:rPr>
            </w:pPr>
          </w:p>
          <w:p w14:paraId="0C7218CD" w14:textId="77777777" w:rsidR="00636F60" w:rsidRPr="00E50657" w:rsidRDefault="00636F60" w:rsidP="00FA3258">
            <w:pPr>
              <w:spacing w:line="288" w:lineRule="auto"/>
              <w:jc w:val="center"/>
              <w:rPr>
                <w:bCs/>
                <w:color w:val="000000"/>
                <w:sz w:val="28"/>
                <w:szCs w:val="28"/>
                <w:lang w:val="nl-NL"/>
              </w:rPr>
            </w:pPr>
          </w:p>
          <w:p w14:paraId="102E1BC9" w14:textId="77777777" w:rsidR="00636F60" w:rsidRPr="00E50657" w:rsidRDefault="00636F60" w:rsidP="00FA3258">
            <w:pPr>
              <w:spacing w:line="288" w:lineRule="auto"/>
              <w:jc w:val="center"/>
              <w:rPr>
                <w:bCs/>
                <w:color w:val="000000"/>
                <w:sz w:val="28"/>
                <w:szCs w:val="28"/>
                <w:lang w:val="nl-NL"/>
              </w:rPr>
            </w:pPr>
          </w:p>
          <w:p w14:paraId="53ECA10B" w14:textId="77777777" w:rsidR="00636F60" w:rsidRPr="00E50657" w:rsidRDefault="00636F60" w:rsidP="00FA3258">
            <w:pPr>
              <w:spacing w:line="288" w:lineRule="auto"/>
              <w:jc w:val="center"/>
              <w:rPr>
                <w:bCs/>
                <w:color w:val="000000"/>
                <w:sz w:val="28"/>
                <w:szCs w:val="28"/>
                <w:lang w:val="nl-NL"/>
              </w:rPr>
            </w:pPr>
          </w:p>
          <w:p w14:paraId="37EB1796" w14:textId="77777777" w:rsidR="00636F60" w:rsidRPr="00E50657" w:rsidRDefault="00636F60" w:rsidP="00FA3258">
            <w:pPr>
              <w:spacing w:line="288" w:lineRule="auto"/>
              <w:jc w:val="center"/>
              <w:rPr>
                <w:bCs/>
                <w:color w:val="000000"/>
                <w:sz w:val="28"/>
                <w:szCs w:val="28"/>
                <w:lang w:val="nl-NL"/>
              </w:rPr>
            </w:pPr>
          </w:p>
          <w:p w14:paraId="50F4A13E" w14:textId="77777777" w:rsidR="00636F60" w:rsidRPr="00E50657" w:rsidRDefault="00636F60" w:rsidP="00FA3258">
            <w:pPr>
              <w:spacing w:line="288" w:lineRule="auto"/>
              <w:rPr>
                <w:bCs/>
                <w:color w:val="000000"/>
                <w:sz w:val="28"/>
                <w:szCs w:val="28"/>
                <w:lang w:val="nl-NL"/>
              </w:rPr>
            </w:pPr>
            <w:r>
              <w:rPr>
                <w:bCs/>
                <w:color w:val="000000"/>
                <w:sz w:val="28"/>
                <w:szCs w:val="28"/>
                <w:lang w:val="nl-NL"/>
              </w:rPr>
              <w:t>7</w:t>
            </w:r>
            <w:r w:rsidRPr="00E50657">
              <w:rPr>
                <w:bCs/>
                <w:color w:val="000000"/>
                <w:sz w:val="28"/>
                <w:szCs w:val="28"/>
                <w:lang w:val="nl-NL"/>
              </w:rPr>
              <w:t xml:space="preserve"> phút</w:t>
            </w:r>
          </w:p>
          <w:p w14:paraId="53DAB9DD" w14:textId="77777777" w:rsidR="00636F60" w:rsidRPr="00E50657" w:rsidRDefault="00636F60" w:rsidP="00FA3258">
            <w:pPr>
              <w:spacing w:line="288" w:lineRule="auto"/>
              <w:rPr>
                <w:bCs/>
                <w:color w:val="000000"/>
                <w:sz w:val="28"/>
                <w:szCs w:val="28"/>
                <w:lang w:val="nl-NL"/>
              </w:rPr>
            </w:pPr>
          </w:p>
          <w:p w14:paraId="0919342C" w14:textId="77777777" w:rsidR="00636F60" w:rsidRPr="00E50657" w:rsidRDefault="00636F60" w:rsidP="00FA3258">
            <w:pPr>
              <w:spacing w:line="288" w:lineRule="auto"/>
              <w:rPr>
                <w:bCs/>
                <w:color w:val="000000"/>
                <w:sz w:val="28"/>
                <w:szCs w:val="28"/>
                <w:lang w:val="nl-NL"/>
              </w:rPr>
            </w:pPr>
          </w:p>
          <w:p w14:paraId="26F32A24" w14:textId="77777777" w:rsidR="00636F60" w:rsidRPr="00E50657" w:rsidRDefault="00636F60" w:rsidP="00FA3258">
            <w:pPr>
              <w:spacing w:line="288" w:lineRule="auto"/>
              <w:rPr>
                <w:bCs/>
                <w:color w:val="000000"/>
                <w:sz w:val="28"/>
                <w:szCs w:val="28"/>
                <w:lang w:val="nl-NL"/>
              </w:rPr>
            </w:pPr>
          </w:p>
          <w:p w14:paraId="59A47CB8" w14:textId="77777777" w:rsidR="00636F60" w:rsidRPr="00E50657" w:rsidRDefault="00636F60" w:rsidP="00FA3258">
            <w:pPr>
              <w:spacing w:line="288" w:lineRule="auto"/>
              <w:rPr>
                <w:bCs/>
                <w:color w:val="000000"/>
                <w:sz w:val="28"/>
                <w:szCs w:val="28"/>
                <w:lang w:val="nl-NL"/>
              </w:rPr>
            </w:pPr>
          </w:p>
          <w:p w14:paraId="1651904A" w14:textId="77777777" w:rsidR="00636F60" w:rsidRPr="00E50657" w:rsidRDefault="00636F60" w:rsidP="00FA3258">
            <w:pPr>
              <w:spacing w:line="288" w:lineRule="auto"/>
              <w:rPr>
                <w:bCs/>
                <w:color w:val="000000"/>
                <w:sz w:val="28"/>
                <w:szCs w:val="28"/>
                <w:lang w:val="nl-NL"/>
              </w:rPr>
            </w:pPr>
          </w:p>
          <w:p w14:paraId="52191A82" w14:textId="77777777" w:rsidR="00636F60" w:rsidRPr="00E50657" w:rsidRDefault="00636F60" w:rsidP="00FA3258">
            <w:pPr>
              <w:spacing w:line="288" w:lineRule="auto"/>
              <w:rPr>
                <w:bCs/>
                <w:color w:val="000000"/>
                <w:sz w:val="28"/>
                <w:szCs w:val="28"/>
                <w:lang w:val="nl-NL"/>
              </w:rPr>
            </w:pPr>
          </w:p>
          <w:p w14:paraId="281ACCD6" w14:textId="77777777" w:rsidR="00636F60" w:rsidRPr="00E50657" w:rsidRDefault="00636F60" w:rsidP="00FA3258">
            <w:pPr>
              <w:spacing w:line="288" w:lineRule="auto"/>
              <w:rPr>
                <w:bCs/>
                <w:color w:val="000000"/>
                <w:sz w:val="28"/>
                <w:szCs w:val="28"/>
                <w:lang w:val="nl-NL"/>
              </w:rPr>
            </w:pPr>
          </w:p>
          <w:p w14:paraId="2730FEE4" w14:textId="77777777" w:rsidR="00636F60" w:rsidRPr="00E50657" w:rsidRDefault="00636F60" w:rsidP="00FA3258">
            <w:pPr>
              <w:spacing w:line="288" w:lineRule="auto"/>
              <w:rPr>
                <w:bCs/>
                <w:color w:val="000000"/>
                <w:sz w:val="28"/>
                <w:szCs w:val="28"/>
                <w:lang w:val="nl-NL"/>
              </w:rPr>
            </w:pPr>
          </w:p>
          <w:p w14:paraId="1DAF3FCE" w14:textId="77777777" w:rsidR="00636F60" w:rsidRPr="00E50657" w:rsidRDefault="00636F60" w:rsidP="00FA3258">
            <w:pPr>
              <w:spacing w:line="288" w:lineRule="auto"/>
              <w:rPr>
                <w:bCs/>
                <w:color w:val="000000"/>
                <w:sz w:val="28"/>
                <w:szCs w:val="28"/>
                <w:lang w:val="nl-NL"/>
              </w:rPr>
            </w:pPr>
          </w:p>
          <w:p w14:paraId="672F868B" w14:textId="77777777" w:rsidR="00636F60" w:rsidRPr="00E50657" w:rsidRDefault="00636F60" w:rsidP="00FA3258">
            <w:pPr>
              <w:spacing w:line="288" w:lineRule="auto"/>
              <w:rPr>
                <w:bCs/>
                <w:color w:val="000000"/>
                <w:sz w:val="28"/>
                <w:szCs w:val="28"/>
                <w:lang w:val="nl-NL"/>
              </w:rPr>
            </w:pPr>
          </w:p>
          <w:p w14:paraId="254971FE" w14:textId="77777777" w:rsidR="00636F60" w:rsidRPr="00E50657" w:rsidRDefault="00636F60" w:rsidP="00FA3258">
            <w:pPr>
              <w:spacing w:line="288" w:lineRule="auto"/>
              <w:rPr>
                <w:bCs/>
                <w:color w:val="000000"/>
                <w:sz w:val="28"/>
                <w:szCs w:val="28"/>
                <w:lang w:val="nl-NL"/>
              </w:rPr>
            </w:pPr>
          </w:p>
          <w:p w14:paraId="0DA6DB8B" w14:textId="77777777" w:rsidR="00636F60" w:rsidRPr="00E50657" w:rsidRDefault="00636F60" w:rsidP="00FA3258">
            <w:pPr>
              <w:spacing w:line="288" w:lineRule="auto"/>
              <w:rPr>
                <w:bCs/>
                <w:color w:val="000000"/>
                <w:sz w:val="28"/>
                <w:szCs w:val="28"/>
                <w:lang w:val="nl-NL"/>
              </w:rPr>
            </w:pPr>
          </w:p>
          <w:p w14:paraId="554114CC" w14:textId="77777777" w:rsidR="00636F60" w:rsidRDefault="00636F60" w:rsidP="00FA3258">
            <w:pPr>
              <w:spacing w:line="288" w:lineRule="auto"/>
              <w:rPr>
                <w:bCs/>
                <w:color w:val="000000"/>
                <w:sz w:val="28"/>
                <w:szCs w:val="28"/>
                <w:lang w:val="nl-NL"/>
              </w:rPr>
            </w:pPr>
          </w:p>
          <w:p w14:paraId="3CC7C3E1" w14:textId="77777777" w:rsidR="00636F60" w:rsidRPr="00E50657" w:rsidRDefault="00636F60" w:rsidP="00FA3258">
            <w:pPr>
              <w:spacing w:line="288" w:lineRule="auto"/>
              <w:rPr>
                <w:bCs/>
                <w:color w:val="000000"/>
                <w:sz w:val="28"/>
                <w:szCs w:val="28"/>
                <w:lang w:val="nl-NL"/>
              </w:rPr>
            </w:pPr>
          </w:p>
          <w:p w14:paraId="56B26C8C" w14:textId="77777777" w:rsidR="00636F60" w:rsidRPr="00E50657" w:rsidRDefault="00636F60" w:rsidP="00FA3258">
            <w:pPr>
              <w:spacing w:line="288" w:lineRule="auto"/>
              <w:rPr>
                <w:bCs/>
                <w:color w:val="000000"/>
                <w:sz w:val="28"/>
                <w:szCs w:val="28"/>
                <w:lang w:val="nl-NL"/>
              </w:rPr>
            </w:pPr>
          </w:p>
          <w:p w14:paraId="15FB2096" w14:textId="77777777" w:rsidR="00636F60" w:rsidRPr="00E50657" w:rsidRDefault="00636F60" w:rsidP="00FA3258">
            <w:pPr>
              <w:spacing w:line="288" w:lineRule="auto"/>
              <w:rPr>
                <w:bCs/>
                <w:color w:val="000000"/>
                <w:sz w:val="28"/>
                <w:szCs w:val="28"/>
                <w:lang w:val="nl-NL"/>
              </w:rPr>
            </w:pPr>
            <w:r w:rsidRPr="00E50657">
              <w:rPr>
                <w:bCs/>
                <w:color w:val="000000"/>
                <w:sz w:val="28"/>
                <w:szCs w:val="28"/>
                <w:lang w:val="nl-NL"/>
              </w:rPr>
              <w:t>5 phút</w:t>
            </w:r>
          </w:p>
          <w:p w14:paraId="5E1DD948" w14:textId="77777777" w:rsidR="00636F60" w:rsidRPr="00E50657" w:rsidRDefault="00636F60" w:rsidP="00FA3258">
            <w:pPr>
              <w:spacing w:line="288" w:lineRule="auto"/>
              <w:rPr>
                <w:bCs/>
                <w:color w:val="000000"/>
                <w:sz w:val="28"/>
                <w:szCs w:val="28"/>
                <w:lang w:val="nl-NL"/>
              </w:rPr>
            </w:pPr>
          </w:p>
          <w:p w14:paraId="3A25813D" w14:textId="77777777" w:rsidR="00636F60" w:rsidRPr="00E50657" w:rsidRDefault="00636F60" w:rsidP="00FA3258">
            <w:pPr>
              <w:spacing w:line="288" w:lineRule="auto"/>
              <w:rPr>
                <w:bCs/>
                <w:color w:val="000000"/>
                <w:sz w:val="28"/>
                <w:szCs w:val="28"/>
                <w:lang w:val="nl-NL"/>
              </w:rPr>
            </w:pPr>
          </w:p>
          <w:p w14:paraId="4BDBD215" w14:textId="77777777" w:rsidR="00636F60" w:rsidRPr="00E50657" w:rsidRDefault="00636F60" w:rsidP="00FA3258">
            <w:pPr>
              <w:spacing w:line="288" w:lineRule="auto"/>
              <w:rPr>
                <w:bCs/>
                <w:color w:val="000000"/>
                <w:sz w:val="28"/>
                <w:szCs w:val="28"/>
                <w:lang w:val="nl-NL"/>
              </w:rPr>
            </w:pPr>
          </w:p>
          <w:p w14:paraId="4B175010" w14:textId="77777777" w:rsidR="00636F60" w:rsidRPr="00E50657" w:rsidRDefault="00636F60" w:rsidP="00FA3258">
            <w:pPr>
              <w:spacing w:line="288" w:lineRule="auto"/>
              <w:rPr>
                <w:bCs/>
                <w:color w:val="000000"/>
                <w:sz w:val="28"/>
                <w:szCs w:val="28"/>
                <w:lang w:val="nl-NL"/>
              </w:rPr>
            </w:pPr>
          </w:p>
          <w:p w14:paraId="586746E2" w14:textId="77777777" w:rsidR="00636F60" w:rsidRPr="00E50657" w:rsidRDefault="00636F60" w:rsidP="00FA3258">
            <w:pPr>
              <w:spacing w:line="288" w:lineRule="auto"/>
              <w:rPr>
                <w:bCs/>
                <w:color w:val="000000"/>
                <w:sz w:val="28"/>
                <w:szCs w:val="28"/>
                <w:lang w:val="nl-NL"/>
              </w:rPr>
            </w:pPr>
          </w:p>
          <w:p w14:paraId="0D173A79" w14:textId="77777777" w:rsidR="00636F60" w:rsidRPr="00E50657" w:rsidRDefault="00636F60" w:rsidP="00FA3258">
            <w:pPr>
              <w:spacing w:line="288" w:lineRule="auto"/>
              <w:rPr>
                <w:bCs/>
                <w:color w:val="000000"/>
                <w:sz w:val="28"/>
                <w:szCs w:val="28"/>
                <w:lang w:val="nl-NL"/>
              </w:rPr>
            </w:pPr>
          </w:p>
          <w:p w14:paraId="4F2AFCC9" w14:textId="77777777" w:rsidR="00636F60" w:rsidRPr="00E50657" w:rsidRDefault="00636F60" w:rsidP="00FA3258">
            <w:pPr>
              <w:spacing w:line="288" w:lineRule="auto"/>
              <w:rPr>
                <w:bCs/>
                <w:color w:val="000000"/>
                <w:sz w:val="28"/>
                <w:szCs w:val="28"/>
                <w:lang w:val="nl-NL"/>
              </w:rPr>
            </w:pPr>
          </w:p>
          <w:p w14:paraId="3F309A23" w14:textId="77777777" w:rsidR="00636F60" w:rsidRPr="00E50657" w:rsidRDefault="00636F60" w:rsidP="00FA3258">
            <w:pPr>
              <w:spacing w:line="288" w:lineRule="auto"/>
              <w:rPr>
                <w:bCs/>
                <w:color w:val="000000"/>
                <w:sz w:val="28"/>
                <w:szCs w:val="28"/>
                <w:lang w:val="nl-NL"/>
              </w:rPr>
            </w:pPr>
          </w:p>
          <w:p w14:paraId="469618DD" w14:textId="77777777" w:rsidR="00636F60" w:rsidRPr="00E50657" w:rsidRDefault="00636F60" w:rsidP="00FA3258">
            <w:pPr>
              <w:spacing w:line="288" w:lineRule="auto"/>
              <w:rPr>
                <w:bCs/>
                <w:color w:val="000000"/>
                <w:sz w:val="28"/>
                <w:szCs w:val="28"/>
                <w:lang w:val="nl-NL"/>
              </w:rPr>
            </w:pPr>
          </w:p>
          <w:p w14:paraId="0744C28F" w14:textId="77777777" w:rsidR="00636F60" w:rsidRPr="00E50657" w:rsidRDefault="00636F60" w:rsidP="00FA3258">
            <w:pPr>
              <w:spacing w:line="288" w:lineRule="auto"/>
              <w:rPr>
                <w:bCs/>
                <w:color w:val="000000"/>
                <w:sz w:val="28"/>
                <w:szCs w:val="28"/>
                <w:lang w:val="nl-NL"/>
              </w:rPr>
            </w:pPr>
          </w:p>
          <w:p w14:paraId="73E8AD7B" w14:textId="77777777" w:rsidR="00636F60" w:rsidRPr="00E50657" w:rsidRDefault="00636F60" w:rsidP="00FA3258">
            <w:pPr>
              <w:spacing w:line="288" w:lineRule="auto"/>
              <w:rPr>
                <w:bCs/>
                <w:color w:val="000000"/>
                <w:sz w:val="28"/>
                <w:szCs w:val="28"/>
                <w:lang w:val="nl-NL"/>
              </w:rPr>
            </w:pPr>
          </w:p>
          <w:p w14:paraId="4054371A" w14:textId="77777777" w:rsidR="00636F60" w:rsidRPr="00E50657" w:rsidRDefault="00636F60" w:rsidP="00FA3258">
            <w:pPr>
              <w:spacing w:line="288" w:lineRule="auto"/>
              <w:rPr>
                <w:bCs/>
                <w:color w:val="000000"/>
                <w:sz w:val="28"/>
                <w:szCs w:val="28"/>
                <w:lang w:val="nl-NL"/>
              </w:rPr>
            </w:pPr>
          </w:p>
          <w:p w14:paraId="79D2BE2D" w14:textId="77777777" w:rsidR="00636F60" w:rsidRPr="00E50657" w:rsidRDefault="00636F60" w:rsidP="00FA3258">
            <w:pPr>
              <w:spacing w:line="288" w:lineRule="auto"/>
              <w:rPr>
                <w:bCs/>
                <w:color w:val="000000"/>
                <w:sz w:val="28"/>
                <w:szCs w:val="28"/>
                <w:lang w:val="nl-NL"/>
              </w:rPr>
            </w:pPr>
          </w:p>
          <w:p w14:paraId="24D6CD78" w14:textId="77777777" w:rsidR="00636F60" w:rsidRPr="00E50657" w:rsidRDefault="00636F60" w:rsidP="00FA3258">
            <w:pPr>
              <w:spacing w:line="288" w:lineRule="auto"/>
              <w:rPr>
                <w:bCs/>
                <w:color w:val="000000"/>
                <w:sz w:val="28"/>
                <w:szCs w:val="28"/>
                <w:lang w:val="nl-NL"/>
              </w:rPr>
            </w:pPr>
          </w:p>
          <w:p w14:paraId="5F9537A7" w14:textId="77777777" w:rsidR="00636F60" w:rsidRPr="00E50657" w:rsidRDefault="00636F60" w:rsidP="00FA3258">
            <w:pPr>
              <w:spacing w:line="288" w:lineRule="auto"/>
              <w:rPr>
                <w:bCs/>
                <w:color w:val="000000"/>
                <w:sz w:val="28"/>
                <w:szCs w:val="28"/>
                <w:lang w:val="nl-NL"/>
              </w:rPr>
            </w:pPr>
          </w:p>
          <w:p w14:paraId="7A84F14F" w14:textId="77777777" w:rsidR="00636F60" w:rsidRPr="00E50657" w:rsidRDefault="00636F60" w:rsidP="00FA3258">
            <w:pPr>
              <w:spacing w:line="288" w:lineRule="auto"/>
              <w:rPr>
                <w:bCs/>
                <w:color w:val="000000"/>
                <w:sz w:val="28"/>
                <w:szCs w:val="28"/>
                <w:lang w:val="nl-NL"/>
              </w:rPr>
            </w:pPr>
          </w:p>
          <w:p w14:paraId="592A5643" w14:textId="77777777" w:rsidR="00636F60" w:rsidRPr="00E50657" w:rsidRDefault="00636F60" w:rsidP="00FA3258">
            <w:pPr>
              <w:spacing w:line="288" w:lineRule="auto"/>
              <w:rPr>
                <w:bCs/>
                <w:color w:val="000000"/>
                <w:sz w:val="28"/>
                <w:szCs w:val="28"/>
                <w:lang w:val="nl-NL"/>
              </w:rPr>
            </w:pPr>
            <w:r w:rsidRPr="00E50657">
              <w:rPr>
                <w:bCs/>
                <w:color w:val="000000"/>
                <w:sz w:val="28"/>
                <w:szCs w:val="28"/>
                <w:lang w:val="nl-NL"/>
              </w:rPr>
              <w:t>7 phút</w:t>
            </w:r>
          </w:p>
          <w:p w14:paraId="483C3E34" w14:textId="77777777" w:rsidR="00636F60" w:rsidRPr="00E50657" w:rsidRDefault="00636F60" w:rsidP="00FA3258">
            <w:pPr>
              <w:spacing w:line="288" w:lineRule="auto"/>
              <w:rPr>
                <w:bCs/>
                <w:color w:val="000000"/>
                <w:sz w:val="28"/>
                <w:szCs w:val="28"/>
                <w:lang w:val="nl-NL"/>
              </w:rPr>
            </w:pPr>
          </w:p>
          <w:p w14:paraId="4A2B2004" w14:textId="77777777" w:rsidR="00636F60" w:rsidRPr="00E50657" w:rsidRDefault="00636F60" w:rsidP="00FA3258">
            <w:pPr>
              <w:spacing w:line="288" w:lineRule="auto"/>
              <w:rPr>
                <w:bCs/>
                <w:color w:val="000000"/>
                <w:sz w:val="28"/>
                <w:szCs w:val="28"/>
                <w:lang w:val="nl-NL"/>
              </w:rPr>
            </w:pPr>
          </w:p>
          <w:p w14:paraId="73780C19" w14:textId="77777777" w:rsidR="00636F60" w:rsidRPr="00E50657" w:rsidRDefault="00636F60" w:rsidP="00FA3258">
            <w:pPr>
              <w:spacing w:line="288" w:lineRule="auto"/>
              <w:rPr>
                <w:bCs/>
                <w:color w:val="000000"/>
                <w:sz w:val="28"/>
                <w:szCs w:val="28"/>
                <w:lang w:val="nl-NL"/>
              </w:rPr>
            </w:pPr>
          </w:p>
          <w:p w14:paraId="5F750255" w14:textId="77777777" w:rsidR="00636F60" w:rsidRPr="00E50657" w:rsidRDefault="00636F60" w:rsidP="00FA3258">
            <w:pPr>
              <w:spacing w:line="288" w:lineRule="auto"/>
              <w:rPr>
                <w:bCs/>
                <w:color w:val="000000"/>
                <w:sz w:val="28"/>
                <w:szCs w:val="28"/>
                <w:lang w:val="nl-NL"/>
              </w:rPr>
            </w:pPr>
          </w:p>
          <w:p w14:paraId="26E75C69" w14:textId="77777777" w:rsidR="00636F60" w:rsidRPr="00E50657" w:rsidRDefault="00636F60" w:rsidP="00FA3258">
            <w:pPr>
              <w:spacing w:line="288" w:lineRule="auto"/>
              <w:rPr>
                <w:bCs/>
                <w:color w:val="000000"/>
                <w:sz w:val="28"/>
                <w:szCs w:val="28"/>
                <w:lang w:val="nl-NL"/>
              </w:rPr>
            </w:pPr>
          </w:p>
          <w:p w14:paraId="14D0E058" w14:textId="77777777" w:rsidR="00636F60" w:rsidRPr="00E50657" w:rsidRDefault="00636F60" w:rsidP="00FA3258">
            <w:pPr>
              <w:spacing w:line="288" w:lineRule="auto"/>
              <w:rPr>
                <w:bCs/>
                <w:color w:val="000000"/>
                <w:sz w:val="28"/>
                <w:szCs w:val="28"/>
                <w:lang w:val="nl-NL"/>
              </w:rPr>
            </w:pPr>
          </w:p>
          <w:p w14:paraId="2C3B4C4A" w14:textId="77777777" w:rsidR="00636F60" w:rsidRPr="00E50657" w:rsidRDefault="00636F60" w:rsidP="00FA3258">
            <w:pPr>
              <w:spacing w:line="288" w:lineRule="auto"/>
              <w:rPr>
                <w:bCs/>
                <w:color w:val="000000"/>
                <w:sz w:val="28"/>
                <w:szCs w:val="28"/>
                <w:lang w:val="nl-NL"/>
              </w:rPr>
            </w:pPr>
          </w:p>
          <w:p w14:paraId="79EA6ED2" w14:textId="77777777" w:rsidR="00636F60" w:rsidRPr="00E50657" w:rsidRDefault="00636F60" w:rsidP="00FA3258">
            <w:pPr>
              <w:spacing w:line="288" w:lineRule="auto"/>
              <w:rPr>
                <w:bCs/>
                <w:color w:val="000000"/>
                <w:sz w:val="28"/>
                <w:szCs w:val="28"/>
                <w:lang w:val="nl-NL"/>
              </w:rPr>
            </w:pPr>
          </w:p>
          <w:p w14:paraId="31AA7A7B" w14:textId="77777777" w:rsidR="00636F60" w:rsidRPr="00E50657" w:rsidRDefault="00636F60" w:rsidP="00FA3258">
            <w:pPr>
              <w:spacing w:line="288" w:lineRule="auto"/>
              <w:rPr>
                <w:bCs/>
                <w:color w:val="000000"/>
                <w:sz w:val="28"/>
                <w:szCs w:val="28"/>
                <w:lang w:val="nl-NL"/>
              </w:rPr>
            </w:pPr>
          </w:p>
          <w:p w14:paraId="742994D3" w14:textId="77777777" w:rsidR="00636F60" w:rsidRPr="00E50657" w:rsidRDefault="00636F60" w:rsidP="00FA3258">
            <w:pPr>
              <w:spacing w:line="288" w:lineRule="auto"/>
              <w:rPr>
                <w:bCs/>
                <w:color w:val="000000"/>
                <w:sz w:val="28"/>
                <w:szCs w:val="28"/>
                <w:lang w:val="nl-NL"/>
              </w:rPr>
            </w:pPr>
          </w:p>
          <w:p w14:paraId="7A3F622D" w14:textId="77777777" w:rsidR="00636F60" w:rsidRPr="00E50657" w:rsidRDefault="00636F60" w:rsidP="00FA3258">
            <w:pPr>
              <w:spacing w:line="288" w:lineRule="auto"/>
              <w:rPr>
                <w:bCs/>
                <w:color w:val="000000"/>
                <w:sz w:val="28"/>
                <w:szCs w:val="28"/>
                <w:lang w:val="nl-NL"/>
              </w:rPr>
            </w:pPr>
            <w:r w:rsidRPr="00E50657">
              <w:rPr>
                <w:bCs/>
                <w:color w:val="000000"/>
                <w:sz w:val="28"/>
                <w:szCs w:val="28"/>
                <w:lang w:val="nl-NL"/>
              </w:rPr>
              <w:t>8 phút</w:t>
            </w:r>
          </w:p>
          <w:p w14:paraId="6CA65E8B" w14:textId="77777777" w:rsidR="00636F60" w:rsidRPr="00E50657" w:rsidRDefault="00636F60" w:rsidP="00FA3258">
            <w:pPr>
              <w:spacing w:line="288" w:lineRule="auto"/>
              <w:rPr>
                <w:bCs/>
                <w:color w:val="000000"/>
                <w:sz w:val="28"/>
                <w:szCs w:val="28"/>
                <w:lang w:val="nl-NL"/>
              </w:rPr>
            </w:pPr>
          </w:p>
          <w:p w14:paraId="4585E0A0" w14:textId="77777777" w:rsidR="00636F60" w:rsidRPr="00E50657" w:rsidRDefault="00636F60" w:rsidP="00FA3258">
            <w:pPr>
              <w:spacing w:line="288" w:lineRule="auto"/>
              <w:rPr>
                <w:bCs/>
                <w:color w:val="000000"/>
                <w:sz w:val="28"/>
                <w:szCs w:val="28"/>
                <w:lang w:val="nl-NL"/>
              </w:rPr>
            </w:pPr>
          </w:p>
          <w:p w14:paraId="3C0723C8" w14:textId="77777777" w:rsidR="00636F60" w:rsidRPr="00E50657" w:rsidRDefault="00636F60" w:rsidP="00FA3258">
            <w:pPr>
              <w:spacing w:line="288" w:lineRule="auto"/>
              <w:rPr>
                <w:bCs/>
                <w:color w:val="000000"/>
                <w:sz w:val="28"/>
                <w:szCs w:val="28"/>
                <w:lang w:val="nl-NL"/>
              </w:rPr>
            </w:pPr>
          </w:p>
          <w:p w14:paraId="78F47855" w14:textId="77777777" w:rsidR="00636F60" w:rsidRPr="00E50657" w:rsidRDefault="00636F60" w:rsidP="00FA3258">
            <w:pPr>
              <w:spacing w:line="288" w:lineRule="auto"/>
              <w:rPr>
                <w:bCs/>
                <w:color w:val="000000"/>
                <w:sz w:val="28"/>
                <w:szCs w:val="28"/>
                <w:lang w:val="nl-NL"/>
              </w:rPr>
            </w:pPr>
          </w:p>
          <w:p w14:paraId="55B95C6C" w14:textId="77777777" w:rsidR="00636F60" w:rsidRPr="00E50657" w:rsidRDefault="00636F60" w:rsidP="00FA3258">
            <w:pPr>
              <w:spacing w:line="288" w:lineRule="auto"/>
              <w:rPr>
                <w:bCs/>
                <w:color w:val="000000"/>
                <w:sz w:val="28"/>
                <w:szCs w:val="28"/>
                <w:lang w:val="nl-NL"/>
              </w:rPr>
            </w:pPr>
          </w:p>
          <w:p w14:paraId="431B8BB4" w14:textId="77777777" w:rsidR="00636F60" w:rsidRPr="00E50657" w:rsidRDefault="00636F60" w:rsidP="00FA3258">
            <w:pPr>
              <w:spacing w:line="288" w:lineRule="auto"/>
              <w:rPr>
                <w:bCs/>
                <w:color w:val="000000"/>
                <w:sz w:val="28"/>
                <w:szCs w:val="28"/>
                <w:lang w:val="nl-NL"/>
              </w:rPr>
            </w:pPr>
          </w:p>
          <w:p w14:paraId="12CB4485" w14:textId="77777777" w:rsidR="00636F60" w:rsidRPr="00E50657" w:rsidRDefault="00636F60" w:rsidP="00FA3258">
            <w:pPr>
              <w:spacing w:line="288" w:lineRule="auto"/>
              <w:rPr>
                <w:bCs/>
                <w:color w:val="000000"/>
                <w:sz w:val="28"/>
                <w:szCs w:val="28"/>
                <w:lang w:val="nl-NL"/>
              </w:rPr>
            </w:pPr>
          </w:p>
          <w:p w14:paraId="1B106AC6" w14:textId="77777777" w:rsidR="00636F60" w:rsidRPr="00E50657" w:rsidRDefault="00636F60" w:rsidP="00FA3258">
            <w:pPr>
              <w:spacing w:line="288" w:lineRule="auto"/>
              <w:rPr>
                <w:bCs/>
                <w:color w:val="000000"/>
                <w:sz w:val="28"/>
                <w:szCs w:val="28"/>
                <w:lang w:val="nl-NL"/>
              </w:rPr>
            </w:pPr>
          </w:p>
          <w:p w14:paraId="5FDCFA34" w14:textId="77777777" w:rsidR="00636F60" w:rsidRPr="00E50657" w:rsidRDefault="00636F60" w:rsidP="00FA3258">
            <w:pPr>
              <w:spacing w:line="288" w:lineRule="auto"/>
              <w:rPr>
                <w:bCs/>
                <w:color w:val="000000"/>
                <w:sz w:val="28"/>
                <w:szCs w:val="28"/>
                <w:lang w:val="nl-NL"/>
              </w:rPr>
            </w:pPr>
          </w:p>
          <w:p w14:paraId="3B7799A6" w14:textId="77777777" w:rsidR="00636F60" w:rsidRPr="00E50657" w:rsidRDefault="00636F60" w:rsidP="00FA3258">
            <w:pPr>
              <w:spacing w:line="288" w:lineRule="auto"/>
              <w:rPr>
                <w:bCs/>
                <w:color w:val="000000"/>
                <w:sz w:val="28"/>
                <w:szCs w:val="28"/>
                <w:lang w:val="nl-NL"/>
              </w:rPr>
            </w:pPr>
          </w:p>
          <w:p w14:paraId="764E3956" w14:textId="77777777" w:rsidR="00636F60" w:rsidRPr="00E50657" w:rsidRDefault="00636F60" w:rsidP="00FA3258">
            <w:pPr>
              <w:spacing w:line="288" w:lineRule="auto"/>
              <w:rPr>
                <w:bCs/>
                <w:color w:val="000000"/>
                <w:sz w:val="28"/>
                <w:szCs w:val="28"/>
                <w:lang w:val="nl-NL"/>
              </w:rPr>
            </w:pPr>
            <w:r>
              <w:rPr>
                <w:bCs/>
                <w:color w:val="000000"/>
                <w:sz w:val="28"/>
                <w:szCs w:val="28"/>
                <w:lang w:val="nl-NL"/>
              </w:rPr>
              <w:t>3</w:t>
            </w:r>
            <w:r w:rsidRPr="00E50657">
              <w:rPr>
                <w:bCs/>
                <w:color w:val="000000"/>
                <w:sz w:val="28"/>
                <w:szCs w:val="28"/>
                <w:lang w:val="nl-NL"/>
              </w:rPr>
              <w:t xml:space="preserve"> phút</w:t>
            </w:r>
          </w:p>
        </w:tc>
        <w:tc>
          <w:tcPr>
            <w:tcW w:w="4536" w:type="dxa"/>
            <w:tcBorders>
              <w:bottom w:val="single" w:sz="4" w:space="0" w:color="auto"/>
            </w:tcBorders>
          </w:tcPr>
          <w:p w14:paraId="31FA95C0" w14:textId="77777777" w:rsidR="00636F60" w:rsidRPr="00E50657" w:rsidRDefault="00636F60" w:rsidP="00FA3258">
            <w:pPr>
              <w:spacing w:line="288" w:lineRule="auto"/>
              <w:jc w:val="both"/>
              <w:outlineLvl w:val="0"/>
              <w:rPr>
                <w:b/>
                <w:bCs/>
                <w:color w:val="000000"/>
                <w:sz w:val="28"/>
                <w:szCs w:val="28"/>
                <w:lang w:val="nl-NL"/>
              </w:rPr>
            </w:pPr>
            <w:r w:rsidRPr="00E50657">
              <w:rPr>
                <w:b/>
                <w:bCs/>
                <w:color w:val="000000"/>
                <w:sz w:val="28"/>
                <w:szCs w:val="28"/>
                <w:lang w:val="nl-NL"/>
              </w:rPr>
              <w:lastRenderedPageBreak/>
              <w:t>1. Khởi động</w:t>
            </w:r>
          </w:p>
          <w:p w14:paraId="754FA3D0" w14:textId="77777777" w:rsidR="00636F60" w:rsidRPr="00E50657" w:rsidRDefault="00636F60" w:rsidP="00FA3258">
            <w:pPr>
              <w:spacing w:line="288" w:lineRule="auto"/>
              <w:jc w:val="both"/>
              <w:outlineLvl w:val="0"/>
              <w:rPr>
                <w:bCs/>
                <w:color w:val="000000"/>
                <w:sz w:val="28"/>
                <w:szCs w:val="28"/>
                <w:lang w:val="nl-NL"/>
              </w:rPr>
            </w:pPr>
            <w:r w:rsidRPr="00E50657">
              <w:rPr>
                <w:bCs/>
                <w:color w:val="000000"/>
                <w:sz w:val="28"/>
                <w:szCs w:val="28"/>
                <w:lang w:val="nl-NL"/>
              </w:rPr>
              <w:t>- GV mời một vài HS đọc một danh từ, tính từ, động từ.</w:t>
            </w:r>
          </w:p>
          <w:p w14:paraId="0B4C6431" w14:textId="77777777" w:rsidR="00636F60" w:rsidRPr="00E50657" w:rsidRDefault="00636F60" w:rsidP="00FA3258">
            <w:pPr>
              <w:spacing w:line="288" w:lineRule="auto"/>
              <w:jc w:val="both"/>
              <w:outlineLvl w:val="0"/>
              <w:rPr>
                <w:bCs/>
                <w:color w:val="000000"/>
                <w:sz w:val="28"/>
                <w:szCs w:val="28"/>
                <w:lang w:val="nl-NL"/>
              </w:rPr>
            </w:pPr>
            <w:r w:rsidRPr="00E50657">
              <w:rPr>
                <w:bCs/>
                <w:color w:val="000000"/>
                <w:sz w:val="28"/>
                <w:szCs w:val="28"/>
                <w:lang w:val="nl-NL"/>
              </w:rPr>
              <w:t xml:space="preserve"> </w:t>
            </w:r>
          </w:p>
          <w:p w14:paraId="0CAC6892" w14:textId="77777777" w:rsidR="00636F60" w:rsidRPr="000B5511" w:rsidRDefault="00636F60" w:rsidP="00FA3258">
            <w:pPr>
              <w:spacing w:line="288" w:lineRule="auto"/>
              <w:jc w:val="both"/>
              <w:outlineLvl w:val="0"/>
              <w:rPr>
                <w:bCs/>
                <w:color w:val="000000"/>
                <w:sz w:val="28"/>
                <w:szCs w:val="28"/>
                <w:lang w:val="nl-NL"/>
              </w:rPr>
            </w:pPr>
            <w:r>
              <w:rPr>
                <w:bCs/>
                <w:color w:val="000000"/>
                <w:sz w:val="28"/>
                <w:szCs w:val="28"/>
                <w:lang w:val="nl-NL"/>
              </w:rPr>
              <w:t xml:space="preserve">- </w:t>
            </w:r>
            <w:r w:rsidRPr="000B5511">
              <w:rPr>
                <w:bCs/>
                <w:color w:val="000000"/>
                <w:sz w:val="28"/>
                <w:szCs w:val="28"/>
                <w:lang w:val="nl-NL"/>
              </w:rPr>
              <w:t>GV mời HS nhận xét.</w:t>
            </w:r>
          </w:p>
          <w:p w14:paraId="4D34686E" w14:textId="77777777" w:rsidR="00636F60" w:rsidRPr="000B5511" w:rsidRDefault="00636F60" w:rsidP="00FA3258">
            <w:pPr>
              <w:spacing w:line="288" w:lineRule="auto"/>
              <w:jc w:val="both"/>
              <w:outlineLvl w:val="0"/>
              <w:rPr>
                <w:bCs/>
                <w:color w:val="000000"/>
                <w:sz w:val="28"/>
                <w:szCs w:val="28"/>
                <w:lang w:val="nl-NL"/>
              </w:rPr>
            </w:pPr>
            <w:r>
              <w:rPr>
                <w:bCs/>
                <w:color w:val="000000"/>
                <w:sz w:val="28"/>
                <w:szCs w:val="28"/>
                <w:lang w:val="nl-NL"/>
              </w:rPr>
              <w:t xml:space="preserve">- </w:t>
            </w:r>
            <w:r w:rsidRPr="000B5511">
              <w:rPr>
                <w:bCs/>
                <w:color w:val="000000"/>
                <w:sz w:val="28"/>
                <w:szCs w:val="28"/>
                <w:lang w:val="nl-NL"/>
              </w:rPr>
              <w:t xml:space="preserve">GV đặt câu hỏi: </w:t>
            </w:r>
          </w:p>
          <w:p w14:paraId="6E97110F" w14:textId="77777777" w:rsidR="00636F60" w:rsidRPr="00E50657" w:rsidRDefault="00636F60" w:rsidP="00FA3258">
            <w:pPr>
              <w:spacing w:line="288" w:lineRule="auto"/>
              <w:ind w:left="-51"/>
              <w:jc w:val="both"/>
              <w:outlineLvl w:val="0"/>
              <w:rPr>
                <w:bCs/>
                <w:color w:val="000000"/>
                <w:sz w:val="28"/>
                <w:szCs w:val="28"/>
                <w:lang w:val="nl-NL"/>
              </w:rPr>
            </w:pPr>
            <w:r w:rsidRPr="00E50657">
              <w:rPr>
                <w:bCs/>
                <w:color w:val="000000"/>
                <w:sz w:val="28"/>
                <w:szCs w:val="28"/>
                <w:lang w:val="nl-NL"/>
              </w:rPr>
              <w:t>+ Em hãy nêu khái niệm của danh từ.</w:t>
            </w:r>
          </w:p>
          <w:p w14:paraId="34766922" w14:textId="77777777" w:rsidR="00636F60" w:rsidRPr="00E50657" w:rsidRDefault="00636F60" w:rsidP="00FA3258">
            <w:pPr>
              <w:spacing w:line="288" w:lineRule="auto"/>
              <w:jc w:val="both"/>
              <w:outlineLvl w:val="0"/>
              <w:rPr>
                <w:bCs/>
                <w:color w:val="000000"/>
                <w:sz w:val="28"/>
                <w:szCs w:val="28"/>
                <w:lang w:val="nl-NL"/>
              </w:rPr>
            </w:pPr>
            <w:r w:rsidRPr="00E50657">
              <w:rPr>
                <w:bCs/>
                <w:color w:val="000000"/>
                <w:sz w:val="28"/>
                <w:szCs w:val="28"/>
                <w:lang w:val="nl-NL"/>
              </w:rPr>
              <w:t>+ Em hãy nêu khái niệm của tính từ.</w:t>
            </w:r>
          </w:p>
          <w:p w14:paraId="3DABFA6B" w14:textId="77777777" w:rsidR="00636F60" w:rsidRPr="00E50657" w:rsidRDefault="00636F60" w:rsidP="00FA3258">
            <w:pPr>
              <w:spacing w:line="288" w:lineRule="auto"/>
              <w:jc w:val="both"/>
              <w:outlineLvl w:val="0"/>
              <w:rPr>
                <w:bCs/>
                <w:color w:val="000000"/>
                <w:sz w:val="28"/>
                <w:szCs w:val="28"/>
                <w:lang w:val="nl-NL"/>
              </w:rPr>
            </w:pPr>
            <w:r w:rsidRPr="00E50657">
              <w:rPr>
                <w:bCs/>
                <w:color w:val="000000"/>
                <w:sz w:val="28"/>
                <w:szCs w:val="28"/>
                <w:lang w:val="nl-NL"/>
              </w:rPr>
              <w:t xml:space="preserve">+ Em hãy nêu khái niệm của động từ. </w:t>
            </w:r>
          </w:p>
          <w:p w14:paraId="09B2B623" w14:textId="77777777" w:rsidR="00636F60" w:rsidRPr="00E50657" w:rsidRDefault="00636F60" w:rsidP="00FA3258">
            <w:pPr>
              <w:spacing w:line="288" w:lineRule="auto"/>
              <w:jc w:val="both"/>
              <w:outlineLvl w:val="0"/>
              <w:rPr>
                <w:bCs/>
                <w:color w:val="000000"/>
                <w:sz w:val="28"/>
                <w:szCs w:val="28"/>
                <w:lang w:val="nl-NL"/>
              </w:rPr>
            </w:pPr>
            <w:r w:rsidRPr="00E50657">
              <w:rPr>
                <w:bCs/>
                <w:color w:val="000000"/>
                <w:sz w:val="28"/>
                <w:szCs w:val="28"/>
                <w:lang w:val="nl-NL"/>
              </w:rPr>
              <w:t xml:space="preserve">- GV nhận xét và chốt lại. </w:t>
            </w:r>
          </w:p>
          <w:p w14:paraId="28021955" w14:textId="77777777" w:rsidR="00636F60" w:rsidRPr="00E50657" w:rsidRDefault="00636F60" w:rsidP="00FA3258">
            <w:pPr>
              <w:spacing w:line="288" w:lineRule="auto"/>
              <w:jc w:val="both"/>
              <w:outlineLvl w:val="0"/>
              <w:rPr>
                <w:b/>
                <w:bCs/>
                <w:color w:val="000000"/>
                <w:sz w:val="28"/>
                <w:szCs w:val="28"/>
                <w:lang w:val="nl-NL"/>
              </w:rPr>
            </w:pPr>
            <w:r w:rsidRPr="00E50657">
              <w:rPr>
                <w:b/>
                <w:bCs/>
                <w:color w:val="000000"/>
                <w:sz w:val="28"/>
                <w:szCs w:val="28"/>
                <w:lang w:val="nl-NL"/>
              </w:rPr>
              <w:lastRenderedPageBreak/>
              <w:t>2. Luyện tập thực hành</w:t>
            </w:r>
          </w:p>
          <w:p w14:paraId="7392A9B1" w14:textId="77777777" w:rsidR="00636F60" w:rsidRPr="00E50657" w:rsidRDefault="00636F60" w:rsidP="00FA3258">
            <w:pPr>
              <w:spacing w:line="288" w:lineRule="auto"/>
              <w:jc w:val="both"/>
              <w:outlineLvl w:val="0"/>
              <w:rPr>
                <w:b/>
                <w:bCs/>
                <w:color w:val="000000"/>
                <w:sz w:val="28"/>
                <w:szCs w:val="28"/>
                <w:lang w:val="nl-NL"/>
              </w:rPr>
            </w:pPr>
            <w:r w:rsidRPr="00E50657">
              <w:rPr>
                <w:b/>
                <w:bCs/>
                <w:color w:val="000000"/>
                <w:sz w:val="28"/>
                <w:szCs w:val="28"/>
              </w:rPr>
              <w:t>Bài tập 1</w:t>
            </w:r>
          </w:p>
          <w:p w14:paraId="5C84E702" w14:textId="77777777" w:rsidR="00636F60" w:rsidRPr="00E50657" w:rsidRDefault="00636F60" w:rsidP="00FA3258">
            <w:pPr>
              <w:spacing w:line="288" w:lineRule="auto"/>
              <w:rPr>
                <w:sz w:val="28"/>
                <w:szCs w:val="28"/>
              </w:rPr>
            </w:pPr>
            <w:r w:rsidRPr="00E50657">
              <w:rPr>
                <w:b/>
                <w:bCs/>
                <w:color w:val="000000"/>
                <w:sz w:val="28"/>
                <w:szCs w:val="28"/>
              </w:rPr>
              <w:t xml:space="preserve">- </w:t>
            </w:r>
            <w:r w:rsidRPr="00E50657">
              <w:rPr>
                <w:sz w:val="28"/>
                <w:szCs w:val="28"/>
              </w:rPr>
              <w:t xml:space="preserve">GV chia lớp thành hai đội tham gia trò chơi tiếp sức. Lần lượt tiếp sức nhau xác định danh từ, động từ, tính từ. Đội nào xác định đúng nhiều nhất sẽ giành chiến thắng. HS xác định bằng cách gạch chân hoặc khoanh tròn.  </w:t>
            </w:r>
          </w:p>
          <w:p w14:paraId="719F0D5E" w14:textId="77777777" w:rsidR="00636F60" w:rsidRPr="00E50657" w:rsidRDefault="00636F60" w:rsidP="00FA3258">
            <w:pPr>
              <w:spacing w:line="288" w:lineRule="auto"/>
              <w:rPr>
                <w:sz w:val="28"/>
                <w:szCs w:val="28"/>
              </w:rPr>
            </w:pPr>
          </w:p>
          <w:p w14:paraId="7DD0C096" w14:textId="77777777" w:rsidR="00636F60" w:rsidRPr="00E50657" w:rsidRDefault="00636F60" w:rsidP="00FA3258">
            <w:pPr>
              <w:spacing w:line="288" w:lineRule="auto"/>
              <w:rPr>
                <w:sz w:val="28"/>
                <w:szCs w:val="28"/>
              </w:rPr>
            </w:pPr>
          </w:p>
          <w:p w14:paraId="4C793AFE" w14:textId="77777777" w:rsidR="00636F60" w:rsidRPr="00E50657" w:rsidRDefault="00636F60" w:rsidP="00FA3258">
            <w:pPr>
              <w:spacing w:line="288" w:lineRule="auto"/>
              <w:rPr>
                <w:sz w:val="28"/>
                <w:szCs w:val="28"/>
              </w:rPr>
            </w:pPr>
          </w:p>
          <w:p w14:paraId="61D90FE4" w14:textId="77777777" w:rsidR="00636F60" w:rsidRPr="00E50657" w:rsidRDefault="00636F60" w:rsidP="00FA3258">
            <w:pPr>
              <w:spacing w:line="288" w:lineRule="auto"/>
              <w:rPr>
                <w:sz w:val="28"/>
                <w:szCs w:val="28"/>
              </w:rPr>
            </w:pPr>
          </w:p>
          <w:p w14:paraId="5F439410" w14:textId="77777777" w:rsidR="00636F60" w:rsidRDefault="00636F60" w:rsidP="00FA3258">
            <w:pPr>
              <w:spacing w:line="288" w:lineRule="auto"/>
              <w:rPr>
                <w:sz w:val="28"/>
                <w:szCs w:val="28"/>
              </w:rPr>
            </w:pPr>
          </w:p>
          <w:p w14:paraId="3E941BC7" w14:textId="77777777" w:rsidR="00636F60" w:rsidRPr="00E50657" w:rsidRDefault="00636F60" w:rsidP="00FA3258">
            <w:pPr>
              <w:spacing w:line="288" w:lineRule="auto"/>
              <w:rPr>
                <w:sz w:val="28"/>
                <w:szCs w:val="28"/>
              </w:rPr>
            </w:pPr>
          </w:p>
          <w:p w14:paraId="52FA85B2" w14:textId="77777777" w:rsidR="00636F60" w:rsidRPr="00E50657" w:rsidRDefault="00636F60" w:rsidP="00FA3258">
            <w:pPr>
              <w:spacing w:line="288" w:lineRule="auto"/>
              <w:rPr>
                <w:sz w:val="28"/>
                <w:szCs w:val="28"/>
              </w:rPr>
            </w:pPr>
            <w:r w:rsidRPr="00E50657">
              <w:rPr>
                <w:sz w:val="28"/>
                <w:szCs w:val="28"/>
              </w:rPr>
              <w:t xml:space="preserve">GV nhận xét, chốt đáp án và tuyên dương đội thắng cuộc. </w:t>
            </w:r>
          </w:p>
          <w:p w14:paraId="6FE7E6C9" w14:textId="77777777" w:rsidR="00636F60" w:rsidRPr="00E50657" w:rsidRDefault="00636F60" w:rsidP="00FA3258">
            <w:pPr>
              <w:spacing w:line="288" w:lineRule="auto"/>
              <w:jc w:val="both"/>
              <w:rPr>
                <w:b/>
                <w:bCs/>
                <w:color w:val="000000"/>
                <w:sz w:val="28"/>
                <w:szCs w:val="28"/>
              </w:rPr>
            </w:pPr>
            <w:r w:rsidRPr="00E50657">
              <w:rPr>
                <w:b/>
                <w:bCs/>
                <w:color w:val="000000"/>
                <w:sz w:val="28"/>
                <w:szCs w:val="28"/>
              </w:rPr>
              <w:t>Bài tập 2</w:t>
            </w:r>
          </w:p>
          <w:p w14:paraId="2E8DA727" w14:textId="77777777" w:rsidR="00636F60" w:rsidRPr="00E50657" w:rsidRDefault="00636F60" w:rsidP="00FA3258">
            <w:pPr>
              <w:pStyle w:val="Heading2"/>
              <w:rPr>
                <w:rFonts w:ascii="Times New Roman" w:hAnsi="Times New Roman" w:cs="Times New Roman"/>
                <w:color w:val="auto"/>
                <w:sz w:val="28"/>
                <w:szCs w:val="28"/>
              </w:rPr>
            </w:pPr>
            <w:r w:rsidRPr="00E50657">
              <w:rPr>
                <w:rFonts w:ascii="Times New Roman" w:hAnsi="Times New Roman" w:cs="Times New Roman"/>
                <w:color w:val="auto"/>
                <w:sz w:val="28"/>
                <w:szCs w:val="28"/>
              </w:rPr>
              <w:t>- GV yêu cầu học sinh đọc yêu cầu của bài tập 2.</w:t>
            </w:r>
          </w:p>
          <w:p w14:paraId="0B526002" w14:textId="77777777" w:rsidR="00636F60" w:rsidRPr="00E50657" w:rsidRDefault="00636F60" w:rsidP="00FA3258">
            <w:pPr>
              <w:spacing w:line="288" w:lineRule="auto"/>
              <w:rPr>
                <w:sz w:val="28"/>
                <w:szCs w:val="28"/>
              </w:rPr>
            </w:pPr>
            <w:r w:rsidRPr="00E50657">
              <w:rPr>
                <w:sz w:val="28"/>
                <w:szCs w:val="28"/>
              </w:rPr>
              <w:t xml:space="preserve">- GV chia lớp thành các nhóm gồm 4 học sinh. </w:t>
            </w:r>
          </w:p>
          <w:p w14:paraId="7239E239" w14:textId="77777777" w:rsidR="00636F60" w:rsidRPr="00E50657" w:rsidRDefault="00636F60" w:rsidP="00FA3258">
            <w:pPr>
              <w:pStyle w:val="NoSpacing"/>
              <w:spacing w:line="288" w:lineRule="auto"/>
              <w:rPr>
                <w:rFonts w:ascii="Times New Roman" w:hAnsi="Times New Roman" w:cs="Times New Roman"/>
                <w:sz w:val="28"/>
                <w:szCs w:val="28"/>
              </w:rPr>
            </w:pPr>
            <w:r w:rsidRPr="00E50657">
              <w:rPr>
                <w:rFonts w:ascii="Times New Roman" w:hAnsi="Times New Roman" w:cs="Times New Roman"/>
                <w:sz w:val="28"/>
                <w:szCs w:val="28"/>
              </w:rPr>
              <w:t xml:space="preserve">- GV mời 2 – 3 nhóm chia sẻ kết quả trước lớp. </w:t>
            </w:r>
          </w:p>
          <w:p w14:paraId="31A89912" w14:textId="77777777" w:rsidR="00636F60" w:rsidRPr="00E50657" w:rsidRDefault="00636F60" w:rsidP="00FA3258">
            <w:pPr>
              <w:spacing w:line="288" w:lineRule="auto"/>
              <w:rPr>
                <w:sz w:val="28"/>
                <w:szCs w:val="28"/>
              </w:rPr>
            </w:pPr>
          </w:p>
          <w:p w14:paraId="2C0524D4" w14:textId="77777777" w:rsidR="00636F60" w:rsidRPr="00E50657" w:rsidRDefault="00636F60" w:rsidP="00FA3258">
            <w:pPr>
              <w:spacing w:line="288" w:lineRule="auto"/>
              <w:rPr>
                <w:sz w:val="28"/>
                <w:szCs w:val="28"/>
              </w:rPr>
            </w:pPr>
          </w:p>
          <w:p w14:paraId="5C6291F6" w14:textId="77777777" w:rsidR="00636F60" w:rsidRPr="00E50657" w:rsidRDefault="00636F60" w:rsidP="00FA3258">
            <w:pPr>
              <w:spacing w:line="288" w:lineRule="auto"/>
              <w:rPr>
                <w:sz w:val="28"/>
                <w:szCs w:val="28"/>
              </w:rPr>
            </w:pPr>
          </w:p>
          <w:p w14:paraId="4C866601" w14:textId="77777777" w:rsidR="00636F60" w:rsidRPr="00E50657" w:rsidRDefault="00636F60" w:rsidP="00FA3258">
            <w:pPr>
              <w:spacing w:line="288" w:lineRule="auto"/>
              <w:rPr>
                <w:sz w:val="28"/>
                <w:szCs w:val="28"/>
              </w:rPr>
            </w:pPr>
          </w:p>
          <w:p w14:paraId="5B0413D2" w14:textId="77777777" w:rsidR="00636F60" w:rsidRPr="00E50657" w:rsidRDefault="00636F60" w:rsidP="00FA3258">
            <w:pPr>
              <w:spacing w:line="288" w:lineRule="auto"/>
              <w:rPr>
                <w:sz w:val="28"/>
                <w:szCs w:val="28"/>
              </w:rPr>
            </w:pPr>
          </w:p>
          <w:p w14:paraId="467948DD" w14:textId="77777777" w:rsidR="00636F60" w:rsidRPr="00E50657" w:rsidRDefault="00636F60" w:rsidP="00FA3258">
            <w:pPr>
              <w:pStyle w:val="Heading2"/>
              <w:rPr>
                <w:rFonts w:ascii="Times New Roman" w:hAnsi="Times New Roman" w:cs="Times New Roman"/>
                <w:sz w:val="28"/>
                <w:szCs w:val="28"/>
              </w:rPr>
            </w:pPr>
          </w:p>
          <w:p w14:paraId="35ED1D81" w14:textId="77777777" w:rsidR="00636F60" w:rsidRPr="00E50657" w:rsidRDefault="00636F60" w:rsidP="00FA3258">
            <w:pPr>
              <w:spacing w:line="288" w:lineRule="auto"/>
              <w:rPr>
                <w:sz w:val="28"/>
                <w:szCs w:val="28"/>
              </w:rPr>
            </w:pPr>
          </w:p>
          <w:p w14:paraId="6491A1D2" w14:textId="77777777" w:rsidR="00636F60" w:rsidRPr="00E50657" w:rsidRDefault="00636F60" w:rsidP="00FA3258">
            <w:pPr>
              <w:spacing w:line="288" w:lineRule="auto"/>
              <w:rPr>
                <w:sz w:val="28"/>
                <w:szCs w:val="28"/>
              </w:rPr>
            </w:pPr>
          </w:p>
          <w:p w14:paraId="41F9EBD3" w14:textId="77777777" w:rsidR="00636F60" w:rsidRPr="00E50657" w:rsidRDefault="00636F60" w:rsidP="00FA3258">
            <w:pPr>
              <w:spacing w:line="288" w:lineRule="auto"/>
              <w:rPr>
                <w:sz w:val="28"/>
                <w:szCs w:val="28"/>
              </w:rPr>
            </w:pPr>
            <w:r w:rsidRPr="00E50657">
              <w:rPr>
                <w:sz w:val="28"/>
                <w:szCs w:val="28"/>
              </w:rPr>
              <w:lastRenderedPageBreak/>
              <w:t xml:space="preserve">- GV mời HS nhận xét và sau đó nhận xét chốt đáp án. </w:t>
            </w:r>
          </w:p>
          <w:p w14:paraId="2BD8E521" w14:textId="77777777" w:rsidR="00636F60" w:rsidRPr="00E50657" w:rsidRDefault="00636F60" w:rsidP="00FA3258">
            <w:pPr>
              <w:spacing w:line="288" w:lineRule="auto"/>
              <w:jc w:val="both"/>
              <w:rPr>
                <w:b/>
                <w:bCs/>
                <w:color w:val="000000"/>
                <w:sz w:val="28"/>
                <w:szCs w:val="28"/>
              </w:rPr>
            </w:pPr>
            <w:r w:rsidRPr="00E50657">
              <w:rPr>
                <w:b/>
                <w:bCs/>
                <w:color w:val="000000"/>
                <w:sz w:val="28"/>
                <w:szCs w:val="28"/>
              </w:rPr>
              <w:t>Bài tập 3</w:t>
            </w:r>
          </w:p>
          <w:p w14:paraId="3ADAF6E9" w14:textId="77777777" w:rsidR="00636F60" w:rsidRPr="00E50657" w:rsidRDefault="00636F60" w:rsidP="00FA3258">
            <w:pPr>
              <w:pStyle w:val="Heading2"/>
              <w:rPr>
                <w:rFonts w:ascii="Times New Roman" w:hAnsi="Times New Roman" w:cs="Times New Roman"/>
                <w:color w:val="auto"/>
                <w:sz w:val="28"/>
                <w:szCs w:val="28"/>
              </w:rPr>
            </w:pPr>
            <w:r w:rsidRPr="00E50657">
              <w:rPr>
                <w:rFonts w:ascii="Times New Roman" w:hAnsi="Times New Roman" w:cs="Times New Roman"/>
                <w:color w:val="auto"/>
                <w:sz w:val="28"/>
                <w:szCs w:val="28"/>
              </w:rPr>
              <w:t>- GV yêu cầu học sinh đọc yêu cầu của bài tập 3.</w:t>
            </w:r>
          </w:p>
          <w:p w14:paraId="7D3F0CE7" w14:textId="77777777" w:rsidR="00636F60" w:rsidRPr="00E50657" w:rsidRDefault="00636F60" w:rsidP="00FA3258">
            <w:pPr>
              <w:spacing w:line="288" w:lineRule="auto"/>
              <w:rPr>
                <w:sz w:val="28"/>
                <w:szCs w:val="28"/>
              </w:rPr>
            </w:pPr>
            <w:r w:rsidRPr="00E50657">
              <w:rPr>
                <w:sz w:val="28"/>
                <w:szCs w:val="28"/>
              </w:rPr>
              <w:t xml:space="preserve">- GV chia lớp thành các nhóm gồm 4 học sinh. </w:t>
            </w:r>
          </w:p>
          <w:p w14:paraId="76DEE5F6" w14:textId="77777777" w:rsidR="00636F60" w:rsidRPr="00E50657" w:rsidRDefault="00636F60" w:rsidP="00FA3258">
            <w:pPr>
              <w:pStyle w:val="NoSpacing"/>
              <w:spacing w:line="288" w:lineRule="auto"/>
              <w:rPr>
                <w:rFonts w:ascii="Times New Roman" w:hAnsi="Times New Roman" w:cs="Times New Roman"/>
                <w:sz w:val="28"/>
                <w:szCs w:val="28"/>
              </w:rPr>
            </w:pPr>
            <w:r w:rsidRPr="00E50657">
              <w:rPr>
                <w:rFonts w:ascii="Times New Roman" w:hAnsi="Times New Roman" w:cs="Times New Roman"/>
                <w:sz w:val="28"/>
                <w:szCs w:val="28"/>
              </w:rPr>
              <w:t xml:space="preserve">- GV mời 2 – 3 nhóm chia sẻ kết quả trước lớp. </w:t>
            </w:r>
          </w:p>
          <w:p w14:paraId="60290BDF" w14:textId="77777777" w:rsidR="00636F60" w:rsidRPr="00E50657" w:rsidRDefault="00636F60" w:rsidP="00FA3258">
            <w:pPr>
              <w:spacing w:line="288" w:lineRule="auto"/>
              <w:rPr>
                <w:sz w:val="28"/>
                <w:szCs w:val="28"/>
              </w:rPr>
            </w:pPr>
            <w:r w:rsidRPr="00E50657">
              <w:rPr>
                <w:sz w:val="28"/>
                <w:szCs w:val="28"/>
              </w:rPr>
              <w:t xml:space="preserve">- GV mời HS nhận xét và sau đó nhận xét chốt đáp án. </w:t>
            </w:r>
          </w:p>
          <w:p w14:paraId="21B94D72" w14:textId="77777777" w:rsidR="00636F60" w:rsidRPr="00E50657" w:rsidRDefault="00636F60" w:rsidP="00FA3258">
            <w:pPr>
              <w:spacing w:line="288" w:lineRule="auto"/>
              <w:rPr>
                <w:sz w:val="28"/>
                <w:szCs w:val="28"/>
              </w:rPr>
            </w:pPr>
          </w:p>
          <w:p w14:paraId="5CDCC350" w14:textId="77777777" w:rsidR="00636F60" w:rsidRPr="00E50657" w:rsidRDefault="00636F60" w:rsidP="00FA3258">
            <w:pPr>
              <w:spacing w:line="288" w:lineRule="auto"/>
              <w:rPr>
                <w:sz w:val="28"/>
                <w:szCs w:val="28"/>
              </w:rPr>
            </w:pPr>
          </w:p>
          <w:p w14:paraId="1C3DB70C" w14:textId="77777777" w:rsidR="00636F60" w:rsidRPr="00E50657" w:rsidRDefault="00636F60" w:rsidP="00FA3258">
            <w:pPr>
              <w:spacing w:line="288" w:lineRule="auto"/>
              <w:jc w:val="both"/>
              <w:rPr>
                <w:b/>
                <w:bCs/>
                <w:color w:val="000000"/>
                <w:sz w:val="28"/>
                <w:szCs w:val="28"/>
              </w:rPr>
            </w:pPr>
            <w:r w:rsidRPr="00E50657">
              <w:rPr>
                <w:b/>
                <w:bCs/>
                <w:color w:val="000000"/>
                <w:sz w:val="28"/>
                <w:szCs w:val="28"/>
              </w:rPr>
              <w:t>Bài tập 4</w:t>
            </w:r>
          </w:p>
          <w:p w14:paraId="06A3F8D1" w14:textId="77777777" w:rsidR="00636F60" w:rsidRPr="00E50657" w:rsidRDefault="00636F60" w:rsidP="00FA3258">
            <w:pPr>
              <w:pStyle w:val="Heading2"/>
              <w:rPr>
                <w:rFonts w:ascii="Times New Roman" w:hAnsi="Times New Roman" w:cs="Times New Roman"/>
                <w:color w:val="auto"/>
                <w:sz w:val="28"/>
                <w:szCs w:val="28"/>
              </w:rPr>
            </w:pPr>
            <w:r w:rsidRPr="00E50657">
              <w:rPr>
                <w:rFonts w:ascii="Times New Roman" w:hAnsi="Times New Roman" w:cs="Times New Roman"/>
                <w:sz w:val="28"/>
                <w:szCs w:val="28"/>
              </w:rPr>
              <w:t xml:space="preserve">- </w:t>
            </w:r>
            <w:r w:rsidRPr="00E50657">
              <w:rPr>
                <w:rFonts w:ascii="Times New Roman" w:hAnsi="Times New Roman" w:cs="Times New Roman"/>
                <w:color w:val="auto"/>
                <w:sz w:val="28"/>
                <w:szCs w:val="28"/>
              </w:rPr>
              <w:t>GV yêu cầu học sinh đọc yêu cầu của bài tập 4.</w:t>
            </w:r>
          </w:p>
          <w:p w14:paraId="5B8D18E8" w14:textId="77777777" w:rsidR="00636F60" w:rsidRPr="00E50657" w:rsidRDefault="00636F60" w:rsidP="00FA3258">
            <w:pPr>
              <w:spacing w:line="288" w:lineRule="auto"/>
              <w:rPr>
                <w:sz w:val="28"/>
                <w:szCs w:val="28"/>
              </w:rPr>
            </w:pPr>
            <w:r w:rsidRPr="00E50657">
              <w:rPr>
                <w:sz w:val="28"/>
                <w:szCs w:val="28"/>
              </w:rPr>
              <w:t xml:space="preserve">- GV yêu cầu HS làm bài vào vở bài tập tiếng việt. </w:t>
            </w:r>
          </w:p>
          <w:p w14:paraId="4F0151D9" w14:textId="77777777" w:rsidR="00636F60" w:rsidRPr="00E50657" w:rsidRDefault="00636F60" w:rsidP="00FA3258">
            <w:pPr>
              <w:spacing w:line="288" w:lineRule="auto"/>
              <w:rPr>
                <w:sz w:val="28"/>
                <w:szCs w:val="28"/>
              </w:rPr>
            </w:pPr>
            <w:r w:rsidRPr="00E50657">
              <w:rPr>
                <w:sz w:val="28"/>
                <w:szCs w:val="28"/>
              </w:rPr>
              <w:t xml:space="preserve">- GV mời 2 – 3 HS đọc bài trước lớp. </w:t>
            </w:r>
          </w:p>
          <w:p w14:paraId="00ADDC4F" w14:textId="77777777" w:rsidR="00636F60" w:rsidRPr="00E50657" w:rsidRDefault="00636F60" w:rsidP="00FA3258">
            <w:pPr>
              <w:spacing w:line="288" w:lineRule="auto"/>
              <w:rPr>
                <w:sz w:val="28"/>
                <w:szCs w:val="28"/>
              </w:rPr>
            </w:pPr>
            <w:r w:rsidRPr="00E50657">
              <w:rPr>
                <w:sz w:val="28"/>
                <w:szCs w:val="28"/>
              </w:rPr>
              <w:t>- GV đưa ra tiêu chí nhận xét bài viết và mời HS nhận xét bài làm của bạn.</w:t>
            </w:r>
          </w:p>
          <w:p w14:paraId="28E97A73" w14:textId="77777777" w:rsidR="00636F60" w:rsidRPr="00E50657" w:rsidRDefault="00636F60" w:rsidP="00FA3258">
            <w:pPr>
              <w:spacing w:line="288" w:lineRule="auto"/>
              <w:rPr>
                <w:sz w:val="28"/>
                <w:szCs w:val="28"/>
              </w:rPr>
            </w:pPr>
            <w:r w:rsidRPr="00E50657">
              <w:rPr>
                <w:sz w:val="28"/>
                <w:szCs w:val="28"/>
              </w:rPr>
              <w:t xml:space="preserve">- GV nhận xét bài làm của học sinh. </w:t>
            </w:r>
          </w:p>
          <w:p w14:paraId="200B46A7" w14:textId="77777777" w:rsidR="00636F60" w:rsidRPr="00E50657" w:rsidRDefault="00636F60" w:rsidP="00FA3258">
            <w:pPr>
              <w:spacing w:line="288" w:lineRule="auto"/>
              <w:jc w:val="both"/>
              <w:outlineLvl w:val="0"/>
              <w:rPr>
                <w:sz w:val="28"/>
                <w:szCs w:val="28"/>
              </w:rPr>
            </w:pPr>
            <w:r w:rsidRPr="00E50657">
              <w:rPr>
                <w:b/>
                <w:bCs/>
                <w:sz w:val="28"/>
                <w:szCs w:val="28"/>
              </w:rPr>
              <w:t xml:space="preserve">- </w:t>
            </w:r>
            <w:r w:rsidRPr="00E50657">
              <w:rPr>
                <w:sz w:val="28"/>
                <w:szCs w:val="28"/>
              </w:rPr>
              <w:t>GV nhận xét, đánh giá hoạt động và tổng kết tiết ôn tập.</w:t>
            </w:r>
          </w:p>
          <w:p w14:paraId="6BA22E79" w14:textId="77777777" w:rsidR="00636F60" w:rsidRPr="00E50657" w:rsidRDefault="00636F60" w:rsidP="00FA3258">
            <w:pPr>
              <w:spacing w:line="288" w:lineRule="auto"/>
              <w:jc w:val="both"/>
              <w:outlineLvl w:val="0"/>
              <w:rPr>
                <w:b/>
                <w:sz w:val="28"/>
                <w:szCs w:val="28"/>
              </w:rPr>
            </w:pPr>
            <w:r w:rsidRPr="00E50657">
              <w:rPr>
                <w:b/>
                <w:sz w:val="28"/>
                <w:szCs w:val="28"/>
              </w:rPr>
              <w:t>3. Củng cố và nối tiếp</w:t>
            </w:r>
          </w:p>
          <w:p w14:paraId="47DDCA2F" w14:textId="77777777" w:rsidR="00636F60" w:rsidRPr="00E50657" w:rsidRDefault="00636F60" w:rsidP="00FA3258">
            <w:pPr>
              <w:spacing w:line="288" w:lineRule="auto"/>
              <w:jc w:val="both"/>
              <w:outlineLvl w:val="0"/>
              <w:rPr>
                <w:sz w:val="28"/>
                <w:szCs w:val="28"/>
              </w:rPr>
            </w:pPr>
            <w:r w:rsidRPr="00E50657">
              <w:rPr>
                <w:sz w:val="28"/>
                <w:szCs w:val="28"/>
              </w:rPr>
              <w:t>- Nhận xét tiết học</w:t>
            </w:r>
          </w:p>
          <w:p w14:paraId="22A256CD" w14:textId="77777777" w:rsidR="00636F60" w:rsidRPr="00E50657" w:rsidRDefault="00636F60" w:rsidP="00FA3258">
            <w:pPr>
              <w:spacing w:line="288" w:lineRule="auto"/>
              <w:jc w:val="both"/>
              <w:outlineLvl w:val="0"/>
              <w:rPr>
                <w:bCs/>
                <w:color w:val="000000"/>
                <w:sz w:val="28"/>
                <w:szCs w:val="28"/>
                <w:lang w:val="nl-NL"/>
              </w:rPr>
            </w:pPr>
            <w:r w:rsidRPr="00E50657">
              <w:rPr>
                <w:sz w:val="28"/>
                <w:szCs w:val="28"/>
              </w:rPr>
              <w:t xml:space="preserve">- Dặn  dò HS chuẩn bị bài hôm sau: </w:t>
            </w:r>
            <w:r w:rsidRPr="00E50657">
              <w:rPr>
                <w:i/>
                <w:sz w:val="28"/>
                <w:szCs w:val="28"/>
              </w:rPr>
              <w:t>Đánh giá giữa học kì 1</w:t>
            </w:r>
          </w:p>
        </w:tc>
        <w:tc>
          <w:tcPr>
            <w:tcW w:w="4721" w:type="dxa"/>
            <w:tcBorders>
              <w:bottom w:val="single" w:sz="4" w:space="0" w:color="auto"/>
            </w:tcBorders>
          </w:tcPr>
          <w:p w14:paraId="48E8B543" w14:textId="77777777" w:rsidR="00636F60" w:rsidRPr="00E50657" w:rsidRDefault="00636F60" w:rsidP="00FA3258">
            <w:pPr>
              <w:spacing w:line="288" w:lineRule="auto"/>
              <w:jc w:val="both"/>
              <w:rPr>
                <w:color w:val="000000"/>
                <w:sz w:val="28"/>
                <w:szCs w:val="28"/>
                <w:lang w:val="nl-NL"/>
              </w:rPr>
            </w:pPr>
          </w:p>
          <w:p w14:paraId="227EAD6C" w14:textId="77777777" w:rsidR="00636F60" w:rsidRPr="00E50657" w:rsidRDefault="00636F60" w:rsidP="00FA3258">
            <w:pPr>
              <w:spacing w:line="288" w:lineRule="auto"/>
              <w:jc w:val="both"/>
              <w:rPr>
                <w:color w:val="000000"/>
                <w:sz w:val="28"/>
                <w:szCs w:val="28"/>
                <w:lang w:val="nl-NL"/>
              </w:rPr>
            </w:pPr>
            <w:r w:rsidRPr="00E50657">
              <w:rPr>
                <w:color w:val="000000"/>
                <w:sz w:val="28"/>
                <w:szCs w:val="28"/>
                <w:lang w:val="nl-NL"/>
              </w:rPr>
              <w:t xml:space="preserve">- HS liệt kê một số danh từ, động từ, tính từ. </w:t>
            </w:r>
          </w:p>
          <w:p w14:paraId="70CFD927" w14:textId="77777777" w:rsidR="00636F60" w:rsidRPr="00E50657" w:rsidRDefault="00636F60" w:rsidP="00FA3258">
            <w:pPr>
              <w:spacing w:line="288" w:lineRule="auto"/>
              <w:jc w:val="both"/>
              <w:rPr>
                <w:color w:val="000000"/>
                <w:sz w:val="28"/>
                <w:szCs w:val="28"/>
                <w:lang w:val="nl-NL"/>
              </w:rPr>
            </w:pPr>
          </w:p>
          <w:p w14:paraId="70CAB3F6" w14:textId="77777777" w:rsidR="00636F60" w:rsidRPr="00E50657" w:rsidRDefault="00636F60" w:rsidP="00FA3258">
            <w:pPr>
              <w:spacing w:line="288" w:lineRule="auto"/>
              <w:jc w:val="both"/>
              <w:rPr>
                <w:color w:val="000000"/>
                <w:sz w:val="28"/>
                <w:szCs w:val="28"/>
                <w:lang w:val="nl-NL"/>
              </w:rPr>
            </w:pPr>
            <w:r w:rsidRPr="00E50657">
              <w:rPr>
                <w:color w:val="000000"/>
                <w:sz w:val="28"/>
                <w:szCs w:val="28"/>
                <w:lang w:val="nl-NL"/>
              </w:rPr>
              <w:t xml:space="preserve">- HS nhận xét. </w:t>
            </w:r>
          </w:p>
          <w:p w14:paraId="2B66DBE1" w14:textId="77777777" w:rsidR="00636F60" w:rsidRPr="00E50657" w:rsidRDefault="00636F60" w:rsidP="00FA3258">
            <w:pPr>
              <w:spacing w:line="288" w:lineRule="auto"/>
              <w:jc w:val="both"/>
              <w:rPr>
                <w:color w:val="000000"/>
                <w:sz w:val="28"/>
                <w:szCs w:val="28"/>
                <w:lang w:val="nl-NL"/>
              </w:rPr>
            </w:pPr>
            <w:r w:rsidRPr="00E50657">
              <w:rPr>
                <w:color w:val="000000"/>
                <w:sz w:val="28"/>
                <w:szCs w:val="28"/>
                <w:lang w:val="nl-NL"/>
              </w:rPr>
              <w:t xml:space="preserve">- HS nêu lại kiến thức cũ theo cách hiểu của bản thân. </w:t>
            </w:r>
          </w:p>
          <w:p w14:paraId="240E15CA" w14:textId="77777777" w:rsidR="00636F60" w:rsidRPr="00E50657" w:rsidRDefault="00636F60" w:rsidP="00FA3258">
            <w:pPr>
              <w:spacing w:line="288" w:lineRule="auto"/>
              <w:jc w:val="both"/>
              <w:rPr>
                <w:color w:val="000000"/>
                <w:sz w:val="28"/>
                <w:szCs w:val="28"/>
                <w:lang w:val="nl-NL"/>
              </w:rPr>
            </w:pPr>
          </w:p>
          <w:p w14:paraId="4B66B20F" w14:textId="77777777" w:rsidR="00636F60" w:rsidRPr="00E50657" w:rsidRDefault="00636F60" w:rsidP="00FA3258">
            <w:pPr>
              <w:spacing w:line="288" w:lineRule="auto"/>
              <w:jc w:val="both"/>
              <w:rPr>
                <w:color w:val="000000"/>
                <w:sz w:val="28"/>
                <w:szCs w:val="28"/>
                <w:lang w:val="nl-NL"/>
              </w:rPr>
            </w:pPr>
          </w:p>
          <w:p w14:paraId="3DC9D4D2" w14:textId="77777777" w:rsidR="00636F60" w:rsidRPr="00E50657" w:rsidRDefault="00636F60" w:rsidP="00FA3258">
            <w:pPr>
              <w:spacing w:line="288" w:lineRule="auto"/>
              <w:jc w:val="both"/>
              <w:rPr>
                <w:color w:val="000000"/>
                <w:sz w:val="28"/>
                <w:szCs w:val="28"/>
                <w:lang w:val="nl-NL"/>
              </w:rPr>
            </w:pPr>
          </w:p>
          <w:p w14:paraId="02F6614C" w14:textId="77777777" w:rsidR="00636F60" w:rsidRPr="00E50657" w:rsidRDefault="00636F60" w:rsidP="00FA3258">
            <w:pPr>
              <w:spacing w:line="288" w:lineRule="auto"/>
              <w:jc w:val="both"/>
              <w:rPr>
                <w:color w:val="000000"/>
                <w:sz w:val="28"/>
                <w:szCs w:val="28"/>
                <w:lang w:val="nl-NL"/>
              </w:rPr>
            </w:pPr>
          </w:p>
          <w:p w14:paraId="40FF4E64" w14:textId="77777777" w:rsidR="00636F60" w:rsidRPr="00E50657" w:rsidRDefault="00636F60" w:rsidP="00FA3258">
            <w:pPr>
              <w:spacing w:line="288" w:lineRule="auto"/>
              <w:jc w:val="both"/>
              <w:rPr>
                <w:color w:val="000000"/>
                <w:sz w:val="28"/>
                <w:szCs w:val="28"/>
                <w:lang w:val="nl-NL"/>
              </w:rPr>
            </w:pPr>
          </w:p>
          <w:p w14:paraId="1D6F2B7F" w14:textId="77777777" w:rsidR="00636F60" w:rsidRPr="00E50657" w:rsidRDefault="00636F60" w:rsidP="00FA3258">
            <w:pPr>
              <w:spacing w:line="288" w:lineRule="auto"/>
              <w:jc w:val="both"/>
              <w:rPr>
                <w:color w:val="000000"/>
                <w:sz w:val="28"/>
                <w:szCs w:val="28"/>
                <w:lang w:val="nl-NL"/>
              </w:rPr>
            </w:pPr>
            <w:r w:rsidRPr="00E50657">
              <w:rPr>
                <w:color w:val="000000"/>
                <w:sz w:val="28"/>
                <w:szCs w:val="28"/>
                <w:lang w:val="nl-NL"/>
              </w:rPr>
              <w:lastRenderedPageBreak/>
              <w:t xml:space="preserve">- HS tham gia thi đua theo hai đội theo hình thức tiếp sức.  </w:t>
            </w:r>
          </w:p>
          <w:p w14:paraId="4CE47776" w14:textId="77777777" w:rsidR="00636F60" w:rsidRPr="00E50657" w:rsidRDefault="00636F60" w:rsidP="00FA3258">
            <w:pPr>
              <w:spacing w:line="288" w:lineRule="auto"/>
              <w:rPr>
                <w:sz w:val="28"/>
                <w:szCs w:val="28"/>
              </w:rPr>
            </w:pPr>
            <w:r w:rsidRPr="00E50657">
              <w:rPr>
                <w:sz w:val="28"/>
                <w:szCs w:val="28"/>
              </w:rPr>
              <w:t>+ Danh từ: giàn, mướp/ giàn mướp/ cái giàn, mướp, bố, mặt, ao/ mặt ao, mái, nhà, mầm, cây, lá/ cái lá, màu, men, sứ, hôm, sau, mướp, mặt, giàn/ mặt giàn, tay, mướp/ tay mướp, gió, giàn, mướp/ giàn mướp, lá.</w:t>
            </w:r>
          </w:p>
          <w:p w14:paraId="73C7B8EA" w14:textId="77777777" w:rsidR="00636F60" w:rsidRPr="00E50657" w:rsidRDefault="00636F60" w:rsidP="00FA3258">
            <w:pPr>
              <w:spacing w:line="288" w:lineRule="auto"/>
              <w:rPr>
                <w:sz w:val="28"/>
                <w:szCs w:val="28"/>
              </w:rPr>
            </w:pPr>
            <w:r w:rsidRPr="00E50657">
              <w:rPr>
                <w:sz w:val="28"/>
                <w:szCs w:val="28"/>
              </w:rPr>
              <w:t>+ Động từ: bắc, chìa, ra, lên, có, leo, lên, tới, ngóc, lên.</w:t>
            </w:r>
          </w:p>
          <w:p w14:paraId="500DDB0C" w14:textId="77777777" w:rsidR="00636F60" w:rsidRPr="00E50657" w:rsidRDefault="00636F60" w:rsidP="00FA3258">
            <w:pPr>
              <w:spacing w:line="288" w:lineRule="auto"/>
              <w:rPr>
                <w:sz w:val="28"/>
                <w:szCs w:val="28"/>
              </w:rPr>
            </w:pPr>
            <w:r w:rsidRPr="00E50657">
              <w:rPr>
                <w:sz w:val="28"/>
                <w:szCs w:val="28"/>
              </w:rPr>
              <w:t>+ Tính từ: mảnh mai, thanh mảnh, rung rinh, xanh um.)</w:t>
            </w:r>
          </w:p>
          <w:p w14:paraId="3E9946E2" w14:textId="77777777" w:rsidR="00636F60" w:rsidRPr="00E50657" w:rsidRDefault="00636F60" w:rsidP="00FA3258">
            <w:pPr>
              <w:spacing w:line="288" w:lineRule="auto"/>
              <w:jc w:val="both"/>
              <w:rPr>
                <w:color w:val="000000"/>
                <w:sz w:val="28"/>
                <w:szCs w:val="28"/>
                <w:lang w:val="nl-NL"/>
              </w:rPr>
            </w:pPr>
          </w:p>
          <w:p w14:paraId="194118AE" w14:textId="77777777" w:rsidR="00636F60" w:rsidRPr="00E50657" w:rsidRDefault="00636F60" w:rsidP="00FA3258">
            <w:pPr>
              <w:spacing w:line="288" w:lineRule="auto"/>
              <w:jc w:val="both"/>
              <w:rPr>
                <w:color w:val="000000"/>
                <w:sz w:val="28"/>
                <w:szCs w:val="28"/>
                <w:lang w:val="nl-NL"/>
              </w:rPr>
            </w:pPr>
          </w:p>
          <w:p w14:paraId="715C971C" w14:textId="77777777" w:rsidR="00636F60" w:rsidRPr="00E50657" w:rsidRDefault="00636F60" w:rsidP="00FA3258">
            <w:pPr>
              <w:spacing w:line="288" w:lineRule="auto"/>
              <w:jc w:val="both"/>
              <w:rPr>
                <w:color w:val="000000"/>
                <w:sz w:val="28"/>
                <w:szCs w:val="28"/>
                <w:lang w:val="nl-NL"/>
              </w:rPr>
            </w:pPr>
          </w:p>
          <w:p w14:paraId="081E0D74" w14:textId="77777777" w:rsidR="00636F60" w:rsidRPr="00E50657" w:rsidRDefault="00636F60" w:rsidP="00FA3258">
            <w:pPr>
              <w:spacing w:line="288" w:lineRule="auto"/>
              <w:jc w:val="both"/>
              <w:rPr>
                <w:color w:val="000000"/>
                <w:sz w:val="28"/>
                <w:szCs w:val="28"/>
                <w:lang w:val="nl-NL"/>
              </w:rPr>
            </w:pPr>
            <w:r w:rsidRPr="00E50657">
              <w:rPr>
                <w:color w:val="000000"/>
                <w:sz w:val="28"/>
                <w:szCs w:val="28"/>
                <w:lang w:val="nl-NL"/>
              </w:rPr>
              <w:t xml:space="preserve">- HS đọc yêu cầu bài tập.  </w:t>
            </w:r>
          </w:p>
          <w:p w14:paraId="03F6CD6C" w14:textId="77777777" w:rsidR="00636F60" w:rsidRPr="00E50657" w:rsidRDefault="00636F60" w:rsidP="00FA3258">
            <w:pPr>
              <w:spacing w:line="288" w:lineRule="auto"/>
              <w:jc w:val="both"/>
              <w:rPr>
                <w:color w:val="000000"/>
                <w:sz w:val="28"/>
                <w:szCs w:val="28"/>
                <w:lang w:val="nl-NL"/>
              </w:rPr>
            </w:pPr>
          </w:p>
          <w:p w14:paraId="2E335724" w14:textId="77777777" w:rsidR="00636F60" w:rsidRPr="00E50657" w:rsidRDefault="00636F60" w:rsidP="00FA3258">
            <w:pPr>
              <w:pStyle w:val="NoSpacing"/>
              <w:spacing w:line="288" w:lineRule="auto"/>
              <w:rPr>
                <w:rFonts w:ascii="Times New Roman" w:hAnsi="Times New Roman" w:cs="Times New Roman"/>
                <w:sz w:val="28"/>
                <w:szCs w:val="28"/>
              </w:rPr>
            </w:pPr>
            <w:r w:rsidRPr="00E50657">
              <w:rPr>
                <w:rFonts w:ascii="Times New Roman" w:hAnsi="Times New Roman" w:cs="Times New Roman"/>
                <w:sz w:val="28"/>
                <w:szCs w:val="28"/>
              </w:rPr>
              <w:t>- HS trao đổi để làm BT trong nhóm.</w:t>
            </w:r>
          </w:p>
          <w:p w14:paraId="02A2CEAF" w14:textId="77777777" w:rsidR="00636F60" w:rsidRPr="00E50657" w:rsidRDefault="00636F60" w:rsidP="00FA3258">
            <w:pPr>
              <w:pStyle w:val="NoSpacing"/>
              <w:spacing w:line="288" w:lineRule="auto"/>
              <w:rPr>
                <w:rFonts w:ascii="Times New Roman" w:hAnsi="Times New Roman" w:cs="Times New Roman"/>
                <w:sz w:val="28"/>
                <w:szCs w:val="28"/>
              </w:rPr>
            </w:pPr>
          </w:p>
          <w:p w14:paraId="3ADFB171" w14:textId="77777777" w:rsidR="00636F60" w:rsidRPr="00E50657" w:rsidRDefault="00636F60" w:rsidP="00FA3258">
            <w:pPr>
              <w:pStyle w:val="NoSpacing"/>
              <w:spacing w:line="288" w:lineRule="auto"/>
              <w:rPr>
                <w:rFonts w:ascii="Times New Roman" w:hAnsi="Times New Roman" w:cs="Times New Roman"/>
                <w:sz w:val="28"/>
                <w:szCs w:val="28"/>
              </w:rPr>
            </w:pPr>
            <w:r w:rsidRPr="00E50657">
              <w:rPr>
                <w:rFonts w:ascii="Times New Roman" w:hAnsi="Times New Roman" w:cs="Times New Roman"/>
                <w:sz w:val="28"/>
                <w:szCs w:val="28"/>
              </w:rPr>
              <w:t>- 2 – 3 nhóm HS chia sẻ kết quả trước lớp.(Đáp án:</w:t>
            </w:r>
          </w:p>
          <w:p w14:paraId="32A719CA" w14:textId="77777777" w:rsidR="00636F60" w:rsidRPr="00E50657" w:rsidRDefault="00636F60" w:rsidP="00FA3258">
            <w:pPr>
              <w:pStyle w:val="NoSpacing"/>
              <w:spacing w:line="288" w:lineRule="auto"/>
              <w:rPr>
                <w:rFonts w:ascii="Times New Roman" w:hAnsi="Times New Roman" w:cs="Times New Roman"/>
                <w:sz w:val="28"/>
                <w:szCs w:val="28"/>
              </w:rPr>
            </w:pPr>
            <w:r w:rsidRPr="00E50657">
              <w:rPr>
                <w:rFonts w:ascii="Times New Roman" w:hAnsi="Times New Roman" w:cs="Times New Roman"/>
                <w:sz w:val="28"/>
                <w:szCs w:val="28"/>
              </w:rPr>
              <w:t>a. Tính từ chỉ đặc điểm của tiếng suối, tiếng thác: ầm ầm, róc rách, rì rầm, ào ào,...</w:t>
            </w:r>
          </w:p>
          <w:p w14:paraId="4F952DC7" w14:textId="77777777" w:rsidR="00636F60" w:rsidRPr="00E50657" w:rsidRDefault="00636F60" w:rsidP="00FA3258">
            <w:pPr>
              <w:pStyle w:val="NoSpacing"/>
              <w:spacing w:line="288" w:lineRule="auto"/>
              <w:rPr>
                <w:rFonts w:ascii="Times New Roman" w:hAnsi="Times New Roman" w:cs="Times New Roman"/>
                <w:sz w:val="28"/>
                <w:szCs w:val="28"/>
              </w:rPr>
            </w:pPr>
            <w:r w:rsidRPr="00E50657">
              <w:rPr>
                <w:rFonts w:ascii="Times New Roman" w:hAnsi="Times New Roman" w:cs="Times New Roman"/>
                <w:sz w:val="28"/>
                <w:szCs w:val="28"/>
              </w:rPr>
              <w:t>b. Tính từ chỉ đặc điểm của ánh nắng: chói chang, dìu dịu, ấm áp, chan hoà,...</w:t>
            </w:r>
          </w:p>
          <w:p w14:paraId="290A0B81" w14:textId="77777777" w:rsidR="00636F60" w:rsidRPr="00E50657" w:rsidRDefault="00636F60" w:rsidP="00FA3258">
            <w:pPr>
              <w:pStyle w:val="NoSpacing"/>
              <w:spacing w:line="288" w:lineRule="auto"/>
              <w:rPr>
                <w:rFonts w:ascii="Times New Roman" w:hAnsi="Times New Roman" w:cs="Times New Roman"/>
                <w:sz w:val="28"/>
                <w:szCs w:val="28"/>
              </w:rPr>
            </w:pPr>
            <w:r w:rsidRPr="00E50657">
              <w:rPr>
                <w:rFonts w:ascii="Times New Roman" w:hAnsi="Times New Roman" w:cs="Times New Roman"/>
                <w:sz w:val="28"/>
                <w:szCs w:val="28"/>
              </w:rPr>
              <w:t>c. Tính từ chỉ đặc điểm của con đường: bằng phẳng, gồ ghề, quanh co, uốn lượn, khúc khuỷu,...)</w:t>
            </w:r>
          </w:p>
          <w:p w14:paraId="01681009" w14:textId="77777777" w:rsidR="00636F60" w:rsidRPr="00E50657" w:rsidRDefault="00636F60" w:rsidP="00FA3258">
            <w:pPr>
              <w:spacing w:line="288" w:lineRule="auto"/>
              <w:jc w:val="both"/>
              <w:rPr>
                <w:color w:val="000000"/>
                <w:sz w:val="28"/>
                <w:szCs w:val="28"/>
                <w:lang w:val="nl-NL"/>
              </w:rPr>
            </w:pPr>
            <w:r w:rsidRPr="00E50657">
              <w:rPr>
                <w:color w:val="000000"/>
                <w:sz w:val="28"/>
                <w:szCs w:val="28"/>
                <w:lang w:val="nl-NL"/>
              </w:rPr>
              <w:t xml:space="preserve">- HS lắng nghe và sửa bài vào VBT. </w:t>
            </w:r>
          </w:p>
          <w:p w14:paraId="103BD747" w14:textId="77777777" w:rsidR="00636F60" w:rsidRPr="00E50657" w:rsidRDefault="00636F60" w:rsidP="00FA3258">
            <w:pPr>
              <w:spacing w:line="288" w:lineRule="auto"/>
              <w:jc w:val="both"/>
              <w:rPr>
                <w:color w:val="000000"/>
                <w:sz w:val="28"/>
                <w:szCs w:val="28"/>
                <w:lang w:val="nl-NL"/>
              </w:rPr>
            </w:pPr>
          </w:p>
          <w:p w14:paraId="62BE8680" w14:textId="77777777" w:rsidR="00636F60" w:rsidRPr="00E50657" w:rsidRDefault="00636F60" w:rsidP="00FA3258">
            <w:pPr>
              <w:spacing w:line="288" w:lineRule="auto"/>
              <w:jc w:val="both"/>
              <w:rPr>
                <w:color w:val="000000"/>
                <w:sz w:val="28"/>
                <w:szCs w:val="28"/>
                <w:lang w:val="nl-NL"/>
              </w:rPr>
            </w:pPr>
          </w:p>
          <w:p w14:paraId="423ABB52" w14:textId="77777777" w:rsidR="00636F60" w:rsidRPr="00E50657" w:rsidRDefault="00636F60" w:rsidP="00FA3258">
            <w:pPr>
              <w:spacing w:line="288" w:lineRule="auto"/>
              <w:jc w:val="both"/>
              <w:rPr>
                <w:color w:val="000000"/>
                <w:sz w:val="28"/>
                <w:szCs w:val="28"/>
                <w:lang w:val="nl-NL"/>
              </w:rPr>
            </w:pPr>
            <w:r w:rsidRPr="00E50657">
              <w:rPr>
                <w:color w:val="000000"/>
                <w:sz w:val="28"/>
                <w:szCs w:val="28"/>
                <w:lang w:val="nl-NL"/>
              </w:rPr>
              <w:t xml:space="preserve">- HS đọc yêu cầu bài tập.  </w:t>
            </w:r>
          </w:p>
          <w:p w14:paraId="623120A3" w14:textId="77777777" w:rsidR="00636F60" w:rsidRPr="00E50657" w:rsidRDefault="00636F60" w:rsidP="00FA3258">
            <w:pPr>
              <w:pStyle w:val="NoSpacing"/>
              <w:spacing w:line="288" w:lineRule="auto"/>
              <w:rPr>
                <w:rFonts w:ascii="Times New Roman" w:eastAsia="Times New Roman" w:hAnsi="Times New Roman" w:cs="Times New Roman"/>
                <w:color w:val="000000"/>
                <w:kern w:val="0"/>
                <w:sz w:val="28"/>
                <w:szCs w:val="28"/>
                <w:lang w:val="nl-NL"/>
                <w14:ligatures w14:val="none"/>
              </w:rPr>
            </w:pPr>
          </w:p>
          <w:p w14:paraId="11BE03FB" w14:textId="77777777" w:rsidR="00636F60" w:rsidRPr="00E50657" w:rsidRDefault="00636F60" w:rsidP="00FA3258">
            <w:pPr>
              <w:pStyle w:val="NoSpacing"/>
              <w:spacing w:line="288" w:lineRule="auto"/>
              <w:rPr>
                <w:rFonts w:ascii="Times New Roman" w:hAnsi="Times New Roman" w:cs="Times New Roman"/>
                <w:sz w:val="28"/>
                <w:szCs w:val="28"/>
              </w:rPr>
            </w:pPr>
            <w:r w:rsidRPr="00E50657">
              <w:rPr>
                <w:rFonts w:ascii="Times New Roman" w:eastAsia="Times New Roman" w:hAnsi="Times New Roman" w:cs="Times New Roman"/>
                <w:color w:val="000000"/>
                <w:kern w:val="0"/>
                <w:sz w:val="28"/>
                <w:szCs w:val="28"/>
                <w:lang w:val="nl-NL"/>
                <w14:ligatures w14:val="none"/>
              </w:rPr>
              <w:t xml:space="preserve">- </w:t>
            </w:r>
            <w:r w:rsidRPr="00E50657">
              <w:rPr>
                <w:rFonts w:ascii="Times New Roman" w:hAnsi="Times New Roman" w:cs="Times New Roman"/>
                <w:sz w:val="28"/>
                <w:szCs w:val="28"/>
              </w:rPr>
              <w:t>HS trao đổi để làm BT trong nhóm.</w:t>
            </w:r>
          </w:p>
          <w:p w14:paraId="41AB63D7" w14:textId="77777777" w:rsidR="00636F60" w:rsidRPr="00E50657" w:rsidRDefault="00636F60" w:rsidP="00FA3258">
            <w:pPr>
              <w:pStyle w:val="NoSpacing"/>
              <w:spacing w:line="288" w:lineRule="auto"/>
              <w:rPr>
                <w:rFonts w:ascii="Times New Roman" w:hAnsi="Times New Roman" w:cs="Times New Roman"/>
                <w:sz w:val="28"/>
                <w:szCs w:val="28"/>
              </w:rPr>
            </w:pPr>
          </w:p>
          <w:p w14:paraId="6721F6A9" w14:textId="77777777" w:rsidR="00636F60" w:rsidRPr="00E50657" w:rsidRDefault="00636F60" w:rsidP="00FA3258">
            <w:pPr>
              <w:spacing w:line="288" w:lineRule="auto"/>
              <w:jc w:val="both"/>
              <w:rPr>
                <w:sz w:val="28"/>
                <w:szCs w:val="28"/>
              </w:rPr>
            </w:pPr>
            <w:r w:rsidRPr="00E50657">
              <w:rPr>
                <w:sz w:val="28"/>
                <w:szCs w:val="28"/>
              </w:rPr>
              <w:t>- 2 – 3 nhóm HS chia sẻ kết quả trước lớp.</w:t>
            </w:r>
          </w:p>
          <w:p w14:paraId="1D009D25" w14:textId="77777777" w:rsidR="00636F60" w:rsidRPr="00E50657" w:rsidRDefault="00636F60" w:rsidP="00FA3258">
            <w:pPr>
              <w:spacing w:line="288" w:lineRule="auto"/>
              <w:jc w:val="both"/>
              <w:rPr>
                <w:sz w:val="28"/>
                <w:szCs w:val="28"/>
              </w:rPr>
            </w:pPr>
            <w:r w:rsidRPr="00E50657">
              <w:rPr>
                <w:color w:val="000000"/>
                <w:sz w:val="28"/>
                <w:szCs w:val="28"/>
                <w:lang w:val="nl-NL"/>
              </w:rPr>
              <w:t xml:space="preserve">Đáp án: </w:t>
            </w:r>
            <w:r w:rsidRPr="00E50657">
              <w:rPr>
                <w:sz w:val="28"/>
                <w:szCs w:val="28"/>
              </w:rPr>
              <w:t>nhanh như cắt/ bay/ chớp/ tên bắn/ tên bay, chậm như rùa/ sên, khoẻ như voi/ trâu/ hùm, yếu như sên, phi như bay, chạy như bay.)</w:t>
            </w:r>
          </w:p>
          <w:p w14:paraId="3B994F8F" w14:textId="77777777" w:rsidR="00636F60" w:rsidRPr="00E50657" w:rsidRDefault="00636F60" w:rsidP="00FA3258">
            <w:pPr>
              <w:spacing w:line="288" w:lineRule="auto"/>
              <w:jc w:val="both"/>
              <w:rPr>
                <w:sz w:val="28"/>
                <w:szCs w:val="28"/>
                <w:lang w:val="nl-NL"/>
              </w:rPr>
            </w:pPr>
          </w:p>
          <w:p w14:paraId="038E06DB" w14:textId="77777777" w:rsidR="00636F60" w:rsidRPr="00E50657" w:rsidRDefault="00636F60" w:rsidP="00FA3258">
            <w:pPr>
              <w:spacing w:line="288" w:lineRule="auto"/>
              <w:jc w:val="both"/>
              <w:rPr>
                <w:color w:val="000000"/>
                <w:sz w:val="28"/>
                <w:szCs w:val="28"/>
                <w:lang w:val="nl-NL"/>
              </w:rPr>
            </w:pPr>
            <w:r w:rsidRPr="00E50657">
              <w:rPr>
                <w:sz w:val="28"/>
                <w:szCs w:val="28"/>
                <w:lang w:val="nl-NL"/>
              </w:rPr>
              <w:t xml:space="preserve">- </w:t>
            </w:r>
            <w:r w:rsidRPr="00E50657">
              <w:rPr>
                <w:color w:val="000000"/>
                <w:sz w:val="28"/>
                <w:szCs w:val="28"/>
                <w:lang w:val="nl-NL"/>
              </w:rPr>
              <w:t>HS đọc yêu cầu bài tập 4.</w:t>
            </w:r>
          </w:p>
          <w:p w14:paraId="7AA9B43B" w14:textId="77777777" w:rsidR="00636F60" w:rsidRPr="00E50657" w:rsidRDefault="00636F60" w:rsidP="00FA3258">
            <w:pPr>
              <w:spacing w:line="288" w:lineRule="auto"/>
              <w:jc w:val="both"/>
              <w:rPr>
                <w:color w:val="000000"/>
                <w:sz w:val="28"/>
                <w:szCs w:val="28"/>
                <w:lang w:val="nl-NL"/>
              </w:rPr>
            </w:pPr>
          </w:p>
          <w:p w14:paraId="5B742FDF" w14:textId="77777777" w:rsidR="00636F60" w:rsidRPr="00E50657" w:rsidRDefault="00636F60" w:rsidP="00FA3258">
            <w:pPr>
              <w:spacing w:line="288" w:lineRule="auto"/>
              <w:jc w:val="both"/>
              <w:rPr>
                <w:color w:val="000000"/>
                <w:sz w:val="28"/>
                <w:szCs w:val="28"/>
                <w:lang w:val="nl-NL"/>
              </w:rPr>
            </w:pPr>
          </w:p>
          <w:p w14:paraId="135D6258" w14:textId="77777777" w:rsidR="00636F60" w:rsidRPr="00E50657" w:rsidRDefault="00636F60" w:rsidP="00FA3258">
            <w:pPr>
              <w:spacing w:line="288" w:lineRule="auto"/>
              <w:jc w:val="both"/>
              <w:rPr>
                <w:color w:val="000000"/>
                <w:sz w:val="28"/>
                <w:szCs w:val="28"/>
                <w:lang w:val="nl-NL"/>
              </w:rPr>
            </w:pPr>
          </w:p>
          <w:p w14:paraId="009285C4" w14:textId="77777777" w:rsidR="00636F60" w:rsidRPr="00E50657" w:rsidRDefault="00636F60" w:rsidP="00FA3258">
            <w:pPr>
              <w:spacing w:line="288" w:lineRule="auto"/>
              <w:jc w:val="both"/>
              <w:rPr>
                <w:color w:val="000000"/>
                <w:sz w:val="28"/>
                <w:szCs w:val="28"/>
                <w:lang w:val="nl-NL"/>
              </w:rPr>
            </w:pPr>
            <w:r w:rsidRPr="00E50657">
              <w:rPr>
                <w:color w:val="000000"/>
                <w:sz w:val="28"/>
                <w:szCs w:val="28"/>
                <w:lang w:val="nl-NL"/>
              </w:rPr>
              <w:t xml:space="preserve">- HS đọc bài trước lớp. </w:t>
            </w:r>
          </w:p>
          <w:p w14:paraId="102261BC" w14:textId="77777777" w:rsidR="00636F60" w:rsidRPr="00E50657" w:rsidRDefault="00636F60" w:rsidP="00FA3258">
            <w:pPr>
              <w:spacing w:line="288" w:lineRule="auto"/>
              <w:jc w:val="both"/>
              <w:rPr>
                <w:color w:val="000000"/>
                <w:sz w:val="28"/>
                <w:szCs w:val="28"/>
                <w:lang w:val="nl-NL"/>
              </w:rPr>
            </w:pPr>
            <w:r w:rsidRPr="00E50657">
              <w:rPr>
                <w:color w:val="000000"/>
                <w:sz w:val="28"/>
                <w:szCs w:val="28"/>
                <w:lang w:val="nl-NL"/>
              </w:rPr>
              <w:t xml:space="preserve">- HS nhận xét bài làm của bạn. </w:t>
            </w:r>
          </w:p>
          <w:p w14:paraId="120C1F40" w14:textId="77777777" w:rsidR="00636F60" w:rsidRPr="00E50657" w:rsidRDefault="00636F60" w:rsidP="00FA3258">
            <w:pPr>
              <w:pStyle w:val="ListParagraph"/>
              <w:spacing w:line="288" w:lineRule="auto"/>
              <w:rPr>
                <w:rFonts w:ascii="Times New Roman" w:hAnsi="Times New Roman"/>
                <w:color w:val="000000"/>
                <w:sz w:val="28"/>
                <w:szCs w:val="28"/>
                <w:lang w:val="nl-NL"/>
              </w:rPr>
            </w:pPr>
          </w:p>
          <w:p w14:paraId="761790D5" w14:textId="77777777" w:rsidR="00636F60" w:rsidRPr="00E50657" w:rsidRDefault="00636F60" w:rsidP="00FA3258">
            <w:pPr>
              <w:pStyle w:val="ListParagraph"/>
              <w:spacing w:line="288" w:lineRule="auto"/>
              <w:rPr>
                <w:rFonts w:ascii="Times New Roman" w:hAnsi="Times New Roman"/>
                <w:color w:val="000000"/>
                <w:sz w:val="28"/>
                <w:szCs w:val="28"/>
                <w:lang w:val="nl-NL"/>
              </w:rPr>
            </w:pPr>
          </w:p>
          <w:p w14:paraId="011C34E1" w14:textId="77777777" w:rsidR="00636F60" w:rsidRPr="00E50657" w:rsidRDefault="00636F60" w:rsidP="00FA3258">
            <w:pPr>
              <w:spacing w:line="288" w:lineRule="auto"/>
              <w:jc w:val="both"/>
              <w:rPr>
                <w:color w:val="000000"/>
                <w:sz w:val="28"/>
                <w:szCs w:val="28"/>
                <w:lang w:val="nl-NL"/>
              </w:rPr>
            </w:pPr>
            <w:r w:rsidRPr="00E50657">
              <w:rPr>
                <w:color w:val="000000"/>
                <w:sz w:val="28"/>
                <w:szCs w:val="28"/>
                <w:lang w:val="nl-NL"/>
              </w:rPr>
              <w:t xml:space="preserve">- HS lắng nghe. </w:t>
            </w:r>
          </w:p>
        </w:tc>
      </w:tr>
    </w:tbl>
    <w:p w14:paraId="5C8AC095" w14:textId="77777777" w:rsidR="00636F60" w:rsidRPr="00E50657" w:rsidRDefault="00636F60" w:rsidP="00636F60">
      <w:pPr>
        <w:tabs>
          <w:tab w:val="left" w:pos="851"/>
        </w:tabs>
        <w:spacing w:line="360" w:lineRule="auto"/>
        <w:rPr>
          <w:b/>
          <w:sz w:val="28"/>
          <w:szCs w:val="28"/>
          <w:u w:val="single"/>
        </w:rPr>
      </w:pPr>
      <w:r w:rsidRPr="00E50657">
        <w:rPr>
          <w:b/>
          <w:sz w:val="28"/>
          <w:szCs w:val="28"/>
          <w:u w:val="single"/>
        </w:rPr>
        <w:lastRenderedPageBreak/>
        <w:t>IV. ĐIỀU CHỈNH SAU BÀI DẠY:</w:t>
      </w:r>
    </w:p>
    <w:p w14:paraId="520B03CF" w14:textId="77777777" w:rsidR="00636F60" w:rsidRPr="00E50657" w:rsidRDefault="00636F60" w:rsidP="00636F60">
      <w:pPr>
        <w:tabs>
          <w:tab w:val="left" w:pos="851"/>
        </w:tabs>
        <w:rPr>
          <w:b/>
          <w:sz w:val="28"/>
          <w:szCs w:val="28"/>
          <w:u w:val="single"/>
        </w:rPr>
      </w:pPr>
      <w:r w:rsidRPr="00E50657">
        <w:rPr>
          <w:sz w:val="28"/>
          <w:szCs w:val="28"/>
        </w:rPr>
        <w:t>…………………………………………………………………………………………………………………………………………………………………………</w:t>
      </w:r>
      <w:r w:rsidRPr="00E50657">
        <w:rPr>
          <w:sz w:val="28"/>
          <w:szCs w:val="28"/>
        </w:rPr>
        <w:lastRenderedPageBreak/>
        <w:t>……………………………………………………………………………………………</w:t>
      </w:r>
      <w:r>
        <w:rPr>
          <w:sz w:val="28"/>
          <w:szCs w:val="28"/>
        </w:rPr>
        <w:t>………………………………</w:t>
      </w:r>
    </w:p>
    <w:p w14:paraId="148FD426"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33475" w14:textId="77777777" w:rsidR="00C86711" w:rsidRDefault="00C86711" w:rsidP="00BE0DED">
      <w:r>
        <w:separator/>
      </w:r>
    </w:p>
  </w:endnote>
  <w:endnote w:type="continuationSeparator" w:id="0">
    <w:p w14:paraId="53336740" w14:textId="77777777" w:rsidR="00C86711" w:rsidRDefault="00C86711" w:rsidP="00BE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A6297" w14:textId="77777777" w:rsidR="00BE0DED" w:rsidRDefault="00BE0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EED3" w14:textId="77777777" w:rsidR="00BE0DED" w:rsidRDefault="00BE0D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4FC5D" w14:textId="77777777" w:rsidR="00BE0DED" w:rsidRDefault="00BE0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2B851" w14:textId="77777777" w:rsidR="00C86711" w:rsidRDefault="00C86711" w:rsidP="00BE0DED">
      <w:r>
        <w:separator/>
      </w:r>
    </w:p>
  </w:footnote>
  <w:footnote w:type="continuationSeparator" w:id="0">
    <w:p w14:paraId="112B9B6B" w14:textId="77777777" w:rsidR="00C86711" w:rsidRDefault="00C86711" w:rsidP="00BE0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F679C" w14:textId="77777777" w:rsidR="00BE0DED" w:rsidRDefault="00BE0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62C47" w14:textId="6A82C03A" w:rsidR="00BE0DED" w:rsidRDefault="00BE0DED">
    <w:pPr>
      <w:pStyle w:val="Header"/>
    </w:pPr>
    <w:r>
      <w:rPr>
        <w:i/>
        <w:sz w:val="28"/>
        <w:szCs w:val="28"/>
        <w:lang w:val="nl-NL"/>
      </w:rPr>
      <w:t>Giáo viên: Nguyễn Thị Thanh Tuyền                                 Trường Tiểu học Thị Trấn  Phú Hòa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BED53" w14:textId="77777777" w:rsidR="00BE0DED" w:rsidRDefault="00BE0D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60"/>
    <w:rsid w:val="003D477F"/>
    <w:rsid w:val="003F1E00"/>
    <w:rsid w:val="004B68CE"/>
    <w:rsid w:val="00636F60"/>
    <w:rsid w:val="006C4ACC"/>
    <w:rsid w:val="00A87B4D"/>
    <w:rsid w:val="00BE0DED"/>
    <w:rsid w:val="00C86711"/>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7394E"/>
  <w15:chartTrackingRefBased/>
  <w15:docId w15:val="{EA1ACDAC-F6B9-42E7-960D-A50B6F31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F60"/>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636F60"/>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6F60"/>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6F60"/>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6F60"/>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1"/>
    <w:unhideWhenUsed/>
    <w:qFormat/>
    <w:rsid w:val="00636F60"/>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636F60"/>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636F60"/>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636F60"/>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636F60"/>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F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6F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6F6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6F6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1"/>
    <w:rsid w:val="00636F6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36F6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36F6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36F6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36F6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36F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F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F60"/>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6F6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36F60"/>
    <w:pPr>
      <w:spacing w:before="160" w:after="160" w:line="259" w:lineRule="auto"/>
      <w:jc w:val="center"/>
    </w:pPr>
    <w:rPr>
      <w:rFonts w:eastAsiaTheme="minorHAnsi" w:cstheme="minorBidi"/>
      <w:i/>
      <w:iCs/>
      <w:color w:val="404040" w:themeColor="text1" w:themeTint="BF"/>
      <w:sz w:val="24"/>
      <w:szCs w:val="22"/>
    </w:rPr>
  </w:style>
  <w:style w:type="character" w:customStyle="1" w:styleId="QuoteChar">
    <w:name w:val="Quote Char"/>
    <w:basedOn w:val="DefaultParagraphFont"/>
    <w:link w:val="Quote"/>
    <w:uiPriority w:val="29"/>
    <w:rsid w:val="00636F60"/>
    <w:rPr>
      <w:i/>
      <w:iCs/>
      <w:color w:val="404040" w:themeColor="text1" w:themeTint="BF"/>
    </w:rPr>
  </w:style>
  <w:style w:type="paragraph" w:styleId="ListParagraph">
    <w:name w:val="List Paragraph"/>
    <w:basedOn w:val="Normal"/>
    <w:uiPriority w:val="1"/>
    <w:qFormat/>
    <w:rsid w:val="00636F60"/>
    <w:pPr>
      <w:spacing w:after="160" w:line="259" w:lineRule="auto"/>
      <w:ind w:left="720"/>
      <w:contextualSpacing/>
    </w:pPr>
    <w:rPr>
      <w:rFonts w:eastAsiaTheme="minorHAnsi" w:cstheme="minorBidi"/>
      <w:sz w:val="24"/>
      <w:szCs w:val="22"/>
    </w:rPr>
  </w:style>
  <w:style w:type="character" w:styleId="IntenseEmphasis">
    <w:name w:val="Intense Emphasis"/>
    <w:basedOn w:val="DefaultParagraphFont"/>
    <w:uiPriority w:val="21"/>
    <w:qFormat/>
    <w:rsid w:val="00636F60"/>
    <w:rPr>
      <w:i/>
      <w:iCs/>
      <w:color w:val="2F5496" w:themeColor="accent1" w:themeShade="BF"/>
    </w:rPr>
  </w:style>
  <w:style w:type="paragraph" w:styleId="IntenseQuote">
    <w:name w:val="Intense Quote"/>
    <w:basedOn w:val="Normal"/>
    <w:next w:val="Normal"/>
    <w:link w:val="IntenseQuoteChar"/>
    <w:uiPriority w:val="30"/>
    <w:qFormat/>
    <w:rsid w:val="00636F6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636F60"/>
    <w:rPr>
      <w:i/>
      <w:iCs/>
      <w:color w:val="2F5496" w:themeColor="accent1" w:themeShade="BF"/>
    </w:rPr>
  </w:style>
  <w:style w:type="character" w:styleId="IntenseReference">
    <w:name w:val="Intense Reference"/>
    <w:basedOn w:val="DefaultParagraphFont"/>
    <w:uiPriority w:val="32"/>
    <w:qFormat/>
    <w:rsid w:val="00636F60"/>
    <w:rPr>
      <w:b/>
      <w:bCs/>
      <w:smallCaps/>
      <w:color w:val="2F5496" w:themeColor="accent1" w:themeShade="BF"/>
      <w:spacing w:val="5"/>
    </w:rPr>
  </w:style>
  <w:style w:type="table" w:styleId="TableGrid">
    <w:name w:val="Table Grid"/>
    <w:basedOn w:val="TableNormal"/>
    <w:uiPriority w:val="39"/>
    <w:rsid w:val="00636F6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6F60"/>
    <w:pPr>
      <w:spacing w:after="0" w:line="240" w:lineRule="auto"/>
    </w:pPr>
    <w:rPr>
      <w:rFonts w:asciiTheme="minorHAnsi" w:hAnsiTheme="minorHAnsi"/>
      <w:kern w:val="2"/>
      <w:sz w:val="22"/>
      <w14:ligatures w14:val="standardContextual"/>
    </w:rPr>
  </w:style>
  <w:style w:type="paragraph" w:styleId="Header">
    <w:name w:val="header"/>
    <w:basedOn w:val="Normal"/>
    <w:link w:val="HeaderChar"/>
    <w:uiPriority w:val="99"/>
    <w:unhideWhenUsed/>
    <w:rsid w:val="00BE0DED"/>
    <w:pPr>
      <w:tabs>
        <w:tab w:val="center" w:pos="4680"/>
        <w:tab w:val="right" w:pos="9360"/>
      </w:tabs>
    </w:pPr>
  </w:style>
  <w:style w:type="character" w:customStyle="1" w:styleId="HeaderChar">
    <w:name w:val="Header Char"/>
    <w:basedOn w:val="DefaultParagraphFont"/>
    <w:link w:val="Header"/>
    <w:uiPriority w:val="99"/>
    <w:rsid w:val="00BE0DED"/>
    <w:rPr>
      <w:rFonts w:eastAsia="Times New Roman" w:cs="Times New Roman"/>
      <w:sz w:val="26"/>
      <w:szCs w:val="26"/>
    </w:rPr>
  </w:style>
  <w:style w:type="paragraph" w:styleId="Footer">
    <w:name w:val="footer"/>
    <w:basedOn w:val="Normal"/>
    <w:link w:val="FooterChar"/>
    <w:uiPriority w:val="99"/>
    <w:unhideWhenUsed/>
    <w:rsid w:val="00BE0DED"/>
    <w:pPr>
      <w:tabs>
        <w:tab w:val="center" w:pos="4680"/>
        <w:tab w:val="right" w:pos="9360"/>
      </w:tabs>
    </w:pPr>
  </w:style>
  <w:style w:type="character" w:customStyle="1" w:styleId="FooterChar">
    <w:name w:val="Footer Char"/>
    <w:basedOn w:val="DefaultParagraphFont"/>
    <w:link w:val="Footer"/>
    <w:uiPriority w:val="99"/>
    <w:rsid w:val="00BE0DED"/>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2025-04-24T07:11:00Z</dcterms:created>
  <dcterms:modified xsi:type="dcterms:W3CDTF">2025-04-24T12:27:00Z</dcterms:modified>
</cp:coreProperties>
</file>