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D680" w14:textId="77777777" w:rsidR="001926ED" w:rsidRPr="00E50657" w:rsidRDefault="001926ED" w:rsidP="001926ED">
      <w:pPr>
        <w:pStyle w:val="Heading5"/>
        <w:ind w:right="502"/>
        <w:rPr>
          <w:color w:val="000000" w:themeColor="text1"/>
          <w:sz w:val="28"/>
          <w:szCs w:val="28"/>
        </w:rPr>
      </w:pPr>
      <w:r w:rsidRPr="00E50657">
        <w:rPr>
          <w:i/>
          <w:sz w:val="28"/>
          <w:szCs w:val="28"/>
          <w:u w:val="single"/>
        </w:rPr>
        <w:t>Tiếng Việt</w:t>
      </w:r>
      <w:r w:rsidRPr="00E50657">
        <w:rPr>
          <w:i/>
          <w:color w:val="000000" w:themeColor="text1"/>
          <w:sz w:val="28"/>
          <w:szCs w:val="28"/>
        </w:rPr>
        <w:t xml:space="preserve">:            </w:t>
      </w:r>
      <w:r w:rsidRPr="00E50657">
        <w:rPr>
          <w:color w:val="000000" w:themeColor="text1"/>
          <w:sz w:val="28"/>
          <w:szCs w:val="28"/>
        </w:rPr>
        <w:t>NGHE – VIẾT: NGÔI NHÀ NƠI ĐẦU NGỌN GIÓ</w:t>
      </w:r>
    </w:p>
    <w:p w14:paraId="7A15A9A3" w14:textId="77777777" w:rsidR="001926ED" w:rsidRPr="00E50657" w:rsidRDefault="001926ED" w:rsidP="001926ED">
      <w:pPr>
        <w:pStyle w:val="Heading5"/>
        <w:ind w:right="502"/>
        <w:rPr>
          <w:color w:val="000000" w:themeColor="text1"/>
          <w:sz w:val="28"/>
          <w:szCs w:val="28"/>
        </w:rPr>
      </w:pPr>
      <w:r w:rsidRPr="00E50657">
        <w:rPr>
          <w:color w:val="000000" w:themeColor="text1"/>
          <w:sz w:val="28"/>
          <w:szCs w:val="28"/>
        </w:rPr>
        <w:t xml:space="preserve">                              ÔN LUYỆN QUY TẮC VIẾT HOA TÊN CƠ QUAN, TỔ CHỨC</w:t>
      </w:r>
    </w:p>
    <w:p w14:paraId="2C19DAD0" w14:textId="77777777" w:rsidR="001926ED" w:rsidRPr="00E50657" w:rsidRDefault="001926ED" w:rsidP="001926ED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  <w:r w:rsidRPr="00E50657">
        <w:rPr>
          <w:i/>
          <w:color w:val="000000" w:themeColor="text1"/>
          <w:sz w:val="28"/>
          <w:szCs w:val="28"/>
        </w:rPr>
        <w:t>Tiết 58</w:t>
      </w:r>
    </w:p>
    <w:p w14:paraId="76EC1621" w14:textId="77777777" w:rsidR="001926ED" w:rsidRPr="00E50657" w:rsidRDefault="001926ED" w:rsidP="001926ED">
      <w:pPr>
        <w:pStyle w:val="Heading5"/>
        <w:tabs>
          <w:tab w:val="left" w:pos="1032"/>
        </w:tabs>
        <w:spacing w:before="14"/>
        <w:jc w:val="both"/>
        <w:rPr>
          <w:color w:val="000000" w:themeColor="text1"/>
          <w:sz w:val="28"/>
          <w:szCs w:val="28"/>
        </w:rPr>
      </w:pPr>
    </w:p>
    <w:p w14:paraId="5A19F582" w14:textId="77777777" w:rsidR="001926ED" w:rsidRPr="00E50657" w:rsidRDefault="001926ED" w:rsidP="001926ED">
      <w:pPr>
        <w:pStyle w:val="Heading5"/>
        <w:tabs>
          <w:tab w:val="left" w:pos="1032"/>
        </w:tabs>
        <w:spacing w:before="14"/>
        <w:jc w:val="both"/>
        <w:rPr>
          <w:color w:val="000000" w:themeColor="text1"/>
          <w:sz w:val="28"/>
          <w:szCs w:val="28"/>
        </w:rPr>
      </w:pPr>
      <w:r w:rsidRPr="00E50657">
        <w:rPr>
          <w:color w:val="000000" w:themeColor="text1"/>
          <w:sz w:val="28"/>
          <w:szCs w:val="28"/>
        </w:rPr>
        <w:t>I. YÊU</w:t>
      </w:r>
      <w:r w:rsidRPr="00E50657">
        <w:rPr>
          <w:color w:val="000000" w:themeColor="text1"/>
          <w:spacing w:val="-3"/>
          <w:sz w:val="28"/>
          <w:szCs w:val="28"/>
        </w:rPr>
        <w:t xml:space="preserve"> </w:t>
      </w:r>
      <w:r w:rsidRPr="00E50657">
        <w:rPr>
          <w:color w:val="000000" w:themeColor="text1"/>
          <w:sz w:val="28"/>
          <w:szCs w:val="28"/>
        </w:rPr>
        <w:t>CẦU</w:t>
      </w:r>
      <w:r w:rsidRPr="00E50657">
        <w:rPr>
          <w:color w:val="000000" w:themeColor="text1"/>
          <w:spacing w:val="-1"/>
          <w:sz w:val="28"/>
          <w:szCs w:val="28"/>
        </w:rPr>
        <w:t xml:space="preserve"> </w:t>
      </w:r>
      <w:r w:rsidRPr="00E50657">
        <w:rPr>
          <w:color w:val="000000" w:themeColor="text1"/>
          <w:sz w:val="28"/>
          <w:szCs w:val="28"/>
        </w:rPr>
        <w:t>CẦN</w:t>
      </w:r>
      <w:r w:rsidRPr="00E50657">
        <w:rPr>
          <w:color w:val="000000" w:themeColor="text1"/>
          <w:spacing w:val="-1"/>
          <w:sz w:val="28"/>
          <w:szCs w:val="28"/>
        </w:rPr>
        <w:t xml:space="preserve"> </w:t>
      </w:r>
      <w:r w:rsidRPr="00E50657">
        <w:rPr>
          <w:color w:val="000000" w:themeColor="text1"/>
          <w:sz w:val="28"/>
          <w:szCs w:val="28"/>
        </w:rPr>
        <w:t>ĐẠT</w:t>
      </w:r>
    </w:p>
    <w:p w14:paraId="30EC7071" w14:textId="77777777" w:rsidR="001926ED" w:rsidRPr="00E50657" w:rsidRDefault="001926ED" w:rsidP="001926ED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E50657">
        <w:rPr>
          <w:b/>
          <w:color w:val="000000"/>
          <w:sz w:val="28"/>
          <w:szCs w:val="28"/>
          <w:lang w:val="nl-NL"/>
        </w:rPr>
        <w:t>1. Năng lực đặc thù.</w:t>
      </w:r>
    </w:p>
    <w:p w14:paraId="79A26E52" w14:textId="77777777" w:rsidR="001926ED" w:rsidRPr="00E50657" w:rsidRDefault="001926ED" w:rsidP="001926ED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657">
        <w:rPr>
          <w:rFonts w:ascii="Times New Roman" w:hAnsi="Times New Roman" w:cs="Times New Roman"/>
          <w:sz w:val="28"/>
          <w:szCs w:val="28"/>
        </w:rPr>
        <w:t>Viết thành thạo chữ viết thường, viết đúng chữ viết hoa.</w:t>
      </w:r>
    </w:p>
    <w:p w14:paraId="676F46BC" w14:textId="77777777" w:rsidR="001926ED" w:rsidRPr="00E50657" w:rsidRDefault="001926ED" w:rsidP="001926ED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657">
        <w:rPr>
          <w:rFonts w:ascii="Times New Roman" w:hAnsi="Times New Roman" w:cs="Times New Roman"/>
          <w:sz w:val="28"/>
          <w:szCs w:val="28"/>
        </w:rPr>
        <w:t>Viết đúng tên tên riêng của cơ quan, tổ chức trong bài chính tả; những từ dễ viết sai do đặc điểm phát âm địa phương.</w:t>
      </w:r>
    </w:p>
    <w:p w14:paraId="32F97962" w14:textId="77777777" w:rsidR="001926ED" w:rsidRPr="00E50657" w:rsidRDefault="001926ED" w:rsidP="001926ED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657">
        <w:rPr>
          <w:rFonts w:ascii="Times New Roman" w:hAnsi="Times New Roman" w:cs="Times New Roman"/>
          <w:sz w:val="28"/>
          <w:szCs w:val="28"/>
        </w:rPr>
        <w:t xml:space="preserve">Viết đúng chính tả đoạn văn bài “Ngôi trường nơi đầu ngọn sóng” theo hình thức nghe – viết tốc độ khoảng 65 – 70 chữ trong 15 phút.  </w:t>
      </w:r>
    </w:p>
    <w:p w14:paraId="27B26B56" w14:textId="77777777" w:rsidR="001926ED" w:rsidRPr="00E50657" w:rsidRDefault="001926ED" w:rsidP="001926ED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657">
        <w:rPr>
          <w:rFonts w:ascii="Times New Roman" w:hAnsi="Times New Roman" w:cs="Times New Roman"/>
          <w:sz w:val="28"/>
          <w:szCs w:val="28"/>
        </w:rPr>
        <w:t>Trình bày bài viết sạch sẽ, đúng quy định.</w:t>
      </w:r>
    </w:p>
    <w:p w14:paraId="02CC87B4" w14:textId="77777777" w:rsidR="001926ED" w:rsidRPr="00E50657" w:rsidRDefault="001926ED" w:rsidP="001926ED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>2. Năng lực chung.</w:t>
      </w:r>
    </w:p>
    <w:p w14:paraId="7B7EC679" w14:textId="77777777" w:rsidR="001926ED" w:rsidRPr="00B3601C" w:rsidRDefault="001926ED" w:rsidP="001926ED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601C">
        <w:rPr>
          <w:color w:val="000000"/>
          <w:sz w:val="28"/>
          <w:szCs w:val="28"/>
        </w:rPr>
        <w:t xml:space="preserve">Năng lực tự chủ, tự học: lắng nghe, đọc bài và trả lời các câu hỏi. Nêu được nội dung bài chính tả. </w:t>
      </w:r>
    </w:p>
    <w:p w14:paraId="4991181B" w14:textId="77777777" w:rsidR="001926ED" w:rsidRPr="00B3601C" w:rsidRDefault="001926ED" w:rsidP="001926ED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601C">
        <w:rPr>
          <w:color w:val="000000"/>
          <w:sz w:val="28"/>
          <w:szCs w:val="28"/>
        </w:rPr>
        <w:t xml:space="preserve">Năng lực giải quyết vấn đề và sáng tạo: phân tích và nêu được nội dung bài đọc chính tả. </w:t>
      </w:r>
    </w:p>
    <w:p w14:paraId="5E568FDC" w14:textId="77777777" w:rsidR="001926ED" w:rsidRPr="00B3601C" w:rsidRDefault="001926ED" w:rsidP="001926ED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601C">
        <w:rPr>
          <w:color w:val="000000"/>
          <w:sz w:val="28"/>
          <w:szCs w:val="28"/>
        </w:rPr>
        <w:t>Năng lực giao tiếp và hợp tác: phát biểu trước lớp và thảo luận nhóm đôi.</w:t>
      </w:r>
    </w:p>
    <w:p w14:paraId="39D9D2C6" w14:textId="77777777" w:rsidR="001926ED" w:rsidRPr="00E50657" w:rsidRDefault="001926ED" w:rsidP="001926ED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>3. Phẩm chất.</w:t>
      </w:r>
    </w:p>
    <w:p w14:paraId="7477C653" w14:textId="77777777" w:rsidR="001926ED" w:rsidRPr="00E50657" w:rsidRDefault="001926ED" w:rsidP="001926ED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0657">
        <w:rPr>
          <w:color w:val="000000"/>
          <w:sz w:val="28"/>
          <w:szCs w:val="28"/>
        </w:rPr>
        <w:t>Đoàn kết, nhân ái, chăm chỉ, trung thực, trách nhiệm</w:t>
      </w:r>
    </w:p>
    <w:p w14:paraId="32005A89" w14:textId="77777777" w:rsidR="001926ED" w:rsidRPr="00E50657" w:rsidRDefault="001926ED" w:rsidP="001926ED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 xml:space="preserve">II. ĐỒ DÙNG DẠY HỌC </w:t>
      </w:r>
    </w:p>
    <w:p w14:paraId="529E0153" w14:textId="77777777" w:rsidR="001926ED" w:rsidRPr="00B3601C" w:rsidRDefault="001926ED" w:rsidP="001926E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01C">
        <w:rPr>
          <w:sz w:val="28"/>
          <w:szCs w:val="28"/>
        </w:rPr>
        <w:t>Bảng phụ ghi bài “Ngôi trường nơi đầu ngọn sóng”.</w:t>
      </w:r>
    </w:p>
    <w:p w14:paraId="12A5B8E7" w14:textId="77777777" w:rsidR="001926ED" w:rsidRPr="00B3601C" w:rsidRDefault="001926ED" w:rsidP="001926E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01C">
        <w:rPr>
          <w:sz w:val="28"/>
          <w:szCs w:val="28"/>
        </w:rPr>
        <w:t>Tranh ảnh hoặc video clip về Trường Tiểu học Sinh Tồn (nếu có).</w:t>
      </w:r>
    </w:p>
    <w:p w14:paraId="7AB33108" w14:textId="77777777" w:rsidR="001926ED" w:rsidRPr="00B3601C" w:rsidRDefault="001926ED" w:rsidP="001926E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01C">
        <w:rPr>
          <w:sz w:val="28"/>
          <w:szCs w:val="28"/>
        </w:rPr>
        <w:t>Thẻ từ, thẻ câu cho HS thực hiện các BT từ câu.</w:t>
      </w:r>
    </w:p>
    <w:p w14:paraId="476D0C2C" w14:textId="77777777" w:rsidR="001926ED" w:rsidRPr="00E50657" w:rsidRDefault="001926ED" w:rsidP="001926ED">
      <w:pPr>
        <w:spacing w:line="288" w:lineRule="auto"/>
        <w:jc w:val="both"/>
        <w:rPr>
          <w:b/>
          <w:bCs/>
          <w:color w:val="000000"/>
          <w:sz w:val="28"/>
          <w:szCs w:val="28"/>
          <w:u w:val="single"/>
          <w:lang w:val="nl-NL"/>
        </w:rPr>
      </w:pPr>
      <w:r w:rsidRPr="00E50657">
        <w:rPr>
          <w:b/>
          <w:color w:val="000000"/>
          <w:sz w:val="28"/>
          <w:szCs w:val="28"/>
        </w:rPr>
        <w:t>III. CÁC HOẠT ĐỘNG DẠY HỌC</w:t>
      </w:r>
    </w:p>
    <w:p w14:paraId="3D78CF06" w14:textId="77777777" w:rsidR="001926ED" w:rsidRPr="00E50657" w:rsidRDefault="001926ED" w:rsidP="001926ED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3999"/>
        <w:gridCol w:w="3995"/>
      </w:tblGrid>
      <w:tr w:rsidR="001926ED" w:rsidRPr="00E50657" w14:paraId="40B1B2DD" w14:textId="77777777" w:rsidTr="00FA3258">
        <w:tc>
          <w:tcPr>
            <w:tcW w:w="1129" w:type="dxa"/>
            <w:tcBorders>
              <w:bottom w:val="single" w:sz="4" w:space="0" w:color="auto"/>
            </w:tcBorders>
          </w:tcPr>
          <w:p w14:paraId="5EAAE741" w14:textId="77777777" w:rsidR="001926ED" w:rsidRPr="00E50657" w:rsidRDefault="001926ED" w:rsidP="00FA3258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THỜI GIAN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768CCA" w14:textId="77777777" w:rsidR="001926ED" w:rsidRPr="00E50657" w:rsidRDefault="001926ED" w:rsidP="00FA3258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28041BF8" w14:textId="77777777" w:rsidR="001926ED" w:rsidRPr="00E50657" w:rsidRDefault="001926ED" w:rsidP="00FA3258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HOẠT ĐỘNG CỦA HỌC SINH</w:t>
            </w:r>
          </w:p>
        </w:tc>
      </w:tr>
      <w:tr w:rsidR="001926ED" w:rsidRPr="00E50657" w14:paraId="7C0E5998" w14:textId="77777777" w:rsidTr="00FA3258">
        <w:tc>
          <w:tcPr>
            <w:tcW w:w="1129" w:type="dxa"/>
            <w:tcBorders>
              <w:bottom w:val="single" w:sz="4" w:space="0" w:color="auto"/>
            </w:tcBorders>
          </w:tcPr>
          <w:p w14:paraId="7C27A3D8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50657">
              <w:rPr>
                <w:color w:val="000000"/>
                <w:sz w:val="28"/>
                <w:szCs w:val="28"/>
              </w:rPr>
              <w:t xml:space="preserve"> phút</w:t>
            </w:r>
          </w:p>
          <w:p w14:paraId="17C59453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1D7FB90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5DA7AC3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9A44E33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58DFAE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89F84B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07262A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50200D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EA8A3D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C5EEC6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65E6A3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4DEAB4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4320662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2BB558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DD8BF59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316CA8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6225321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DBFA9E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2A733C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693BDF6" w14:textId="77777777" w:rsidR="001926ED" w:rsidRPr="00E50657" w:rsidRDefault="001926ED" w:rsidP="00FA325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EB2ED3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E50657">
              <w:rPr>
                <w:color w:val="000000"/>
                <w:sz w:val="28"/>
                <w:szCs w:val="28"/>
              </w:rPr>
              <w:t xml:space="preserve"> phút</w:t>
            </w:r>
          </w:p>
          <w:p w14:paraId="15705828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1F2A19E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42EEEE3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78F2EB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AFF06EF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4B9AF00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27B8B57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89D314B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178D5ED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3B3AA1C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E91B2D0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685A9B5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0CC5DEB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B3BE00F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30F5133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DAB02BE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4951E79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7BECD90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DE103B4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C57C39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DF66DD7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1E0949D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FB23E1F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4062B76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BBE45FB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D8F684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19F56B0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8CD65F2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ACCBDBF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B981125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E50657">
              <w:rPr>
                <w:color w:val="000000"/>
                <w:sz w:val="28"/>
                <w:szCs w:val="28"/>
              </w:rPr>
              <w:t>10 phút</w:t>
            </w:r>
          </w:p>
          <w:p w14:paraId="53D67A3A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61BEF57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8B9C880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A4DC5EB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4AEA608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B245CB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D04DFB2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F0690FE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9F55E9A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53B1D6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7E2C724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1FE6CB1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89CC07B" w14:textId="77777777" w:rsidR="001926ED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0910407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654561D" w14:textId="77777777" w:rsidR="001926ED" w:rsidRPr="00E50657" w:rsidRDefault="001926ED" w:rsidP="00FA3258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50657">
              <w:rPr>
                <w:color w:val="000000"/>
                <w:sz w:val="28"/>
                <w:szCs w:val="28"/>
              </w:rPr>
              <w:t xml:space="preserve"> phút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785AA5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1. Khởi động </w:t>
            </w:r>
          </w:p>
          <w:p w14:paraId="703A4A0C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>Trò chơi: “Ô cửa bí mật”</w:t>
            </w:r>
          </w:p>
          <w:p w14:paraId="0737B3F6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HS trả lời 4 câu hỏi để lật 4 mảnh ghép và tìm ra bức tranh chủ đề. Lưu ý học sinh lật các mảnh ghép theo thứ tự từ 1 đến 4. </w:t>
            </w:r>
          </w:p>
          <w:p w14:paraId="7EFF92BF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>Câu 1: Hãy kể tên 2 quần đảo chính của Việt Nam.</w:t>
            </w:r>
          </w:p>
          <w:p w14:paraId="2DAD93F0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lastRenderedPageBreak/>
              <w:t>Câu 2: Quần đảo Hoàng Sa nằm ở đâu?</w:t>
            </w:r>
          </w:p>
          <w:p w14:paraId="77111D0D" w14:textId="77777777" w:rsidR="001926ED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69464C5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5EACCE1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>Câu 3: Quần đảo Trường Sa nằm ở đâu?</w:t>
            </w:r>
          </w:p>
          <w:p w14:paraId="7BC2C27B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9ABD45A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Câu 4: Mảnh ghép may mắn, HS không cần trả lời câu hỏi. </w:t>
            </w:r>
          </w:p>
          <w:p w14:paraId="4FFE81A5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>- GV yêu cầu HS đoán tên bức tranh chủ đề của trò chơi “Ô cửa bí mật” (hình ảnh trường Tiểu học Sinh Tồn)</w:t>
            </w:r>
          </w:p>
          <w:p w14:paraId="71C08801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- GV giới thiệu tên bài chính tả: “Ngôi trường nơi đầu ngọn sóng” </w:t>
            </w:r>
          </w:p>
          <w:p w14:paraId="022E923E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sz w:val="28"/>
                <w:szCs w:val="28"/>
                <w:lang w:val="nl-NL"/>
              </w:rPr>
              <w:t>2. Luyện tâp thực hành</w:t>
            </w:r>
          </w:p>
          <w:p w14:paraId="4FACFC03" w14:textId="77777777" w:rsidR="001926ED" w:rsidRPr="00E50657" w:rsidRDefault="001926ED" w:rsidP="00FA3258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1: N</w:t>
            </w:r>
            <w:r w:rsidRPr="00E50657">
              <w:rPr>
                <w:b/>
                <w:bCs/>
                <w:sz w:val="28"/>
                <w:szCs w:val="28"/>
              </w:rPr>
              <w:t>ghe – viết chính tả</w:t>
            </w:r>
          </w:p>
          <w:p w14:paraId="3A4CCE5E" w14:textId="77777777" w:rsidR="001926ED" w:rsidRPr="00E50657" w:rsidRDefault="001926ED" w:rsidP="00FA3258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506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Tìm hiểu nội dung, hình thức bài chính tả. </w:t>
            </w:r>
          </w:p>
          <w:p w14:paraId="2F95BD5F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đọc chính tả và trả lời 1 – 2 câu hỏi về nội dung bài:</w:t>
            </w:r>
          </w:p>
          <w:p w14:paraId="1E8EBB75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+ Trường Tiểu học Sinh Tồn nằm ở đâu?</w:t>
            </w:r>
          </w:p>
          <w:p w14:paraId="64BA3817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5706BA39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+ Hằng năm, trường nhận được sự quan tâm của những cơ quan, tổ chức nào?</w:t>
            </w:r>
          </w:p>
          <w:p w14:paraId="3822FDD1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316FFDFD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GV hướng dẫn học sinh về cách viết hoa tên riêng của cơ quan, tổ chức:</w:t>
            </w:r>
          </w:p>
          <w:p w14:paraId="306F9C31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+ Trong bài có những tên cơ quan, tổ chức nào?</w:t>
            </w:r>
          </w:p>
          <w:p w14:paraId="44C7D001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408385CA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lastRenderedPageBreak/>
              <w:t>- GV hướng dẫn học sinh lưu ý cách viết hoa tên riêng của cơ quan, tổ chức.</w:t>
            </w:r>
          </w:p>
          <w:p w14:paraId="10B05E8B" w14:textId="77777777" w:rsidR="001926ED" w:rsidRPr="00E50657" w:rsidRDefault="001926ED" w:rsidP="00FA3258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506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nghe – viết chính tả:</w:t>
            </w:r>
          </w:p>
          <w:p w14:paraId="5927AAE6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- GV đọc mẫu toàn bài lần 1. </w:t>
            </w:r>
          </w:p>
          <w:p w14:paraId="61D4206E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- GV đọc từng cụm từ </w:t>
            </w:r>
            <w:r w:rsidRPr="00E50657">
              <w:rPr>
                <w:sz w:val="28"/>
                <w:szCs w:val="28"/>
                <w:lang w:val="nl-NL"/>
              </w:rPr>
              <w:sym w:font="Wingdings" w:char="F0E0"/>
            </w:r>
            <w:r w:rsidRPr="00E50657">
              <w:rPr>
                <w:bCs/>
                <w:sz w:val="28"/>
                <w:szCs w:val="28"/>
                <w:lang w:val="nl-NL"/>
              </w:rPr>
              <w:t xml:space="preserve"> câu cho học sinh viết cho đến khi hết bài chính tả. </w:t>
            </w:r>
          </w:p>
          <w:p w14:paraId="21ED04DD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bCs/>
                <w:sz w:val="28"/>
                <w:szCs w:val="28"/>
                <w:lang w:val="nl-NL"/>
              </w:rPr>
              <w:t xml:space="preserve">- Sau khi đọc xong, GV đọc mẫu lại lần cuối, chậm rãi bao gồm cả dấu câu để học sinh dò bài. </w:t>
            </w:r>
          </w:p>
          <w:p w14:paraId="1CE05127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đổi vở cho bạn để soát lỗi.</w:t>
            </w:r>
          </w:p>
          <w:p w14:paraId="649607DA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GV nhận xét 1 – 2 vở mẫu để học sinh lưu ý và rút kinh nghiệm. </w:t>
            </w:r>
          </w:p>
          <w:p w14:paraId="6AB8295C" w14:textId="77777777" w:rsidR="001926ED" w:rsidRPr="00E50657" w:rsidRDefault="001926ED" w:rsidP="00FA3258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E50657">
              <w:rPr>
                <w:b/>
                <w:bCs/>
                <w:sz w:val="28"/>
                <w:szCs w:val="28"/>
              </w:rPr>
              <w:t xml:space="preserve">Hoạt động 2: Ôn tập cách viết tên cơ quan, tổ chức. </w:t>
            </w:r>
          </w:p>
          <w:p w14:paraId="36178F3B" w14:textId="77777777" w:rsidR="001926ED" w:rsidRPr="00E50657" w:rsidRDefault="001926ED" w:rsidP="00FA325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học sinh đọc yêu cầu của bài tập 2.</w:t>
            </w:r>
          </w:p>
          <w:p w14:paraId="40DE97FC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36797850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6D095FC3" w14:textId="77777777" w:rsidR="001926ED" w:rsidRPr="00E50657" w:rsidRDefault="001926ED" w:rsidP="00FA325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cầu học sinh chia sẻ kết quả trước lớp. </w:t>
            </w:r>
          </w:p>
          <w:p w14:paraId="1BABBFB7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26E69D55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782E9526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2E1CD9C1" w14:textId="77777777" w:rsidR="001926ED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23DA79D6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0F80CD7A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GV nhận xét đánh giá hoạt động và tổng kết tiết ôn tập.</w:t>
            </w:r>
          </w:p>
          <w:p w14:paraId="5B5786C7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>3. Củng cố và nối tiếp</w:t>
            </w:r>
          </w:p>
          <w:p w14:paraId="47DA68BE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 xml:space="preserve">- </w:t>
            </w:r>
            <w:r w:rsidRPr="00E50657">
              <w:rPr>
                <w:sz w:val="28"/>
                <w:szCs w:val="28"/>
              </w:rPr>
              <w:t>Nhận xét tiết học</w:t>
            </w:r>
          </w:p>
          <w:p w14:paraId="20F122CF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i/>
                <w:sz w:val="28"/>
                <w:szCs w:val="28"/>
                <w:lang w:val="nl-NL"/>
              </w:rPr>
            </w:pPr>
            <w:r w:rsidRPr="00E50657">
              <w:rPr>
                <w:sz w:val="28"/>
                <w:szCs w:val="28"/>
              </w:rPr>
              <w:t xml:space="preserve">- Dặn dò HS chuẩn bị bài hôm sau: </w:t>
            </w:r>
            <w:r w:rsidRPr="00E50657">
              <w:rPr>
                <w:i/>
                <w:sz w:val="28"/>
                <w:szCs w:val="28"/>
              </w:rPr>
              <w:t>Đánh giá giữa học kì 1</w:t>
            </w:r>
          </w:p>
          <w:p w14:paraId="5DD1143F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902A5CE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59F9F69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tham gia trò chơi:</w:t>
            </w:r>
          </w:p>
          <w:p w14:paraId="47B3553D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5D9D3AF" w14:textId="77777777" w:rsidR="001926ED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09AC833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CFF2E62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4A347FC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+ Câu 1: Việt Nam có 2 quần đảo Hoàng Sa, Trường Sa. </w:t>
            </w:r>
          </w:p>
          <w:p w14:paraId="470D54FB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+ Câu 2: Quần đảo  Hoàng Sa thuộc thành phố Đà Nẵng. </w:t>
            </w:r>
          </w:p>
          <w:p w14:paraId="6581F121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Câu 3: Quần đảo Trường Sa thuộc tỉnh Khánh Hòa. </w:t>
            </w:r>
          </w:p>
          <w:p w14:paraId="450C77EC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A617905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86C77F3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đoán tên chủ đề bức tranh. </w:t>
            </w:r>
          </w:p>
          <w:p w14:paraId="54429BE3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A6341E9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CE45771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nhìn hình ảnh lắng nghe. </w:t>
            </w:r>
          </w:p>
          <w:p w14:paraId="0EFB750D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FC635E2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20E07DA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F500D7C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D223F57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5E4B8A8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đọc lại bài chính tả và trả lời câu hỏi: </w:t>
            </w:r>
          </w:p>
          <w:p w14:paraId="128CECE3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+ Trường Tiểu học Sinh Tồn nằm giữa những hàng cây phong ba, cây bàng vuông xanh thẫm trên đảo Sinh Tồn. </w:t>
            </w:r>
          </w:p>
          <w:p w14:paraId="43686A80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+ Hằng năm, trường nhận được sự quan tâm, hỗ trợ của Ủy ban nhân dân xã Sinh Tồn, Câu lạc bộ Vì Hoàng Sa – Trường Sa thân yêu. </w:t>
            </w:r>
          </w:p>
          <w:p w14:paraId="17CA8685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F9763DF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DDF4DC1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+ Tên Trường Tiểu học Sinh Tồn; Ủy ban nhân dân xã Sinh Tồn, Câu lạc bộ Vì Hoàng Sa – Trường Sa thân yêu. </w:t>
            </w:r>
          </w:p>
          <w:p w14:paraId="7AB6ECF4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14:paraId="56AD58FB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33B7744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B5B3CA1" w14:textId="77777777" w:rsidR="001926ED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- HS lắng nghe và không cầm bút viết. </w:t>
            </w:r>
          </w:p>
          <w:p w14:paraId="6631A68E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9CF8D06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nghe - viết trong vòng 15 phút. </w:t>
            </w:r>
          </w:p>
          <w:p w14:paraId="4A61E72F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8EEE545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FDE50D2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ECF7071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719651C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kiểm tra lỗi của bạn. </w:t>
            </w:r>
          </w:p>
          <w:p w14:paraId="6448B6A4" w14:textId="77777777" w:rsidR="001926ED" w:rsidRPr="00E50657" w:rsidRDefault="001926ED" w:rsidP="00FA325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</w:t>
            </w:r>
            <w:r w:rsidRPr="00E50657">
              <w:rPr>
                <w:sz w:val="28"/>
                <w:szCs w:val="28"/>
              </w:rPr>
              <w:t xml:space="preserve"> HS nghe bạn và GV nhận xét bài viết.</w:t>
            </w:r>
          </w:p>
          <w:p w14:paraId="549398C1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3D580286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465A36C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A3B50C7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xác định yêu cầu của BT 2.</w:t>
            </w:r>
          </w:p>
          <w:p w14:paraId="5096EDE2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- HS nhớ lại cách viết hoa </w:t>
            </w:r>
            <w:bookmarkStart w:id="0" w:name="_Hlk137734989"/>
            <w:r w:rsidRPr="00E50657">
              <w:rPr>
                <w:sz w:val="28"/>
                <w:szCs w:val="28"/>
              </w:rPr>
              <w:t>tên riêng của cơ quan, tổ chức trong bài chính tả</w:t>
            </w:r>
            <w:bookmarkEnd w:id="0"/>
            <w:r w:rsidRPr="00E50657">
              <w:rPr>
                <w:sz w:val="28"/>
                <w:szCs w:val="28"/>
              </w:rPr>
              <w:t>, làm bài vào VBT.</w:t>
            </w:r>
          </w:p>
          <w:p w14:paraId="4930E03A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chia sẻ kết quả trong nhóm.</w:t>
            </w:r>
          </w:p>
          <w:p w14:paraId="7316E4D6" w14:textId="77777777" w:rsidR="001926ED" w:rsidRPr="00E50657" w:rsidRDefault="001926ED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- 1 – 2 HS chia sẻ kết quả trước lớp. Có thể rút ra quy tắc viết hoa tên riêng của cơ quan, tổ chức: Viết hoa tiếng đầu tiên của mỗi bộ phận tạo thành tên riêng.</w:t>
            </w:r>
          </w:p>
          <w:p w14:paraId="5055E8CB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nghe bạn và nhận xét</w:t>
            </w:r>
          </w:p>
          <w:p w14:paraId="0AD081C0" w14:textId="77777777" w:rsidR="001926ED" w:rsidRPr="00E50657" w:rsidRDefault="001926ED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4D901AEC" w14:textId="77777777" w:rsidR="001926ED" w:rsidRPr="00E50657" w:rsidRDefault="001926ED" w:rsidP="001926ED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7B0D5858" w14:textId="20B2237A" w:rsidR="00F54986" w:rsidRDefault="001926ED" w:rsidP="001926ED">
      <w:r w:rsidRPr="00E5065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4DCB" w14:textId="77777777" w:rsidR="00A02403" w:rsidRDefault="00A02403" w:rsidP="00CF5A2E">
      <w:r>
        <w:separator/>
      </w:r>
    </w:p>
  </w:endnote>
  <w:endnote w:type="continuationSeparator" w:id="0">
    <w:p w14:paraId="33D9DD9A" w14:textId="77777777" w:rsidR="00A02403" w:rsidRDefault="00A02403" w:rsidP="00CF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7D19" w14:textId="77777777" w:rsidR="00CF5A2E" w:rsidRDefault="00CF5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B3E6" w14:textId="77777777" w:rsidR="00CF5A2E" w:rsidRDefault="00CF5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E8B03" w14:textId="77777777" w:rsidR="00CF5A2E" w:rsidRDefault="00CF5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A625" w14:textId="77777777" w:rsidR="00A02403" w:rsidRDefault="00A02403" w:rsidP="00CF5A2E">
      <w:r>
        <w:separator/>
      </w:r>
    </w:p>
  </w:footnote>
  <w:footnote w:type="continuationSeparator" w:id="0">
    <w:p w14:paraId="0FC2561A" w14:textId="77777777" w:rsidR="00A02403" w:rsidRDefault="00A02403" w:rsidP="00CF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CB82" w14:textId="77777777" w:rsidR="00CF5A2E" w:rsidRDefault="00CF5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9465" w14:textId="420E32BE" w:rsidR="00CF5A2E" w:rsidRDefault="00CF5A2E">
    <w:pPr>
      <w:pStyle w:val="Header"/>
    </w:pPr>
    <w:r>
      <w:rPr>
        <w:i/>
        <w:sz w:val="28"/>
        <w:szCs w:val="28"/>
        <w:lang w:val="nl-NL"/>
      </w:rPr>
      <w:t>Giáo viên: Nguyễn Thị Thanh Tuyền</w:t>
    </w:r>
    <w:r w:rsidR="00034136">
      <w:rPr>
        <w:i/>
        <w:sz w:val="28"/>
        <w:szCs w:val="28"/>
        <w:lang w:val="nl-NL"/>
      </w:rPr>
      <w:t xml:space="preserve">           </w:t>
    </w:r>
    <w:bookmarkStart w:id="1" w:name="_GoBack"/>
    <w:bookmarkEnd w:id="1"/>
    <w:r>
      <w:rPr>
        <w:i/>
        <w:sz w:val="28"/>
        <w:szCs w:val="28"/>
        <w:lang w:val="nl-NL"/>
      </w:rPr>
      <w:t xml:space="preserve"> Trường Tiểu học Thị Trấn  Phú Hòa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B451" w14:textId="77777777" w:rsidR="00CF5A2E" w:rsidRDefault="00CF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ED"/>
    <w:rsid w:val="00034136"/>
    <w:rsid w:val="001926ED"/>
    <w:rsid w:val="0028781C"/>
    <w:rsid w:val="00360B32"/>
    <w:rsid w:val="003D477F"/>
    <w:rsid w:val="003F1E00"/>
    <w:rsid w:val="004B68CE"/>
    <w:rsid w:val="006C4ACC"/>
    <w:rsid w:val="00A02403"/>
    <w:rsid w:val="00B340FE"/>
    <w:rsid w:val="00CF5A2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A1E7"/>
  <w15:chartTrackingRefBased/>
  <w15:docId w15:val="{67CC511F-E7C0-4F5A-A870-664A7C01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ED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92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6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6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6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6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6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6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1926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6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6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6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92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6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926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6ED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F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2E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F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A2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2025-04-24T07:05:00Z</dcterms:created>
  <dcterms:modified xsi:type="dcterms:W3CDTF">2025-05-02T13:17:00Z</dcterms:modified>
</cp:coreProperties>
</file>