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9CB60" w14:textId="77777777" w:rsidR="000B2F0C" w:rsidRPr="009D38E8" w:rsidRDefault="000B2F0C" w:rsidP="000B2F0C">
      <w:pPr>
        <w:widowControl w:val="0"/>
        <w:autoSpaceDE w:val="0"/>
        <w:autoSpaceDN w:val="0"/>
        <w:spacing w:before="90" w:after="0" w:line="240" w:lineRule="auto"/>
        <w:ind w:right="502"/>
        <w:outlineLvl w:val="4"/>
        <w:rPr>
          <w:rFonts w:ascii="Times New Roman" w:eastAsia="Times New Roman" w:hAnsi="Times New Roman" w:cs="Times New Roman"/>
          <w:b/>
          <w:bCs/>
          <w:color w:val="000000" w:themeColor="text1"/>
          <w:sz w:val="28"/>
          <w:szCs w:val="28"/>
        </w:rPr>
      </w:pPr>
      <w:r w:rsidRPr="009D38E8">
        <w:rPr>
          <w:rFonts w:ascii="Times New Roman" w:eastAsia="Times New Roman" w:hAnsi="Times New Roman" w:cs="Times New Roman"/>
          <w:b/>
          <w:i/>
          <w:sz w:val="28"/>
          <w:szCs w:val="28"/>
          <w:u w:val="single"/>
        </w:rPr>
        <w:t>Toán</w:t>
      </w:r>
      <w:r w:rsidRPr="009D38E8">
        <w:rPr>
          <w:rFonts w:ascii="Times New Roman" w:eastAsia="Times New Roman" w:hAnsi="Times New Roman" w:cs="Times New Roman"/>
          <w:b/>
          <w:bCs/>
          <w:i/>
          <w:color w:val="000000" w:themeColor="text1"/>
          <w:sz w:val="28"/>
          <w:szCs w:val="28"/>
        </w:rPr>
        <w:t>:</w:t>
      </w:r>
      <w:r w:rsidRPr="009D38E8">
        <w:rPr>
          <w:rFonts w:ascii="Times New Roman" w:eastAsia="Times New Roman" w:hAnsi="Times New Roman" w:cs="Times New Roman"/>
          <w:b/>
          <w:bCs/>
          <w:color w:val="000000" w:themeColor="text1"/>
          <w:sz w:val="28"/>
          <w:szCs w:val="28"/>
        </w:rPr>
        <w:t xml:space="preserve">                          CÁC SỐ CÓ SÁU CHỮ SỐ - HÀNG VÀ LỚP (TIẾT 3)</w:t>
      </w:r>
    </w:p>
    <w:p w14:paraId="506BDDE4" w14:textId="77777777" w:rsidR="000B2F0C" w:rsidRPr="009D38E8" w:rsidRDefault="000B2F0C" w:rsidP="000B2F0C">
      <w:pPr>
        <w:widowControl w:val="0"/>
        <w:autoSpaceDE w:val="0"/>
        <w:autoSpaceDN w:val="0"/>
        <w:spacing w:before="90" w:after="0" w:line="240" w:lineRule="auto"/>
        <w:ind w:right="502"/>
        <w:outlineLvl w:val="4"/>
        <w:rPr>
          <w:rFonts w:ascii="Times New Roman" w:eastAsia="Times New Roman" w:hAnsi="Times New Roman" w:cs="Times New Roman"/>
          <w:bCs/>
          <w:i/>
          <w:color w:val="000000" w:themeColor="text1"/>
          <w:sz w:val="28"/>
          <w:szCs w:val="28"/>
        </w:rPr>
      </w:pPr>
      <w:r w:rsidRPr="009D38E8">
        <w:rPr>
          <w:rFonts w:ascii="Times New Roman" w:eastAsia="Times New Roman" w:hAnsi="Times New Roman" w:cs="Times New Roman"/>
          <w:bCs/>
          <w:i/>
          <w:color w:val="000000" w:themeColor="text1"/>
          <w:sz w:val="28"/>
          <w:szCs w:val="28"/>
        </w:rPr>
        <w:t>Tiết  52</w:t>
      </w:r>
    </w:p>
    <w:p w14:paraId="552C609F" w14:textId="77777777" w:rsidR="000B2F0C" w:rsidRPr="009D38E8" w:rsidRDefault="000B2F0C" w:rsidP="000B2F0C">
      <w:pPr>
        <w:widowControl w:val="0"/>
        <w:tabs>
          <w:tab w:val="left" w:pos="1032"/>
        </w:tabs>
        <w:autoSpaceDE w:val="0"/>
        <w:autoSpaceDN w:val="0"/>
        <w:spacing w:before="14" w:after="0" w:line="240" w:lineRule="auto"/>
        <w:jc w:val="both"/>
        <w:outlineLvl w:val="4"/>
        <w:rPr>
          <w:rFonts w:ascii="Times New Roman" w:eastAsia="Times New Roman" w:hAnsi="Times New Roman" w:cs="Times New Roman"/>
          <w:b/>
          <w:bCs/>
          <w:color w:val="000000" w:themeColor="text1"/>
          <w:sz w:val="28"/>
          <w:szCs w:val="28"/>
        </w:rPr>
      </w:pPr>
    </w:p>
    <w:p w14:paraId="2283AA13" w14:textId="77777777" w:rsidR="000B2F0C" w:rsidRPr="009D38E8" w:rsidRDefault="000B2F0C" w:rsidP="000B2F0C">
      <w:pPr>
        <w:widowControl w:val="0"/>
        <w:tabs>
          <w:tab w:val="left" w:pos="1032"/>
        </w:tabs>
        <w:autoSpaceDE w:val="0"/>
        <w:autoSpaceDN w:val="0"/>
        <w:spacing w:before="14" w:after="0" w:line="240" w:lineRule="auto"/>
        <w:jc w:val="both"/>
        <w:outlineLvl w:val="4"/>
        <w:rPr>
          <w:rFonts w:ascii="Times New Roman" w:eastAsia="Times New Roman" w:hAnsi="Times New Roman" w:cs="Times New Roman"/>
          <w:b/>
          <w:bCs/>
          <w:color w:val="000000" w:themeColor="text1"/>
          <w:sz w:val="28"/>
          <w:szCs w:val="28"/>
          <w:lang w:val="vi"/>
        </w:rPr>
      </w:pPr>
      <w:r w:rsidRPr="009D38E8">
        <w:rPr>
          <w:rFonts w:ascii="Times New Roman" w:eastAsia="Times New Roman" w:hAnsi="Times New Roman" w:cs="Times New Roman"/>
          <w:b/>
          <w:bCs/>
          <w:color w:val="000000" w:themeColor="text1"/>
          <w:sz w:val="28"/>
          <w:szCs w:val="28"/>
          <w:lang w:val="vi"/>
        </w:rPr>
        <w:t>I.</w:t>
      </w:r>
      <w:r w:rsidRPr="009D38E8">
        <w:rPr>
          <w:rFonts w:ascii="Times New Roman" w:eastAsia="Times New Roman" w:hAnsi="Times New Roman" w:cs="Times New Roman"/>
          <w:b/>
          <w:bCs/>
          <w:color w:val="000000" w:themeColor="text1"/>
          <w:sz w:val="28"/>
          <w:szCs w:val="28"/>
        </w:rPr>
        <w:t xml:space="preserve"> </w:t>
      </w:r>
      <w:r w:rsidRPr="009D38E8">
        <w:rPr>
          <w:rFonts w:ascii="Times New Roman" w:eastAsia="Times New Roman" w:hAnsi="Times New Roman" w:cs="Times New Roman"/>
          <w:b/>
          <w:bCs/>
          <w:color w:val="000000" w:themeColor="text1"/>
          <w:sz w:val="28"/>
          <w:szCs w:val="28"/>
          <w:lang w:val="vi"/>
        </w:rPr>
        <w:t>YÊU</w:t>
      </w:r>
      <w:r w:rsidRPr="009D38E8">
        <w:rPr>
          <w:rFonts w:ascii="Times New Roman" w:eastAsia="Times New Roman" w:hAnsi="Times New Roman" w:cs="Times New Roman"/>
          <w:b/>
          <w:bCs/>
          <w:color w:val="000000" w:themeColor="text1"/>
          <w:spacing w:val="-3"/>
          <w:sz w:val="28"/>
          <w:szCs w:val="28"/>
          <w:lang w:val="vi"/>
        </w:rPr>
        <w:t xml:space="preserve"> </w:t>
      </w:r>
      <w:r w:rsidRPr="009D38E8">
        <w:rPr>
          <w:rFonts w:ascii="Times New Roman" w:eastAsia="Times New Roman" w:hAnsi="Times New Roman" w:cs="Times New Roman"/>
          <w:b/>
          <w:bCs/>
          <w:color w:val="000000" w:themeColor="text1"/>
          <w:sz w:val="28"/>
          <w:szCs w:val="28"/>
          <w:lang w:val="vi"/>
        </w:rPr>
        <w:t>CẦU</w:t>
      </w:r>
      <w:r w:rsidRPr="009D38E8">
        <w:rPr>
          <w:rFonts w:ascii="Times New Roman" w:eastAsia="Times New Roman" w:hAnsi="Times New Roman" w:cs="Times New Roman"/>
          <w:b/>
          <w:bCs/>
          <w:color w:val="000000" w:themeColor="text1"/>
          <w:spacing w:val="-1"/>
          <w:sz w:val="28"/>
          <w:szCs w:val="28"/>
          <w:lang w:val="vi"/>
        </w:rPr>
        <w:t xml:space="preserve"> </w:t>
      </w:r>
      <w:r w:rsidRPr="009D38E8">
        <w:rPr>
          <w:rFonts w:ascii="Times New Roman" w:eastAsia="Times New Roman" w:hAnsi="Times New Roman" w:cs="Times New Roman"/>
          <w:b/>
          <w:bCs/>
          <w:color w:val="000000" w:themeColor="text1"/>
          <w:sz w:val="28"/>
          <w:szCs w:val="28"/>
          <w:lang w:val="vi"/>
        </w:rPr>
        <w:t>CẦN</w:t>
      </w:r>
      <w:r w:rsidRPr="009D38E8">
        <w:rPr>
          <w:rFonts w:ascii="Times New Roman" w:eastAsia="Times New Roman" w:hAnsi="Times New Roman" w:cs="Times New Roman"/>
          <w:b/>
          <w:bCs/>
          <w:color w:val="000000" w:themeColor="text1"/>
          <w:spacing w:val="-1"/>
          <w:sz w:val="28"/>
          <w:szCs w:val="28"/>
          <w:lang w:val="vi"/>
        </w:rPr>
        <w:t xml:space="preserve"> </w:t>
      </w:r>
      <w:r w:rsidRPr="009D38E8">
        <w:rPr>
          <w:rFonts w:ascii="Times New Roman" w:eastAsia="Times New Roman" w:hAnsi="Times New Roman" w:cs="Times New Roman"/>
          <w:b/>
          <w:bCs/>
          <w:color w:val="000000" w:themeColor="text1"/>
          <w:sz w:val="28"/>
          <w:szCs w:val="28"/>
          <w:lang w:val="vi"/>
        </w:rPr>
        <w:t>ĐẠT</w:t>
      </w:r>
    </w:p>
    <w:p w14:paraId="30206D7A" w14:textId="77777777" w:rsidR="000B2F0C" w:rsidRPr="009D38E8" w:rsidRDefault="000B2F0C" w:rsidP="000B2F0C">
      <w:pPr>
        <w:spacing w:after="0" w:line="240" w:lineRule="auto"/>
        <w:jc w:val="both"/>
        <w:rPr>
          <w:rFonts w:ascii="Times New Roman" w:eastAsia="Times New Roman" w:hAnsi="Times New Roman" w:cs="Times New Roman"/>
          <w:b/>
          <w:sz w:val="28"/>
          <w:szCs w:val="28"/>
          <w:lang w:val="nl-NL"/>
        </w:rPr>
      </w:pPr>
      <w:r w:rsidRPr="009D38E8">
        <w:rPr>
          <w:rFonts w:ascii="Times New Roman" w:eastAsia="Times New Roman" w:hAnsi="Times New Roman" w:cs="Times New Roman"/>
          <w:b/>
          <w:sz w:val="28"/>
          <w:szCs w:val="28"/>
          <w:lang w:val="nl-NL"/>
        </w:rPr>
        <w:t>1. Năng lực đặc thù:</w:t>
      </w:r>
    </w:p>
    <w:p w14:paraId="67149B3D" w14:textId="77777777" w:rsidR="000B2F0C" w:rsidRPr="009D38E8" w:rsidRDefault="000B2F0C" w:rsidP="000B2F0C">
      <w:pPr>
        <w:spacing w:before="120" w:after="0" w:line="240" w:lineRule="auto"/>
        <w:jc w:val="both"/>
        <w:rPr>
          <w:rFonts w:ascii="Times New Roman" w:hAnsi="Times New Roman" w:cs="Times New Roman"/>
          <w:color w:val="000000" w:themeColor="text1"/>
          <w:sz w:val="28"/>
          <w:szCs w:val="28"/>
          <w:lang w:val="vi-VN"/>
        </w:rPr>
      </w:pPr>
      <w:r w:rsidRPr="009D38E8">
        <w:rPr>
          <w:rFonts w:ascii="Times New Roman" w:hAnsi="Times New Roman" w:cs="Times New Roman"/>
          <w:color w:val="000000" w:themeColor="text1"/>
          <w:sz w:val="28"/>
          <w:szCs w:val="28"/>
          <w:lang w:val="vi-VN"/>
        </w:rPr>
        <w:t>- HS nhận biết các hàng trong lớp đơn vị và lớp nghìn; đọc, viết số, cấu tạo thập phân của các số có sáu chữ số; giới thiệu các số tròn trăm nghìn trong phạm vi 1000000.</w:t>
      </w:r>
    </w:p>
    <w:p w14:paraId="1C945CA9" w14:textId="77777777" w:rsidR="000B2F0C" w:rsidRPr="009D38E8" w:rsidRDefault="000B2F0C" w:rsidP="000B2F0C">
      <w:pPr>
        <w:spacing w:before="120" w:after="0" w:line="240" w:lineRule="auto"/>
        <w:jc w:val="both"/>
        <w:rPr>
          <w:rFonts w:ascii="Times New Roman" w:hAnsi="Times New Roman" w:cs="Times New Roman"/>
          <w:color w:val="000000" w:themeColor="text1"/>
          <w:sz w:val="28"/>
          <w:szCs w:val="28"/>
          <w:lang w:val="vi-VN"/>
        </w:rPr>
      </w:pPr>
      <w:r w:rsidRPr="009D38E8">
        <w:rPr>
          <w:rFonts w:ascii="Times New Roman" w:hAnsi="Times New Roman" w:cs="Times New Roman"/>
          <w:color w:val="000000" w:themeColor="text1"/>
          <w:sz w:val="28"/>
          <w:szCs w:val="28"/>
          <w:lang w:val="vi-VN"/>
        </w:rPr>
        <w:t>- Vận dụng việc đếm thêm để đếm tiền, hoàn thiện tia số.</w:t>
      </w:r>
    </w:p>
    <w:p w14:paraId="02B38FA6" w14:textId="77777777" w:rsidR="000B2F0C" w:rsidRPr="009D38E8" w:rsidRDefault="000B2F0C" w:rsidP="000B2F0C">
      <w:pPr>
        <w:spacing w:before="120" w:after="0" w:line="240" w:lineRule="auto"/>
        <w:jc w:val="both"/>
        <w:rPr>
          <w:rFonts w:ascii="Times New Roman" w:hAnsi="Times New Roman" w:cs="Times New Roman"/>
          <w:color w:val="000000" w:themeColor="text1"/>
          <w:sz w:val="28"/>
          <w:szCs w:val="28"/>
          <w:lang w:val="vi-VN"/>
        </w:rPr>
      </w:pPr>
      <w:r w:rsidRPr="009D38E8">
        <w:rPr>
          <w:rFonts w:ascii="Times New Roman" w:hAnsi="Times New Roman" w:cs="Times New Roman"/>
          <w:color w:val="000000" w:themeColor="text1"/>
          <w:sz w:val="28"/>
          <w:szCs w:val="28"/>
          <w:lang w:val="vi-VN"/>
        </w:rPr>
        <w:t>- HS có cơ hội để phát triển các năng lực tư duy và lập luận toán học, giao tiếp toán học, mô hình hoá toán học, giải quyết vấn đề toán học và các phẩm chất yêu nước, trung thực, trách nhiệm.</w:t>
      </w:r>
    </w:p>
    <w:p w14:paraId="3D9A7506" w14:textId="77777777" w:rsidR="000B2F0C" w:rsidRPr="009D38E8" w:rsidRDefault="000B2F0C" w:rsidP="000B2F0C">
      <w:pPr>
        <w:spacing w:before="120" w:after="0" w:line="240" w:lineRule="auto"/>
        <w:jc w:val="both"/>
        <w:rPr>
          <w:rFonts w:ascii="Times New Roman" w:eastAsia="Times New Roman" w:hAnsi="Times New Roman" w:cs="Times New Roman"/>
          <w:b/>
          <w:sz w:val="28"/>
          <w:szCs w:val="28"/>
          <w:lang w:val="nl-NL"/>
        </w:rPr>
      </w:pPr>
      <w:r w:rsidRPr="009D38E8">
        <w:rPr>
          <w:rFonts w:ascii="Times New Roman" w:eastAsia="Times New Roman" w:hAnsi="Times New Roman" w:cs="Times New Roman"/>
          <w:b/>
          <w:sz w:val="28"/>
          <w:szCs w:val="28"/>
          <w:lang w:val="nl-NL"/>
        </w:rPr>
        <w:t>2. Năng lực chung.</w:t>
      </w:r>
    </w:p>
    <w:p w14:paraId="698836FA" w14:textId="77777777" w:rsidR="000B2F0C" w:rsidRPr="009D38E8" w:rsidRDefault="000B2F0C" w:rsidP="000B2F0C">
      <w:pPr>
        <w:spacing w:before="120" w:after="0" w:line="240" w:lineRule="auto"/>
        <w:jc w:val="both"/>
        <w:rPr>
          <w:rFonts w:ascii="Times New Roman" w:hAnsi="Times New Roman" w:cs="Times New Roman"/>
          <w:color w:val="000000" w:themeColor="text1"/>
          <w:sz w:val="28"/>
          <w:szCs w:val="28"/>
          <w:lang w:val="nl-NL"/>
        </w:rPr>
      </w:pPr>
      <w:r w:rsidRPr="009D38E8">
        <w:rPr>
          <w:rFonts w:ascii="Times New Roman" w:hAnsi="Times New Roman" w:cs="Times New Roman"/>
          <w:color w:val="000000" w:themeColor="text1"/>
          <w:sz w:val="28"/>
          <w:szCs w:val="28"/>
          <w:lang w:val="nl-NL"/>
        </w:rPr>
        <w:t xml:space="preserve">- </w:t>
      </w:r>
      <w:r w:rsidRPr="009D38E8">
        <w:rPr>
          <w:rFonts w:ascii="Times New Roman" w:eastAsia="Times New Roman" w:hAnsi="Times New Roman" w:cs="Times New Roman"/>
          <w:sz w:val="28"/>
          <w:szCs w:val="28"/>
          <w:lang w:val="nl-NL"/>
        </w:rPr>
        <w:t xml:space="preserve">Năng lực chú trọng : </w:t>
      </w:r>
      <w:r w:rsidRPr="009D38E8">
        <w:rPr>
          <w:rFonts w:ascii="Times New Roman" w:hAnsi="Times New Roman" w:cs="Times New Roman"/>
          <w:color w:val="000000" w:themeColor="text1"/>
          <w:sz w:val="28"/>
          <w:szCs w:val="28"/>
          <w:lang w:val="nl-NL"/>
        </w:rPr>
        <w:t>Tư duy và lập luận toán học; mô hình hoá toán học; giao tiếp toán học; sử dụng công cụ, phương tiện học toán.</w:t>
      </w:r>
    </w:p>
    <w:p w14:paraId="29B216D3" w14:textId="77777777" w:rsidR="000B2F0C" w:rsidRPr="009D38E8" w:rsidRDefault="000B2F0C" w:rsidP="000B2F0C">
      <w:pPr>
        <w:spacing w:after="0" w:line="240" w:lineRule="auto"/>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 Năng lực tự chủ, tự học: lắng nghe, trả lời câu hỏi, làm bài tập.</w:t>
      </w:r>
    </w:p>
    <w:p w14:paraId="302255C0" w14:textId="77777777" w:rsidR="000B2F0C" w:rsidRPr="009D38E8" w:rsidRDefault="000B2F0C" w:rsidP="000B2F0C">
      <w:pPr>
        <w:spacing w:after="0" w:line="240" w:lineRule="auto"/>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 Năng lực giải quyết vấn đề và sáng tạo: tham gia trò chơi, vận dụng.</w:t>
      </w:r>
    </w:p>
    <w:p w14:paraId="304069F6" w14:textId="77777777" w:rsidR="000B2F0C" w:rsidRPr="009D38E8" w:rsidRDefault="000B2F0C" w:rsidP="000B2F0C">
      <w:pPr>
        <w:spacing w:after="0" w:line="240" w:lineRule="auto"/>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 Năng lực giao tiếp và hợp tác: hoạt động nhóm.</w:t>
      </w:r>
    </w:p>
    <w:p w14:paraId="322DD996" w14:textId="77777777" w:rsidR="000B2F0C" w:rsidRPr="009D38E8" w:rsidRDefault="000B2F0C" w:rsidP="000B2F0C">
      <w:pPr>
        <w:spacing w:before="120" w:after="0" w:line="240" w:lineRule="auto"/>
        <w:jc w:val="both"/>
        <w:rPr>
          <w:rFonts w:ascii="Times New Roman" w:eastAsia="Times New Roman" w:hAnsi="Times New Roman" w:cs="Times New Roman"/>
          <w:b/>
          <w:sz w:val="28"/>
          <w:szCs w:val="28"/>
          <w:lang w:val="nl-NL"/>
        </w:rPr>
      </w:pPr>
      <w:r w:rsidRPr="009D38E8">
        <w:rPr>
          <w:rFonts w:ascii="Times New Roman" w:eastAsia="Times New Roman" w:hAnsi="Times New Roman" w:cs="Times New Roman"/>
          <w:b/>
          <w:sz w:val="28"/>
          <w:szCs w:val="28"/>
          <w:lang w:val="nl-NL"/>
        </w:rPr>
        <w:t>3. Phẩm chất.</w:t>
      </w:r>
    </w:p>
    <w:p w14:paraId="24011374" w14:textId="77777777" w:rsidR="000B2F0C" w:rsidRPr="009D38E8" w:rsidRDefault="000B2F0C" w:rsidP="000B2F0C">
      <w:pPr>
        <w:spacing w:after="0" w:line="240" w:lineRule="auto"/>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 Phẩm chất nhân ái: Có ý thức giúp đỡ lẫn nhau trong hoạt động nhóm để hoàn thành nhiệm vụ.</w:t>
      </w:r>
    </w:p>
    <w:p w14:paraId="58541950" w14:textId="77777777" w:rsidR="000B2F0C" w:rsidRPr="009D38E8" w:rsidRDefault="000B2F0C" w:rsidP="000B2F0C">
      <w:pPr>
        <w:spacing w:after="0" w:line="240" w:lineRule="auto"/>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 Phẩm chất chăm chỉ: Chăm chỉ suy nghĩ, trả lời câu hỏi; làm tốt các bài tập.</w:t>
      </w:r>
    </w:p>
    <w:p w14:paraId="2D5BF98A" w14:textId="77777777" w:rsidR="000B2F0C" w:rsidRPr="009D38E8" w:rsidRDefault="000B2F0C" w:rsidP="000B2F0C">
      <w:pPr>
        <w:spacing w:after="0" w:line="240" w:lineRule="auto"/>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 Phẩm chất trách nhiệm: Giữ trật tự, biết lắng nghe, học tập nghiêm túc.</w:t>
      </w:r>
    </w:p>
    <w:p w14:paraId="3C80F70E" w14:textId="77777777" w:rsidR="000B2F0C" w:rsidRPr="009D38E8" w:rsidRDefault="000B2F0C" w:rsidP="000B2F0C">
      <w:pPr>
        <w:spacing w:before="120" w:after="0" w:line="240" w:lineRule="auto"/>
        <w:jc w:val="both"/>
        <w:rPr>
          <w:rFonts w:ascii="Times New Roman" w:eastAsia="Times New Roman" w:hAnsi="Times New Roman" w:cs="Times New Roman"/>
          <w:b/>
          <w:sz w:val="28"/>
          <w:szCs w:val="28"/>
          <w:lang w:val="nl-NL"/>
        </w:rPr>
      </w:pPr>
      <w:r w:rsidRPr="009D38E8">
        <w:rPr>
          <w:rFonts w:ascii="Times New Roman" w:eastAsia="Times New Roman" w:hAnsi="Times New Roman" w:cs="Times New Roman"/>
          <w:b/>
          <w:sz w:val="28"/>
          <w:szCs w:val="28"/>
          <w:lang w:val="nl-NL"/>
        </w:rPr>
        <w:t xml:space="preserve">II. ĐỒ DÙNG DẠY HỌC </w:t>
      </w:r>
    </w:p>
    <w:p w14:paraId="3A929859" w14:textId="77777777" w:rsidR="000B2F0C" w:rsidRPr="009D38E8" w:rsidRDefault="000B2F0C" w:rsidP="000B2F0C">
      <w:pPr>
        <w:spacing w:after="0" w:line="240" w:lineRule="auto"/>
        <w:ind w:right="-329"/>
        <w:jc w:val="both"/>
        <w:rPr>
          <w:rFonts w:ascii="Times New Roman" w:hAnsi="Times New Roman" w:cs="Times New Roman"/>
          <w:sz w:val="28"/>
          <w:szCs w:val="28"/>
          <w:lang w:val="nl-NL"/>
        </w:rPr>
      </w:pPr>
      <w:r w:rsidRPr="009D38E8">
        <w:rPr>
          <w:rFonts w:ascii="Times New Roman" w:hAnsi="Times New Roman" w:cs="Times New Roman"/>
          <w:sz w:val="28"/>
          <w:szCs w:val="28"/>
          <w:lang w:val="nl-NL"/>
        </w:rPr>
        <w:t>- GV và HS: Bộ đồ dùng học số.</w:t>
      </w:r>
    </w:p>
    <w:p w14:paraId="24EB5404" w14:textId="77777777" w:rsidR="000B2F0C" w:rsidRPr="009D38E8" w:rsidRDefault="000B2F0C" w:rsidP="000B2F0C">
      <w:pPr>
        <w:spacing w:after="0" w:line="240" w:lineRule="auto"/>
        <w:ind w:right="-329"/>
        <w:jc w:val="both"/>
        <w:rPr>
          <w:rFonts w:ascii="Times New Roman" w:hAnsi="Times New Roman" w:cs="Times New Roman"/>
          <w:b/>
          <w:sz w:val="28"/>
          <w:szCs w:val="28"/>
          <w:lang w:val="vi-VN"/>
        </w:rPr>
      </w:pPr>
      <w:r w:rsidRPr="009D38E8">
        <w:rPr>
          <w:rFonts w:ascii="Times New Roman" w:hAnsi="Times New Roman" w:cs="Times New Roman"/>
          <w:b/>
          <w:sz w:val="28"/>
          <w:szCs w:val="28"/>
          <w:lang w:val="vi-VN"/>
        </w:rPr>
        <w:t xml:space="preserve">III. CÁC HOẠT ĐỘNG DẠY HỌC </w:t>
      </w:r>
    </w:p>
    <w:p w14:paraId="7302F471" w14:textId="77777777" w:rsidR="000B2F0C" w:rsidRPr="009D38E8" w:rsidRDefault="000B2F0C" w:rsidP="000B2F0C">
      <w:pPr>
        <w:spacing w:after="0" w:line="240" w:lineRule="auto"/>
        <w:ind w:right="-329"/>
        <w:jc w:val="both"/>
        <w:rPr>
          <w:rFonts w:ascii="Times New Roman" w:hAnsi="Times New Roman" w:cs="Times New Roman"/>
          <w:sz w:val="28"/>
          <w:szCs w:val="28"/>
          <w:lang w:val="nl-NL"/>
        </w:rPr>
      </w:pPr>
    </w:p>
    <w:tbl>
      <w:tblPr>
        <w:tblStyle w:val="TableGrid"/>
        <w:tblW w:w="0" w:type="auto"/>
        <w:tblInd w:w="-147" w:type="dxa"/>
        <w:tblLook w:val="04A0" w:firstRow="1" w:lastRow="0" w:firstColumn="1" w:lastColumn="0" w:noHBand="0" w:noVBand="1"/>
      </w:tblPr>
      <w:tblGrid>
        <w:gridCol w:w="1139"/>
        <w:gridCol w:w="5616"/>
        <w:gridCol w:w="2454"/>
      </w:tblGrid>
      <w:tr w:rsidR="000B2F0C" w:rsidRPr="009D38E8" w14:paraId="523F680E" w14:textId="77777777" w:rsidTr="00D33CBB">
        <w:tc>
          <w:tcPr>
            <w:tcW w:w="1315" w:type="dxa"/>
            <w:tcBorders>
              <w:bottom w:val="single" w:sz="4" w:space="0" w:color="auto"/>
            </w:tcBorders>
          </w:tcPr>
          <w:p w14:paraId="53688ED5" w14:textId="77777777" w:rsidR="000B2F0C" w:rsidRPr="009D38E8" w:rsidRDefault="000B2F0C" w:rsidP="00D33CBB">
            <w:pPr>
              <w:jc w:val="center"/>
              <w:rPr>
                <w:rFonts w:ascii="Times New Roman" w:hAnsi="Times New Roman" w:cs="Times New Roman"/>
                <w:b/>
                <w:sz w:val="28"/>
                <w:szCs w:val="28"/>
              </w:rPr>
            </w:pPr>
            <w:r w:rsidRPr="009D38E8">
              <w:rPr>
                <w:rFonts w:ascii="Times New Roman" w:hAnsi="Times New Roman" w:cs="Times New Roman"/>
                <w:b/>
                <w:sz w:val="28"/>
                <w:szCs w:val="28"/>
              </w:rPr>
              <w:t>THỜI GIAN</w:t>
            </w:r>
          </w:p>
        </w:tc>
        <w:tc>
          <w:tcPr>
            <w:tcW w:w="5616" w:type="dxa"/>
            <w:tcBorders>
              <w:bottom w:val="single" w:sz="4" w:space="0" w:color="auto"/>
            </w:tcBorders>
          </w:tcPr>
          <w:p w14:paraId="6D3C5DEA" w14:textId="77777777" w:rsidR="000B2F0C" w:rsidRPr="009D38E8" w:rsidRDefault="000B2F0C" w:rsidP="00D33CBB">
            <w:pPr>
              <w:jc w:val="center"/>
              <w:rPr>
                <w:rFonts w:ascii="Times New Roman" w:hAnsi="Times New Roman" w:cs="Times New Roman"/>
                <w:b/>
                <w:sz w:val="28"/>
                <w:szCs w:val="28"/>
              </w:rPr>
            </w:pPr>
            <w:r w:rsidRPr="009D38E8">
              <w:rPr>
                <w:rFonts w:ascii="Times New Roman" w:hAnsi="Times New Roman" w:cs="Times New Roman"/>
                <w:b/>
                <w:sz w:val="28"/>
                <w:szCs w:val="28"/>
              </w:rPr>
              <w:t>HOẠT ĐỘNG CỦA GIÁO VIÊN</w:t>
            </w:r>
          </w:p>
        </w:tc>
        <w:tc>
          <w:tcPr>
            <w:tcW w:w="3744" w:type="dxa"/>
            <w:tcBorders>
              <w:bottom w:val="single" w:sz="4" w:space="0" w:color="auto"/>
            </w:tcBorders>
          </w:tcPr>
          <w:p w14:paraId="3FEBC05C" w14:textId="77777777" w:rsidR="000B2F0C" w:rsidRPr="009D38E8" w:rsidRDefault="000B2F0C" w:rsidP="00D33CBB">
            <w:pPr>
              <w:jc w:val="center"/>
              <w:rPr>
                <w:rFonts w:ascii="Times New Roman" w:hAnsi="Times New Roman" w:cs="Times New Roman"/>
                <w:b/>
                <w:sz w:val="28"/>
                <w:szCs w:val="28"/>
              </w:rPr>
            </w:pPr>
            <w:r w:rsidRPr="009D38E8">
              <w:rPr>
                <w:rFonts w:ascii="Times New Roman" w:hAnsi="Times New Roman" w:cs="Times New Roman"/>
                <w:b/>
                <w:sz w:val="28"/>
                <w:szCs w:val="28"/>
              </w:rPr>
              <w:t>HOẠT ĐỘNG CỦA HỌC SINH</w:t>
            </w:r>
          </w:p>
        </w:tc>
      </w:tr>
      <w:tr w:rsidR="000B2F0C" w:rsidRPr="009D38E8" w14:paraId="1646314E" w14:textId="77777777" w:rsidTr="00D33CBB">
        <w:tc>
          <w:tcPr>
            <w:tcW w:w="1315" w:type="dxa"/>
          </w:tcPr>
          <w:p w14:paraId="6587CABC"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3 phút</w:t>
            </w:r>
          </w:p>
          <w:p w14:paraId="25796C7C"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3E4390E3"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411A2503"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230AC80C"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6FA933AC" w14:textId="77777777" w:rsidR="000B2F0C" w:rsidRPr="009D38E8" w:rsidRDefault="000B2F0C" w:rsidP="00D33CBB">
            <w:pPr>
              <w:widowControl w:val="0"/>
              <w:tabs>
                <w:tab w:val="left" w:pos="1032"/>
              </w:tabs>
              <w:autoSpaceDE w:val="0"/>
              <w:autoSpaceDN w:val="0"/>
              <w:spacing w:before="14"/>
              <w:outlineLvl w:val="4"/>
              <w:rPr>
                <w:rFonts w:ascii="Times New Roman" w:eastAsia="Times New Roman" w:hAnsi="Times New Roman" w:cs="Times New Roman"/>
                <w:bCs/>
                <w:sz w:val="28"/>
                <w:szCs w:val="28"/>
              </w:rPr>
            </w:pPr>
          </w:p>
          <w:p w14:paraId="493039FB"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5A2D2C9F"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18 phút</w:t>
            </w:r>
          </w:p>
          <w:p w14:paraId="1215B2D2"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6579DAB5"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0EC84958"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34B2648D"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3AC835D0"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2DC53612"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01B80B49"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0C95B295"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65F0C769" w14:textId="77777777" w:rsidR="000B2F0C" w:rsidRPr="009D38E8" w:rsidRDefault="000B2F0C" w:rsidP="00D33CBB">
            <w:pPr>
              <w:widowControl w:val="0"/>
              <w:tabs>
                <w:tab w:val="left" w:pos="1032"/>
              </w:tabs>
              <w:autoSpaceDE w:val="0"/>
              <w:autoSpaceDN w:val="0"/>
              <w:spacing w:before="14"/>
              <w:outlineLvl w:val="4"/>
              <w:rPr>
                <w:rFonts w:ascii="Times New Roman" w:eastAsia="Times New Roman" w:hAnsi="Times New Roman" w:cs="Times New Roman"/>
                <w:bCs/>
                <w:sz w:val="28"/>
                <w:szCs w:val="28"/>
              </w:rPr>
            </w:pPr>
          </w:p>
          <w:p w14:paraId="611EEA57" w14:textId="77777777" w:rsidR="000B2F0C" w:rsidRPr="009D38E8" w:rsidRDefault="000B2F0C" w:rsidP="00D33CBB">
            <w:pPr>
              <w:widowControl w:val="0"/>
              <w:tabs>
                <w:tab w:val="left" w:pos="1032"/>
              </w:tabs>
              <w:autoSpaceDE w:val="0"/>
              <w:autoSpaceDN w:val="0"/>
              <w:spacing w:before="14"/>
              <w:outlineLvl w:val="4"/>
              <w:rPr>
                <w:rFonts w:ascii="Times New Roman" w:eastAsia="Times New Roman" w:hAnsi="Times New Roman" w:cs="Times New Roman"/>
                <w:bCs/>
                <w:sz w:val="28"/>
                <w:szCs w:val="28"/>
              </w:rPr>
            </w:pPr>
          </w:p>
          <w:p w14:paraId="7A10E90A"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75C911E0"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3DBFB849"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7F0D905F"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12 phút</w:t>
            </w:r>
          </w:p>
          <w:p w14:paraId="46689422"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3507AD80"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0297D67A"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160BCB08"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5D78BB0A"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7BAC43E6"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1AB5C385"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4A1A8D9F"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77B7F176"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66B740DD"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1F404803"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001759E2" w14:textId="77777777" w:rsidR="000B2F0C" w:rsidRPr="009D38E8" w:rsidRDefault="000B2F0C" w:rsidP="00D33CBB">
            <w:pPr>
              <w:widowControl w:val="0"/>
              <w:tabs>
                <w:tab w:val="left" w:pos="1032"/>
              </w:tabs>
              <w:autoSpaceDE w:val="0"/>
              <w:autoSpaceDN w:val="0"/>
              <w:spacing w:before="14"/>
              <w:outlineLvl w:val="4"/>
              <w:rPr>
                <w:rFonts w:ascii="Times New Roman" w:eastAsia="Times New Roman" w:hAnsi="Times New Roman" w:cs="Times New Roman"/>
                <w:bCs/>
                <w:sz w:val="28"/>
                <w:szCs w:val="28"/>
              </w:rPr>
            </w:pPr>
          </w:p>
          <w:p w14:paraId="1ADFEED2" w14:textId="77777777" w:rsidR="000B2F0C" w:rsidRPr="009D38E8" w:rsidRDefault="000B2F0C" w:rsidP="00D33CBB">
            <w:pPr>
              <w:widowControl w:val="0"/>
              <w:tabs>
                <w:tab w:val="left" w:pos="1032"/>
              </w:tabs>
              <w:autoSpaceDE w:val="0"/>
              <w:autoSpaceDN w:val="0"/>
              <w:spacing w:before="14"/>
              <w:outlineLvl w:val="4"/>
              <w:rPr>
                <w:rFonts w:ascii="Times New Roman" w:eastAsia="Times New Roman" w:hAnsi="Times New Roman" w:cs="Times New Roman"/>
                <w:bCs/>
                <w:sz w:val="28"/>
                <w:szCs w:val="28"/>
              </w:rPr>
            </w:pPr>
          </w:p>
          <w:p w14:paraId="1BD9BF37"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r w:rsidRPr="009D38E8">
              <w:rPr>
                <w:rFonts w:ascii="Times New Roman" w:eastAsia="Times New Roman" w:hAnsi="Times New Roman" w:cs="Times New Roman"/>
                <w:bCs/>
                <w:sz w:val="28"/>
                <w:szCs w:val="28"/>
              </w:rPr>
              <w:t>2 phút</w:t>
            </w:r>
          </w:p>
          <w:p w14:paraId="0B8968B1"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p w14:paraId="3181FB42" w14:textId="77777777" w:rsidR="000B2F0C" w:rsidRPr="009D38E8" w:rsidRDefault="000B2F0C" w:rsidP="00D33CBB">
            <w:pPr>
              <w:widowControl w:val="0"/>
              <w:tabs>
                <w:tab w:val="left" w:pos="1032"/>
              </w:tabs>
              <w:autoSpaceDE w:val="0"/>
              <w:autoSpaceDN w:val="0"/>
              <w:spacing w:before="14"/>
              <w:jc w:val="center"/>
              <w:outlineLvl w:val="4"/>
              <w:rPr>
                <w:rFonts w:ascii="Times New Roman" w:eastAsia="Times New Roman" w:hAnsi="Times New Roman" w:cs="Times New Roman"/>
                <w:bCs/>
                <w:sz w:val="28"/>
                <w:szCs w:val="28"/>
              </w:rPr>
            </w:pPr>
          </w:p>
        </w:tc>
        <w:tc>
          <w:tcPr>
            <w:tcW w:w="5616" w:type="dxa"/>
            <w:tcBorders>
              <w:top w:val="single" w:sz="4" w:space="0" w:color="auto"/>
              <w:left w:val="single" w:sz="4" w:space="0" w:color="auto"/>
              <w:bottom w:val="single" w:sz="4" w:space="0" w:color="auto"/>
              <w:right w:val="single" w:sz="4" w:space="0" w:color="auto"/>
            </w:tcBorders>
            <w:shd w:val="clear" w:color="auto" w:fill="FFFFFF" w:themeFill="background1"/>
          </w:tcPr>
          <w:p w14:paraId="6290EC37"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b/>
                <w:bCs/>
                <w:sz w:val="28"/>
                <w:szCs w:val="28"/>
                <w:lang w:val="nl-NL"/>
              </w:rPr>
            </w:pPr>
            <w:r w:rsidRPr="009D38E8">
              <w:rPr>
                <w:rFonts w:ascii="Times New Roman" w:eastAsia="Times New Roman" w:hAnsi="Times New Roman" w:cs="Times New Roman"/>
                <w:b/>
                <w:bCs/>
                <w:sz w:val="28"/>
                <w:szCs w:val="28"/>
                <w:lang w:val="nl-NL"/>
              </w:rPr>
              <w:lastRenderedPageBreak/>
              <w:t>1. Khởi động</w:t>
            </w:r>
          </w:p>
          <w:p w14:paraId="6CC2E0A1" w14:textId="77777777" w:rsidR="000B2F0C" w:rsidRPr="009D38E8" w:rsidRDefault="000B2F0C" w:rsidP="00D33CBB">
            <w:pPr>
              <w:jc w:val="both"/>
              <w:rPr>
                <w:rFonts w:ascii="Times New Roman" w:hAnsi="Times New Roman" w:cs="Times New Roman"/>
                <w:i/>
                <w:color w:val="000000" w:themeColor="text1"/>
                <w:sz w:val="28"/>
                <w:szCs w:val="28"/>
                <w:lang w:val="nl-NL"/>
              </w:rPr>
            </w:pPr>
            <w:r w:rsidRPr="009D38E8">
              <w:rPr>
                <w:rFonts w:ascii="Times New Roman" w:hAnsi="Times New Roman" w:cs="Times New Roman"/>
                <w:color w:val="000000" w:themeColor="text1"/>
                <w:sz w:val="28"/>
                <w:szCs w:val="28"/>
                <w:lang w:val="nl-NL"/>
              </w:rPr>
              <w:t xml:space="preserve">T/C </w:t>
            </w:r>
            <w:r w:rsidRPr="009D38E8">
              <w:rPr>
                <w:rFonts w:ascii="Times New Roman" w:hAnsi="Times New Roman" w:cs="Times New Roman"/>
                <w:i/>
                <w:color w:val="000000" w:themeColor="text1"/>
                <w:sz w:val="28"/>
                <w:szCs w:val="28"/>
                <w:lang w:val="nl-NL"/>
              </w:rPr>
              <w:t>Ai nhanh Ai đúng</w:t>
            </w:r>
          </w:p>
          <w:p w14:paraId="0B307ADA" w14:textId="77777777" w:rsidR="000B2F0C" w:rsidRPr="009D38E8" w:rsidRDefault="000B2F0C" w:rsidP="00D33CBB">
            <w:pPr>
              <w:jc w:val="both"/>
              <w:rPr>
                <w:rFonts w:ascii="Times New Roman" w:hAnsi="Times New Roman" w:cs="Times New Roman"/>
                <w:color w:val="000000" w:themeColor="text1"/>
                <w:sz w:val="28"/>
                <w:szCs w:val="28"/>
                <w:lang w:val="nl-NL"/>
              </w:rPr>
            </w:pPr>
            <w:r w:rsidRPr="009D38E8">
              <w:rPr>
                <w:rFonts w:ascii="Times New Roman" w:hAnsi="Times New Roman" w:cs="Times New Roman"/>
                <w:color w:val="000000" w:themeColor="text1"/>
                <w:sz w:val="28"/>
                <w:szCs w:val="28"/>
                <w:lang w:val="nl-NL"/>
              </w:rPr>
              <w:t>+TBHT điều hành</w:t>
            </w:r>
          </w:p>
          <w:p w14:paraId="5DE5A222" w14:textId="77777777" w:rsidR="000B2F0C" w:rsidRPr="009D38E8" w:rsidRDefault="000B2F0C" w:rsidP="00D33CBB">
            <w:pPr>
              <w:jc w:val="both"/>
              <w:rPr>
                <w:rFonts w:ascii="Times New Roman" w:hAnsi="Times New Roman" w:cs="Times New Roman"/>
                <w:color w:val="000000" w:themeColor="text1"/>
                <w:sz w:val="28"/>
                <w:szCs w:val="28"/>
                <w:lang w:val="nl-NL"/>
              </w:rPr>
            </w:pPr>
            <w:r w:rsidRPr="009D38E8">
              <w:rPr>
                <w:rFonts w:ascii="Times New Roman" w:hAnsi="Times New Roman" w:cs="Times New Roman"/>
                <w:color w:val="000000" w:themeColor="text1"/>
                <w:sz w:val="28"/>
                <w:szCs w:val="28"/>
                <w:lang w:val="nl-NL"/>
              </w:rPr>
              <w:t>+ Lớp theo dõi nhận xét, đánh giá.</w:t>
            </w:r>
          </w:p>
          <w:p w14:paraId="4D89E13F" w14:textId="77777777" w:rsidR="000B2F0C" w:rsidRPr="009D38E8" w:rsidRDefault="000B2F0C" w:rsidP="00D33CBB">
            <w:pPr>
              <w:jc w:val="both"/>
              <w:rPr>
                <w:rFonts w:ascii="Times New Roman" w:hAnsi="Times New Roman" w:cs="Times New Roman"/>
                <w:color w:val="000000" w:themeColor="text1"/>
                <w:sz w:val="28"/>
                <w:szCs w:val="28"/>
                <w:lang w:val="nl-NL"/>
              </w:rPr>
            </w:pPr>
          </w:p>
          <w:p w14:paraId="3D930122"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b/>
                <w:bCs/>
                <w:sz w:val="28"/>
                <w:szCs w:val="28"/>
                <w:lang w:val="nl-NL"/>
              </w:rPr>
            </w:pPr>
          </w:p>
          <w:p w14:paraId="4B9F479F"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b/>
                <w:bCs/>
                <w:sz w:val="28"/>
                <w:szCs w:val="28"/>
                <w:lang w:val="nl-NL"/>
              </w:rPr>
            </w:pPr>
          </w:p>
          <w:p w14:paraId="388B8989"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b/>
                <w:bCs/>
                <w:sz w:val="28"/>
                <w:szCs w:val="28"/>
                <w:lang w:val="nl-NL"/>
              </w:rPr>
            </w:pPr>
            <w:r w:rsidRPr="009D38E8">
              <w:rPr>
                <w:rFonts w:ascii="Times New Roman" w:eastAsia="Times New Roman" w:hAnsi="Times New Roman" w:cs="Times New Roman"/>
                <w:b/>
                <w:bCs/>
                <w:sz w:val="28"/>
                <w:szCs w:val="28"/>
                <w:lang w:val="nl-NL"/>
              </w:rPr>
              <w:t>2. Ứng dụng thực hành</w:t>
            </w:r>
          </w:p>
          <w:p w14:paraId="5C282063"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b/>
                <w:bCs/>
                <w:sz w:val="28"/>
                <w:szCs w:val="28"/>
                <w:lang w:val="vi-VN"/>
              </w:rPr>
            </w:pPr>
            <w:r w:rsidRPr="009D38E8">
              <w:rPr>
                <w:rFonts w:ascii="Times New Roman" w:eastAsia="Times New Roman" w:hAnsi="Times New Roman" w:cs="Times New Roman"/>
                <w:b/>
                <w:bCs/>
                <w:sz w:val="28"/>
                <w:szCs w:val="28"/>
                <w:lang w:val="nl-NL"/>
              </w:rPr>
              <w:t>Bài</w:t>
            </w:r>
            <w:r w:rsidRPr="009D38E8">
              <w:rPr>
                <w:rFonts w:ascii="Times New Roman" w:eastAsia="Times New Roman" w:hAnsi="Times New Roman" w:cs="Times New Roman"/>
                <w:b/>
                <w:bCs/>
                <w:sz w:val="28"/>
                <w:szCs w:val="28"/>
                <w:lang w:val="vi-VN"/>
              </w:rPr>
              <w:t xml:space="preserve"> 5: Số? </w:t>
            </w:r>
          </w:p>
          <w:p w14:paraId="0A6F6B15"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b/>
                <w:bCs/>
                <w:sz w:val="28"/>
                <w:szCs w:val="28"/>
                <w:lang w:val="vi-VN"/>
              </w:rPr>
            </w:pPr>
            <w:r w:rsidRPr="009D38E8">
              <w:rPr>
                <w:rFonts w:ascii="Times New Roman" w:eastAsia="Times New Roman" w:hAnsi="Times New Roman" w:cs="Times New Roman"/>
                <w:b/>
                <w:bCs/>
                <w:noProof/>
                <w:sz w:val="28"/>
                <w:szCs w:val="28"/>
              </w:rPr>
              <w:lastRenderedPageBreak/>
              <w:drawing>
                <wp:inline distT="0" distB="0" distL="0" distR="0" wp14:anchorId="2D34623F" wp14:editId="4DA9DD15">
                  <wp:extent cx="3428999" cy="1727200"/>
                  <wp:effectExtent l="0" t="0" r="63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78143" name=""/>
                          <pic:cNvPicPr/>
                        </pic:nvPicPr>
                        <pic:blipFill>
                          <a:blip r:embed="rId6"/>
                          <a:stretch>
                            <a:fillRect/>
                          </a:stretch>
                        </pic:blipFill>
                        <pic:spPr>
                          <a:xfrm>
                            <a:off x="0" y="0"/>
                            <a:ext cx="3436914" cy="1731187"/>
                          </a:xfrm>
                          <a:prstGeom prst="rect">
                            <a:avLst/>
                          </a:prstGeom>
                        </pic:spPr>
                      </pic:pic>
                    </a:graphicData>
                  </a:graphic>
                </wp:inline>
              </w:drawing>
            </w:r>
          </w:p>
          <w:p w14:paraId="6F6BB46E"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GV yêu cầu HS đọc</w:t>
            </w:r>
          </w:p>
          <w:p w14:paraId="11F5DBD2"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Thảo luận nhóm 4 </w:t>
            </w:r>
          </w:p>
          <w:p w14:paraId="1FFEC482"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Yêu cầu HS trình bày kết quả </w:t>
            </w:r>
          </w:p>
          <w:p w14:paraId="0BC57211"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GV nhận xét đánh giá </w:t>
            </w:r>
          </w:p>
          <w:p w14:paraId="30B5AA8D"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sz w:val="28"/>
                <w:szCs w:val="28"/>
                <w:lang w:val="vi-VN"/>
              </w:rPr>
            </w:pPr>
          </w:p>
          <w:p w14:paraId="445CBBCA"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b/>
                <w:bCs/>
                <w:sz w:val="28"/>
                <w:szCs w:val="28"/>
                <w:lang w:val="vi-VN"/>
              </w:rPr>
            </w:pPr>
            <w:r w:rsidRPr="009D38E8">
              <w:rPr>
                <w:rFonts w:ascii="Times New Roman" w:eastAsia="Times New Roman" w:hAnsi="Times New Roman" w:cs="Times New Roman"/>
                <w:b/>
                <w:bCs/>
                <w:sz w:val="28"/>
                <w:szCs w:val="28"/>
                <w:lang w:val="vi-VN"/>
              </w:rPr>
              <w:t xml:space="preserve">Bài 6: Câu nào đúng, câu nào sai? </w:t>
            </w:r>
          </w:p>
          <w:p w14:paraId="349D02AF"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a. Số ba trăm năm mươi hai nghìn ba trăm tám mươi bốn là: 352 384</w:t>
            </w:r>
          </w:p>
          <w:p w14:paraId="067CC64D"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b. 800 000 + 600 + 9 = 869 000</w:t>
            </w:r>
          </w:p>
          <w:p w14:paraId="7BD01976"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c. Các số 127 601; 230 197; 555 000; 333 333 để là số lẻ </w:t>
            </w:r>
          </w:p>
          <w:p w14:paraId="796DCB7C"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d. 333 000; 336 000; 339 000; 342 000 là các số tròn nghìn. </w:t>
            </w:r>
          </w:p>
          <w:p w14:paraId="04244B90"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Yêu cầu HS đọc đề, xác định yêu cầu.</w:t>
            </w:r>
          </w:p>
          <w:p w14:paraId="7F737BFF"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sz w:val="28"/>
                <w:szCs w:val="28"/>
                <w:lang w:val="vi-VN"/>
              </w:rPr>
            </w:pPr>
          </w:p>
          <w:p w14:paraId="0C68D7AE"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sz w:val="28"/>
                <w:szCs w:val="28"/>
                <w:lang w:val="vi-VN"/>
              </w:rPr>
            </w:pPr>
          </w:p>
          <w:p w14:paraId="2D26F35F"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GV khuyến khích HS giải thích đúng vì sao đúng và sai vì sao sai. </w:t>
            </w:r>
          </w:p>
          <w:p w14:paraId="4A535017"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GV nhận xét đánh giá </w:t>
            </w:r>
          </w:p>
          <w:p w14:paraId="79344E41"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sz w:val="28"/>
                <w:szCs w:val="28"/>
                <w:lang w:val="vi-VN"/>
              </w:rPr>
            </w:pPr>
          </w:p>
          <w:p w14:paraId="66AB13E3" w14:textId="77777777" w:rsidR="000B2F0C" w:rsidRPr="009D38E8" w:rsidRDefault="000B2F0C" w:rsidP="00D33CBB">
            <w:pPr>
              <w:jc w:val="both"/>
              <w:rPr>
                <w:rFonts w:ascii="Times New Roman" w:eastAsia="Times New Roman" w:hAnsi="Times New Roman" w:cs="Times New Roman"/>
                <w:iCs/>
                <w:color w:val="000000" w:themeColor="text1"/>
                <w:sz w:val="28"/>
                <w:szCs w:val="28"/>
                <w:lang w:val="nl-NL"/>
              </w:rPr>
            </w:pPr>
            <w:r w:rsidRPr="009D38E8">
              <w:rPr>
                <w:rFonts w:ascii="Times New Roman" w:eastAsia="Times New Roman" w:hAnsi="Times New Roman" w:cs="Times New Roman"/>
                <w:b/>
                <w:iCs/>
                <w:color w:val="000000" w:themeColor="text1"/>
                <w:sz w:val="28"/>
                <w:szCs w:val="28"/>
                <w:lang w:val="nl-NL"/>
              </w:rPr>
              <w:t>3. Củng cố và nối tiếp:</w:t>
            </w:r>
          </w:p>
          <w:p w14:paraId="4C26EA78" w14:textId="77777777" w:rsidR="000B2F0C" w:rsidRPr="009D38E8" w:rsidRDefault="000B2F0C" w:rsidP="00D33CBB">
            <w:pPr>
              <w:jc w:val="both"/>
              <w:rPr>
                <w:rFonts w:ascii="Times New Roman" w:eastAsia="Times New Roman" w:hAnsi="Times New Roman" w:cs="Times New Roman"/>
                <w:iCs/>
                <w:sz w:val="28"/>
                <w:szCs w:val="28"/>
                <w:lang w:val="nl-NL"/>
              </w:rPr>
            </w:pPr>
            <w:r w:rsidRPr="009D38E8">
              <w:rPr>
                <w:rFonts w:ascii="Times New Roman" w:eastAsia="Times New Roman" w:hAnsi="Times New Roman" w:cs="Times New Roman"/>
                <w:iCs/>
                <w:sz w:val="28"/>
                <w:szCs w:val="28"/>
                <w:lang w:val="nl-NL"/>
              </w:rPr>
              <w:t>- Về nhà tìm các bài tập tương tự để làm thêm.</w:t>
            </w:r>
          </w:p>
          <w:p w14:paraId="0BFDD2DE" w14:textId="77777777" w:rsidR="000B2F0C" w:rsidRPr="009D38E8" w:rsidRDefault="000B2F0C" w:rsidP="00D33CBB">
            <w:pPr>
              <w:tabs>
                <w:tab w:val="center" w:pos="4320"/>
                <w:tab w:val="left" w:pos="4590"/>
                <w:tab w:val="right" w:pos="8640"/>
              </w:tabs>
              <w:jc w:val="both"/>
              <w:rPr>
                <w:rFonts w:ascii="Times New Roman" w:eastAsia="Times New Roman" w:hAnsi="Times New Roman" w:cs="Times New Roman"/>
                <w:sz w:val="28"/>
                <w:szCs w:val="28"/>
                <w:lang w:val="vi-VN"/>
              </w:rPr>
            </w:pPr>
            <w:r w:rsidRPr="009D38E8">
              <w:rPr>
                <w:rFonts w:ascii="Times New Roman" w:hAnsi="Times New Roman" w:cs="Times New Roman"/>
                <w:color w:val="000000" w:themeColor="text1"/>
                <w:sz w:val="28"/>
                <w:szCs w:val="28"/>
              </w:rPr>
              <w:t xml:space="preserve">- Chuẩn bị bài sau: </w:t>
            </w:r>
            <w:r w:rsidRPr="009D38E8">
              <w:rPr>
                <w:rFonts w:ascii="Times New Roman" w:hAnsi="Times New Roman" w:cs="Times New Roman"/>
                <w:i/>
                <w:color w:val="000000" w:themeColor="text1"/>
                <w:sz w:val="28"/>
                <w:szCs w:val="28"/>
              </w:rPr>
              <w:t>Triệu – Lớp triệu (Tiết 1)</w:t>
            </w:r>
          </w:p>
        </w:tc>
        <w:tc>
          <w:tcPr>
            <w:tcW w:w="3744" w:type="dxa"/>
            <w:tcBorders>
              <w:top w:val="single" w:sz="4" w:space="0" w:color="auto"/>
              <w:left w:val="single" w:sz="4" w:space="0" w:color="auto"/>
              <w:bottom w:val="single" w:sz="4" w:space="0" w:color="auto"/>
              <w:right w:val="single" w:sz="4" w:space="0" w:color="auto"/>
            </w:tcBorders>
            <w:shd w:val="clear" w:color="auto" w:fill="FFFFFF" w:themeFill="background1"/>
          </w:tcPr>
          <w:p w14:paraId="238F36E3" w14:textId="77777777" w:rsidR="000B2F0C" w:rsidRPr="009D38E8" w:rsidRDefault="000B2F0C" w:rsidP="00D33CBB">
            <w:pPr>
              <w:jc w:val="both"/>
              <w:rPr>
                <w:rFonts w:ascii="Times New Roman" w:hAnsi="Times New Roman" w:cs="Times New Roman"/>
                <w:color w:val="000000" w:themeColor="text1"/>
                <w:sz w:val="28"/>
                <w:szCs w:val="28"/>
                <w:lang w:val="nl-NL"/>
              </w:rPr>
            </w:pPr>
          </w:p>
          <w:p w14:paraId="48396AB2" w14:textId="77777777" w:rsidR="000B2F0C" w:rsidRPr="009D38E8" w:rsidRDefault="000B2F0C" w:rsidP="00D33CBB">
            <w:pPr>
              <w:jc w:val="both"/>
              <w:rPr>
                <w:rFonts w:ascii="Times New Roman" w:hAnsi="Times New Roman" w:cs="Times New Roman"/>
                <w:color w:val="000000" w:themeColor="text1"/>
                <w:sz w:val="28"/>
                <w:szCs w:val="28"/>
                <w:lang w:val="nl-NL"/>
              </w:rPr>
            </w:pPr>
            <w:r w:rsidRPr="009D38E8">
              <w:rPr>
                <w:rFonts w:ascii="Times New Roman" w:hAnsi="Times New Roman" w:cs="Times New Roman"/>
                <w:color w:val="000000" w:themeColor="text1"/>
                <w:sz w:val="28"/>
                <w:szCs w:val="28"/>
                <w:lang w:val="nl-NL"/>
              </w:rPr>
              <w:t xml:space="preserve">- HS tham gia chơi </w:t>
            </w:r>
          </w:p>
          <w:p w14:paraId="5DBF0C66" w14:textId="77777777" w:rsidR="000B2F0C" w:rsidRPr="009D38E8" w:rsidRDefault="000B2F0C" w:rsidP="00D33CBB">
            <w:pPr>
              <w:jc w:val="both"/>
              <w:rPr>
                <w:rFonts w:ascii="Times New Roman" w:hAnsi="Times New Roman" w:cs="Times New Roman"/>
                <w:color w:val="000000" w:themeColor="text1"/>
                <w:sz w:val="28"/>
                <w:szCs w:val="28"/>
                <w:lang w:val="nl-NL"/>
              </w:rPr>
            </w:pPr>
            <w:r w:rsidRPr="009D38E8">
              <w:rPr>
                <w:rFonts w:ascii="Times New Roman" w:hAnsi="Times New Roman" w:cs="Times New Roman"/>
                <w:color w:val="000000" w:themeColor="text1"/>
                <w:sz w:val="28"/>
                <w:szCs w:val="28"/>
                <w:lang w:val="nl-NL"/>
              </w:rPr>
              <w:t>- 2</w:t>
            </w:r>
            <w:r w:rsidRPr="009D38E8">
              <w:rPr>
                <w:rFonts w:ascii="Times New Roman" w:hAnsi="Times New Roman" w:cs="Times New Roman"/>
                <w:color w:val="000000" w:themeColor="text1"/>
                <w:sz w:val="28"/>
                <w:szCs w:val="28"/>
                <w:lang w:val="vi-VN"/>
              </w:rPr>
              <w:t xml:space="preserve"> </w:t>
            </w:r>
            <w:r w:rsidRPr="009D38E8">
              <w:rPr>
                <w:rFonts w:ascii="Times New Roman" w:hAnsi="Times New Roman" w:cs="Times New Roman"/>
                <w:color w:val="000000" w:themeColor="text1"/>
                <w:sz w:val="28"/>
                <w:szCs w:val="28"/>
                <w:lang w:val="nl-NL"/>
              </w:rPr>
              <w:t>HS lên bảng tính ai làm nhanh và đúng trước sẽ thắng.</w:t>
            </w:r>
          </w:p>
          <w:p w14:paraId="054B87D0" w14:textId="77777777" w:rsidR="000B2F0C" w:rsidRPr="009D38E8" w:rsidRDefault="000B2F0C" w:rsidP="00D33CBB">
            <w:pPr>
              <w:jc w:val="both"/>
              <w:rPr>
                <w:rFonts w:ascii="Times New Roman" w:hAnsi="Times New Roman" w:cs="Times New Roman"/>
                <w:color w:val="000000" w:themeColor="text1"/>
                <w:sz w:val="28"/>
                <w:szCs w:val="28"/>
                <w:lang w:val="nl-NL"/>
              </w:rPr>
            </w:pPr>
            <w:r w:rsidRPr="009D38E8">
              <w:rPr>
                <w:rFonts w:ascii="Times New Roman" w:hAnsi="Times New Roman" w:cs="Times New Roman"/>
                <w:color w:val="000000" w:themeColor="text1"/>
                <w:sz w:val="28"/>
                <w:szCs w:val="28"/>
                <w:lang w:val="nl-NL"/>
              </w:rPr>
              <w:t>- Nhận xét, đánh giá, tuyên dương bạn làm đúng.</w:t>
            </w:r>
          </w:p>
          <w:p w14:paraId="3DA5F979" w14:textId="77777777" w:rsidR="000B2F0C" w:rsidRPr="009D38E8" w:rsidRDefault="000B2F0C" w:rsidP="00D33CBB">
            <w:pPr>
              <w:jc w:val="both"/>
              <w:rPr>
                <w:rFonts w:ascii="Times New Roman" w:eastAsia="Times New Roman" w:hAnsi="Times New Roman" w:cs="Times New Roman"/>
                <w:sz w:val="28"/>
                <w:szCs w:val="28"/>
                <w:lang w:val="nl-NL"/>
              </w:rPr>
            </w:pPr>
          </w:p>
          <w:p w14:paraId="236078AA" w14:textId="77777777" w:rsidR="000B2F0C" w:rsidRPr="009D38E8" w:rsidRDefault="000B2F0C" w:rsidP="00D33CBB">
            <w:pPr>
              <w:jc w:val="both"/>
              <w:rPr>
                <w:rFonts w:ascii="Times New Roman" w:eastAsia="Times New Roman" w:hAnsi="Times New Roman" w:cs="Times New Roman"/>
                <w:sz w:val="28"/>
                <w:szCs w:val="28"/>
                <w:lang w:val="nl-NL"/>
              </w:rPr>
            </w:pPr>
          </w:p>
          <w:p w14:paraId="4701E634" w14:textId="77777777" w:rsidR="000B2F0C" w:rsidRPr="009D38E8" w:rsidRDefault="000B2F0C" w:rsidP="00D33CBB">
            <w:pPr>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lastRenderedPageBreak/>
              <w:t>Các số được điền theo thứ tự:</w:t>
            </w:r>
          </w:p>
          <w:p w14:paraId="2EE92791" w14:textId="77777777" w:rsidR="000B2F0C" w:rsidRPr="009D38E8" w:rsidRDefault="000B2F0C" w:rsidP="00D33CBB">
            <w:pPr>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a) 148 226; 148 228; 148 230.</w:t>
            </w:r>
          </w:p>
          <w:p w14:paraId="419FB4E0" w14:textId="77777777" w:rsidR="000B2F0C" w:rsidRPr="009D38E8" w:rsidRDefault="000B2F0C" w:rsidP="00D33CBB">
            <w:pPr>
              <w:jc w:val="both"/>
              <w:rPr>
                <w:rFonts w:ascii="Times New Roman" w:eastAsia="Times New Roman" w:hAnsi="Times New Roman" w:cs="Times New Roman"/>
                <w:sz w:val="28"/>
                <w:szCs w:val="28"/>
                <w:lang w:val="nl-NL"/>
              </w:rPr>
            </w:pPr>
          </w:p>
          <w:p w14:paraId="26EACEFE" w14:textId="77777777" w:rsidR="000B2F0C" w:rsidRPr="009D38E8" w:rsidRDefault="000B2F0C" w:rsidP="00D33CBB">
            <w:pPr>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b) 323 405; 323 407; 323 411.</w:t>
            </w:r>
          </w:p>
          <w:p w14:paraId="1913A30B" w14:textId="77777777" w:rsidR="000B2F0C" w:rsidRPr="009D38E8" w:rsidRDefault="000B2F0C" w:rsidP="00D33CBB">
            <w:pPr>
              <w:jc w:val="both"/>
              <w:rPr>
                <w:rFonts w:ascii="Times New Roman" w:eastAsia="Times New Roman" w:hAnsi="Times New Roman" w:cs="Times New Roman"/>
                <w:sz w:val="28"/>
                <w:szCs w:val="28"/>
                <w:lang w:val="nl-NL"/>
              </w:rPr>
            </w:pPr>
          </w:p>
          <w:p w14:paraId="21629C63" w14:textId="77777777" w:rsidR="000B2F0C" w:rsidRPr="009D38E8" w:rsidRDefault="000B2F0C" w:rsidP="00D33CBB">
            <w:pPr>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c) 570 000; 580 000; 590 000.</w:t>
            </w:r>
          </w:p>
          <w:p w14:paraId="5F164F11" w14:textId="77777777" w:rsidR="000B2F0C" w:rsidRPr="009D38E8" w:rsidRDefault="000B2F0C" w:rsidP="00D33CBB">
            <w:pPr>
              <w:jc w:val="both"/>
              <w:rPr>
                <w:rFonts w:ascii="Times New Roman" w:eastAsia="Times New Roman" w:hAnsi="Times New Roman" w:cs="Times New Roman"/>
                <w:sz w:val="28"/>
                <w:szCs w:val="28"/>
                <w:lang w:val="nl-NL"/>
              </w:rPr>
            </w:pPr>
          </w:p>
          <w:p w14:paraId="75E4157D" w14:textId="77777777" w:rsidR="000B2F0C" w:rsidRPr="009D38E8" w:rsidRDefault="000B2F0C" w:rsidP="00D33CBB">
            <w:pPr>
              <w:jc w:val="both"/>
              <w:rPr>
                <w:rFonts w:ascii="Times New Roman" w:eastAsia="Times New Roman" w:hAnsi="Times New Roman" w:cs="Times New Roman"/>
                <w:sz w:val="28"/>
                <w:szCs w:val="28"/>
                <w:lang w:val="nl-NL"/>
              </w:rPr>
            </w:pPr>
            <w:r w:rsidRPr="009D38E8">
              <w:rPr>
                <w:rFonts w:ascii="Times New Roman" w:eastAsia="Times New Roman" w:hAnsi="Times New Roman" w:cs="Times New Roman"/>
                <w:sz w:val="28"/>
                <w:szCs w:val="28"/>
                <w:lang w:val="nl-NL"/>
              </w:rPr>
              <w:t>d) 600 000; 700 000; 900 000.</w:t>
            </w:r>
          </w:p>
          <w:p w14:paraId="4A196634" w14:textId="77777777" w:rsidR="000B2F0C" w:rsidRPr="009D38E8" w:rsidRDefault="000B2F0C" w:rsidP="00D33CBB">
            <w:pPr>
              <w:jc w:val="both"/>
              <w:rPr>
                <w:rFonts w:ascii="Times New Roman" w:eastAsia="Times New Roman" w:hAnsi="Times New Roman" w:cs="Times New Roman"/>
                <w:sz w:val="28"/>
                <w:szCs w:val="28"/>
                <w:lang w:val="nl-NL"/>
              </w:rPr>
            </w:pPr>
          </w:p>
          <w:p w14:paraId="4B72B43A" w14:textId="77777777" w:rsidR="000B2F0C" w:rsidRPr="009D38E8" w:rsidRDefault="000B2F0C" w:rsidP="00D33CBB">
            <w:pPr>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HS thảo luận và thực hành </w:t>
            </w:r>
          </w:p>
          <w:p w14:paraId="0A78FF06" w14:textId="77777777" w:rsidR="000B2F0C" w:rsidRPr="009D38E8" w:rsidRDefault="000B2F0C" w:rsidP="00D33CBB">
            <w:pPr>
              <w:jc w:val="both"/>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Các nhóm chia sẻ kết quả trước lớp </w:t>
            </w:r>
          </w:p>
          <w:p w14:paraId="5EDC3682" w14:textId="77777777" w:rsidR="000B2F0C" w:rsidRPr="009D38E8" w:rsidRDefault="000B2F0C" w:rsidP="00D33CBB">
            <w:pPr>
              <w:jc w:val="both"/>
              <w:rPr>
                <w:rFonts w:ascii="Times New Roman" w:eastAsia="Times New Roman" w:hAnsi="Times New Roman" w:cs="Times New Roman"/>
                <w:sz w:val="28"/>
                <w:szCs w:val="28"/>
                <w:lang w:val="vi-VN"/>
              </w:rPr>
            </w:pPr>
          </w:p>
          <w:p w14:paraId="4124154F" w14:textId="77777777" w:rsidR="000B2F0C" w:rsidRPr="009D38E8" w:rsidRDefault="000B2F0C" w:rsidP="00D33CBB">
            <w:pPr>
              <w:jc w:val="both"/>
              <w:rPr>
                <w:rFonts w:ascii="Times New Roman" w:eastAsia="Times New Roman" w:hAnsi="Times New Roman" w:cs="Times New Roman"/>
                <w:sz w:val="28"/>
                <w:szCs w:val="28"/>
                <w:lang w:val="vi-VN"/>
              </w:rPr>
            </w:pPr>
          </w:p>
          <w:p w14:paraId="205249BF" w14:textId="77777777" w:rsidR="000B2F0C" w:rsidRPr="009D38E8" w:rsidRDefault="000B2F0C" w:rsidP="00D33CBB">
            <w:pPr>
              <w:rPr>
                <w:rFonts w:ascii="Times New Roman" w:eastAsia="Times New Roman" w:hAnsi="Times New Roman" w:cs="Times New Roman"/>
                <w:sz w:val="28"/>
                <w:szCs w:val="28"/>
                <w:lang w:val="vi-VN"/>
              </w:rPr>
            </w:pPr>
          </w:p>
          <w:p w14:paraId="0FE3FA42" w14:textId="77777777" w:rsidR="000B2F0C" w:rsidRPr="009D38E8" w:rsidRDefault="000B2F0C" w:rsidP="00D33CBB">
            <w:pPr>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a) Đúng</w:t>
            </w:r>
          </w:p>
          <w:p w14:paraId="38046F99" w14:textId="77777777" w:rsidR="000B2F0C" w:rsidRPr="009D38E8" w:rsidRDefault="000B2F0C" w:rsidP="00D33CBB">
            <w:pPr>
              <w:rPr>
                <w:rFonts w:ascii="Times New Roman" w:eastAsia="Times New Roman" w:hAnsi="Times New Roman" w:cs="Times New Roman"/>
                <w:sz w:val="28"/>
                <w:szCs w:val="28"/>
                <w:lang w:val="vi-VN"/>
              </w:rPr>
            </w:pPr>
          </w:p>
          <w:p w14:paraId="1D3A0E36" w14:textId="77777777" w:rsidR="000B2F0C" w:rsidRPr="009D38E8" w:rsidRDefault="000B2F0C" w:rsidP="00D33CBB">
            <w:pPr>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b) Sai</w:t>
            </w:r>
          </w:p>
          <w:p w14:paraId="573FE7FC" w14:textId="77777777" w:rsidR="000B2F0C" w:rsidRPr="009D38E8" w:rsidRDefault="000B2F0C" w:rsidP="00D33CBB">
            <w:pPr>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c) Sai</w:t>
            </w:r>
          </w:p>
          <w:p w14:paraId="49B39B7E" w14:textId="77777777" w:rsidR="000B2F0C" w:rsidRPr="009D38E8" w:rsidRDefault="000B2F0C" w:rsidP="00D33CBB">
            <w:pPr>
              <w:rPr>
                <w:rFonts w:ascii="Times New Roman" w:eastAsia="Times New Roman" w:hAnsi="Times New Roman" w:cs="Times New Roman"/>
                <w:sz w:val="28"/>
                <w:szCs w:val="28"/>
                <w:lang w:val="vi-VN"/>
              </w:rPr>
            </w:pPr>
          </w:p>
          <w:p w14:paraId="0A610EAA" w14:textId="77777777" w:rsidR="000B2F0C" w:rsidRPr="009D38E8" w:rsidRDefault="000B2F0C" w:rsidP="00D33CBB">
            <w:pPr>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d) Đúng</w:t>
            </w:r>
          </w:p>
          <w:p w14:paraId="487C33B9" w14:textId="77777777" w:rsidR="000B2F0C" w:rsidRPr="009D38E8" w:rsidRDefault="000B2F0C" w:rsidP="00D33CBB">
            <w:pPr>
              <w:rPr>
                <w:rFonts w:ascii="Times New Roman" w:eastAsia="Times New Roman" w:hAnsi="Times New Roman" w:cs="Times New Roman"/>
                <w:sz w:val="28"/>
                <w:szCs w:val="28"/>
                <w:lang w:val="vi-VN"/>
              </w:rPr>
            </w:pPr>
          </w:p>
          <w:p w14:paraId="5FD9213D" w14:textId="77777777" w:rsidR="000B2F0C" w:rsidRPr="009D38E8" w:rsidRDefault="000B2F0C" w:rsidP="00D33CBB">
            <w:pPr>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HS xác định yêu cầu và thực hiện cá nhân </w:t>
            </w:r>
          </w:p>
          <w:p w14:paraId="27DD039E" w14:textId="77777777" w:rsidR="000B2F0C" w:rsidRPr="009D38E8" w:rsidRDefault="000B2F0C" w:rsidP="00D33CBB">
            <w:pPr>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xml:space="preserve">- HS trình bày theo quan điểm của mình </w:t>
            </w:r>
          </w:p>
          <w:p w14:paraId="64E091CC" w14:textId="77777777" w:rsidR="000B2F0C" w:rsidRPr="009D38E8" w:rsidRDefault="000B2F0C" w:rsidP="00D33CBB">
            <w:pPr>
              <w:rPr>
                <w:rFonts w:ascii="Times New Roman" w:eastAsia="Times New Roman" w:hAnsi="Times New Roman" w:cs="Times New Roman"/>
                <w:sz w:val="28"/>
                <w:szCs w:val="28"/>
                <w:lang w:val="vi-VN"/>
              </w:rPr>
            </w:pPr>
            <w:r w:rsidRPr="009D38E8">
              <w:rPr>
                <w:rFonts w:ascii="Times New Roman" w:eastAsia="Times New Roman" w:hAnsi="Times New Roman" w:cs="Times New Roman"/>
                <w:sz w:val="28"/>
                <w:szCs w:val="28"/>
                <w:lang w:val="vi-VN"/>
              </w:rPr>
              <w:t>- Lớp nhận xét</w:t>
            </w:r>
          </w:p>
        </w:tc>
      </w:tr>
    </w:tbl>
    <w:p w14:paraId="1DDE29EC" w14:textId="77777777" w:rsidR="000B2F0C" w:rsidRPr="009D38E8" w:rsidRDefault="000B2F0C" w:rsidP="000B2F0C">
      <w:pPr>
        <w:tabs>
          <w:tab w:val="left" w:pos="851"/>
        </w:tabs>
        <w:spacing w:after="0" w:line="240" w:lineRule="auto"/>
        <w:rPr>
          <w:rFonts w:ascii="Times New Roman" w:eastAsia="Times New Roman" w:hAnsi="Times New Roman" w:cs="Times New Roman"/>
          <w:b/>
          <w:sz w:val="28"/>
          <w:szCs w:val="28"/>
          <w:u w:val="single"/>
        </w:rPr>
      </w:pPr>
      <w:r w:rsidRPr="009D38E8">
        <w:rPr>
          <w:rFonts w:ascii="Times New Roman" w:eastAsia="Times New Roman" w:hAnsi="Times New Roman" w:cs="Times New Roman"/>
          <w:b/>
          <w:sz w:val="28"/>
          <w:szCs w:val="28"/>
          <w:u w:val="single"/>
        </w:rPr>
        <w:lastRenderedPageBreak/>
        <w:t>IV. ĐIỀU CHỈNH SAU BÀI DẠY:</w:t>
      </w:r>
    </w:p>
    <w:p w14:paraId="17B8F318" w14:textId="6EFAF921" w:rsidR="00F54986" w:rsidRDefault="000B2F0C" w:rsidP="000B2F0C">
      <w:r w:rsidRPr="009D38E8">
        <w:rPr>
          <w:rFonts w:ascii="Times New Roman" w:eastAsia="Times New Roman" w:hAnsi="Times New Roman" w:cs="Times New Roman"/>
          <w:sz w:val="28"/>
          <w:szCs w:val="28"/>
        </w:rPr>
        <w:t>………………………………………………………………………………………………………………………………………………………………………………………………………………………………………………………………………………………………………</w:t>
      </w:r>
    </w:p>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879F4" w14:textId="77777777" w:rsidR="0024748C" w:rsidRDefault="0024748C" w:rsidP="006D424D">
      <w:pPr>
        <w:spacing w:after="0" w:line="240" w:lineRule="auto"/>
      </w:pPr>
      <w:r>
        <w:separator/>
      </w:r>
    </w:p>
  </w:endnote>
  <w:endnote w:type="continuationSeparator" w:id="0">
    <w:p w14:paraId="3E1509C4" w14:textId="77777777" w:rsidR="0024748C" w:rsidRDefault="0024748C" w:rsidP="006D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AB545" w14:textId="77777777" w:rsidR="006D424D" w:rsidRDefault="006D424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B4E85" w14:textId="77777777" w:rsidR="006D424D" w:rsidRDefault="006D424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79400" w14:textId="77777777" w:rsidR="006D424D" w:rsidRDefault="006D42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C2DBE" w14:textId="77777777" w:rsidR="0024748C" w:rsidRDefault="0024748C" w:rsidP="006D424D">
      <w:pPr>
        <w:spacing w:after="0" w:line="240" w:lineRule="auto"/>
      </w:pPr>
      <w:r>
        <w:separator/>
      </w:r>
    </w:p>
  </w:footnote>
  <w:footnote w:type="continuationSeparator" w:id="0">
    <w:p w14:paraId="088906DF" w14:textId="77777777" w:rsidR="0024748C" w:rsidRDefault="0024748C" w:rsidP="006D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8CD6" w14:textId="77777777" w:rsidR="006D424D" w:rsidRDefault="006D42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15F25" w14:textId="77777777" w:rsidR="006D424D" w:rsidRPr="006D424D" w:rsidRDefault="006D424D" w:rsidP="006D424D">
    <w:pPr>
      <w:tabs>
        <w:tab w:val="center" w:pos="4680"/>
        <w:tab w:val="right" w:pos="9360"/>
      </w:tabs>
      <w:spacing w:after="0" w:line="240" w:lineRule="auto"/>
      <w:rPr>
        <w:rFonts w:ascii="Times New Roman" w:eastAsia="Times New Roman" w:hAnsi="Times New Roman" w:cs="Times New Roman"/>
        <w:sz w:val="26"/>
        <w:szCs w:val="26"/>
      </w:rPr>
    </w:pPr>
    <w:r w:rsidRPr="006D424D">
      <w:rPr>
        <w:rFonts w:ascii="Times New Roman" w:eastAsia="Times New Roman" w:hAnsi="Times New Roman" w:cs="Times New Roman"/>
        <w:sz w:val="26"/>
        <w:szCs w:val="26"/>
      </w:rPr>
      <w:t>GV: Nguyễn Thị Thanh Tuyền</w:t>
    </w:r>
    <w:r w:rsidRPr="006D424D">
      <w:rPr>
        <w:rFonts w:ascii="Times New Roman" w:eastAsia="Times New Roman" w:hAnsi="Times New Roman" w:cs="Times New Roman"/>
        <w:sz w:val="26"/>
        <w:szCs w:val="26"/>
      </w:rPr>
      <w:tab/>
    </w:r>
    <w:r w:rsidRPr="006D424D">
      <w:rPr>
        <w:rFonts w:ascii="Times New Roman" w:eastAsia="Times New Roman" w:hAnsi="Times New Roman" w:cs="Times New Roman"/>
        <w:sz w:val="26"/>
        <w:szCs w:val="26"/>
      </w:rPr>
      <w:tab/>
      <w:t>Trường TH Thị Trấn Phú Hòa</w:t>
    </w:r>
  </w:p>
  <w:p w14:paraId="3D60294D" w14:textId="77777777" w:rsidR="006D424D" w:rsidRDefault="006D424D">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8B52B" w14:textId="77777777" w:rsidR="006D424D" w:rsidRDefault="006D42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F0C"/>
    <w:rsid w:val="000B2F0C"/>
    <w:rsid w:val="000C6C10"/>
    <w:rsid w:val="0024748C"/>
    <w:rsid w:val="003D477F"/>
    <w:rsid w:val="003F1E00"/>
    <w:rsid w:val="006C4ACC"/>
    <w:rsid w:val="006D424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B8D6"/>
  <w15:chartTrackingRefBased/>
  <w15:docId w15:val="{790C416E-924E-43B0-AAD2-EC3A3AD2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F0C"/>
    <w:rPr>
      <w:rFonts w:asciiTheme="minorHAnsi" w:hAnsiTheme="minorHAnsi"/>
      <w:sz w:val="22"/>
    </w:rPr>
  </w:style>
  <w:style w:type="paragraph" w:styleId="Heading1">
    <w:name w:val="heading 1"/>
    <w:basedOn w:val="Normal"/>
    <w:next w:val="Normal"/>
    <w:link w:val="Heading1Char"/>
    <w:uiPriority w:val="9"/>
    <w:qFormat/>
    <w:rsid w:val="000B2F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2F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2F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2F0C"/>
    <w:pPr>
      <w:keepNext/>
      <w:keepLines/>
      <w:spacing w:before="80" w:after="40"/>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0B2F0C"/>
    <w:pPr>
      <w:keepNext/>
      <w:keepLines/>
      <w:spacing w:before="80" w:after="40"/>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0B2F0C"/>
    <w:pPr>
      <w:keepNext/>
      <w:keepLines/>
      <w:spacing w:before="40" w:after="0"/>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0B2F0C"/>
    <w:pPr>
      <w:keepNext/>
      <w:keepLines/>
      <w:spacing w:before="40" w:after="0"/>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0B2F0C"/>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0B2F0C"/>
    <w:pPr>
      <w:keepNext/>
      <w:keepLines/>
      <w:spacing w:after="0"/>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F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2F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2F0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2F0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B2F0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B2F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2F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2F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2F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2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F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F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2F0C"/>
    <w:pPr>
      <w:spacing w:before="160"/>
      <w:jc w:val="center"/>
    </w:pPr>
    <w:rPr>
      <w:rFonts w:ascii="Times New Roman" w:hAnsi="Times New Roman"/>
      <w:i/>
      <w:iCs/>
      <w:color w:val="404040" w:themeColor="text1" w:themeTint="BF"/>
      <w:sz w:val="24"/>
    </w:rPr>
  </w:style>
  <w:style w:type="character" w:customStyle="1" w:styleId="QuoteChar">
    <w:name w:val="Quote Char"/>
    <w:basedOn w:val="DefaultParagraphFont"/>
    <w:link w:val="Quote"/>
    <w:uiPriority w:val="29"/>
    <w:rsid w:val="000B2F0C"/>
    <w:rPr>
      <w:i/>
      <w:iCs/>
      <w:color w:val="404040" w:themeColor="text1" w:themeTint="BF"/>
    </w:rPr>
  </w:style>
  <w:style w:type="paragraph" w:styleId="ListParagraph">
    <w:name w:val="List Paragraph"/>
    <w:basedOn w:val="Normal"/>
    <w:uiPriority w:val="34"/>
    <w:qFormat/>
    <w:rsid w:val="000B2F0C"/>
    <w:pPr>
      <w:ind w:left="720"/>
      <w:contextualSpacing/>
    </w:pPr>
    <w:rPr>
      <w:rFonts w:ascii="Times New Roman" w:hAnsi="Times New Roman"/>
      <w:sz w:val="24"/>
    </w:rPr>
  </w:style>
  <w:style w:type="character" w:styleId="IntenseEmphasis">
    <w:name w:val="Intense Emphasis"/>
    <w:basedOn w:val="DefaultParagraphFont"/>
    <w:uiPriority w:val="21"/>
    <w:qFormat/>
    <w:rsid w:val="000B2F0C"/>
    <w:rPr>
      <w:i/>
      <w:iCs/>
      <w:color w:val="2F5496" w:themeColor="accent1" w:themeShade="BF"/>
    </w:rPr>
  </w:style>
  <w:style w:type="paragraph" w:styleId="IntenseQuote">
    <w:name w:val="Intense Quote"/>
    <w:basedOn w:val="Normal"/>
    <w:next w:val="Normal"/>
    <w:link w:val="IntenseQuoteChar"/>
    <w:uiPriority w:val="30"/>
    <w:qFormat/>
    <w:rsid w:val="000B2F0C"/>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0B2F0C"/>
    <w:rPr>
      <w:i/>
      <w:iCs/>
      <w:color w:val="2F5496" w:themeColor="accent1" w:themeShade="BF"/>
    </w:rPr>
  </w:style>
  <w:style w:type="character" w:styleId="IntenseReference">
    <w:name w:val="Intense Reference"/>
    <w:basedOn w:val="DefaultParagraphFont"/>
    <w:uiPriority w:val="32"/>
    <w:qFormat/>
    <w:rsid w:val="000B2F0C"/>
    <w:rPr>
      <w:b/>
      <w:bCs/>
      <w:smallCaps/>
      <w:color w:val="2F5496" w:themeColor="accent1" w:themeShade="BF"/>
      <w:spacing w:val="5"/>
    </w:rPr>
  </w:style>
  <w:style w:type="table" w:styleId="TableGrid">
    <w:name w:val="Table Grid"/>
    <w:basedOn w:val="TableNormal"/>
    <w:uiPriority w:val="39"/>
    <w:rsid w:val="000B2F0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24D"/>
    <w:rPr>
      <w:rFonts w:asciiTheme="minorHAnsi" w:hAnsiTheme="minorHAnsi"/>
      <w:sz w:val="22"/>
    </w:rPr>
  </w:style>
  <w:style w:type="paragraph" w:styleId="Footer">
    <w:name w:val="footer"/>
    <w:basedOn w:val="Normal"/>
    <w:link w:val="FooterChar"/>
    <w:uiPriority w:val="99"/>
    <w:unhideWhenUsed/>
    <w:rsid w:val="006D4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24D"/>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40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2025-04-24T07:35:00Z</dcterms:created>
  <dcterms:modified xsi:type="dcterms:W3CDTF">2025-04-28T13:40:00Z</dcterms:modified>
</cp:coreProperties>
</file>