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4786" w14:textId="77777777" w:rsidR="004B3AE8" w:rsidRDefault="004B3AE8" w:rsidP="004B3AE8">
      <w:pPr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Môn: KHOA HỌC</w:t>
      </w:r>
    </w:p>
    <w:p w14:paraId="4C2DD6F7" w14:textId="77777777" w:rsidR="004B3AE8" w:rsidRDefault="004B3AE8" w:rsidP="004B3AE8">
      <w:pPr>
        <w:jc w:val="center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ÔN TẬP GIỮA HỌC KÌ 1</w:t>
      </w:r>
    </w:p>
    <w:p w14:paraId="159CA22B" w14:textId="77777777" w:rsidR="004B3AE8" w:rsidRDefault="004B3AE8" w:rsidP="004B3AE8">
      <w:pPr>
        <w:jc w:val="both"/>
        <w:outlineLvl w:val="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I.YÊU CẦU CẦN ĐẠT</w:t>
      </w:r>
    </w:p>
    <w:p w14:paraId="3505F655" w14:textId="77777777" w:rsidR="004B3AE8" w:rsidRPr="00A749DB" w:rsidRDefault="004B3AE8" w:rsidP="004B3AE8">
      <w:pPr>
        <w:jc w:val="both"/>
        <w:outlineLvl w:val="2"/>
        <w:rPr>
          <w:rFonts w:eastAsia="Times New Roman"/>
        </w:rPr>
      </w:pPr>
      <w:r w:rsidRPr="00A749DB">
        <w:rPr>
          <w:rFonts w:eastAsia="Times New Roman"/>
          <w:b/>
          <w:bCs/>
        </w:rPr>
        <w:t>-</w:t>
      </w:r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Hiểu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nhớ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lại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kiến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thức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cơ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bản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về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đất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hỗn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hợp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dung </w:t>
      </w:r>
      <w:proofErr w:type="spellStart"/>
      <w:r w:rsidRPr="00A749DB">
        <w:rPr>
          <w:rFonts w:eastAsia="Times New Roman"/>
        </w:rPr>
        <w:t>dịch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mạch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điện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vật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liệu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dẫn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hoặc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điện</w:t>
      </w:r>
      <w:proofErr w:type="spellEnd"/>
      <w:r w:rsidRPr="00A749DB">
        <w:rPr>
          <w:rFonts w:eastAsia="Times New Roman"/>
        </w:rPr>
        <w:t xml:space="preserve">. </w:t>
      </w:r>
      <w:proofErr w:type="spellStart"/>
      <w:r w:rsidRPr="00A749DB">
        <w:rPr>
          <w:rFonts w:eastAsia="Times New Roman"/>
        </w:rPr>
        <w:t>Hiểu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được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vai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trò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của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đất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trong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môi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trường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tự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nhiên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tầm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quan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trọng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của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việc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bảo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vệ</w:t>
      </w:r>
      <w:proofErr w:type="spellEnd"/>
      <w:r w:rsidRPr="00A749DB">
        <w:rPr>
          <w:rFonts w:eastAsia="Times New Roman"/>
        </w:rPr>
        <w:t xml:space="preserve"> </w:t>
      </w:r>
      <w:proofErr w:type="spellStart"/>
      <w:proofErr w:type="gramStart"/>
      <w:r w:rsidRPr="00A749DB">
        <w:rPr>
          <w:rFonts w:eastAsia="Times New Roman"/>
        </w:rPr>
        <w:t>đất.Nắm</w:t>
      </w:r>
      <w:proofErr w:type="spellEnd"/>
      <w:proofErr w:type="gram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vững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sự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khác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nhau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giữa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hỗn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hợp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dung </w:t>
      </w:r>
      <w:proofErr w:type="spellStart"/>
      <w:r w:rsidRPr="00A749DB">
        <w:rPr>
          <w:rFonts w:eastAsia="Times New Roman"/>
        </w:rPr>
        <w:t>dịch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cũng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như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thay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đổi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vật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lý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hóa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học</w:t>
      </w:r>
      <w:proofErr w:type="spellEnd"/>
      <w:r w:rsidRPr="00A749DB">
        <w:rPr>
          <w:rFonts w:eastAsia="Times New Roman"/>
        </w:rPr>
        <w:t xml:space="preserve">. </w:t>
      </w:r>
      <w:proofErr w:type="spellStart"/>
      <w:r w:rsidRPr="00A749DB">
        <w:rPr>
          <w:rFonts w:eastAsia="Times New Roman"/>
        </w:rPr>
        <w:t>Áp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dụng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kiến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thức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để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đưa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ra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biện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pháp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bảo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vệ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đất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sử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dụng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năng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lượng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hiệu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quả</w:t>
      </w:r>
      <w:proofErr w:type="spellEnd"/>
      <w:r w:rsidRPr="00A749DB">
        <w:rPr>
          <w:rFonts w:eastAsia="Times New Roman"/>
        </w:rPr>
        <w:t xml:space="preserve">. </w:t>
      </w:r>
      <w:proofErr w:type="spellStart"/>
      <w:r w:rsidRPr="00A749DB">
        <w:rPr>
          <w:rFonts w:eastAsia="Times New Roman"/>
        </w:rPr>
        <w:t>Vận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dụng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hiểu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biết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về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mạch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điện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đơn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giản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để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sử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dụng</w:t>
      </w:r>
      <w:proofErr w:type="spellEnd"/>
      <w:r w:rsidRPr="00A749DB">
        <w:rPr>
          <w:rFonts w:eastAsia="Times New Roman"/>
        </w:rPr>
        <w:t xml:space="preserve"> an </w:t>
      </w:r>
      <w:proofErr w:type="spellStart"/>
      <w:r w:rsidRPr="00A749DB">
        <w:rPr>
          <w:rFonts w:eastAsia="Times New Roman"/>
        </w:rPr>
        <w:t>toàn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thiết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bị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điện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gia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đình</w:t>
      </w:r>
      <w:proofErr w:type="spellEnd"/>
      <w:r w:rsidRPr="00A749DB">
        <w:rPr>
          <w:rFonts w:eastAsia="Times New Roman"/>
        </w:rPr>
        <w:t>.</w:t>
      </w:r>
    </w:p>
    <w:p w14:paraId="40C7E2E3" w14:textId="77777777" w:rsidR="004B3AE8" w:rsidRPr="00A749DB" w:rsidRDefault="004B3AE8" w:rsidP="004B3AE8">
      <w:pPr>
        <w:jc w:val="both"/>
        <w:rPr>
          <w:rFonts w:eastAsia="Times New Roman"/>
        </w:rPr>
      </w:pPr>
      <w:r w:rsidRPr="00A749DB">
        <w:rPr>
          <w:rFonts w:eastAsia="Times New Roman"/>
          <w:b/>
          <w:bCs/>
        </w:rPr>
        <w:t>-</w:t>
      </w:r>
      <w:r w:rsidRPr="00A749DB">
        <w:rPr>
          <w:rFonts w:eastAsia="Times New Roman"/>
        </w:rPr>
        <w:t xml:space="preserve">Học </w:t>
      </w:r>
      <w:proofErr w:type="spellStart"/>
      <w:r w:rsidRPr="00A749DB">
        <w:rPr>
          <w:rFonts w:eastAsia="Times New Roman"/>
        </w:rPr>
        <w:t>sinh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chủ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động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ôn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tập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tìm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hiểu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thêm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kiến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thức</w:t>
      </w:r>
      <w:proofErr w:type="spellEnd"/>
      <w:r w:rsidRPr="00A749DB">
        <w:rPr>
          <w:rFonts w:eastAsia="Times New Roman"/>
        </w:rPr>
        <w:t xml:space="preserve"> khoa </w:t>
      </w:r>
      <w:proofErr w:type="spellStart"/>
      <w:r w:rsidRPr="00A749DB">
        <w:rPr>
          <w:rFonts w:eastAsia="Times New Roman"/>
        </w:rPr>
        <w:t>học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chuẩn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bị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nội</w:t>
      </w:r>
      <w:proofErr w:type="spellEnd"/>
      <w:r w:rsidRPr="00A749DB">
        <w:rPr>
          <w:rFonts w:eastAsia="Times New Roman"/>
        </w:rPr>
        <w:t xml:space="preserve"> dung </w:t>
      </w:r>
      <w:proofErr w:type="spellStart"/>
      <w:r w:rsidRPr="00A749DB">
        <w:rPr>
          <w:rFonts w:eastAsia="Times New Roman"/>
        </w:rPr>
        <w:t>đã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học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để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sẵn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sàng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tham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gia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buổi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ôn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tập</w:t>
      </w:r>
      <w:proofErr w:type="spellEnd"/>
      <w:r w:rsidRPr="00A749DB">
        <w:rPr>
          <w:rFonts w:eastAsia="Times New Roman"/>
        </w:rPr>
        <w:t xml:space="preserve">. </w:t>
      </w:r>
      <w:proofErr w:type="spellStart"/>
      <w:r w:rsidRPr="00A749DB">
        <w:rPr>
          <w:rFonts w:eastAsia="Times New Roman"/>
        </w:rPr>
        <w:t>Phát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triển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kỹ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năng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suy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nghĩ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độc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lập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phân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tích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nguyên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nhân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gây</w:t>
      </w:r>
      <w:proofErr w:type="spellEnd"/>
      <w:r w:rsidRPr="00A749DB">
        <w:rPr>
          <w:rFonts w:eastAsia="Times New Roman"/>
        </w:rPr>
        <w:t xml:space="preserve"> ô </w:t>
      </w:r>
      <w:proofErr w:type="spellStart"/>
      <w:r w:rsidRPr="00A749DB">
        <w:rPr>
          <w:rFonts w:eastAsia="Times New Roman"/>
        </w:rPr>
        <w:t>nhiễm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đề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xuất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biện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pháp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bảo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vệ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môi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trường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đất</w:t>
      </w:r>
      <w:proofErr w:type="spellEnd"/>
      <w:r w:rsidRPr="00A749DB">
        <w:rPr>
          <w:rFonts w:eastAsia="Times New Roman"/>
        </w:rPr>
        <w:t xml:space="preserve">. </w:t>
      </w:r>
      <w:proofErr w:type="spellStart"/>
      <w:r w:rsidRPr="00A749DB">
        <w:rPr>
          <w:rFonts w:eastAsia="Times New Roman"/>
        </w:rPr>
        <w:t>Vận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dụng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sáng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tạo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trong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việc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nhận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biết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phân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loại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vật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dẫn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vật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điện</w:t>
      </w:r>
      <w:proofErr w:type="spellEnd"/>
      <w:r w:rsidRPr="00A749DB">
        <w:rPr>
          <w:rFonts w:eastAsia="Times New Roman"/>
        </w:rPr>
        <w:t xml:space="preserve">. </w:t>
      </w:r>
      <w:proofErr w:type="spellStart"/>
      <w:r w:rsidRPr="00A749DB">
        <w:rPr>
          <w:rFonts w:eastAsia="Times New Roman"/>
        </w:rPr>
        <w:t>Phát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triển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kỹ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năng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giao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tiếp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thông</w:t>
      </w:r>
      <w:proofErr w:type="spellEnd"/>
      <w:r w:rsidRPr="00A749DB">
        <w:rPr>
          <w:rFonts w:eastAsia="Times New Roman"/>
        </w:rPr>
        <w:t xml:space="preserve"> qua </w:t>
      </w:r>
      <w:proofErr w:type="spellStart"/>
      <w:r w:rsidRPr="00A749DB">
        <w:rPr>
          <w:rFonts w:eastAsia="Times New Roman"/>
        </w:rPr>
        <w:t>thảo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luận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làm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việc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nhóm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trong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hoạt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động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phân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loại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khái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niệm</w:t>
      </w:r>
      <w:proofErr w:type="spellEnd"/>
      <w:r w:rsidRPr="00A749DB">
        <w:rPr>
          <w:rFonts w:eastAsia="Times New Roman"/>
        </w:rPr>
        <w:t>.</w:t>
      </w:r>
    </w:p>
    <w:p w14:paraId="4F57E74B" w14:textId="77777777" w:rsidR="004B3AE8" w:rsidRDefault="004B3AE8" w:rsidP="004B3AE8">
      <w:pPr>
        <w:jc w:val="both"/>
        <w:rPr>
          <w:rFonts w:eastAsia="Times New Roman"/>
        </w:rPr>
      </w:pPr>
      <w:r w:rsidRPr="00A749DB">
        <w:rPr>
          <w:rFonts w:eastAsia="Times New Roman"/>
          <w:b/>
          <w:bCs/>
        </w:rPr>
        <w:t>-</w:t>
      </w:r>
      <w:r w:rsidRPr="00A749DB">
        <w:rPr>
          <w:rFonts w:eastAsia="Times New Roman"/>
        </w:rPr>
        <w:t xml:space="preserve">Học </w:t>
      </w:r>
      <w:proofErr w:type="spellStart"/>
      <w:r w:rsidRPr="00A749DB">
        <w:rPr>
          <w:rFonts w:eastAsia="Times New Roman"/>
        </w:rPr>
        <w:t>sinh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nỗ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lực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ôn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tập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tích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cực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tham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gia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các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hoạt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động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học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tập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để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củng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cố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hiểu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rõ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kiến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thức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đã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học</w:t>
      </w:r>
      <w:proofErr w:type="spellEnd"/>
      <w:r w:rsidRPr="00A749DB">
        <w:rPr>
          <w:rFonts w:eastAsia="Times New Roman"/>
        </w:rPr>
        <w:t xml:space="preserve">. Học </w:t>
      </w:r>
      <w:proofErr w:type="spellStart"/>
      <w:r w:rsidRPr="00A749DB">
        <w:rPr>
          <w:rFonts w:eastAsia="Times New Roman"/>
        </w:rPr>
        <w:t>sinh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sẽ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hình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thành</w:t>
      </w:r>
      <w:proofErr w:type="spellEnd"/>
      <w:r w:rsidRPr="00A749DB">
        <w:rPr>
          <w:rFonts w:eastAsia="Times New Roman"/>
        </w:rPr>
        <w:t xml:space="preserve"> ý </w:t>
      </w:r>
      <w:proofErr w:type="spellStart"/>
      <w:r w:rsidRPr="00A749DB">
        <w:rPr>
          <w:rFonts w:eastAsia="Times New Roman"/>
        </w:rPr>
        <w:t>thức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bảo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vệ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môi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trường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đặc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biệt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là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trong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việc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bảo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vệ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tài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nguyên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đất</w:t>
      </w:r>
      <w:proofErr w:type="spellEnd"/>
      <w:r w:rsidRPr="00A749DB">
        <w:rPr>
          <w:rFonts w:eastAsia="Times New Roman"/>
        </w:rPr>
        <w:t xml:space="preserve">, </w:t>
      </w:r>
      <w:proofErr w:type="spellStart"/>
      <w:r w:rsidRPr="00A749DB">
        <w:rPr>
          <w:rFonts w:eastAsia="Times New Roman"/>
        </w:rPr>
        <w:t>và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có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thái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độ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trân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trọng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với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tài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nguyên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thiên</w:t>
      </w:r>
      <w:proofErr w:type="spellEnd"/>
      <w:r w:rsidRPr="00A749DB">
        <w:rPr>
          <w:rFonts w:eastAsia="Times New Roman"/>
        </w:rPr>
        <w:t xml:space="preserve"> </w:t>
      </w:r>
      <w:proofErr w:type="spellStart"/>
      <w:r w:rsidRPr="00A749DB">
        <w:rPr>
          <w:rFonts w:eastAsia="Times New Roman"/>
        </w:rPr>
        <w:t>nhiên</w:t>
      </w:r>
      <w:proofErr w:type="spellEnd"/>
      <w:r w:rsidRPr="00A749DB">
        <w:rPr>
          <w:rFonts w:eastAsia="Times New Roman"/>
        </w:rPr>
        <w:t>.</w:t>
      </w:r>
    </w:p>
    <w:p w14:paraId="7A51175D" w14:textId="77777777" w:rsidR="004B3AE8" w:rsidRPr="00A749DB" w:rsidRDefault="004B3AE8" w:rsidP="004B3AE8">
      <w:pPr>
        <w:jc w:val="both"/>
        <w:rPr>
          <w:rFonts w:eastAsia="Times New Roman"/>
          <w:b/>
          <w:bCs/>
        </w:rPr>
      </w:pPr>
      <w:r w:rsidRPr="00A749DB">
        <w:rPr>
          <w:rFonts w:eastAsia="Times New Roman"/>
          <w:b/>
          <w:bCs/>
        </w:rPr>
        <w:t>II.ĐỒ DÙNG DẠY HỌC</w:t>
      </w:r>
    </w:p>
    <w:p w14:paraId="13FA32F0" w14:textId="77777777" w:rsidR="004B3AE8" w:rsidRPr="00A749DB" w:rsidRDefault="004B3AE8" w:rsidP="004B3AE8">
      <w:pPr>
        <w:jc w:val="both"/>
        <w:rPr>
          <w:rFonts w:eastAsia="Times New Roman"/>
          <w:b/>
          <w:bCs/>
        </w:rPr>
      </w:pPr>
      <w:r w:rsidRPr="00A749DB">
        <w:rPr>
          <w:rFonts w:eastAsia="Times New Roman"/>
          <w:b/>
          <w:bCs/>
        </w:rPr>
        <w:t xml:space="preserve">1.Giáo </w:t>
      </w:r>
      <w:proofErr w:type="spellStart"/>
      <w:r w:rsidRPr="00A749DB">
        <w:rPr>
          <w:rFonts w:eastAsia="Times New Roman"/>
          <w:b/>
          <w:bCs/>
        </w:rPr>
        <w:t>viên</w:t>
      </w:r>
      <w:proofErr w:type="spellEnd"/>
      <w:r w:rsidRPr="00A749DB">
        <w:rPr>
          <w:rFonts w:eastAsia="Times New Roman"/>
          <w:b/>
          <w:bCs/>
        </w:rPr>
        <w:t>:</w:t>
      </w:r>
    </w:p>
    <w:p w14:paraId="0080E740" w14:textId="77777777" w:rsidR="004B3AE8" w:rsidRDefault="004B3AE8" w:rsidP="004B3AE8">
      <w:pPr>
        <w:jc w:val="both"/>
      </w:pPr>
      <w:r>
        <w:rPr>
          <w:rFonts w:eastAsia="Times New Roman"/>
        </w:rPr>
        <w:t>-</w:t>
      </w:r>
      <w:r w:rsidRPr="00A749DB"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dạ</w:t>
      </w:r>
      <w:proofErr w:type="spellEnd"/>
      <w:r>
        <w:t xml:space="preserve"> </w:t>
      </w:r>
      <w:proofErr w:type="spellStart"/>
      <w:r>
        <w:t>màu</w:t>
      </w:r>
      <w:proofErr w:type="spellEnd"/>
    </w:p>
    <w:p w14:paraId="6C342F5B" w14:textId="77777777" w:rsidR="004B3AE8" w:rsidRDefault="004B3AE8" w:rsidP="004B3AE8">
      <w:pPr>
        <w:jc w:val="both"/>
      </w:pPr>
      <w:r>
        <w:t>-</w:t>
      </w:r>
      <w:r w:rsidRPr="00A749DB"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niệm</w:t>
      </w:r>
      <w:proofErr w:type="spellEnd"/>
      <w:r>
        <w:t>.</w:t>
      </w:r>
    </w:p>
    <w:p w14:paraId="29099D3D" w14:textId="77777777" w:rsidR="004B3AE8" w:rsidRDefault="004B3AE8" w:rsidP="004B3AE8">
      <w:pPr>
        <w:jc w:val="both"/>
      </w:pPr>
      <w:r>
        <w:t>-</w:t>
      </w:r>
      <w:r w:rsidRPr="00A749DB"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>.</w:t>
      </w:r>
    </w:p>
    <w:p w14:paraId="70E1F0D1" w14:textId="77777777" w:rsidR="004B3AE8" w:rsidRDefault="004B3AE8" w:rsidP="004B3AE8">
      <w:pPr>
        <w:jc w:val="both"/>
      </w:pPr>
      <w:r>
        <w:t>-</w:t>
      </w:r>
      <w:r w:rsidRPr="00A749DB">
        <w:t xml:space="preserve"> </w:t>
      </w:r>
      <w:r>
        <w:t xml:space="preserve">Tranh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ô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</w:t>
      </w:r>
    </w:p>
    <w:p w14:paraId="26E082F4" w14:textId="77777777" w:rsidR="004B3AE8" w:rsidRPr="00A749DB" w:rsidRDefault="004B3AE8" w:rsidP="004B3AE8">
      <w:pPr>
        <w:jc w:val="both"/>
        <w:rPr>
          <w:b/>
          <w:bCs/>
        </w:rPr>
      </w:pPr>
      <w:r w:rsidRPr="00A749DB">
        <w:rPr>
          <w:b/>
          <w:bCs/>
        </w:rPr>
        <w:t xml:space="preserve">2.Học </w:t>
      </w:r>
      <w:proofErr w:type="spellStart"/>
      <w:r w:rsidRPr="00A749DB">
        <w:rPr>
          <w:b/>
          <w:bCs/>
        </w:rPr>
        <w:t>sinh</w:t>
      </w:r>
      <w:proofErr w:type="spellEnd"/>
    </w:p>
    <w:p w14:paraId="0E0C9C64" w14:textId="77777777" w:rsidR="004B3AE8" w:rsidRDefault="004B3AE8" w:rsidP="004B3AE8">
      <w:pPr>
        <w:jc w:val="both"/>
      </w:pPr>
      <w:r>
        <w:t>-</w:t>
      </w:r>
      <w:r w:rsidRPr="00A749DB"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</w:p>
    <w:p w14:paraId="14D86253" w14:textId="77777777" w:rsidR="004B3AE8" w:rsidRDefault="004B3AE8" w:rsidP="004B3AE8">
      <w:pPr>
        <w:jc w:val="both"/>
      </w:pPr>
      <w:r>
        <w:t>-</w:t>
      </w:r>
      <w:r w:rsidRPr="00A749DB">
        <w:t xml:space="preserve">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, </w:t>
      </w:r>
      <w:proofErr w:type="spellStart"/>
      <w:r>
        <w:t>bút</w:t>
      </w:r>
      <w:proofErr w:type="spellEnd"/>
      <w:r>
        <w:t xml:space="preserve"> </w:t>
      </w:r>
      <w:proofErr w:type="spellStart"/>
      <w:r>
        <w:t>chì</w:t>
      </w:r>
      <w:proofErr w:type="spellEnd"/>
      <w:r>
        <w:t>.</w:t>
      </w:r>
    </w:p>
    <w:p w14:paraId="4C40D442" w14:textId="77777777" w:rsidR="004B3AE8" w:rsidRDefault="004B3AE8" w:rsidP="004B3AE8">
      <w:pPr>
        <w:jc w:val="both"/>
      </w:pPr>
      <w:r>
        <w:t>-</w:t>
      </w:r>
      <w:r w:rsidRPr="00A749DB"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do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>).</w:t>
      </w:r>
    </w:p>
    <w:p w14:paraId="6E1BB41A" w14:textId="77777777" w:rsidR="004B3AE8" w:rsidRDefault="004B3AE8" w:rsidP="004B3AE8">
      <w:pPr>
        <w:jc w:val="both"/>
      </w:pPr>
      <w:r>
        <w:t>-</w:t>
      </w:r>
      <w:r w:rsidRPr="00A749DB"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37D93844" w14:textId="77777777" w:rsidR="004B3AE8" w:rsidRPr="00A749DB" w:rsidRDefault="004B3AE8" w:rsidP="004B3AE8">
      <w:pPr>
        <w:jc w:val="both"/>
        <w:rPr>
          <w:b/>
          <w:bCs/>
        </w:rPr>
      </w:pPr>
      <w:r w:rsidRPr="00A749DB">
        <w:rPr>
          <w:b/>
          <w:bCs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3610"/>
      </w:tblGrid>
      <w:tr w:rsidR="004B3AE8" w:rsidRPr="00A749DB" w14:paraId="1BE516B2" w14:textId="77777777" w:rsidTr="00356D59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2350550F" w14:textId="77777777" w:rsidR="004B3AE8" w:rsidRPr="00A749DB" w:rsidRDefault="004B3AE8" w:rsidP="00356D59">
            <w:pPr>
              <w:jc w:val="center"/>
              <w:rPr>
                <w:rFonts w:eastAsia="Times New Roman"/>
                <w:b/>
                <w:bCs/>
              </w:rPr>
            </w:pPr>
            <w:r w:rsidRPr="00A749DB">
              <w:rPr>
                <w:rFonts w:eastAsia="Times New Roman"/>
                <w:b/>
                <w:bCs/>
              </w:rPr>
              <w:t>HOẠT ĐỘNG CỦA GV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5BDBD772" w14:textId="77777777" w:rsidR="004B3AE8" w:rsidRPr="00A749DB" w:rsidRDefault="004B3AE8" w:rsidP="00356D59">
            <w:pPr>
              <w:jc w:val="center"/>
              <w:rPr>
                <w:rFonts w:eastAsia="Times New Roman"/>
                <w:b/>
                <w:bCs/>
              </w:rPr>
            </w:pPr>
            <w:r w:rsidRPr="00A749DB">
              <w:rPr>
                <w:rFonts w:eastAsia="Times New Roman"/>
                <w:b/>
                <w:bCs/>
              </w:rPr>
              <w:t>HOẠT ĐỘNG CỦA HỌC SINH</w:t>
            </w:r>
          </w:p>
        </w:tc>
      </w:tr>
      <w:tr w:rsidR="004B3AE8" w:rsidRPr="00A749DB" w14:paraId="426340C2" w14:textId="77777777" w:rsidTr="00356D59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EA45BD1" w14:textId="77777777" w:rsidR="004B3AE8" w:rsidRPr="00A749DB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1.Hoạt </w:t>
            </w:r>
            <w:proofErr w:type="spellStart"/>
            <w:r>
              <w:rPr>
                <w:rFonts w:eastAsia="Times New Roman"/>
                <w:b/>
                <w:bCs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Mở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đầu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r w:rsidRPr="005050ED">
              <w:rPr>
                <w:rFonts w:eastAsia="Times New Roman"/>
                <w:b/>
                <w:bCs/>
              </w:rPr>
              <w:t>(5’)</w:t>
            </w:r>
          </w:p>
        </w:tc>
      </w:tr>
      <w:tr w:rsidR="004B3AE8" w:rsidRPr="00A749DB" w14:paraId="4F6B91B9" w14:textId="77777777" w:rsidTr="00356D59">
        <w:tc>
          <w:tcPr>
            <w:tcW w:w="5807" w:type="dxa"/>
          </w:tcPr>
          <w:p w14:paraId="74B83887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tầm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do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</w:tc>
        <w:tc>
          <w:tcPr>
            <w:tcW w:w="3821" w:type="dxa"/>
          </w:tcPr>
          <w:p w14:paraId="5A5D7C04" w14:textId="77777777" w:rsidR="004B3AE8" w:rsidRPr="00A749DB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tinh</w:t>
            </w:r>
            <w:proofErr w:type="spellEnd"/>
            <w:r>
              <w:t xml:space="preserve"> </w:t>
            </w:r>
            <w:proofErr w:type="spellStart"/>
            <w:r>
              <w:t>thần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.</w:t>
            </w:r>
          </w:p>
        </w:tc>
      </w:tr>
      <w:tr w:rsidR="004B3AE8" w:rsidRPr="00A749DB" w14:paraId="75D49EDC" w14:textId="77777777" w:rsidTr="00356D59">
        <w:tc>
          <w:tcPr>
            <w:tcW w:w="9628" w:type="dxa"/>
            <w:gridSpan w:val="2"/>
          </w:tcPr>
          <w:p w14:paraId="6CC2521A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2.Hoạt </w:t>
            </w:r>
            <w:proofErr w:type="spellStart"/>
            <w:r>
              <w:rPr>
                <w:rFonts w:eastAsia="Times New Roman"/>
                <w:b/>
                <w:bCs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Luyện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tập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hành</w:t>
            </w:r>
            <w:proofErr w:type="spellEnd"/>
          </w:p>
        </w:tc>
      </w:tr>
      <w:tr w:rsidR="004B3AE8" w:rsidRPr="00A749DB" w14:paraId="2CC03CA6" w14:textId="77777777" w:rsidTr="00356D59">
        <w:tc>
          <w:tcPr>
            <w:tcW w:w="9628" w:type="dxa"/>
            <w:gridSpan w:val="2"/>
          </w:tcPr>
          <w:p w14:paraId="78DF6204" w14:textId="77777777" w:rsidR="004B3AE8" w:rsidRPr="00217B15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 w:rsidRPr="00217B15">
              <w:rPr>
                <w:b/>
                <w:bCs/>
              </w:rPr>
              <w:t>*</w:t>
            </w:r>
            <w:proofErr w:type="spellStart"/>
            <w:r w:rsidRPr="00217B15">
              <w:rPr>
                <w:b/>
                <w:bCs/>
              </w:rPr>
              <w:t>Hoạt</w:t>
            </w:r>
            <w:proofErr w:type="spellEnd"/>
            <w:r w:rsidRPr="00217B15">
              <w:rPr>
                <w:b/>
                <w:bCs/>
              </w:rPr>
              <w:t xml:space="preserve"> </w:t>
            </w:r>
            <w:proofErr w:type="spellStart"/>
            <w:r w:rsidRPr="00217B15">
              <w:rPr>
                <w:b/>
                <w:bCs/>
              </w:rPr>
              <w:t>động</w:t>
            </w:r>
            <w:proofErr w:type="spellEnd"/>
            <w:r w:rsidRPr="00217B15">
              <w:rPr>
                <w:b/>
                <w:bCs/>
              </w:rPr>
              <w:t xml:space="preserve"> 1: </w:t>
            </w:r>
            <w:proofErr w:type="spellStart"/>
            <w:r w:rsidRPr="00217B15">
              <w:rPr>
                <w:b/>
                <w:bCs/>
              </w:rPr>
              <w:t>Ôn</w:t>
            </w:r>
            <w:proofErr w:type="spellEnd"/>
            <w:r w:rsidRPr="00217B15">
              <w:rPr>
                <w:b/>
                <w:bCs/>
              </w:rPr>
              <w:t xml:space="preserve"> </w:t>
            </w:r>
            <w:proofErr w:type="spellStart"/>
            <w:r w:rsidRPr="00217B15">
              <w:rPr>
                <w:b/>
                <w:bCs/>
              </w:rPr>
              <w:t>tập</w:t>
            </w:r>
            <w:proofErr w:type="spellEnd"/>
            <w:r w:rsidRPr="00217B15">
              <w:rPr>
                <w:b/>
                <w:bCs/>
              </w:rPr>
              <w:t xml:space="preserve"> Nhanh</w:t>
            </w:r>
            <w:r>
              <w:rPr>
                <w:b/>
                <w:bCs/>
              </w:rPr>
              <w:t xml:space="preserve"> (10’)</w:t>
            </w:r>
          </w:p>
        </w:tc>
      </w:tr>
      <w:tr w:rsidR="004B3AE8" w:rsidRPr="00A749DB" w14:paraId="4BCD801B" w14:textId="77777777" w:rsidTr="00356D59">
        <w:tc>
          <w:tcPr>
            <w:tcW w:w="5807" w:type="dxa"/>
          </w:tcPr>
          <w:p w14:paraId="65E37642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  <w:tc>
          <w:tcPr>
            <w:tcW w:w="3821" w:type="dxa"/>
          </w:tcPr>
          <w:p w14:paraId="623CA687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t xml:space="preserve"> Học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giơ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</w:tr>
      <w:tr w:rsidR="004B3AE8" w:rsidRPr="00A749DB" w14:paraId="41BCB9DC" w14:textId="77777777" w:rsidTr="00356D59">
        <w:tc>
          <w:tcPr>
            <w:tcW w:w="5807" w:type="dxa"/>
          </w:tcPr>
          <w:p w14:paraId="25B85757" w14:textId="77777777" w:rsidR="004B3AE8" w:rsidRPr="00217B15" w:rsidRDefault="004B3AE8" w:rsidP="00356D59">
            <w:pPr>
              <w:spacing w:line="259" w:lineRule="auto"/>
              <w:rPr>
                <w:rFonts w:eastAsia="Times New Roman"/>
              </w:rPr>
            </w:pPr>
            <w:r w:rsidRPr="00217B15">
              <w:rPr>
                <w:rFonts w:eastAsia="Times New Roman"/>
                <w:b/>
                <w:bCs/>
              </w:rPr>
              <w:t>1.</w:t>
            </w:r>
            <w:r w:rsidRPr="00217B15">
              <w:t xml:space="preserve"> </w:t>
            </w:r>
            <w:proofErr w:type="spellStart"/>
            <w:r w:rsidRPr="00217B15">
              <w:rPr>
                <w:rFonts w:eastAsia="Times New Roman"/>
              </w:rPr>
              <w:t>Đất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gồm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những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thành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phần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nào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sau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đây</w:t>
            </w:r>
            <w:proofErr w:type="spellEnd"/>
            <w:r w:rsidRPr="00217B15">
              <w:rPr>
                <w:rFonts w:eastAsia="Times New Roman"/>
              </w:rPr>
              <w:t>?</w:t>
            </w:r>
          </w:p>
          <w:p w14:paraId="2BFB5BAE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A. </w:t>
            </w:r>
            <w:proofErr w:type="spellStart"/>
            <w:r w:rsidRPr="00217B15">
              <w:rPr>
                <w:rFonts w:eastAsia="Times New Roman"/>
              </w:rPr>
              <w:t>Đất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sét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cát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sỏi</w:t>
            </w:r>
            <w:proofErr w:type="spellEnd"/>
          </w:p>
          <w:p w14:paraId="64F8E917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B.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không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khí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sinh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vật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chất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khoáng</w:t>
            </w:r>
            <w:proofErr w:type="spellEnd"/>
          </w:p>
          <w:p w14:paraId="3C13111D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lastRenderedPageBreak/>
              <w:t xml:space="preserve">C. </w:t>
            </w:r>
            <w:proofErr w:type="spellStart"/>
            <w:r w:rsidRPr="00217B15">
              <w:rPr>
                <w:rFonts w:eastAsia="Times New Roman"/>
              </w:rPr>
              <w:t>Đất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sét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đá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vôi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cát</w:t>
            </w:r>
            <w:proofErr w:type="spellEnd"/>
          </w:p>
          <w:p w14:paraId="428465BE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D. </w:t>
            </w:r>
            <w:proofErr w:type="spellStart"/>
            <w:r w:rsidRPr="00217B15">
              <w:rPr>
                <w:rFonts w:eastAsia="Times New Roman"/>
              </w:rPr>
              <w:t>Chất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khoáng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  <w:r w:rsidRPr="00217B15">
              <w:rPr>
                <w:rFonts w:eastAsia="Times New Roman"/>
              </w:rPr>
              <w:t xml:space="preserve">,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rác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thải</w:t>
            </w:r>
            <w:proofErr w:type="spellEnd"/>
          </w:p>
        </w:tc>
        <w:tc>
          <w:tcPr>
            <w:tcW w:w="3821" w:type="dxa"/>
          </w:tcPr>
          <w:p w14:paraId="6C400C8D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702E77F4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rPr>
                <w:rStyle w:val="Heading3Char"/>
              </w:rPr>
              <w:t xml:space="preserve"> </w:t>
            </w: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B</w:t>
            </w:r>
          </w:p>
        </w:tc>
      </w:tr>
      <w:tr w:rsidR="004B3AE8" w:rsidRPr="00A749DB" w14:paraId="047CBB4E" w14:textId="77777777" w:rsidTr="00356D59">
        <w:tc>
          <w:tcPr>
            <w:tcW w:w="5807" w:type="dxa"/>
          </w:tcPr>
          <w:p w14:paraId="00330E42" w14:textId="77777777" w:rsidR="004B3AE8" w:rsidRPr="00217B15" w:rsidRDefault="004B3AE8" w:rsidP="00356D5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217B15">
              <w:rPr>
                <w:b/>
                <w:bCs/>
                <w:sz w:val="26"/>
                <w:szCs w:val="26"/>
              </w:rPr>
              <w:t>2.</w:t>
            </w:r>
            <w:r w:rsidRPr="00217B15">
              <w:rPr>
                <w:sz w:val="26"/>
                <w:szCs w:val="26"/>
              </w:rPr>
              <w:t xml:space="preserve"> Nguyên </w:t>
            </w:r>
            <w:proofErr w:type="spellStart"/>
            <w:r w:rsidRPr="00217B15">
              <w:rPr>
                <w:sz w:val="26"/>
                <w:szCs w:val="26"/>
              </w:rPr>
              <w:t>nhân</w:t>
            </w:r>
            <w:proofErr w:type="spellEnd"/>
            <w:r w:rsidRPr="00217B15">
              <w:rPr>
                <w:sz w:val="26"/>
                <w:szCs w:val="26"/>
              </w:rPr>
              <w:t xml:space="preserve"> </w:t>
            </w:r>
            <w:proofErr w:type="spellStart"/>
            <w:r w:rsidRPr="00217B15">
              <w:rPr>
                <w:sz w:val="26"/>
                <w:szCs w:val="26"/>
              </w:rPr>
              <w:t>nào</w:t>
            </w:r>
            <w:proofErr w:type="spellEnd"/>
            <w:r w:rsidRPr="00217B15">
              <w:rPr>
                <w:sz w:val="26"/>
                <w:szCs w:val="26"/>
              </w:rPr>
              <w:t xml:space="preserve"> </w:t>
            </w:r>
            <w:proofErr w:type="spellStart"/>
            <w:r w:rsidRPr="00217B15">
              <w:rPr>
                <w:sz w:val="26"/>
                <w:szCs w:val="26"/>
              </w:rPr>
              <w:t>sau</w:t>
            </w:r>
            <w:proofErr w:type="spellEnd"/>
            <w:r w:rsidRPr="00217B15">
              <w:rPr>
                <w:sz w:val="26"/>
                <w:szCs w:val="26"/>
              </w:rPr>
              <w:t xml:space="preserve"> </w:t>
            </w:r>
            <w:proofErr w:type="spellStart"/>
            <w:r w:rsidRPr="00217B15">
              <w:rPr>
                <w:sz w:val="26"/>
                <w:szCs w:val="26"/>
              </w:rPr>
              <w:t>đây</w:t>
            </w:r>
            <w:proofErr w:type="spellEnd"/>
            <w:r w:rsidRPr="00217B15">
              <w:rPr>
                <w:sz w:val="26"/>
                <w:szCs w:val="26"/>
              </w:rPr>
              <w:t xml:space="preserve"> </w:t>
            </w:r>
            <w:proofErr w:type="spellStart"/>
            <w:r w:rsidRPr="00217B15">
              <w:rPr>
                <w:sz w:val="26"/>
                <w:szCs w:val="26"/>
              </w:rPr>
              <w:t>có</w:t>
            </w:r>
            <w:proofErr w:type="spellEnd"/>
            <w:r w:rsidRPr="00217B15">
              <w:rPr>
                <w:sz w:val="26"/>
                <w:szCs w:val="26"/>
              </w:rPr>
              <w:t xml:space="preserve"> </w:t>
            </w:r>
            <w:proofErr w:type="spellStart"/>
            <w:r w:rsidRPr="00217B15">
              <w:rPr>
                <w:sz w:val="26"/>
                <w:szCs w:val="26"/>
              </w:rPr>
              <w:t>thể</w:t>
            </w:r>
            <w:proofErr w:type="spellEnd"/>
            <w:r w:rsidRPr="00217B15">
              <w:rPr>
                <w:sz w:val="26"/>
                <w:szCs w:val="26"/>
              </w:rPr>
              <w:t xml:space="preserve"> </w:t>
            </w:r>
            <w:proofErr w:type="spellStart"/>
            <w:r w:rsidRPr="00217B15">
              <w:rPr>
                <w:sz w:val="26"/>
                <w:szCs w:val="26"/>
              </w:rPr>
              <w:t>gây</w:t>
            </w:r>
            <w:proofErr w:type="spellEnd"/>
            <w:r w:rsidRPr="00217B15">
              <w:rPr>
                <w:sz w:val="26"/>
                <w:szCs w:val="26"/>
              </w:rPr>
              <w:t xml:space="preserve"> ô </w:t>
            </w:r>
            <w:proofErr w:type="spellStart"/>
            <w:r w:rsidRPr="00217B15">
              <w:rPr>
                <w:sz w:val="26"/>
                <w:szCs w:val="26"/>
              </w:rPr>
              <w:t>nhiễm</w:t>
            </w:r>
            <w:proofErr w:type="spellEnd"/>
            <w:r w:rsidRPr="00217B15">
              <w:rPr>
                <w:sz w:val="26"/>
                <w:szCs w:val="26"/>
              </w:rPr>
              <w:t xml:space="preserve"> </w:t>
            </w:r>
            <w:proofErr w:type="spellStart"/>
            <w:r w:rsidRPr="00217B15">
              <w:rPr>
                <w:sz w:val="26"/>
                <w:szCs w:val="26"/>
              </w:rPr>
              <w:t>đất</w:t>
            </w:r>
            <w:proofErr w:type="spellEnd"/>
            <w:r w:rsidRPr="00217B15">
              <w:rPr>
                <w:sz w:val="26"/>
                <w:szCs w:val="26"/>
              </w:rPr>
              <w:t>?</w:t>
            </w:r>
          </w:p>
          <w:p w14:paraId="41B6AB94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A. </w:t>
            </w:r>
            <w:proofErr w:type="spellStart"/>
            <w:r w:rsidRPr="00217B15">
              <w:rPr>
                <w:rFonts w:eastAsia="Times New Roman"/>
              </w:rPr>
              <w:t>Chất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thải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công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nghiệp</w:t>
            </w:r>
            <w:proofErr w:type="spellEnd"/>
          </w:p>
          <w:p w14:paraId="17E1300D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B. </w:t>
            </w:r>
            <w:proofErr w:type="spellStart"/>
            <w:r w:rsidRPr="00217B15">
              <w:rPr>
                <w:rFonts w:eastAsia="Times New Roman"/>
              </w:rPr>
              <w:t>Trồng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cây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xanh</w:t>
            </w:r>
            <w:proofErr w:type="spellEnd"/>
          </w:p>
          <w:p w14:paraId="34FD1813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C. </w:t>
            </w:r>
            <w:proofErr w:type="spellStart"/>
            <w:r w:rsidRPr="00217B15">
              <w:rPr>
                <w:rFonts w:eastAsia="Times New Roman"/>
              </w:rPr>
              <w:t>Sử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dụng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phân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bón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hữu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cơ</w:t>
            </w:r>
            <w:proofErr w:type="spellEnd"/>
          </w:p>
          <w:p w14:paraId="6C9150F7" w14:textId="77777777" w:rsidR="004B3AE8" w:rsidRPr="00217B15" w:rsidRDefault="004B3AE8" w:rsidP="00356D59">
            <w:pPr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D. </w:t>
            </w:r>
            <w:proofErr w:type="spellStart"/>
            <w:r w:rsidRPr="00217B15">
              <w:rPr>
                <w:rFonts w:eastAsia="Times New Roman"/>
              </w:rPr>
              <w:t>Cải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tạo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đất</w:t>
            </w:r>
            <w:proofErr w:type="spellEnd"/>
          </w:p>
        </w:tc>
        <w:tc>
          <w:tcPr>
            <w:tcW w:w="3821" w:type="dxa"/>
          </w:tcPr>
          <w:p w14:paraId="1DDBF930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1AF357D1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rPr>
                <w:rStyle w:val="Heading3Char"/>
              </w:rPr>
              <w:t xml:space="preserve"> </w:t>
            </w: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A</w:t>
            </w:r>
          </w:p>
        </w:tc>
      </w:tr>
      <w:tr w:rsidR="004B3AE8" w:rsidRPr="00A749DB" w14:paraId="55706F07" w14:textId="77777777" w:rsidTr="00356D59">
        <w:tc>
          <w:tcPr>
            <w:tcW w:w="5807" w:type="dxa"/>
          </w:tcPr>
          <w:p w14:paraId="402A52AA" w14:textId="77777777" w:rsidR="004B3AE8" w:rsidRPr="00217B15" w:rsidRDefault="004B3AE8" w:rsidP="00356D59">
            <w:pPr>
              <w:pStyle w:val="NoSpacing"/>
            </w:pPr>
            <w:r w:rsidRPr="00217B15">
              <w:rPr>
                <w:b/>
                <w:bCs/>
              </w:rPr>
              <w:t>3.</w:t>
            </w:r>
            <w:r w:rsidRPr="00217B15">
              <w:t xml:space="preserve"> </w:t>
            </w:r>
            <w:proofErr w:type="spellStart"/>
            <w:r w:rsidRPr="00217B15">
              <w:t>Một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biện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pháp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nào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giúp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bảo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vệ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đất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khỏi</w:t>
            </w:r>
            <w:proofErr w:type="spellEnd"/>
            <w:r w:rsidRPr="00217B15">
              <w:t xml:space="preserve"> ô </w:t>
            </w:r>
            <w:proofErr w:type="spellStart"/>
            <w:r w:rsidRPr="00217B15">
              <w:t>nhiễm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và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xói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mòn</w:t>
            </w:r>
            <w:proofErr w:type="spellEnd"/>
            <w:r w:rsidRPr="00217B15">
              <w:t>?</w:t>
            </w:r>
          </w:p>
          <w:p w14:paraId="32B2077E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A. </w:t>
            </w:r>
            <w:proofErr w:type="spellStart"/>
            <w:r w:rsidRPr="00217B15">
              <w:rPr>
                <w:rFonts w:eastAsia="Times New Roman"/>
              </w:rPr>
              <w:t>Sử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dụng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hóa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chất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nhiều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hơn</w:t>
            </w:r>
            <w:proofErr w:type="spellEnd"/>
          </w:p>
          <w:p w14:paraId="72D64E67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B. </w:t>
            </w:r>
            <w:proofErr w:type="spellStart"/>
            <w:r w:rsidRPr="00217B15">
              <w:rPr>
                <w:rFonts w:eastAsia="Times New Roman"/>
              </w:rPr>
              <w:t>Trồng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cây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phủ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đất</w:t>
            </w:r>
            <w:proofErr w:type="spellEnd"/>
          </w:p>
          <w:p w14:paraId="228AB942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C. </w:t>
            </w:r>
            <w:proofErr w:type="spellStart"/>
            <w:r w:rsidRPr="00217B15">
              <w:rPr>
                <w:rFonts w:eastAsia="Times New Roman"/>
              </w:rPr>
              <w:t>Chặt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cây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rừng</w:t>
            </w:r>
            <w:proofErr w:type="spellEnd"/>
          </w:p>
          <w:p w14:paraId="3EF1EBEC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D. </w:t>
            </w:r>
            <w:proofErr w:type="spellStart"/>
            <w:r w:rsidRPr="00217B15">
              <w:rPr>
                <w:rFonts w:eastAsia="Times New Roman"/>
              </w:rPr>
              <w:t>Đốt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cháy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thực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vật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trên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mặt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đất</w:t>
            </w:r>
            <w:proofErr w:type="spellEnd"/>
          </w:p>
        </w:tc>
        <w:tc>
          <w:tcPr>
            <w:tcW w:w="3821" w:type="dxa"/>
          </w:tcPr>
          <w:p w14:paraId="61F4997E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7FB17207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B</w:t>
            </w:r>
          </w:p>
        </w:tc>
      </w:tr>
      <w:tr w:rsidR="004B3AE8" w:rsidRPr="00A749DB" w14:paraId="29FD255F" w14:textId="77777777" w:rsidTr="00356D59">
        <w:tc>
          <w:tcPr>
            <w:tcW w:w="5807" w:type="dxa"/>
          </w:tcPr>
          <w:p w14:paraId="55603C61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b/>
                <w:bCs/>
              </w:rPr>
              <w:t>4.</w:t>
            </w:r>
            <w:r w:rsidRPr="00217B15">
              <w:rPr>
                <w:rStyle w:val="Strong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Hỗn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hợp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nào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sau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đây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là</w:t>
            </w:r>
            <w:proofErr w:type="spellEnd"/>
            <w:r w:rsidRPr="00217B15">
              <w:rPr>
                <w:rFonts w:eastAsia="Times New Roman"/>
              </w:rPr>
              <w:t xml:space="preserve"> dung </w:t>
            </w:r>
            <w:proofErr w:type="spellStart"/>
            <w:r w:rsidRPr="00217B15">
              <w:rPr>
                <w:rFonts w:eastAsia="Times New Roman"/>
              </w:rPr>
              <w:t>dịch</w:t>
            </w:r>
            <w:proofErr w:type="spellEnd"/>
            <w:r w:rsidRPr="00217B15">
              <w:rPr>
                <w:rFonts w:eastAsia="Times New Roman"/>
              </w:rPr>
              <w:t>?</w:t>
            </w:r>
          </w:p>
          <w:p w14:paraId="67F93119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A. </w:t>
            </w:r>
            <w:proofErr w:type="spellStart"/>
            <w:r w:rsidRPr="00217B15">
              <w:rPr>
                <w:rFonts w:eastAsia="Times New Roman"/>
              </w:rPr>
              <w:t>Cát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</w:p>
          <w:p w14:paraId="5DDD8072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B.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muối</w:t>
            </w:r>
            <w:proofErr w:type="spellEnd"/>
          </w:p>
          <w:p w14:paraId="159572A1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C.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dầu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ăn</w:t>
            </w:r>
            <w:proofErr w:type="spellEnd"/>
          </w:p>
          <w:p w14:paraId="215B3C78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D. </w:t>
            </w:r>
            <w:proofErr w:type="spellStart"/>
            <w:r w:rsidRPr="00217B15">
              <w:rPr>
                <w:rFonts w:eastAsia="Times New Roman"/>
              </w:rPr>
              <w:t>Cát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đá</w:t>
            </w:r>
            <w:proofErr w:type="spellEnd"/>
          </w:p>
        </w:tc>
        <w:tc>
          <w:tcPr>
            <w:tcW w:w="3821" w:type="dxa"/>
          </w:tcPr>
          <w:p w14:paraId="442B80FD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540048FE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B</w:t>
            </w:r>
          </w:p>
        </w:tc>
      </w:tr>
      <w:tr w:rsidR="004B3AE8" w:rsidRPr="00A749DB" w14:paraId="2AD36A22" w14:textId="77777777" w:rsidTr="00356D59">
        <w:tc>
          <w:tcPr>
            <w:tcW w:w="5807" w:type="dxa"/>
          </w:tcPr>
          <w:p w14:paraId="6F8F72F8" w14:textId="77777777" w:rsidR="004B3AE8" w:rsidRPr="00217B15" w:rsidRDefault="004B3AE8" w:rsidP="00356D59">
            <w:pPr>
              <w:pStyle w:val="NoSpacing"/>
            </w:pPr>
            <w:r w:rsidRPr="00217B15">
              <w:rPr>
                <w:b/>
                <w:bCs/>
              </w:rPr>
              <w:t>5.</w:t>
            </w:r>
            <w:r w:rsidRPr="00217B15">
              <w:t xml:space="preserve"> </w:t>
            </w:r>
            <w:proofErr w:type="spellStart"/>
            <w:r w:rsidRPr="00217B15">
              <w:t>Đâu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là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một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ví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dụ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về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hỗn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hợp</w:t>
            </w:r>
            <w:proofErr w:type="spellEnd"/>
            <w:r w:rsidRPr="00217B15">
              <w:t>?</w:t>
            </w:r>
          </w:p>
          <w:p w14:paraId="6D3A7C8B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A. </w:t>
            </w:r>
            <w:proofErr w:type="spellStart"/>
            <w:r w:rsidRPr="00217B15">
              <w:rPr>
                <w:rFonts w:eastAsia="Times New Roman"/>
              </w:rPr>
              <w:t>Đường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</w:p>
          <w:p w14:paraId="77C8C26D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B. </w:t>
            </w:r>
            <w:proofErr w:type="spellStart"/>
            <w:r w:rsidRPr="00217B15">
              <w:rPr>
                <w:rFonts w:eastAsia="Times New Roman"/>
              </w:rPr>
              <w:t>Muối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</w:p>
          <w:p w14:paraId="6BD7B905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C. </w:t>
            </w:r>
            <w:proofErr w:type="spellStart"/>
            <w:r w:rsidRPr="00217B15">
              <w:rPr>
                <w:rFonts w:eastAsia="Times New Roman"/>
              </w:rPr>
              <w:t>Cát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và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sỏi</w:t>
            </w:r>
            <w:proofErr w:type="spellEnd"/>
          </w:p>
          <w:p w14:paraId="4DE1E489" w14:textId="77777777" w:rsidR="004B3AE8" w:rsidRPr="00217B15" w:rsidRDefault="004B3AE8" w:rsidP="00356D59">
            <w:pPr>
              <w:pStyle w:val="NoSpacing"/>
              <w:rPr>
                <w:rFonts w:eastAsia="Times New Roman"/>
              </w:rPr>
            </w:pPr>
            <w:r w:rsidRPr="00217B15">
              <w:rPr>
                <w:rFonts w:eastAsia="Times New Roman"/>
              </w:rPr>
              <w:t xml:space="preserve">D. </w:t>
            </w:r>
            <w:proofErr w:type="spellStart"/>
            <w:r w:rsidRPr="00217B15">
              <w:rPr>
                <w:rFonts w:eastAsia="Times New Roman"/>
              </w:rPr>
              <w:t>Nước</w:t>
            </w:r>
            <w:proofErr w:type="spellEnd"/>
            <w:r w:rsidRPr="00217B15">
              <w:rPr>
                <w:rFonts w:eastAsia="Times New Roman"/>
              </w:rPr>
              <w:t xml:space="preserve"> </w:t>
            </w:r>
            <w:proofErr w:type="spellStart"/>
            <w:r w:rsidRPr="00217B15">
              <w:rPr>
                <w:rFonts w:eastAsia="Times New Roman"/>
              </w:rPr>
              <w:t>đường</w:t>
            </w:r>
            <w:proofErr w:type="spellEnd"/>
          </w:p>
        </w:tc>
        <w:tc>
          <w:tcPr>
            <w:tcW w:w="3821" w:type="dxa"/>
          </w:tcPr>
          <w:p w14:paraId="6E092F03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715D7EB9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C</w:t>
            </w:r>
          </w:p>
        </w:tc>
      </w:tr>
      <w:tr w:rsidR="004B3AE8" w:rsidRPr="00A749DB" w14:paraId="17103BCD" w14:textId="77777777" w:rsidTr="00356D59">
        <w:tc>
          <w:tcPr>
            <w:tcW w:w="5807" w:type="dxa"/>
          </w:tcPr>
          <w:p w14:paraId="0B9B55A0" w14:textId="77777777" w:rsidR="004B3AE8" w:rsidRPr="00217B15" w:rsidRDefault="004B3AE8" w:rsidP="00356D59">
            <w:pPr>
              <w:pStyle w:val="NoSpacing"/>
            </w:pPr>
            <w:r w:rsidRPr="00217B15">
              <w:rPr>
                <w:b/>
                <w:bCs/>
              </w:rPr>
              <w:t>6</w:t>
            </w:r>
            <w:r>
              <w:t>.</w:t>
            </w:r>
            <w:r w:rsidRPr="00217B15">
              <w:t xml:space="preserve">Sự </w:t>
            </w:r>
            <w:proofErr w:type="spellStart"/>
            <w:r w:rsidRPr="00217B15">
              <w:t>biến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đổi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nào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dưới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đây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là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biến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đổi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hóa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học</w:t>
            </w:r>
            <w:proofErr w:type="spellEnd"/>
            <w:r w:rsidRPr="00217B15">
              <w:t>?</w:t>
            </w:r>
          </w:p>
          <w:p w14:paraId="6130823C" w14:textId="77777777" w:rsidR="004B3AE8" w:rsidRPr="00217B15" w:rsidRDefault="004B3AE8" w:rsidP="00356D59">
            <w:pPr>
              <w:pStyle w:val="NoSpacing"/>
            </w:pPr>
            <w:r w:rsidRPr="00217B15">
              <w:t xml:space="preserve">A. </w:t>
            </w:r>
            <w:proofErr w:type="spellStart"/>
            <w:r w:rsidRPr="00217B15">
              <w:t>Nước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đóng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băng</w:t>
            </w:r>
            <w:proofErr w:type="spellEnd"/>
          </w:p>
          <w:p w14:paraId="1D0130F5" w14:textId="77777777" w:rsidR="004B3AE8" w:rsidRPr="00217B15" w:rsidRDefault="004B3AE8" w:rsidP="00356D59">
            <w:pPr>
              <w:pStyle w:val="NoSpacing"/>
            </w:pPr>
            <w:r w:rsidRPr="00217B15">
              <w:t xml:space="preserve">B. </w:t>
            </w:r>
            <w:proofErr w:type="spellStart"/>
            <w:r w:rsidRPr="00217B15">
              <w:t>Giấy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bị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đốt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cháy</w:t>
            </w:r>
            <w:proofErr w:type="spellEnd"/>
          </w:p>
          <w:p w14:paraId="51BFF5D4" w14:textId="77777777" w:rsidR="004B3AE8" w:rsidRPr="00217B15" w:rsidRDefault="004B3AE8" w:rsidP="00356D59">
            <w:pPr>
              <w:pStyle w:val="NoSpacing"/>
            </w:pPr>
            <w:r w:rsidRPr="00217B15">
              <w:t xml:space="preserve">C. </w:t>
            </w:r>
            <w:proofErr w:type="spellStart"/>
            <w:r w:rsidRPr="00217B15">
              <w:t>Băng</w:t>
            </w:r>
            <w:proofErr w:type="spellEnd"/>
            <w:r w:rsidRPr="00217B15">
              <w:t xml:space="preserve"> tan </w:t>
            </w:r>
            <w:proofErr w:type="spellStart"/>
            <w:r w:rsidRPr="00217B15">
              <w:t>chảy</w:t>
            </w:r>
            <w:proofErr w:type="spellEnd"/>
          </w:p>
          <w:p w14:paraId="4C46A327" w14:textId="77777777" w:rsidR="004B3AE8" w:rsidRPr="00217B15" w:rsidRDefault="004B3AE8" w:rsidP="00356D59">
            <w:pPr>
              <w:pStyle w:val="NoSpacing"/>
            </w:pPr>
            <w:r w:rsidRPr="00217B15">
              <w:t xml:space="preserve">D. </w:t>
            </w:r>
            <w:proofErr w:type="spellStart"/>
            <w:r w:rsidRPr="00217B15">
              <w:t>Đá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vôi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bị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nghiền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thành</w:t>
            </w:r>
            <w:proofErr w:type="spellEnd"/>
            <w:r w:rsidRPr="00217B15">
              <w:t xml:space="preserve"> </w:t>
            </w:r>
            <w:proofErr w:type="spellStart"/>
            <w:r w:rsidRPr="00217B15">
              <w:t>bột</w:t>
            </w:r>
            <w:proofErr w:type="spellEnd"/>
          </w:p>
        </w:tc>
        <w:tc>
          <w:tcPr>
            <w:tcW w:w="3821" w:type="dxa"/>
          </w:tcPr>
          <w:p w14:paraId="4CEDE08A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5CCBF203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B</w:t>
            </w:r>
          </w:p>
        </w:tc>
      </w:tr>
      <w:tr w:rsidR="004B3AE8" w:rsidRPr="00A749DB" w14:paraId="37EA78F7" w14:textId="77777777" w:rsidTr="00356D59">
        <w:tc>
          <w:tcPr>
            <w:tcW w:w="5807" w:type="dxa"/>
          </w:tcPr>
          <w:p w14:paraId="64D2F1BA" w14:textId="77777777" w:rsidR="004B3AE8" w:rsidRPr="00E115D2" w:rsidRDefault="004B3AE8" w:rsidP="00356D59">
            <w:pPr>
              <w:pStyle w:val="NoSpacing"/>
            </w:pPr>
            <w:r w:rsidRPr="00E115D2">
              <w:rPr>
                <w:b/>
                <w:bCs/>
              </w:rPr>
              <w:t>7.</w:t>
            </w:r>
            <w:r w:rsidRPr="00E115D2">
              <w:t xml:space="preserve"> </w:t>
            </w:r>
            <w:proofErr w:type="spellStart"/>
            <w:r w:rsidRPr="00E115D2">
              <w:t>Sự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biến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đổi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vật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lý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là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gì</w:t>
            </w:r>
            <w:proofErr w:type="spellEnd"/>
            <w:r w:rsidRPr="00E115D2">
              <w:t>?</w:t>
            </w:r>
          </w:p>
          <w:p w14:paraId="0B9046A3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t xml:space="preserve">A. </w:t>
            </w:r>
            <w:proofErr w:type="spellStart"/>
            <w:r w:rsidRPr="00E115D2">
              <w:rPr>
                <w:rFonts w:eastAsia="Times New Roman"/>
              </w:rPr>
              <w:t>Sự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thay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đổi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màu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sắc</w:t>
            </w:r>
            <w:proofErr w:type="spellEnd"/>
          </w:p>
          <w:p w14:paraId="38F29B6E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t xml:space="preserve">B. </w:t>
            </w:r>
            <w:proofErr w:type="spellStart"/>
            <w:r w:rsidRPr="00E115D2">
              <w:rPr>
                <w:rFonts w:eastAsia="Times New Roman"/>
              </w:rPr>
              <w:t>Sự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thay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đổi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trạng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thái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mà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không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tạo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ra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chất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mới</w:t>
            </w:r>
            <w:proofErr w:type="spellEnd"/>
          </w:p>
          <w:p w14:paraId="4E4197FD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t xml:space="preserve">C. </w:t>
            </w:r>
            <w:proofErr w:type="spellStart"/>
            <w:r w:rsidRPr="00E115D2">
              <w:rPr>
                <w:rFonts w:eastAsia="Times New Roman"/>
              </w:rPr>
              <w:t>Sự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tạo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ra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chất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mới</w:t>
            </w:r>
            <w:proofErr w:type="spellEnd"/>
          </w:p>
          <w:p w14:paraId="45709442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t xml:space="preserve">D. </w:t>
            </w:r>
            <w:proofErr w:type="spellStart"/>
            <w:r w:rsidRPr="00E115D2">
              <w:rPr>
                <w:rFonts w:eastAsia="Times New Roman"/>
              </w:rPr>
              <w:t>Sự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thay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đổi</w:t>
            </w:r>
            <w:proofErr w:type="spellEnd"/>
            <w:r w:rsidRPr="00E115D2">
              <w:rPr>
                <w:rFonts w:eastAsia="Times New Roman"/>
              </w:rPr>
              <w:t xml:space="preserve"> </w:t>
            </w:r>
            <w:proofErr w:type="spellStart"/>
            <w:r w:rsidRPr="00E115D2">
              <w:rPr>
                <w:rFonts w:eastAsia="Times New Roman"/>
              </w:rPr>
              <w:t>mùi</w:t>
            </w:r>
            <w:proofErr w:type="spellEnd"/>
          </w:p>
        </w:tc>
        <w:tc>
          <w:tcPr>
            <w:tcW w:w="3821" w:type="dxa"/>
          </w:tcPr>
          <w:p w14:paraId="0AF48F88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633308EE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rPr>
                <w:rStyle w:val="Heading3Char"/>
              </w:rPr>
              <w:t xml:space="preserve"> </w:t>
            </w: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B</w:t>
            </w:r>
          </w:p>
        </w:tc>
      </w:tr>
      <w:tr w:rsidR="004B3AE8" w:rsidRPr="00A749DB" w14:paraId="5E0ECA7D" w14:textId="77777777" w:rsidTr="00356D59">
        <w:tc>
          <w:tcPr>
            <w:tcW w:w="5807" w:type="dxa"/>
          </w:tcPr>
          <w:p w14:paraId="392F61CA" w14:textId="77777777" w:rsidR="004B3AE8" w:rsidRPr="00E115D2" w:rsidRDefault="004B3AE8" w:rsidP="00356D59">
            <w:pPr>
              <w:pStyle w:val="NoSpacing"/>
            </w:pPr>
            <w:r>
              <w:rPr>
                <w:b/>
                <w:bCs/>
              </w:rPr>
              <w:t>8.</w:t>
            </w:r>
            <w:r>
              <w:t xml:space="preserve"> </w:t>
            </w:r>
            <w:proofErr w:type="spellStart"/>
            <w:r w:rsidRPr="00E115D2">
              <w:t>Tại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sao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năng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lượng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quan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trọng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trong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cuộc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sống</w:t>
            </w:r>
            <w:proofErr w:type="spellEnd"/>
            <w:r w:rsidRPr="00E115D2">
              <w:t>?</w:t>
            </w:r>
          </w:p>
          <w:p w14:paraId="69C755DA" w14:textId="77777777" w:rsidR="004B3AE8" w:rsidRPr="00E115D2" w:rsidRDefault="004B3AE8" w:rsidP="00356D59">
            <w:pPr>
              <w:pStyle w:val="NoSpacing"/>
            </w:pPr>
            <w:r w:rsidRPr="00E115D2">
              <w:t xml:space="preserve">A. </w:t>
            </w:r>
            <w:proofErr w:type="spellStart"/>
            <w:r w:rsidRPr="00E115D2">
              <w:t>Vì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nó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làm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cho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cây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phát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triển</w:t>
            </w:r>
            <w:proofErr w:type="spellEnd"/>
          </w:p>
          <w:p w14:paraId="1F357360" w14:textId="77777777" w:rsidR="004B3AE8" w:rsidRPr="00E115D2" w:rsidRDefault="004B3AE8" w:rsidP="00356D59">
            <w:pPr>
              <w:pStyle w:val="NoSpacing"/>
            </w:pPr>
            <w:r w:rsidRPr="00E115D2">
              <w:t xml:space="preserve">B. </w:t>
            </w:r>
            <w:proofErr w:type="spellStart"/>
            <w:r w:rsidRPr="00E115D2">
              <w:t>Vì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nó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giúp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chúng</w:t>
            </w:r>
            <w:proofErr w:type="spellEnd"/>
            <w:r w:rsidRPr="00E115D2">
              <w:t xml:space="preserve"> ta </w:t>
            </w:r>
            <w:proofErr w:type="spellStart"/>
            <w:r w:rsidRPr="00E115D2">
              <w:t>thực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hiện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mọi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hoạt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động</w:t>
            </w:r>
            <w:proofErr w:type="spellEnd"/>
          </w:p>
          <w:p w14:paraId="6097E1EB" w14:textId="77777777" w:rsidR="004B3AE8" w:rsidRPr="00E115D2" w:rsidRDefault="004B3AE8" w:rsidP="00356D59">
            <w:pPr>
              <w:pStyle w:val="NoSpacing"/>
            </w:pPr>
            <w:r w:rsidRPr="00E115D2">
              <w:t xml:space="preserve">C. </w:t>
            </w:r>
            <w:proofErr w:type="spellStart"/>
            <w:r w:rsidRPr="00E115D2">
              <w:t>Vì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nó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là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một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dạng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vật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chất</w:t>
            </w:r>
            <w:proofErr w:type="spellEnd"/>
          </w:p>
          <w:p w14:paraId="3DC2EF7B" w14:textId="77777777" w:rsidR="004B3AE8" w:rsidRPr="00E115D2" w:rsidRDefault="004B3AE8" w:rsidP="00356D59">
            <w:pPr>
              <w:pStyle w:val="NoSpacing"/>
            </w:pPr>
            <w:r w:rsidRPr="00E115D2">
              <w:t xml:space="preserve">D. </w:t>
            </w:r>
            <w:proofErr w:type="spellStart"/>
            <w:r w:rsidRPr="00E115D2">
              <w:t>Vì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nó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chỉ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có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trong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ánh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sáng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mặt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trời</w:t>
            </w:r>
            <w:proofErr w:type="spellEnd"/>
          </w:p>
        </w:tc>
        <w:tc>
          <w:tcPr>
            <w:tcW w:w="3821" w:type="dxa"/>
          </w:tcPr>
          <w:p w14:paraId="7A6A05DD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506FFABA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</w:p>
          <w:p w14:paraId="72F28CC1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  <w:r>
              <w:rPr>
                <w:rStyle w:val="Heading3Char"/>
              </w:rPr>
              <w:t xml:space="preserve"> </w:t>
            </w: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B</w:t>
            </w:r>
          </w:p>
        </w:tc>
      </w:tr>
      <w:tr w:rsidR="004B3AE8" w:rsidRPr="00A749DB" w14:paraId="56D574EE" w14:textId="77777777" w:rsidTr="00356D59">
        <w:tc>
          <w:tcPr>
            <w:tcW w:w="5807" w:type="dxa"/>
          </w:tcPr>
          <w:p w14:paraId="787AF958" w14:textId="77777777" w:rsidR="004B3AE8" w:rsidRPr="00E115D2" w:rsidRDefault="004B3AE8" w:rsidP="00356D59">
            <w:pPr>
              <w:pStyle w:val="NoSpacing"/>
            </w:pPr>
            <w:r>
              <w:rPr>
                <w:b/>
                <w:bCs/>
              </w:rPr>
              <w:t>9.</w:t>
            </w:r>
            <w:r>
              <w:t xml:space="preserve"> </w:t>
            </w:r>
            <w:r w:rsidRPr="00E115D2">
              <w:t xml:space="preserve">Thành </w:t>
            </w:r>
            <w:proofErr w:type="spellStart"/>
            <w:r w:rsidRPr="00E115D2">
              <w:t>phần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nào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sau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đây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không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phải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là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một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phần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của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mạch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điện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đơn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giản</w:t>
            </w:r>
            <w:proofErr w:type="spellEnd"/>
            <w:r w:rsidRPr="00E115D2">
              <w:t>?</w:t>
            </w:r>
          </w:p>
          <w:p w14:paraId="20BCA04E" w14:textId="77777777" w:rsidR="004B3AE8" w:rsidRPr="00E115D2" w:rsidRDefault="004B3AE8" w:rsidP="00356D59">
            <w:pPr>
              <w:pStyle w:val="NoSpacing"/>
            </w:pPr>
            <w:r w:rsidRPr="00E115D2">
              <w:t>A. Pin</w:t>
            </w:r>
          </w:p>
          <w:p w14:paraId="7F5E8335" w14:textId="77777777" w:rsidR="004B3AE8" w:rsidRPr="00E115D2" w:rsidRDefault="004B3AE8" w:rsidP="00356D59">
            <w:pPr>
              <w:pStyle w:val="NoSpacing"/>
            </w:pPr>
            <w:r w:rsidRPr="00E115D2">
              <w:t xml:space="preserve">B. </w:t>
            </w:r>
            <w:proofErr w:type="spellStart"/>
            <w:r w:rsidRPr="00E115D2">
              <w:t>Bóng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đèn</w:t>
            </w:r>
            <w:proofErr w:type="spellEnd"/>
          </w:p>
          <w:p w14:paraId="67DC9544" w14:textId="77777777" w:rsidR="004B3AE8" w:rsidRPr="00E115D2" w:rsidRDefault="004B3AE8" w:rsidP="00356D59">
            <w:pPr>
              <w:pStyle w:val="NoSpacing"/>
            </w:pPr>
            <w:r w:rsidRPr="00E115D2">
              <w:t xml:space="preserve">C. Công </w:t>
            </w:r>
            <w:proofErr w:type="spellStart"/>
            <w:r w:rsidRPr="00E115D2">
              <w:t>tắc</w:t>
            </w:r>
            <w:proofErr w:type="spellEnd"/>
          </w:p>
          <w:p w14:paraId="14574C37" w14:textId="77777777" w:rsidR="004B3AE8" w:rsidRPr="00E115D2" w:rsidRDefault="004B3AE8" w:rsidP="00356D59">
            <w:pPr>
              <w:pStyle w:val="NoSpacing"/>
            </w:pPr>
            <w:r w:rsidRPr="00E115D2">
              <w:t xml:space="preserve">D. </w:t>
            </w:r>
            <w:proofErr w:type="spellStart"/>
            <w:r w:rsidRPr="00E115D2">
              <w:t>Quạt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giấy</w:t>
            </w:r>
            <w:proofErr w:type="spellEnd"/>
          </w:p>
        </w:tc>
        <w:tc>
          <w:tcPr>
            <w:tcW w:w="3821" w:type="dxa"/>
          </w:tcPr>
          <w:p w14:paraId="74138CC7" w14:textId="77777777" w:rsidR="004B3AE8" w:rsidRDefault="004B3AE8" w:rsidP="00356D59">
            <w:pPr>
              <w:jc w:val="both"/>
              <w:rPr>
                <w:rStyle w:val="Strong"/>
              </w:rPr>
            </w:pPr>
          </w:p>
          <w:p w14:paraId="2D0CB457" w14:textId="77777777" w:rsidR="004B3AE8" w:rsidRDefault="004B3AE8" w:rsidP="00356D59">
            <w:pPr>
              <w:jc w:val="both"/>
              <w:rPr>
                <w:rStyle w:val="Strong"/>
              </w:rPr>
            </w:pPr>
          </w:p>
          <w:p w14:paraId="5B6F45CB" w14:textId="77777777" w:rsidR="004B3AE8" w:rsidRDefault="004B3AE8" w:rsidP="00356D59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Style w:val="Strong"/>
              </w:rPr>
              <w:t>-</w:t>
            </w: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D</w:t>
            </w:r>
          </w:p>
        </w:tc>
      </w:tr>
      <w:tr w:rsidR="004B3AE8" w:rsidRPr="00A749DB" w14:paraId="7F7FDFE9" w14:textId="77777777" w:rsidTr="00356D59">
        <w:tc>
          <w:tcPr>
            <w:tcW w:w="5807" w:type="dxa"/>
          </w:tcPr>
          <w:p w14:paraId="55F3B5C9" w14:textId="77777777" w:rsidR="004B3AE8" w:rsidRPr="00E115D2" w:rsidRDefault="004B3AE8" w:rsidP="00356D59">
            <w:pPr>
              <w:pStyle w:val="NoSpacing"/>
            </w:pPr>
            <w:r w:rsidRPr="00E115D2">
              <w:rPr>
                <w:b/>
                <w:bCs/>
              </w:rPr>
              <w:t>10.</w:t>
            </w:r>
            <w:r w:rsidRPr="00E115D2">
              <w:t xml:space="preserve"> </w:t>
            </w:r>
            <w:proofErr w:type="spellStart"/>
            <w:r w:rsidRPr="00E115D2">
              <w:t>Vật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liệu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nào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sau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đây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là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vật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cách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điện</w:t>
            </w:r>
            <w:proofErr w:type="spellEnd"/>
            <w:r w:rsidRPr="00E115D2">
              <w:t>?</w:t>
            </w:r>
          </w:p>
          <w:p w14:paraId="0191CC5F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lastRenderedPageBreak/>
              <w:t xml:space="preserve">A. </w:t>
            </w:r>
            <w:proofErr w:type="spellStart"/>
            <w:r w:rsidRPr="00E115D2">
              <w:rPr>
                <w:rFonts w:eastAsia="Times New Roman"/>
              </w:rPr>
              <w:t>Đồng</w:t>
            </w:r>
            <w:proofErr w:type="spellEnd"/>
          </w:p>
          <w:p w14:paraId="5159FEA6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t xml:space="preserve">B. </w:t>
            </w:r>
            <w:proofErr w:type="spellStart"/>
            <w:r w:rsidRPr="00E115D2">
              <w:rPr>
                <w:rFonts w:eastAsia="Times New Roman"/>
              </w:rPr>
              <w:t>Nhựa</w:t>
            </w:r>
            <w:proofErr w:type="spellEnd"/>
          </w:p>
          <w:p w14:paraId="048B119B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t xml:space="preserve">C. </w:t>
            </w:r>
            <w:proofErr w:type="spellStart"/>
            <w:r w:rsidRPr="00E115D2">
              <w:rPr>
                <w:rFonts w:eastAsia="Times New Roman"/>
              </w:rPr>
              <w:t>Sắt</w:t>
            </w:r>
            <w:proofErr w:type="spellEnd"/>
          </w:p>
          <w:p w14:paraId="662F2A71" w14:textId="77777777" w:rsidR="004B3AE8" w:rsidRPr="00E115D2" w:rsidRDefault="004B3AE8" w:rsidP="00356D59">
            <w:pPr>
              <w:pStyle w:val="NoSpacing"/>
              <w:rPr>
                <w:rFonts w:eastAsia="Times New Roman"/>
              </w:rPr>
            </w:pPr>
            <w:r w:rsidRPr="00E115D2">
              <w:rPr>
                <w:rFonts w:eastAsia="Times New Roman"/>
              </w:rPr>
              <w:t xml:space="preserve">D. </w:t>
            </w:r>
            <w:proofErr w:type="spellStart"/>
            <w:r w:rsidRPr="00E115D2">
              <w:rPr>
                <w:rFonts w:eastAsia="Times New Roman"/>
              </w:rPr>
              <w:t>Nhôm</w:t>
            </w:r>
            <w:proofErr w:type="spellEnd"/>
          </w:p>
        </w:tc>
        <w:tc>
          <w:tcPr>
            <w:tcW w:w="3821" w:type="dxa"/>
          </w:tcPr>
          <w:p w14:paraId="3A7C27AA" w14:textId="77777777" w:rsidR="004B3AE8" w:rsidRDefault="004B3AE8" w:rsidP="00356D59">
            <w:pPr>
              <w:jc w:val="both"/>
              <w:rPr>
                <w:rStyle w:val="Strong"/>
              </w:rPr>
            </w:pPr>
          </w:p>
          <w:p w14:paraId="480A6CD7" w14:textId="77777777" w:rsidR="004B3AE8" w:rsidRDefault="004B3AE8" w:rsidP="00356D59">
            <w:pPr>
              <w:jc w:val="both"/>
              <w:rPr>
                <w:rStyle w:val="Strong"/>
              </w:rPr>
            </w:pPr>
          </w:p>
          <w:p w14:paraId="52FE43E7" w14:textId="77777777" w:rsidR="004B3AE8" w:rsidRDefault="004B3AE8" w:rsidP="00356D59">
            <w:pPr>
              <w:jc w:val="both"/>
              <w:rPr>
                <w:rStyle w:val="Strong"/>
              </w:rPr>
            </w:pPr>
            <w:r>
              <w:rPr>
                <w:rStyle w:val="Strong"/>
              </w:rPr>
              <w:t>-</w:t>
            </w:r>
            <w:proofErr w:type="spellStart"/>
            <w:r>
              <w:rPr>
                <w:rStyle w:val="Strong"/>
              </w:rPr>
              <w:t>Đáp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án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B</w:t>
            </w:r>
          </w:p>
        </w:tc>
      </w:tr>
      <w:tr w:rsidR="004B3AE8" w:rsidRPr="00A749DB" w14:paraId="226073B2" w14:textId="77777777" w:rsidTr="00356D59">
        <w:tc>
          <w:tcPr>
            <w:tcW w:w="5807" w:type="dxa"/>
          </w:tcPr>
          <w:p w14:paraId="67BDFC88" w14:textId="77777777" w:rsidR="004B3AE8" w:rsidRPr="00E115D2" w:rsidRDefault="004B3AE8" w:rsidP="00356D59">
            <w:pPr>
              <w:pStyle w:val="NoSpacing"/>
              <w:rPr>
                <w:b/>
                <w:bCs/>
              </w:rPr>
            </w:pPr>
            <w:r>
              <w:rPr>
                <w:rStyle w:val="Strong"/>
              </w:rPr>
              <w:lastRenderedPageBreak/>
              <w:t>*</w:t>
            </w:r>
            <w:proofErr w:type="spellStart"/>
            <w:r>
              <w:rPr>
                <w:rStyle w:val="Strong"/>
              </w:rPr>
              <w:t>Hoạt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động</w:t>
            </w:r>
            <w:proofErr w:type="spellEnd"/>
            <w:r>
              <w:rPr>
                <w:rStyle w:val="Strong"/>
              </w:rPr>
              <w:t xml:space="preserve"> 2 (</w:t>
            </w:r>
            <w:proofErr w:type="spellStart"/>
            <w:r>
              <w:rPr>
                <w:rStyle w:val="Strong"/>
              </w:rPr>
              <w:t>Nhóm</w:t>
            </w:r>
            <w:proofErr w:type="spellEnd"/>
            <w:r>
              <w:rPr>
                <w:rStyle w:val="Strong"/>
              </w:rPr>
              <w:t xml:space="preserve">): </w:t>
            </w:r>
            <w:proofErr w:type="spellStart"/>
            <w:r>
              <w:rPr>
                <w:rStyle w:val="Strong"/>
              </w:rPr>
              <w:t>Phân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loại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Khái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niệm</w:t>
            </w:r>
            <w:proofErr w:type="spellEnd"/>
            <w:r>
              <w:t xml:space="preserve"> </w:t>
            </w:r>
            <w:r w:rsidRPr="005050ED">
              <w:rPr>
                <w:b/>
                <w:bCs/>
              </w:rPr>
              <w:t xml:space="preserve">(15 </w:t>
            </w:r>
            <w:proofErr w:type="spellStart"/>
            <w:r w:rsidRPr="005050ED">
              <w:rPr>
                <w:b/>
                <w:bCs/>
              </w:rPr>
              <w:t>phút</w:t>
            </w:r>
            <w:proofErr w:type="spellEnd"/>
            <w:r w:rsidRPr="005050ED">
              <w:rPr>
                <w:b/>
                <w:bCs/>
              </w:rPr>
              <w:t>)</w:t>
            </w:r>
          </w:p>
        </w:tc>
        <w:tc>
          <w:tcPr>
            <w:tcW w:w="3821" w:type="dxa"/>
          </w:tcPr>
          <w:p w14:paraId="7E8DD63A" w14:textId="77777777" w:rsidR="004B3AE8" w:rsidRDefault="004B3AE8" w:rsidP="00356D59">
            <w:pPr>
              <w:jc w:val="both"/>
              <w:rPr>
                <w:rStyle w:val="Strong"/>
              </w:rPr>
            </w:pPr>
          </w:p>
        </w:tc>
      </w:tr>
      <w:tr w:rsidR="004B3AE8" w:rsidRPr="00A749DB" w14:paraId="76D367B5" w14:textId="77777777" w:rsidTr="00356D59">
        <w:tc>
          <w:tcPr>
            <w:tcW w:w="5807" w:type="dxa"/>
          </w:tcPr>
          <w:p w14:paraId="69433A9E" w14:textId="77777777" w:rsidR="004B3AE8" w:rsidRDefault="004B3AE8" w:rsidP="00356D5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-</w:t>
            </w:r>
            <w:r>
              <w:rPr>
                <w:rStyle w:val="Heading3Char"/>
              </w:rPr>
              <w:t xml:space="preserve"> </w:t>
            </w:r>
            <w:proofErr w:type="spellStart"/>
            <w:r>
              <w:rPr>
                <w:rStyle w:val="Heading3Char"/>
              </w:rPr>
              <w:t>G</w:t>
            </w:r>
            <w:r>
              <w:rPr>
                <w:rStyle w:val="Strong"/>
              </w:rPr>
              <w:t>iáo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viên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Chia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.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khóa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ví</w:t>
            </w:r>
            <w:proofErr w:type="spellEnd"/>
            <w:r>
              <w:t xml:space="preserve"> </w:t>
            </w:r>
            <w:proofErr w:type="spellStart"/>
            <w:r>
              <w:t>dụ</w:t>
            </w:r>
            <w:proofErr w:type="spellEnd"/>
            <w:r>
              <w:t>: “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>,” “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gây</w:t>
            </w:r>
            <w:proofErr w:type="spellEnd"/>
            <w:r>
              <w:t xml:space="preserve"> ô </w:t>
            </w:r>
            <w:proofErr w:type="spellStart"/>
            <w:r>
              <w:t>nhiễm</w:t>
            </w:r>
            <w:proofErr w:type="spellEnd"/>
            <w:r>
              <w:t>,” “</w:t>
            </w:r>
            <w:proofErr w:type="spellStart"/>
            <w:r>
              <w:t>hỗn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,” “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”).</w:t>
            </w:r>
          </w:p>
        </w:tc>
        <w:tc>
          <w:tcPr>
            <w:tcW w:w="3821" w:type="dxa"/>
          </w:tcPr>
          <w:p w14:paraId="532CC020" w14:textId="77777777" w:rsidR="004B3AE8" w:rsidRDefault="004B3AE8" w:rsidP="00356D59">
            <w:pPr>
              <w:jc w:val="both"/>
              <w:rPr>
                <w:rStyle w:val="Strong"/>
              </w:rPr>
            </w:pPr>
            <w:r>
              <w:rPr>
                <w:rStyle w:val="Strong"/>
              </w:rPr>
              <w:t xml:space="preserve">-Học </w:t>
            </w:r>
            <w:proofErr w:type="spellStart"/>
            <w:r>
              <w:rPr>
                <w:rStyle w:val="Strong"/>
              </w:rPr>
              <w:t>sinh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Các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thẻ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(</w:t>
            </w:r>
            <w:proofErr w:type="spellStart"/>
            <w:r>
              <w:t>Đất</w:t>
            </w:r>
            <w:proofErr w:type="spellEnd"/>
            <w:r>
              <w:t xml:space="preserve">,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>).</w:t>
            </w:r>
          </w:p>
        </w:tc>
      </w:tr>
      <w:tr w:rsidR="004B3AE8" w:rsidRPr="00A749DB" w14:paraId="67999501" w14:textId="77777777" w:rsidTr="00356D59">
        <w:tc>
          <w:tcPr>
            <w:tcW w:w="5807" w:type="dxa"/>
          </w:tcPr>
          <w:p w14:paraId="273E9406" w14:textId="77777777" w:rsidR="004B3AE8" w:rsidRDefault="004B3AE8" w:rsidP="00356D59">
            <w:pPr>
              <w:pStyle w:val="NoSpacing"/>
              <w:rPr>
                <w:rStyle w:val="Strong"/>
              </w:rPr>
            </w:pPr>
            <w:r>
              <w:t>-</w:t>
            </w:r>
            <w:proofErr w:type="spellStart"/>
            <w:r w:rsidRPr="00E115D2">
              <w:t>Giáo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viên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cùng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học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sinh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kiểm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tra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và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sửa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chữa</w:t>
            </w:r>
            <w:proofErr w:type="spellEnd"/>
            <w:r w:rsidRPr="00E115D2">
              <w:t xml:space="preserve"> (</w:t>
            </w:r>
            <w:proofErr w:type="spellStart"/>
            <w:r w:rsidRPr="00E115D2">
              <w:t>nếu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có</w:t>
            </w:r>
            <w:proofErr w:type="spellEnd"/>
            <w:r w:rsidRPr="00E115D2">
              <w:t xml:space="preserve">) </w:t>
            </w:r>
            <w:proofErr w:type="spellStart"/>
            <w:r w:rsidRPr="00E115D2">
              <w:t>để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đảm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bảo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các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thẻ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được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phân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loại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chính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xác</w:t>
            </w:r>
            <w:proofErr w:type="spellEnd"/>
            <w:r w:rsidRPr="00E115D2">
              <w:t>.</w:t>
            </w:r>
          </w:p>
        </w:tc>
        <w:tc>
          <w:tcPr>
            <w:tcW w:w="3821" w:type="dxa"/>
          </w:tcPr>
          <w:p w14:paraId="26C17B07" w14:textId="77777777" w:rsidR="004B3AE8" w:rsidRPr="00E115D2" w:rsidRDefault="004B3AE8" w:rsidP="00356D59">
            <w:pPr>
              <w:pStyle w:val="NoSpacing"/>
              <w:jc w:val="both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-</w:t>
            </w:r>
            <w:r w:rsidRPr="00E115D2">
              <w:t xml:space="preserve">Sau </w:t>
            </w:r>
            <w:proofErr w:type="spellStart"/>
            <w:r w:rsidRPr="00E115D2">
              <w:t>khi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hoàn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thành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phân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loại</w:t>
            </w:r>
            <w:proofErr w:type="spellEnd"/>
            <w:r w:rsidRPr="00E115D2">
              <w:t xml:space="preserve">, </w:t>
            </w:r>
            <w:proofErr w:type="spellStart"/>
            <w:r w:rsidRPr="00E115D2">
              <w:t>mỗi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nhóm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sẽ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trình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bày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kết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quả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phân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loại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của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mình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và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giải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thích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lý</w:t>
            </w:r>
            <w:proofErr w:type="spellEnd"/>
            <w:r w:rsidRPr="00E115D2">
              <w:t xml:space="preserve"> do </w:t>
            </w:r>
            <w:proofErr w:type="spellStart"/>
            <w:r w:rsidRPr="00E115D2">
              <w:t>phân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loại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các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thẻ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như</w:t>
            </w:r>
            <w:proofErr w:type="spellEnd"/>
            <w:r w:rsidRPr="00E115D2">
              <w:t xml:space="preserve"> </w:t>
            </w:r>
            <w:proofErr w:type="spellStart"/>
            <w:r w:rsidRPr="00E115D2">
              <w:t>vậy</w:t>
            </w:r>
            <w:proofErr w:type="spellEnd"/>
            <w:r w:rsidRPr="00E115D2">
              <w:t>.</w:t>
            </w:r>
          </w:p>
        </w:tc>
      </w:tr>
      <w:tr w:rsidR="004B3AE8" w:rsidRPr="00A749DB" w14:paraId="002A2581" w14:textId="77777777" w:rsidTr="00356D59">
        <w:tc>
          <w:tcPr>
            <w:tcW w:w="5807" w:type="dxa"/>
          </w:tcPr>
          <w:p w14:paraId="09F642EC" w14:textId="77777777" w:rsidR="004B3AE8" w:rsidRDefault="004B3AE8" w:rsidP="00356D59">
            <w:pPr>
              <w:pStyle w:val="NoSpacing"/>
            </w:pPr>
            <w:r>
              <w:rPr>
                <w:rStyle w:val="Strong"/>
              </w:rPr>
              <w:t>*</w:t>
            </w:r>
            <w:proofErr w:type="spellStart"/>
            <w:r>
              <w:rPr>
                <w:rStyle w:val="Strong"/>
              </w:rPr>
              <w:t>Hoạt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động</w:t>
            </w:r>
            <w:proofErr w:type="spellEnd"/>
            <w:r>
              <w:rPr>
                <w:rStyle w:val="Strong"/>
              </w:rPr>
              <w:t xml:space="preserve"> 3: </w:t>
            </w:r>
            <w:proofErr w:type="spellStart"/>
            <w:r>
              <w:rPr>
                <w:rStyle w:val="Strong"/>
              </w:rPr>
              <w:t>Kết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thúc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và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Tóm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tắt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các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Điểm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Chính</w:t>
            </w:r>
            <w:proofErr w:type="spellEnd"/>
            <w:r>
              <w:t xml:space="preserve"> (5 </w:t>
            </w:r>
            <w:proofErr w:type="spellStart"/>
            <w:r>
              <w:t>phút</w:t>
            </w:r>
            <w:proofErr w:type="spellEnd"/>
            <w:r>
              <w:t>)</w:t>
            </w:r>
          </w:p>
        </w:tc>
        <w:tc>
          <w:tcPr>
            <w:tcW w:w="3821" w:type="dxa"/>
          </w:tcPr>
          <w:p w14:paraId="47721F5E" w14:textId="77777777" w:rsidR="004B3AE8" w:rsidRDefault="004B3AE8" w:rsidP="00356D59">
            <w:pPr>
              <w:pStyle w:val="NoSpacing"/>
              <w:jc w:val="both"/>
              <w:rPr>
                <w:rStyle w:val="Strong"/>
              </w:rPr>
            </w:pPr>
          </w:p>
        </w:tc>
      </w:tr>
      <w:tr w:rsidR="004B3AE8" w:rsidRPr="00A749DB" w14:paraId="5FB48C81" w14:textId="77777777" w:rsidTr="00356D59">
        <w:tc>
          <w:tcPr>
            <w:tcW w:w="5807" w:type="dxa"/>
          </w:tcPr>
          <w:p w14:paraId="6BED7CDC" w14:textId="77777777" w:rsidR="004B3AE8" w:rsidRDefault="004B3AE8" w:rsidP="00356D59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-</w:t>
            </w:r>
            <w:proofErr w:type="spellStart"/>
            <w:r>
              <w:rPr>
                <w:rStyle w:val="Strong"/>
              </w:rPr>
              <w:t>Giáo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viên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</w:t>
            </w:r>
            <w:proofErr w:type="spellStart"/>
            <w:r>
              <w:t>Tóm</w:t>
            </w:r>
            <w:proofErr w:type="spellEnd"/>
            <w:r>
              <w:t xml:space="preserve"> </w:t>
            </w:r>
            <w:proofErr w:type="spellStart"/>
            <w:r>
              <w:t>tắt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nhấn</w:t>
            </w:r>
            <w:proofErr w:type="spellEnd"/>
            <w:r>
              <w:t xml:space="preserve"> </w:t>
            </w:r>
            <w:proofErr w:type="spellStart"/>
            <w:r>
              <w:t>mạnh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thắc</w:t>
            </w:r>
            <w:proofErr w:type="spellEnd"/>
            <w:r>
              <w:t xml:space="preserve"> </w:t>
            </w:r>
            <w:proofErr w:type="spellStart"/>
            <w:r>
              <w:t>mắc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>.</w:t>
            </w:r>
          </w:p>
        </w:tc>
        <w:tc>
          <w:tcPr>
            <w:tcW w:w="3821" w:type="dxa"/>
          </w:tcPr>
          <w:p w14:paraId="10DBEA34" w14:textId="77777777" w:rsidR="004B3AE8" w:rsidRDefault="004B3AE8" w:rsidP="00356D59">
            <w:pPr>
              <w:pStyle w:val="NoSpacing"/>
              <w:jc w:val="both"/>
              <w:rPr>
                <w:rStyle w:val="Strong"/>
              </w:rPr>
            </w:pPr>
            <w:r>
              <w:rPr>
                <w:rStyle w:val="Strong"/>
              </w:rPr>
              <w:t xml:space="preserve">-Học </w:t>
            </w:r>
            <w:proofErr w:type="spellStart"/>
            <w:r>
              <w:rPr>
                <w:rStyle w:val="Strong"/>
              </w:rPr>
              <w:t>sinh</w:t>
            </w:r>
            <w:proofErr w:type="spellEnd"/>
            <w:r>
              <w:rPr>
                <w:rStyle w:val="Strong"/>
              </w:rPr>
              <w:t>:</w:t>
            </w:r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suy</w:t>
            </w:r>
            <w:proofErr w:type="spellEnd"/>
            <w:r>
              <w:t xml:space="preserve"> </w:t>
            </w:r>
            <w:proofErr w:type="spellStart"/>
            <w:r>
              <w:t>nghĩ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</w:tr>
    </w:tbl>
    <w:p w14:paraId="2C7F12DF" w14:textId="77777777" w:rsidR="004B3AE8" w:rsidRPr="005050ED" w:rsidRDefault="004B3AE8" w:rsidP="004B3AE8">
      <w:pPr>
        <w:jc w:val="both"/>
        <w:rPr>
          <w:rFonts w:eastAsia="Times New Roman"/>
          <w:b/>
          <w:bCs/>
        </w:rPr>
      </w:pPr>
      <w:r w:rsidRPr="005050ED">
        <w:rPr>
          <w:rFonts w:eastAsia="Times New Roman"/>
          <w:b/>
          <w:bCs/>
        </w:rPr>
        <w:t>IV.ĐIỂU CHỈNH SAU BÀI DẠY (</w:t>
      </w:r>
      <w:proofErr w:type="spellStart"/>
      <w:r w:rsidRPr="005050ED">
        <w:rPr>
          <w:rFonts w:eastAsia="Times New Roman"/>
          <w:b/>
          <w:bCs/>
        </w:rPr>
        <w:t>nếu</w:t>
      </w:r>
      <w:proofErr w:type="spellEnd"/>
      <w:r w:rsidRPr="005050ED">
        <w:rPr>
          <w:rFonts w:eastAsia="Times New Roman"/>
          <w:b/>
          <w:bCs/>
        </w:rPr>
        <w:t xml:space="preserve"> </w:t>
      </w:r>
      <w:proofErr w:type="spellStart"/>
      <w:r w:rsidRPr="005050ED">
        <w:rPr>
          <w:rFonts w:eastAsia="Times New Roman"/>
          <w:b/>
          <w:bCs/>
        </w:rPr>
        <w:t>có</w:t>
      </w:r>
      <w:proofErr w:type="spellEnd"/>
      <w:r w:rsidRPr="005050ED">
        <w:rPr>
          <w:rFonts w:eastAsia="Times New Roman"/>
          <w:b/>
          <w:bCs/>
        </w:rPr>
        <w:t>)</w:t>
      </w:r>
    </w:p>
    <w:p w14:paraId="2203BEF8" w14:textId="77777777" w:rsidR="004B3AE8" w:rsidRDefault="004B3AE8" w:rsidP="004B3AE8">
      <w:pPr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</w:t>
      </w:r>
    </w:p>
    <w:p w14:paraId="04C1EE4A" w14:textId="77777777" w:rsidR="004B3AE8" w:rsidRDefault="004B3AE8" w:rsidP="004B3AE8">
      <w:pPr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</w:t>
      </w:r>
    </w:p>
    <w:p w14:paraId="1FAF4F5A" w14:textId="1EDF3738" w:rsidR="00F54986" w:rsidRDefault="004B3AE8" w:rsidP="004B3AE8">
      <w:r>
        <w:rPr>
          <w:rFonts w:eastAsia="Times New Roman"/>
        </w:rPr>
        <w:t>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E8"/>
    <w:rsid w:val="003D477F"/>
    <w:rsid w:val="003F1E00"/>
    <w:rsid w:val="004B3AE8"/>
    <w:rsid w:val="006C4ACC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0129"/>
  <w15:chartTrackingRefBased/>
  <w15:docId w15:val="{48CEA946-6132-447E-B2F0-9D91948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E8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A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A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A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A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A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A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A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A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A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3AE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AE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AE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A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A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A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A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A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A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AE8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3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AE8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4B3A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A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AE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4B3AE8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3AE8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B3AE8"/>
    <w:rPr>
      <w:b/>
      <w:bCs/>
    </w:rPr>
  </w:style>
  <w:style w:type="paragraph" w:styleId="NoSpacing">
    <w:name w:val="No Spacing"/>
    <w:uiPriority w:val="1"/>
    <w:qFormat/>
    <w:rsid w:val="004B3AE8"/>
    <w:pPr>
      <w:spacing w:after="0" w:line="240" w:lineRule="auto"/>
    </w:pPr>
    <w:rPr>
      <w:rFonts w:cs="Times New Roman"/>
      <w:color w:val="000000"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2025-04-24T13:05:00Z</dcterms:created>
  <dcterms:modified xsi:type="dcterms:W3CDTF">2025-04-24T13:06:00Z</dcterms:modified>
</cp:coreProperties>
</file>