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E1B79" w14:textId="77777777" w:rsidR="00585062" w:rsidRPr="00A065D4" w:rsidRDefault="00585062" w:rsidP="00585062">
      <w:pPr>
        <w:spacing w:line="288" w:lineRule="auto"/>
        <w:rPr>
          <w:rFonts w:eastAsia="Calibri"/>
          <w:b/>
          <w:color w:val="FF0000"/>
          <w:lang w:val="nl-NL"/>
        </w:rPr>
      </w:pPr>
      <w:r w:rsidRPr="00A065D4">
        <w:rPr>
          <w:rFonts w:eastAsia="Calibri"/>
          <w:b/>
          <w:color w:val="FF0000"/>
          <w:lang w:val="nl-NL"/>
        </w:rPr>
        <w:t xml:space="preserve">         Tiết 64             (HĐTN Stem: Làm thiệp 3D)</w:t>
      </w:r>
    </w:p>
    <w:p w14:paraId="7ED0E0E5" w14:textId="77777777" w:rsidR="00585062" w:rsidRPr="00A065D4" w:rsidRDefault="00585062" w:rsidP="00585062">
      <w:pPr>
        <w:spacing w:line="288" w:lineRule="auto"/>
        <w:rPr>
          <w:rFonts w:eastAsia="Calibri"/>
          <w:b/>
          <w:lang w:val="nl-NL"/>
        </w:rPr>
      </w:pPr>
    </w:p>
    <w:p w14:paraId="2E50BFA2" w14:textId="77777777" w:rsidR="00585062" w:rsidRPr="00A065D4" w:rsidRDefault="00585062" w:rsidP="00585062">
      <w:pPr>
        <w:spacing w:line="288" w:lineRule="auto"/>
        <w:rPr>
          <w:b/>
          <w:bCs/>
          <w:color w:val="000000"/>
          <w:lang w:val="nl-NL"/>
        </w:rPr>
      </w:pPr>
      <w:r w:rsidRPr="00AB17AE">
        <w:rPr>
          <w:b/>
          <w:bCs/>
          <w:lang w:val="nl-NL"/>
        </w:rPr>
        <w:t>I</w:t>
      </w:r>
      <w:r w:rsidRPr="00A065D4">
        <w:rPr>
          <w:b/>
          <w:bCs/>
          <w:color w:val="000000"/>
          <w:lang w:val="nl-NL"/>
        </w:rPr>
        <w:t>. YÊU CẦU CẦN ĐẠT:</w:t>
      </w:r>
    </w:p>
    <w:p w14:paraId="6AD468DD" w14:textId="77777777" w:rsidR="00585062" w:rsidRPr="00A065D4" w:rsidRDefault="00585062" w:rsidP="00585062">
      <w:pPr>
        <w:spacing w:line="288" w:lineRule="auto"/>
        <w:rPr>
          <w:b/>
          <w:color w:val="000000"/>
          <w:lang w:val="nl-NL"/>
        </w:rPr>
      </w:pPr>
      <w:r w:rsidRPr="00A065D4">
        <w:rPr>
          <w:b/>
          <w:color w:val="000000"/>
          <w:lang w:val="nl-NL"/>
        </w:rPr>
        <w:t>1. Năng lực đặc thù:</w:t>
      </w:r>
    </w:p>
    <w:p w14:paraId="71C7DD45" w14:textId="77777777" w:rsidR="00585062" w:rsidRPr="00A065D4" w:rsidRDefault="00585062" w:rsidP="00585062">
      <w:pPr>
        <w:spacing w:line="288" w:lineRule="auto"/>
        <w:rPr>
          <w:bCs/>
          <w:color w:val="000000"/>
          <w:lang w:val="nl-NL"/>
        </w:rPr>
      </w:pPr>
      <w:r w:rsidRPr="00A065D4">
        <w:rPr>
          <w:bCs/>
          <w:color w:val="000000"/>
          <w:lang w:val="nl-NL"/>
        </w:rPr>
        <w:t>- HS nhận biết được hai đường thẳng vuông góc. (năng lực tư duy và lập luận toán học)</w:t>
      </w:r>
    </w:p>
    <w:p w14:paraId="1B808AFE" w14:textId="77777777" w:rsidR="00585062" w:rsidRPr="00A065D4" w:rsidRDefault="00585062" w:rsidP="00585062">
      <w:pPr>
        <w:spacing w:line="288" w:lineRule="auto"/>
        <w:rPr>
          <w:bCs/>
          <w:color w:val="000000"/>
          <w:lang w:val="nl-NL"/>
        </w:rPr>
      </w:pPr>
      <w:r w:rsidRPr="00A065D4">
        <w:rPr>
          <w:bCs/>
          <w:color w:val="000000"/>
          <w:lang w:val="nl-NL"/>
        </w:rPr>
        <w:t>- HS vẽ được hai đường thẳng vuông góc bằng thước thẳng và ê-ke. (năng lực sử dụng công cụ, phương tiện toán học)</w:t>
      </w:r>
    </w:p>
    <w:p w14:paraId="2D60ED8B" w14:textId="77777777" w:rsidR="00585062" w:rsidRPr="00A065D4" w:rsidRDefault="00585062" w:rsidP="00585062">
      <w:pPr>
        <w:spacing w:line="288" w:lineRule="auto"/>
        <w:rPr>
          <w:bCs/>
          <w:color w:val="000000"/>
          <w:lang w:val="nl-NL"/>
        </w:rPr>
      </w:pPr>
      <w:r w:rsidRPr="00A065D4">
        <w:rPr>
          <w:bCs/>
          <w:color w:val="000000"/>
          <w:lang w:val="nl-NL"/>
        </w:rPr>
        <w:t>- Vận dụng giải quyết được vấn đề đơn giản liên quan đến vẽ hai đường thẳng vuông góc. (mô hình hoá toán học, giải quyết vấn đề toán học)</w:t>
      </w:r>
    </w:p>
    <w:p w14:paraId="7A85BAF8" w14:textId="77777777" w:rsidR="00585062" w:rsidRPr="00A065D4" w:rsidRDefault="00585062" w:rsidP="00585062">
      <w:pPr>
        <w:spacing w:line="288" w:lineRule="auto"/>
        <w:rPr>
          <w:b/>
          <w:color w:val="FF0000"/>
          <w:lang w:val="nl-NL"/>
        </w:rPr>
      </w:pPr>
      <w:r w:rsidRPr="00A065D4">
        <w:rPr>
          <w:bCs/>
          <w:color w:val="000000"/>
          <w:lang w:val="nl-NL"/>
        </w:rPr>
        <w:t xml:space="preserve">   </w:t>
      </w:r>
      <w:r w:rsidRPr="00A065D4">
        <w:rPr>
          <w:b/>
          <w:color w:val="FF0000"/>
          <w:lang w:val="nl-NL"/>
        </w:rPr>
        <w:t xml:space="preserve">HĐNT STEM: </w:t>
      </w:r>
    </w:p>
    <w:p w14:paraId="7762B540" w14:textId="77777777" w:rsidR="00585062" w:rsidRPr="00A065D4" w:rsidRDefault="00585062" w:rsidP="00585062">
      <w:pPr>
        <w:spacing w:line="288" w:lineRule="auto"/>
        <w:rPr>
          <w:bCs/>
          <w:color w:val="000000"/>
          <w:lang w:val="nl-NL"/>
        </w:rPr>
      </w:pPr>
      <w:r w:rsidRPr="00A065D4">
        <w:rPr>
          <w:bCs/>
          <w:color w:val="000000"/>
          <w:lang w:val="nl-NL"/>
        </w:rPr>
        <w:t xml:space="preserve">     + Vẽ đường thẳng vuông góc, đường thẳng song song bằng thước thẳng và ê ke.</w:t>
      </w:r>
    </w:p>
    <w:p w14:paraId="20D04D84" w14:textId="77777777" w:rsidR="00585062" w:rsidRPr="00A065D4" w:rsidRDefault="00585062" w:rsidP="00585062">
      <w:pPr>
        <w:spacing w:line="288" w:lineRule="auto"/>
        <w:rPr>
          <w:bCs/>
          <w:color w:val="000000"/>
          <w:lang w:val="nl-NL"/>
        </w:rPr>
      </w:pPr>
      <w:r w:rsidRPr="00A065D4">
        <w:rPr>
          <w:bCs/>
          <w:color w:val="000000"/>
          <w:lang w:val="nl-NL"/>
        </w:rPr>
        <w:t xml:space="preserve">     + Thực hiện được việc đo, vẽ, tạo lập một số hình khối đã học.</w:t>
      </w:r>
    </w:p>
    <w:p w14:paraId="723A7EC4" w14:textId="77777777" w:rsidR="00585062" w:rsidRPr="00A065D4" w:rsidRDefault="00585062" w:rsidP="00585062">
      <w:pPr>
        <w:spacing w:line="288" w:lineRule="auto"/>
        <w:rPr>
          <w:bCs/>
          <w:color w:val="000000"/>
          <w:lang w:val="nl-NL"/>
        </w:rPr>
      </w:pPr>
      <w:r w:rsidRPr="00A065D4">
        <w:rPr>
          <w:bCs/>
          <w:color w:val="000000"/>
          <w:lang w:val="nl-NL"/>
        </w:rPr>
        <w:t xml:space="preserve">     + Lên ý tưởng, thiết kế tấm thiệp 3D muốn làm.</w:t>
      </w:r>
    </w:p>
    <w:p w14:paraId="491E1FC9" w14:textId="77777777" w:rsidR="00585062" w:rsidRPr="00A065D4" w:rsidRDefault="00585062" w:rsidP="00585062">
      <w:pPr>
        <w:spacing w:line="288" w:lineRule="auto"/>
        <w:rPr>
          <w:b/>
          <w:color w:val="000000"/>
          <w:lang w:val="nl-NL"/>
        </w:rPr>
      </w:pPr>
      <w:r w:rsidRPr="00A065D4">
        <w:rPr>
          <w:b/>
          <w:color w:val="000000"/>
          <w:lang w:val="nl-NL"/>
        </w:rPr>
        <w:t>2. Năng lực chung:</w:t>
      </w:r>
    </w:p>
    <w:p w14:paraId="23B64228" w14:textId="77777777" w:rsidR="00585062" w:rsidRPr="00A065D4" w:rsidRDefault="00585062" w:rsidP="00585062">
      <w:pPr>
        <w:spacing w:line="288" w:lineRule="auto"/>
        <w:rPr>
          <w:bCs/>
          <w:color w:val="000000"/>
          <w:lang w:val="nl-NL"/>
        </w:rPr>
      </w:pPr>
      <w:r w:rsidRPr="00A065D4">
        <w:rPr>
          <w:bCs/>
          <w:color w:val="000000"/>
          <w:lang w:val="nl-NL"/>
        </w:rPr>
        <w:t>- HS biết hai đường thẳng vuông góc (năng lực tự chủ, tự học; năng lực giải quyết vấn đề và sáng tạo; năng lực giao tiếp và hợp tác)</w:t>
      </w:r>
    </w:p>
    <w:p w14:paraId="2214ADBC" w14:textId="77777777" w:rsidR="00585062" w:rsidRPr="00A065D4" w:rsidRDefault="00585062" w:rsidP="00585062">
      <w:pPr>
        <w:spacing w:line="288" w:lineRule="auto"/>
        <w:rPr>
          <w:b/>
          <w:color w:val="000000"/>
          <w:lang w:val="nl-NL"/>
        </w:rPr>
      </w:pPr>
      <w:r w:rsidRPr="00A065D4">
        <w:rPr>
          <w:b/>
          <w:color w:val="000000"/>
          <w:lang w:val="nl-NL"/>
        </w:rPr>
        <w:t>3. Phẩm chất:</w:t>
      </w:r>
    </w:p>
    <w:p w14:paraId="0E59B76D" w14:textId="77777777" w:rsidR="00585062" w:rsidRPr="00A065D4" w:rsidRDefault="00585062" w:rsidP="00585062">
      <w:pPr>
        <w:spacing w:line="288" w:lineRule="auto"/>
        <w:rPr>
          <w:bCs/>
          <w:color w:val="000000"/>
          <w:lang w:val="nl-NL"/>
        </w:rPr>
      </w:pPr>
      <w:r w:rsidRPr="00A065D4">
        <w:rPr>
          <w:bCs/>
          <w:color w:val="000000"/>
          <w:lang w:val="nl-NL"/>
        </w:rPr>
        <w:t>- Giáo dục HS phẩm  chất chăm chỉ học tập (phẩm chất chăm chỉ, trách nhiệm)</w:t>
      </w:r>
    </w:p>
    <w:p w14:paraId="22DE97EE" w14:textId="77777777" w:rsidR="00585062" w:rsidRPr="00A065D4" w:rsidRDefault="00585062" w:rsidP="00585062">
      <w:pPr>
        <w:spacing w:line="288" w:lineRule="auto"/>
        <w:rPr>
          <w:b/>
          <w:color w:val="000000"/>
          <w:lang w:val="nl-NL"/>
        </w:rPr>
      </w:pPr>
      <w:r w:rsidRPr="00A065D4">
        <w:rPr>
          <w:b/>
          <w:color w:val="000000"/>
          <w:lang w:val="nl-NL"/>
        </w:rPr>
        <w:t xml:space="preserve">II. ĐỒ DÙNG DẠY HỌC </w:t>
      </w:r>
    </w:p>
    <w:p w14:paraId="50775C4D" w14:textId="77777777" w:rsidR="00585062" w:rsidRPr="00A065D4" w:rsidRDefault="00585062" w:rsidP="00585062">
      <w:pPr>
        <w:spacing w:line="288" w:lineRule="auto"/>
        <w:rPr>
          <w:bCs/>
          <w:color w:val="000000"/>
          <w:lang w:val="nl-NL"/>
        </w:rPr>
      </w:pPr>
      <w:r w:rsidRPr="00A065D4">
        <w:rPr>
          <w:bCs/>
          <w:color w:val="000000"/>
          <w:lang w:val="nl-NL"/>
        </w:rPr>
        <w:t>- GV: Thước thẳng, ê-ke, thước đo góc, hình ảnh</w:t>
      </w:r>
    </w:p>
    <w:p w14:paraId="0E1CE3D2" w14:textId="77777777" w:rsidR="00585062" w:rsidRPr="00A065D4" w:rsidRDefault="00585062" w:rsidP="00585062">
      <w:pPr>
        <w:spacing w:line="288" w:lineRule="auto"/>
        <w:rPr>
          <w:bCs/>
          <w:color w:val="000000"/>
          <w:lang w:val="nl-NL"/>
        </w:rPr>
      </w:pPr>
      <w:r w:rsidRPr="00A065D4">
        <w:rPr>
          <w:bCs/>
          <w:color w:val="000000"/>
          <w:lang w:val="nl-NL"/>
        </w:rPr>
        <w:t>- HS:  Thước thẳng, ê-ke.</w:t>
      </w:r>
    </w:p>
    <w:p w14:paraId="055CADB5" w14:textId="77777777" w:rsidR="00585062" w:rsidRPr="00A065D4" w:rsidRDefault="00585062" w:rsidP="00585062">
      <w:pPr>
        <w:spacing w:line="288" w:lineRule="auto"/>
        <w:rPr>
          <w:b/>
          <w:lang w:val="nl-NL"/>
        </w:rPr>
      </w:pPr>
      <w:r w:rsidRPr="00A065D4">
        <w:rPr>
          <w:b/>
          <w:color w:val="000000"/>
          <w:lang w:val="nl-NL"/>
        </w:rPr>
        <w:t>III. CÁC HOẠT ĐỘNG DẠY HỌC:</w:t>
      </w:r>
    </w:p>
    <w:tbl>
      <w:tblPr>
        <w:tblW w:w="99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8"/>
        <w:gridCol w:w="4182"/>
      </w:tblGrid>
      <w:tr w:rsidR="00585062" w:rsidRPr="00A065D4" w14:paraId="09374709" w14:textId="77777777" w:rsidTr="003A3825">
        <w:tc>
          <w:tcPr>
            <w:tcW w:w="5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0B7FE" w14:textId="77777777" w:rsidR="00585062" w:rsidRPr="002A1BEE" w:rsidRDefault="00585062" w:rsidP="003A3825">
            <w:pPr>
              <w:spacing w:line="288" w:lineRule="auto"/>
              <w:jc w:val="center"/>
              <w:rPr>
                <w:rFonts w:eastAsia="Arial"/>
                <w:b/>
                <w:color w:val="000000"/>
                <w:lang w:val="vi-VN"/>
              </w:rPr>
            </w:pPr>
            <w:r w:rsidRPr="002A1BEE">
              <w:rPr>
                <w:rFonts w:eastAsia="Arial"/>
                <w:b/>
                <w:color w:val="000000"/>
                <w:lang w:val="vi-VN"/>
              </w:rPr>
              <w:t>HOẠT ĐỘNG CỦA GIÁO VIÊN</w:t>
            </w:r>
          </w:p>
        </w:tc>
        <w:tc>
          <w:tcPr>
            <w:tcW w:w="4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F70CE" w14:textId="77777777" w:rsidR="00585062" w:rsidRPr="002A1BEE" w:rsidRDefault="00585062" w:rsidP="003A3825">
            <w:pPr>
              <w:spacing w:line="288" w:lineRule="auto"/>
              <w:jc w:val="center"/>
              <w:rPr>
                <w:rFonts w:eastAsia="Arial"/>
                <w:b/>
                <w:color w:val="000000"/>
                <w:lang w:val="vi-VN"/>
              </w:rPr>
            </w:pPr>
            <w:r w:rsidRPr="002A1BEE">
              <w:rPr>
                <w:rFonts w:eastAsia="Arial"/>
                <w:b/>
                <w:color w:val="000000"/>
                <w:lang w:val="vi-VN"/>
              </w:rPr>
              <w:t>HOẠT ĐỘNG CỦA HỌC SINH</w:t>
            </w:r>
          </w:p>
        </w:tc>
      </w:tr>
      <w:tr w:rsidR="00585062" w:rsidRPr="00A065D4" w14:paraId="0B30BCCD" w14:textId="77777777" w:rsidTr="003A3825">
        <w:tc>
          <w:tcPr>
            <w:tcW w:w="99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ACE097" w14:textId="77777777" w:rsidR="00585062" w:rsidRPr="002A1BEE" w:rsidRDefault="00585062" w:rsidP="003A3825">
            <w:pPr>
              <w:spacing w:line="288" w:lineRule="auto"/>
              <w:rPr>
                <w:rFonts w:eastAsia="Arial"/>
                <w:b/>
                <w:color w:val="000000"/>
                <w:lang w:val="vi-VN"/>
              </w:rPr>
            </w:pPr>
            <w:r w:rsidRPr="002A1BEE">
              <w:rPr>
                <w:rFonts w:eastAsia="Arial"/>
                <w:b/>
                <w:color w:val="000000"/>
                <w:lang w:val="vi-VN"/>
              </w:rPr>
              <w:t>1. Hoạt động K</w:t>
            </w:r>
            <w:r w:rsidRPr="002A1BEE">
              <w:rPr>
                <w:rFonts w:eastAsia="Calibri"/>
                <w:b/>
                <w:color w:val="000000"/>
                <w:lang w:val="vi-VN"/>
              </w:rPr>
              <w:t>hởi động:</w:t>
            </w:r>
            <w:r w:rsidRPr="002A1BEE">
              <w:rPr>
                <w:rFonts w:eastAsia="Arial"/>
                <w:b/>
                <w:color w:val="000000"/>
                <w:lang w:val="vi-VN"/>
              </w:rPr>
              <w:t xml:space="preserve"> (5 phút)</w:t>
            </w:r>
          </w:p>
        </w:tc>
      </w:tr>
      <w:tr w:rsidR="00585062" w:rsidRPr="00D94094" w14:paraId="74A44868" w14:textId="77777777" w:rsidTr="003A3825">
        <w:tc>
          <w:tcPr>
            <w:tcW w:w="5808" w:type="dxa"/>
            <w:tcBorders>
              <w:top w:val="single" w:sz="4" w:space="0" w:color="auto"/>
              <w:left w:val="single" w:sz="4" w:space="0" w:color="auto"/>
              <w:bottom w:val="single" w:sz="4" w:space="0" w:color="auto"/>
              <w:right w:val="single" w:sz="4" w:space="0" w:color="auto"/>
            </w:tcBorders>
            <w:shd w:val="clear" w:color="auto" w:fill="auto"/>
          </w:tcPr>
          <w:p w14:paraId="67C7C3EF" w14:textId="77777777" w:rsidR="00585062" w:rsidRPr="00A065D4" w:rsidRDefault="00585062" w:rsidP="003A3825">
            <w:pPr>
              <w:spacing w:line="288" w:lineRule="auto"/>
              <w:rPr>
                <w:rFonts w:eastAsia="Arial"/>
                <w:bCs/>
                <w:color w:val="000000"/>
                <w:lang w:val="vi-VN"/>
              </w:rPr>
            </w:pPr>
            <w:r w:rsidRPr="00A065D4">
              <w:rPr>
                <w:rFonts w:eastAsia="Arial"/>
                <w:bCs/>
                <w:color w:val="000000"/>
                <w:lang w:val="vi-VN"/>
              </w:rPr>
              <w:t>- GV tổ chức cho HS chơi trò chơi</w:t>
            </w:r>
          </w:p>
          <w:p w14:paraId="75B4A241" w14:textId="77777777" w:rsidR="00585062" w:rsidRPr="00A065D4" w:rsidRDefault="00585062" w:rsidP="003A3825">
            <w:pPr>
              <w:spacing w:line="288" w:lineRule="auto"/>
              <w:rPr>
                <w:rFonts w:eastAsia="Arial"/>
                <w:bCs/>
                <w:color w:val="000000"/>
                <w:lang w:val="vi-VN"/>
              </w:rPr>
            </w:pPr>
            <w:r w:rsidRPr="00A065D4">
              <w:rPr>
                <w:rFonts w:eastAsia="Arial"/>
                <w:bCs/>
                <w:color w:val="000000"/>
                <w:lang w:val="vi-VN"/>
              </w:rPr>
              <w:t>-  GV treo (hoặc trình chiếu) hình ảnh, một HS lên bảng lớp, các HS còn lại sử dụng SGK.</w:t>
            </w:r>
          </w:p>
          <w:p w14:paraId="2DC1902D" w14:textId="77777777" w:rsidR="00585062" w:rsidRPr="00A065D4" w:rsidRDefault="00585062" w:rsidP="003A3825">
            <w:pPr>
              <w:spacing w:line="288" w:lineRule="auto"/>
              <w:rPr>
                <w:rFonts w:eastAsia="Arial"/>
                <w:bCs/>
                <w:color w:val="000000"/>
                <w:lang w:val="vi-VN"/>
              </w:rPr>
            </w:pPr>
          </w:p>
          <w:p w14:paraId="75C4CBDC" w14:textId="77777777" w:rsidR="00585062" w:rsidRPr="00A065D4" w:rsidRDefault="00585062" w:rsidP="003A3825">
            <w:pPr>
              <w:spacing w:line="288" w:lineRule="auto"/>
              <w:rPr>
                <w:rFonts w:eastAsia="Arial"/>
                <w:bCs/>
                <w:color w:val="000000"/>
                <w:lang w:val="vi-VN"/>
              </w:rPr>
            </w:pPr>
            <w:r w:rsidRPr="00A065D4">
              <w:rPr>
                <w:rFonts w:eastAsia="Arial"/>
                <w:bCs/>
                <w:color w:val="000000"/>
                <w:lang w:val="vi-VN"/>
              </w:rPr>
              <w:t>+ Đi thẳng rồi rẽ phải</w:t>
            </w:r>
          </w:p>
          <w:p w14:paraId="19CDBBFF" w14:textId="77777777" w:rsidR="00585062" w:rsidRPr="00A065D4" w:rsidRDefault="00585062" w:rsidP="003A3825">
            <w:pPr>
              <w:spacing w:line="288" w:lineRule="auto"/>
              <w:rPr>
                <w:rFonts w:eastAsia="Arial"/>
                <w:bCs/>
                <w:color w:val="000000"/>
                <w:lang w:val="vi-VN"/>
              </w:rPr>
            </w:pPr>
          </w:p>
          <w:p w14:paraId="04B1EFE5" w14:textId="77777777" w:rsidR="00585062" w:rsidRPr="00A065D4" w:rsidRDefault="00585062" w:rsidP="003A3825">
            <w:pPr>
              <w:spacing w:line="288" w:lineRule="auto"/>
              <w:rPr>
                <w:rFonts w:eastAsia="Arial"/>
                <w:bCs/>
                <w:color w:val="000000"/>
                <w:lang w:val="vi-VN"/>
              </w:rPr>
            </w:pPr>
            <w:r w:rsidRPr="00A065D4">
              <w:rPr>
                <w:rFonts w:eastAsia="Arial"/>
                <w:bCs/>
                <w:color w:val="000000"/>
                <w:lang w:val="vi-VN"/>
              </w:rPr>
              <w:t>+ Đường vuông góc với đường vừa đi</w:t>
            </w:r>
          </w:p>
          <w:p w14:paraId="394CD7E5" w14:textId="77777777" w:rsidR="00585062" w:rsidRPr="00A065D4" w:rsidRDefault="00585062" w:rsidP="003A3825">
            <w:pPr>
              <w:spacing w:line="288" w:lineRule="auto"/>
              <w:rPr>
                <w:rFonts w:eastAsia="Arial"/>
                <w:bCs/>
                <w:color w:val="000000"/>
                <w:lang w:val="vi-VN"/>
              </w:rPr>
            </w:pPr>
          </w:p>
          <w:p w14:paraId="54032C67" w14:textId="77777777" w:rsidR="00585062" w:rsidRPr="002A1BEE" w:rsidRDefault="00585062" w:rsidP="003A3825">
            <w:pPr>
              <w:spacing w:line="288" w:lineRule="auto"/>
              <w:rPr>
                <w:rFonts w:eastAsia="Arial"/>
                <w:color w:val="000000"/>
              </w:rPr>
            </w:pPr>
            <w:r w:rsidRPr="002A1BEE">
              <w:rPr>
                <w:rFonts w:eastAsia="Arial"/>
                <w:bCs/>
                <w:color w:val="000000"/>
              </w:rPr>
              <w:t>- GV giới thiệu bài</w:t>
            </w:r>
          </w:p>
        </w:tc>
        <w:tc>
          <w:tcPr>
            <w:tcW w:w="4182" w:type="dxa"/>
            <w:tcBorders>
              <w:top w:val="single" w:sz="4" w:space="0" w:color="auto"/>
              <w:left w:val="single" w:sz="4" w:space="0" w:color="auto"/>
              <w:bottom w:val="single" w:sz="4" w:space="0" w:color="auto"/>
              <w:right w:val="single" w:sz="4" w:space="0" w:color="auto"/>
            </w:tcBorders>
            <w:shd w:val="clear" w:color="auto" w:fill="auto"/>
          </w:tcPr>
          <w:p w14:paraId="18CB5ECF" w14:textId="77777777" w:rsidR="00585062" w:rsidRPr="002A1BEE" w:rsidRDefault="00585062" w:rsidP="003A3825">
            <w:pPr>
              <w:spacing w:after="100" w:afterAutospacing="1"/>
              <w:rPr>
                <w:rFonts w:eastAsia="Arial"/>
                <w:color w:val="000000"/>
              </w:rPr>
            </w:pPr>
          </w:p>
          <w:p w14:paraId="4D00FA8C" w14:textId="77777777" w:rsidR="00585062" w:rsidRPr="002A1BEE" w:rsidRDefault="00585062" w:rsidP="003A3825">
            <w:pPr>
              <w:spacing w:after="100" w:afterAutospacing="1"/>
              <w:rPr>
                <w:rFonts w:eastAsia="Arial"/>
                <w:color w:val="000000"/>
              </w:rPr>
            </w:pPr>
            <w:r w:rsidRPr="002A1BEE">
              <w:rPr>
                <w:rFonts w:eastAsia="Arial"/>
                <w:color w:val="000000"/>
              </w:rPr>
              <w:t>- HS dùng tay chỉ đường đi theo lệnh của GV.</w:t>
            </w:r>
          </w:p>
          <w:p w14:paraId="3998B469" w14:textId="77777777" w:rsidR="00585062" w:rsidRPr="002A1BEE" w:rsidRDefault="00585062" w:rsidP="003A3825">
            <w:pPr>
              <w:spacing w:after="100" w:afterAutospacing="1"/>
              <w:rPr>
                <w:rFonts w:eastAsia="Arial"/>
                <w:color w:val="000000"/>
              </w:rPr>
            </w:pPr>
            <w:r w:rsidRPr="002A1BEE">
              <w:rPr>
                <w:rFonts w:eastAsia="Arial"/>
                <w:color w:val="000000"/>
              </w:rPr>
              <w:t>+ Rẽ phải sẽ gặp hai đường, rẽ theo đường nào?</w:t>
            </w:r>
          </w:p>
          <w:p w14:paraId="324DFB09" w14:textId="77777777" w:rsidR="00585062" w:rsidRPr="002A1BEE" w:rsidRDefault="00585062" w:rsidP="003A3825">
            <w:pPr>
              <w:spacing w:line="288" w:lineRule="auto"/>
              <w:jc w:val="both"/>
              <w:rPr>
                <w:rFonts w:eastAsia="Arial"/>
                <w:color w:val="000000"/>
              </w:rPr>
            </w:pPr>
            <w:r w:rsidRPr="002A1BEE">
              <w:rPr>
                <w:rFonts w:eastAsia="Arial"/>
                <w:color w:val="000000"/>
              </w:rPr>
              <w:t>+ Vuông góc với đường vừa đi là sao?</w:t>
            </w:r>
          </w:p>
        </w:tc>
      </w:tr>
      <w:tr w:rsidR="00585062" w:rsidRPr="00D94094" w14:paraId="45E06070" w14:textId="77777777" w:rsidTr="003A3825">
        <w:trPr>
          <w:trHeight w:val="634"/>
        </w:trPr>
        <w:tc>
          <w:tcPr>
            <w:tcW w:w="99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7AAA33" w14:textId="77777777" w:rsidR="00585062" w:rsidRPr="002A1BEE" w:rsidRDefault="00585062" w:rsidP="003A3825">
            <w:pPr>
              <w:tabs>
                <w:tab w:val="left" w:pos="430"/>
              </w:tabs>
              <w:spacing w:line="288" w:lineRule="auto"/>
              <w:jc w:val="both"/>
              <w:rPr>
                <w:rFonts w:eastAsia="Arial"/>
                <w:color w:val="000000"/>
                <w:lang w:val="vi-VN"/>
              </w:rPr>
            </w:pPr>
            <w:r w:rsidRPr="002A1BEE">
              <w:rPr>
                <w:rFonts w:eastAsia="Arial"/>
                <w:b/>
                <w:color w:val="000000"/>
                <w:lang w:val="vi-VN"/>
              </w:rPr>
              <w:t>2</w:t>
            </w:r>
            <w:r w:rsidRPr="002A1BEE">
              <w:rPr>
                <w:rFonts w:eastAsia="Arial"/>
                <w:b/>
                <w:color w:val="000000"/>
              </w:rPr>
              <w:t>. Hoạt động Khám phá</w:t>
            </w:r>
            <w:r w:rsidRPr="002A1BEE">
              <w:rPr>
                <w:rFonts w:eastAsia="Arial"/>
                <w:b/>
                <w:color w:val="000000"/>
                <w:lang w:val="vi-VN"/>
              </w:rPr>
              <w:t xml:space="preserve"> (</w:t>
            </w:r>
            <w:r>
              <w:rPr>
                <w:rFonts w:eastAsia="Arial"/>
                <w:b/>
                <w:color w:val="000000"/>
              </w:rPr>
              <w:t>8</w:t>
            </w:r>
            <w:r w:rsidRPr="002A1BEE">
              <w:rPr>
                <w:rFonts w:eastAsia="Arial"/>
                <w:b/>
                <w:color w:val="000000"/>
                <w:lang w:val="vi-VN"/>
              </w:rPr>
              <w:t xml:space="preserve"> phút)</w:t>
            </w:r>
          </w:p>
        </w:tc>
      </w:tr>
      <w:tr w:rsidR="00585062" w:rsidRPr="00D94094" w14:paraId="7C4785E1" w14:textId="77777777" w:rsidTr="003A3825">
        <w:trPr>
          <w:trHeight w:val="634"/>
        </w:trPr>
        <w:tc>
          <w:tcPr>
            <w:tcW w:w="99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E07078" w14:textId="77777777" w:rsidR="00585062" w:rsidRPr="002A1BEE" w:rsidRDefault="00585062" w:rsidP="003A3825">
            <w:pPr>
              <w:spacing w:line="288" w:lineRule="auto"/>
              <w:rPr>
                <w:rFonts w:eastAsia="Arial"/>
                <w:b/>
                <w:color w:val="000000"/>
              </w:rPr>
            </w:pPr>
            <w:r w:rsidRPr="002A1BEE">
              <w:rPr>
                <w:rFonts w:eastAsia="Arial"/>
                <w:b/>
                <w:color w:val="000000"/>
                <w:lang w:val="vi-VN"/>
              </w:rPr>
              <w:lastRenderedPageBreak/>
              <w:t>2</w:t>
            </w:r>
            <w:r w:rsidRPr="002A1BEE">
              <w:rPr>
                <w:rFonts w:eastAsia="Arial"/>
                <w:b/>
                <w:color w:val="000000"/>
              </w:rPr>
              <w:t>.</w:t>
            </w:r>
            <w:r w:rsidRPr="002A1BEE">
              <w:rPr>
                <w:rFonts w:eastAsia="Arial"/>
                <w:b/>
                <w:color w:val="000000"/>
                <w:lang w:val="vi-VN"/>
              </w:rPr>
              <w:t>1</w:t>
            </w:r>
            <w:r w:rsidRPr="002A1BEE">
              <w:rPr>
                <w:rFonts w:eastAsia="Arial"/>
                <w:b/>
                <w:color w:val="000000"/>
              </w:rPr>
              <w:t xml:space="preserve"> Hoạt động </w:t>
            </w:r>
            <w:r w:rsidRPr="002A1BEE">
              <w:rPr>
                <w:rFonts w:eastAsia="Arial"/>
                <w:b/>
                <w:color w:val="000000"/>
                <w:lang w:val="vi-VN"/>
              </w:rPr>
              <w:t>1</w:t>
            </w:r>
            <w:r w:rsidRPr="002A1BEE">
              <w:rPr>
                <w:rFonts w:eastAsia="Arial"/>
                <w:b/>
                <w:color w:val="000000"/>
              </w:rPr>
              <w:t>: Giới thiệu hai đường thẳng vuông góc</w:t>
            </w:r>
          </w:p>
        </w:tc>
      </w:tr>
      <w:tr w:rsidR="00585062" w:rsidRPr="00D94094" w14:paraId="7BCB6F4D" w14:textId="77777777" w:rsidTr="003A3825">
        <w:trPr>
          <w:trHeight w:val="5165"/>
        </w:trPr>
        <w:tc>
          <w:tcPr>
            <w:tcW w:w="5808" w:type="dxa"/>
            <w:tcBorders>
              <w:top w:val="single" w:sz="4" w:space="0" w:color="auto"/>
              <w:left w:val="single" w:sz="4" w:space="0" w:color="auto"/>
              <w:bottom w:val="single" w:sz="4" w:space="0" w:color="auto"/>
              <w:right w:val="single" w:sz="4" w:space="0" w:color="auto"/>
            </w:tcBorders>
            <w:shd w:val="clear" w:color="auto" w:fill="FFFFFF"/>
          </w:tcPr>
          <w:p w14:paraId="5EE80438" w14:textId="77777777" w:rsidR="00585062" w:rsidRPr="002A1BEE" w:rsidRDefault="00585062" w:rsidP="003A3825">
            <w:pPr>
              <w:spacing w:line="288" w:lineRule="auto"/>
              <w:rPr>
                <w:rFonts w:eastAsia="Arial"/>
                <w:bCs/>
                <w:color w:val="000000"/>
              </w:rPr>
            </w:pPr>
            <w:r w:rsidRPr="002A1BEE">
              <w:rPr>
                <w:rFonts w:eastAsia="Arial"/>
                <w:bCs/>
                <w:color w:val="000000"/>
              </w:rPr>
              <w:t>- GV vẽ hình chữ nhật ABCD lên bảng</w:t>
            </w:r>
          </w:p>
          <w:p w14:paraId="05F6BF60" w14:textId="77777777" w:rsidR="00585062" w:rsidRPr="002A1BEE" w:rsidRDefault="00585062" w:rsidP="003A3825">
            <w:pPr>
              <w:spacing w:line="288" w:lineRule="auto"/>
              <w:rPr>
                <w:rFonts w:eastAsia="Arial"/>
                <w:bCs/>
                <w:color w:val="000000"/>
              </w:rPr>
            </w:pPr>
            <w:r w:rsidRPr="002A1BEE">
              <w:rPr>
                <w:rFonts w:eastAsia="Arial"/>
                <w:bCs/>
                <w:color w:val="000000"/>
              </w:rPr>
              <w:t>+ Nêu các góc vuông có trong hình chữ nhật ABCD</w:t>
            </w:r>
          </w:p>
          <w:p w14:paraId="66186FFC" w14:textId="77777777" w:rsidR="00585062" w:rsidRPr="002A1BEE" w:rsidRDefault="00585062" w:rsidP="003A3825">
            <w:pPr>
              <w:spacing w:line="288" w:lineRule="auto"/>
              <w:rPr>
                <w:rFonts w:eastAsia="Arial"/>
                <w:bCs/>
                <w:color w:val="000000"/>
              </w:rPr>
            </w:pPr>
          </w:p>
          <w:p w14:paraId="528CF388" w14:textId="77777777" w:rsidR="00585062" w:rsidRPr="002A1BEE" w:rsidRDefault="00585062" w:rsidP="003A3825">
            <w:pPr>
              <w:spacing w:line="288" w:lineRule="auto"/>
              <w:rPr>
                <w:rFonts w:eastAsia="Arial"/>
                <w:bCs/>
                <w:color w:val="000000"/>
              </w:rPr>
            </w:pPr>
          </w:p>
          <w:p w14:paraId="04679235" w14:textId="77777777" w:rsidR="00585062" w:rsidRPr="002A1BEE" w:rsidRDefault="00585062" w:rsidP="003A3825">
            <w:pPr>
              <w:spacing w:line="288" w:lineRule="auto"/>
              <w:rPr>
                <w:rFonts w:eastAsia="Arial"/>
                <w:bCs/>
                <w:color w:val="000000"/>
              </w:rPr>
            </w:pPr>
            <w:r w:rsidRPr="002A1BEE">
              <w:rPr>
                <w:rFonts w:eastAsia="Arial"/>
                <w:bCs/>
                <w:color w:val="000000"/>
              </w:rPr>
              <w:t>- GV cho 1 HS lên bảng dùng thước kéo dài hai cạnh BC và DC</w:t>
            </w:r>
          </w:p>
          <w:p w14:paraId="1460C104" w14:textId="77777777" w:rsidR="00585062" w:rsidRPr="002A1BEE" w:rsidRDefault="00585062" w:rsidP="003A3825">
            <w:pPr>
              <w:spacing w:line="288" w:lineRule="auto"/>
              <w:rPr>
                <w:rFonts w:eastAsia="Arial"/>
                <w:bCs/>
                <w:color w:val="000000"/>
              </w:rPr>
            </w:pPr>
            <w:r w:rsidRPr="002A1BEE">
              <w:rPr>
                <w:rFonts w:eastAsia="Arial"/>
                <w:bCs/>
                <w:color w:val="000000"/>
              </w:rPr>
              <w:t>- GV giới thiệu: BC và DC là hai đường thẳng vuông góc với nhau</w:t>
            </w:r>
          </w:p>
          <w:p w14:paraId="5ED96E0C" w14:textId="77777777" w:rsidR="00585062" w:rsidRPr="002A1BEE" w:rsidRDefault="00585062" w:rsidP="003A3825">
            <w:pPr>
              <w:spacing w:line="288" w:lineRule="auto"/>
              <w:rPr>
                <w:rFonts w:eastAsia="Arial"/>
                <w:bCs/>
                <w:color w:val="000000"/>
              </w:rPr>
            </w:pPr>
            <w:r w:rsidRPr="002A1BEE">
              <w:rPr>
                <w:rFonts w:eastAsia="Arial"/>
                <w:bCs/>
                <w:color w:val="000000"/>
              </w:rPr>
              <w:t>+ Vậy kéo dài hai cạnh BC và DC của hình chữ nhật ABCD ta được gì?</w:t>
            </w:r>
          </w:p>
          <w:p w14:paraId="565FBA05" w14:textId="77777777" w:rsidR="00585062" w:rsidRPr="002A1BEE" w:rsidRDefault="00585062" w:rsidP="003A3825">
            <w:pPr>
              <w:spacing w:line="288" w:lineRule="auto"/>
              <w:rPr>
                <w:rFonts w:eastAsia="Arial"/>
                <w:bCs/>
                <w:color w:val="000000"/>
              </w:rPr>
            </w:pPr>
          </w:p>
          <w:p w14:paraId="31702EBB" w14:textId="77777777" w:rsidR="00585062" w:rsidRPr="002A1BEE" w:rsidRDefault="00585062" w:rsidP="003A3825">
            <w:pPr>
              <w:spacing w:line="288" w:lineRule="auto"/>
              <w:rPr>
                <w:rFonts w:eastAsia="Arial"/>
                <w:bCs/>
                <w:color w:val="000000"/>
              </w:rPr>
            </w:pPr>
            <w:r w:rsidRPr="002A1BEE">
              <w:rPr>
                <w:rFonts w:eastAsia="Arial"/>
                <w:bCs/>
                <w:color w:val="000000"/>
              </w:rPr>
              <w:t>- GV cho HS nhắc lại</w:t>
            </w:r>
          </w:p>
        </w:tc>
        <w:tc>
          <w:tcPr>
            <w:tcW w:w="4182" w:type="dxa"/>
            <w:tcBorders>
              <w:top w:val="single" w:sz="4" w:space="0" w:color="auto"/>
              <w:left w:val="single" w:sz="4" w:space="0" w:color="auto"/>
              <w:bottom w:val="single" w:sz="4" w:space="0" w:color="auto"/>
              <w:right w:val="single" w:sz="4" w:space="0" w:color="auto"/>
            </w:tcBorders>
            <w:shd w:val="clear" w:color="auto" w:fill="FFFFFF"/>
          </w:tcPr>
          <w:p w14:paraId="37BD7867"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quan sát</w:t>
            </w:r>
          </w:p>
          <w:p w14:paraId="7AC0D14B" w14:textId="77777777" w:rsidR="00585062" w:rsidRPr="002A1BEE" w:rsidRDefault="00585062" w:rsidP="003A3825">
            <w:pPr>
              <w:tabs>
                <w:tab w:val="left" w:pos="430"/>
              </w:tabs>
              <w:spacing w:line="288" w:lineRule="auto"/>
              <w:jc w:val="both"/>
              <w:rPr>
                <w:rFonts w:eastAsia="Arial"/>
                <w:i/>
                <w:iCs/>
                <w:color w:val="000000"/>
              </w:rPr>
            </w:pPr>
            <w:r w:rsidRPr="002A1BEE">
              <w:rPr>
                <w:rFonts w:eastAsia="Arial"/>
                <w:color w:val="000000"/>
              </w:rPr>
              <w:t xml:space="preserve">+ </w:t>
            </w:r>
            <w:r w:rsidRPr="002A1BEE">
              <w:rPr>
                <w:rFonts w:eastAsia="Arial"/>
                <w:i/>
                <w:iCs/>
                <w:color w:val="000000"/>
              </w:rPr>
              <w:t>Góc vuông đỉnh A</w:t>
            </w:r>
          </w:p>
          <w:p w14:paraId="522A2E32" w14:textId="77777777" w:rsidR="00585062" w:rsidRPr="002A1BEE" w:rsidRDefault="00585062" w:rsidP="003A3825">
            <w:pPr>
              <w:tabs>
                <w:tab w:val="left" w:pos="430"/>
              </w:tabs>
              <w:spacing w:line="288" w:lineRule="auto"/>
              <w:jc w:val="both"/>
              <w:rPr>
                <w:rFonts w:eastAsia="Arial"/>
                <w:i/>
                <w:iCs/>
                <w:color w:val="000000"/>
              </w:rPr>
            </w:pPr>
            <w:r w:rsidRPr="002A1BEE">
              <w:rPr>
                <w:rFonts w:eastAsia="Arial"/>
                <w:i/>
                <w:iCs/>
                <w:color w:val="000000"/>
              </w:rPr>
              <w:t>+ Góc vuông đỉnh B</w:t>
            </w:r>
          </w:p>
          <w:p w14:paraId="373B090F" w14:textId="77777777" w:rsidR="00585062" w:rsidRPr="002A1BEE" w:rsidRDefault="00585062" w:rsidP="003A3825">
            <w:pPr>
              <w:tabs>
                <w:tab w:val="left" w:pos="430"/>
              </w:tabs>
              <w:spacing w:line="288" w:lineRule="auto"/>
              <w:jc w:val="both"/>
              <w:rPr>
                <w:rFonts w:eastAsia="Arial"/>
                <w:i/>
                <w:iCs/>
                <w:color w:val="000000"/>
              </w:rPr>
            </w:pPr>
            <w:r w:rsidRPr="002A1BEE">
              <w:rPr>
                <w:rFonts w:eastAsia="Arial"/>
                <w:i/>
                <w:iCs/>
                <w:color w:val="000000"/>
              </w:rPr>
              <w:t>+ Góc vuông đỉnh C</w:t>
            </w:r>
          </w:p>
          <w:p w14:paraId="6ED75691" w14:textId="77777777" w:rsidR="00585062" w:rsidRPr="002A1BEE" w:rsidRDefault="00585062" w:rsidP="003A3825">
            <w:pPr>
              <w:tabs>
                <w:tab w:val="left" w:pos="430"/>
              </w:tabs>
              <w:spacing w:line="288" w:lineRule="auto"/>
              <w:jc w:val="both"/>
              <w:rPr>
                <w:rFonts w:eastAsia="Arial"/>
                <w:i/>
                <w:iCs/>
                <w:color w:val="000000"/>
              </w:rPr>
            </w:pPr>
            <w:r w:rsidRPr="002A1BEE">
              <w:rPr>
                <w:rFonts w:eastAsia="Arial"/>
                <w:i/>
                <w:iCs/>
                <w:color w:val="000000"/>
              </w:rPr>
              <w:t>+ Góc vuông đỉnh D</w:t>
            </w:r>
          </w:p>
          <w:p w14:paraId="5620FBE0"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lên bảng thực hiện</w:t>
            </w:r>
          </w:p>
          <w:p w14:paraId="4A6B9C50" w14:textId="77777777" w:rsidR="00585062" w:rsidRPr="002A1BEE" w:rsidRDefault="00585062" w:rsidP="003A3825">
            <w:pPr>
              <w:tabs>
                <w:tab w:val="left" w:pos="430"/>
              </w:tabs>
              <w:spacing w:line="288" w:lineRule="auto"/>
              <w:jc w:val="both"/>
              <w:rPr>
                <w:rFonts w:eastAsia="Arial"/>
                <w:color w:val="000000"/>
              </w:rPr>
            </w:pPr>
          </w:p>
          <w:p w14:paraId="1D587E09" w14:textId="77777777" w:rsidR="00585062" w:rsidRPr="002A1BEE" w:rsidRDefault="00585062" w:rsidP="003A3825">
            <w:pPr>
              <w:tabs>
                <w:tab w:val="left" w:pos="430"/>
              </w:tabs>
              <w:spacing w:line="288" w:lineRule="auto"/>
              <w:jc w:val="both"/>
              <w:rPr>
                <w:rFonts w:eastAsia="Arial"/>
                <w:color w:val="000000"/>
              </w:rPr>
            </w:pPr>
          </w:p>
          <w:p w14:paraId="66E7D1FE" w14:textId="77777777" w:rsidR="00585062" w:rsidRPr="002A1BEE" w:rsidRDefault="00585062" w:rsidP="003A3825">
            <w:pPr>
              <w:tabs>
                <w:tab w:val="left" w:pos="430"/>
              </w:tabs>
              <w:spacing w:line="288" w:lineRule="auto"/>
              <w:jc w:val="both"/>
              <w:rPr>
                <w:rFonts w:eastAsia="Arial"/>
                <w:color w:val="000000"/>
              </w:rPr>
            </w:pPr>
          </w:p>
          <w:p w14:paraId="666FFC5A" w14:textId="77777777" w:rsidR="00585062" w:rsidRPr="002A1BEE" w:rsidRDefault="00585062" w:rsidP="003A3825">
            <w:pPr>
              <w:tabs>
                <w:tab w:val="left" w:pos="430"/>
              </w:tabs>
              <w:spacing w:line="288" w:lineRule="auto"/>
              <w:jc w:val="both"/>
              <w:rPr>
                <w:rFonts w:eastAsia="Arial"/>
                <w:bCs/>
                <w:i/>
                <w:iCs/>
                <w:color w:val="000000"/>
              </w:rPr>
            </w:pPr>
            <w:r w:rsidRPr="002A1BEE">
              <w:rPr>
                <w:rFonts w:eastAsia="Arial"/>
                <w:color w:val="000000"/>
              </w:rPr>
              <w:t xml:space="preserve">+ </w:t>
            </w:r>
            <w:r w:rsidRPr="002A1BEE">
              <w:rPr>
                <w:rFonts w:eastAsia="Arial"/>
                <w:i/>
                <w:iCs/>
                <w:color w:val="000000"/>
              </w:rPr>
              <w:t>K</w:t>
            </w:r>
            <w:r w:rsidRPr="002A1BEE">
              <w:rPr>
                <w:rFonts w:eastAsia="Arial"/>
                <w:bCs/>
                <w:i/>
                <w:iCs/>
                <w:color w:val="000000"/>
              </w:rPr>
              <w:t>éo dài hai cạnh BC và DC của hình chữ nhật ABCD ta được hai đường thẳng vuông góc với nhau.</w:t>
            </w:r>
          </w:p>
          <w:p w14:paraId="7130E4EE" w14:textId="77777777" w:rsidR="00585062" w:rsidRPr="002A1BEE" w:rsidRDefault="00585062" w:rsidP="003A3825">
            <w:pPr>
              <w:tabs>
                <w:tab w:val="left" w:pos="430"/>
              </w:tabs>
              <w:spacing w:line="288" w:lineRule="auto"/>
              <w:jc w:val="both"/>
              <w:rPr>
                <w:rFonts w:eastAsia="Arial"/>
                <w:bCs/>
                <w:color w:val="000000"/>
              </w:rPr>
            </w:pPr>
            <w:r w:rsidRPr="002A1BEE">
              <w:rPr>
                <w:rFonts w:eastAsia="Arial"/>
                <w:bCs/>
                <w:color w:val="000000"/>
              </w:rPr>
              <w:t>- HS nhắc lại</w:t>
            </w:r>
          </w:p>
        </w:tc>
      </w:tr>
      <w:tr w:rsidR="00585062" w:rsidRPr="00D94094" w14:paraId="49977695" w14:textId="77777777" w:rsidTr="003A3825">
        <w:trPr>
          <w:trHeight w:val="634"/>
        </w:trPr>
        <w:tc>
          <w:tcPr>
            <w:tcW w:w="99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79CC17" w14:textId="77777777" w:rsidR="00585062" w:rsidRPr="002A1BEE" w:rsidRDefault="00585062" w:rsidP="003A3825">
            <w:pPr>
              <w:spacing w:line="288" w:lineRule="auto"/>
              <w:rPr>
                <w:rFonts w:eastAsia="Arial"/>
                <w:b/>
                <w:color w:val="000000"/>
              </w:rPr>
            </w:pPr>
            <w:r w:rsidRPr="002A1BEE">
              <w:rPr>
                <w:rFonts w:eastAsia="Arial"/>
                <w:b/>
                <w:color w:val="000000"/>
                <w:lang w:val="vi-VN"/>
              </w:rPr>
              <w:t>2.2</w:t>
            </w:r>
            <w:r w:rsidRPr="002A1BEE">
              <w:rPr>
                <w:rFonts w:eastAsia="Arial"/>
                <w:b/>
                <w:color w:val="000000"/>
              </w:rPr>
              <w:t xml:space="preserve"> Hoạt động </w:t>
            </w:r>
            <w:r w:rsidRPr="002A1BEE">
              <w:rPr>
                <w:rFonts w:eastAsia="Arial"/>
                <w:b/>
                <w:color w:val="000000"/>
                <w:lang w:val="vi-VN"/>
              </w:rPr>
              <w:t>2</w:t>
            </w:r>
            <w:r w:rsidRPr="002A1BEE">
              <w:rPr>
                <w:rFonts w:eastAsia="Arial"/>
                <w:b/>
                <w:color w:val="000000"/>
              </w:rPr>
              <w:t xml:space="preserve"> : Cách nhận biết hai đường thẳng vuông góc</w:t>
            </w:r>
          </w:p>
        </w:tc>
      </w:tr>
      <w:tr w:rsidR="00585062" w:rsidRPr="00D94094" w14:paraId="4D02458C" w14:textId="77777777" w:rsidTr="003A3825">
        <w:trPr>
          <w:trHeight w:val="634"/>
        </w:trPr>
        <w:tc>
          <w:tcPr>
            <w:tcW w:w="5808" w:type="dxa"/>
            <w:tcBorders>
              <w:top w:val="single" w:sz="4" w:space="0" w:color="auto"/>
              <w:left w:val="single" w:sz="4" w:space="0" w:color="auto"/>
              <w:bottom w:val="single" w:sz="4" w:space="0" w:color="auto"/>
              <w:right w:val="single" w:sz="4" w:space="0" w:color="auto"/>
            </w:tcBorders>
            <w:shd w:val="clear" w:color="auto" w:fill="FFFFFF"/>
          </w:tcPr>
          <w:p w14:paraId="52ACFF01" w14:textId="77777777" w:rsidR="00585062" w:rsidRPr="002A1BEE" w:rsidRDefault="00585062" w:rsidP="003A3825">
            <w:pPr>
              <w:spacing w:after="100" w:afterAutospacing="1"/>
              <w:rPr>
                <w:rFonts w:eastAsia="Arial"/>
                <w:color w:val="000000"/>
              </w:rPr>
            </w:pPr>
            <w:r w:rsidRPr="002A1BEE">
              <w:rPr>
                <w:rFonts w:eastAsia="Arial"/>
                <w:color w:val="000000"/>
              </w:rPr>
              <w:t>- Trong thực tế, không phải lúc nào cũng có sẵn hình chữ nhật để tìm hai đường thẳng vuông góc. Vậy làm thế nào để biết được hai đường thẳng có vuông góc với nhau không?</w:t>
            </w:r>
          </w:p>
          <w:p w14:paraId="51BFB123" w14:textId="77777777" w:rsidR="00585062" w:rsidRPr="002A1BEE" w:rsidRDefault="00585062" w:rsidP="003A3825">
            <w:pPr>
              <w:spacing w:after="100" w:afterAutospacing="1"/>
              <w:rPr>
                <w:rFonts w:eastAsia="Arial"/>
                <w:color w:val="000000"/>
              </w:rPr>
            </w:pPr>
            <w:r w:rsidRPr="002A1BEE">
              <w:rPr>
                <w:rFonts w:eastAsia="Arial"/>
                <w:color w:val="000000"/>
              </w:rPr>
              <w:t>- GV giới thiệu ê-ke là dụng cụ để xác định hai đường thẳng vuông góc.</w:t>
            </w:r>
          </w:p>
          <w:p w14:paraId="41FB7B82" w14:textId="1B402F32" w:rsidR="00585062" w:rsidRPr="002A1BEE" w:rsidRDefault="00585062" w:rsidP="003A3825">
            <w:pPr>
              <w:spacing w:after="100" w:afterAutospacing="1"/>
              <w:rPr>
                <w:rFonts w:eastAsia="Arial"/>
                <w:color w:val="000000"/>
              </w:rPr>
            </w:pPr>
            <w:r w:rsidRPr="002A1BEE">
              <w:rPr>
                <w:rFonts w:eastAsia="Arial"/>
                <w:noProof/>
                <w:color w:val="000000"/>
              </w:rPr>
              <w:drawing>
                <wp:anchor distT="0" distB="0" distL="114300" distR="114300" simplePos="0" relativeHeight="251659264" behindDoc="0" locked="0" layoutInCell="1" allowOverlap="1" wp14:anchorId="0D7EE32E" wp14:editId="4E7C8D29">
                  <wp:simplePos x="0" y="0"/>
                  <wp:positionH relativeFrom="column">
                    <wp:posOffset>1109980</wp:posOffset>
                  </wp:positionH>
                  <wp:positionV relativeFrom="paragraph">
                    <wp:posOffset>1003300</wp:posOffset>
                  </wp:positionV>
                  <wp:extent cx="1416050" cy="1066800"/>
                  <wp:effectExtent l="0" t="0" r="0" b="0"/>
                  <wp:wrapTopAndBottom/>
                  <wp:docPr id="2111739910"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antenna&#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0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1BEE">
              <w:rPr>
                <w:rFonts w:eastAsia="Arial"/>
                <w:color w:val="000000"/>
              </w:rPr>
              <w:t>- GV dùng hình vẽ và giới thiệu: Chỉ cần kiểm tra một trong bốn góc tạo thành bởi hai đường thẳng, chẳng hạn góc đỉnh O, cạnh OM, ON, ta thấy góc này vuông nên kết luận:</w:t>
            </w:r>
          </w:p>
          <w:p w14:paraId="67BE045D" w14:textId="77777777" w:rsidR="00585062" w:rsidRPr="002A1BEE" w:rsidRDefault="00585062" w:rsidP="003A3825">
            <w:pPr>
              <w:spacing w:after="100" w:afterAutospacing="1"/>
              <w:rPr>
                <w:rFonts w:eastAsia="Arial"/>
                <w:b/>
                <w:bCs/>
                <w:color w:val="000000"/>
              </w:rPr>
            </w:pPr>
            <w:r w:rsidRPr="002A1BEE">
              <w:rPr>
                <w:rFonts w:eastAsia="Arial"/>
                <w:b/>
                <w:bCs/>
                <w:color w:val="000000"/>
              </w:rPr>
              <w:t>Hai đường thẳng OM và ON vuông góc với nhau.</w:t>
            </w:r>
          </w:p>
          <w:p w14:paraId="7FBA5154" w14:textId="77777777" w:rsidR="00585062" w:rsidRPr="002A1BEE" w:rsidRDefault="00585062" w:rsidP="003A3825">
            <w:pPr>
              <w:spacing w:after="100" w:afterAutospacing="1"/>
              <w:rPr>
                <w:rFonts w:eastAsia="Arial"/>
                <w:color w:val="000000"/>
              </w:rPr>
            </w:pPr>
            <w:r w:rsidRPr="002A1BEE">
              <w:rPr>
                <w:rFonts w:eastAsia="Arial"/>
                <w:color w:val="000000"/>
              </w:rPr>
              <w:t>+ Có mấy góc đỉnh O là góc vuông?</w:t>
            </w:r>
          </w:p>
          <w:p w14:paraId="29CEF2C9" w14:textId="77777777" w:rsidR="00585062" w:rsidRPr="002A1BEE" w:rsidRDefault="00585062" w:rsidP="003A3825">
            <w:pPr>
              <w:spacing w:after="100" w:afterAutospacing="1"/>
              <w:rPr>
                <w:rFonts w:eastAsia="Arial"/>
                <w:color w:val="000000"/>
              </w:rPr>
            </w:pPr>
            <w:r w:rsidRPr="002A1BEE">
              <w:rPr>
                <w:rFonts w:eastAsia="Arial"/>
                <w:color w:val="000000"/>
              </w:rPr>
              <w:lastRenderedPageBreak/>
              <w:t>+ Dụng cụ nào để xác định hai đường thẳng vuông góc?</w:t>
            </w:r>
          </w:p>
          <w:p w14:paraId="0344D8D2" w14:textId="77777777" w:rsidR="00585062" w:rsidRPr="002A1BEE" w:rsidRDefault="00585062" w:rsidP="003A3825">
            <w:pPr>
              <w:spacing w:after="100" w:afterAutospacing="1"/>
              <w:rPr>
                <w:rFonts w:eastAsia="Arial"/>
                <w:color w:val="000000"/>
              </w:rPr>
            </w:pPr>
            <w:r w:rsidRPr="002A1BEE">
              <w:rPr>
                <w:rFonts w:eastAsia="Arial"/>
                <w:color w:val="000000"/>
              </w:rPr>
              <w:t>- GV nhận xét</w:t>
            </w:r>
          </w:p>
        </w:tc>
        <w:tc>
          <w:tcPr>
            <w:tcW w:w="4182" w:type="dxa"/>
            <w:tcBorders>
              <w:top w:val="single" w:sz="4" w:space="0" w:color="auto"/>
              <w:left w:val="single" w:sz="4" w:space="0" w:color="auto"/>
              <w:bottom w:val="single" w:sz="4" w:space="0" w:color="auto"/>
              <w:right w:val="single" w:sz="4" w:space="0" w:color="auto"/>
            </w:tcBorders>
            <w:shd w:val="clear" w:color="auto" w:fill="FFFFFF"/>
          </w:tcPr>
          <w:p w14:paraId="033EB4ED"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lastRenderedPageBreak/>
              <w:t>- HS lắng nghe</w:t>
            </w:r>
          </w:p>
          <w:p w14:paraId="17AFAA44" w14:textId="77777777" w:rsidR="00585062" w:rsidRPr="002A1BEE" w:rsidRDefault="00585062" w:rsidP="003A3825">
            <w:pPr>
              <w:tabs>
                <w:tab w:val="left" w:pos="430"/>
              </w:tabs>
              <w:spacing w:line="288" w:lineRule="auto"/>
              <w:jc w:val="both"/>
              <w:rPr>
                <w:rFonts w:eastAsia="Arial"/>
                <w:color w:val="000000"/>
              </w:rPr>
            </w:pPr>
          </w:p>
          <w:p w14:paraId="4923A5B9" w14:textId="77777777" w:rsidR="00585062" w:rsidRPr="002A1BEE" w:rsidRDefault="00585062" w:rsidP="003A3825">
            <w:pPr>
              <w:tabs>
                <w:tab w:val="left" w:pos="430"/>
              </w:tabs>
              <w:spacing w:line="288" w:lineRule="auto"/>
              <w:jc w:val="both"/>
              <w:rPr>
                <w:rFonts w:eastAsia="Arial"/>
                <w:color w:val="000000"/>
              </w:rPr>
            </w:pPr>
          </w:p>
          <w:p w14:paraId="7799972B" w14:textId="77777777" w:rsidR="00585062" w:rsidRPr="002A1BEE" w:rsidRDefault="00585062" w:rsidP="003A3825">
            <w:pPr>
              <w:tabs>
                <w:tab w:val="left" w:pos="430"/>
              </w:tabs>
              <w:spacing w:line="288" w:lineRule="auto"/>
              <w:jc w:val="both"/>
              <w:rPr>
                <w:rFonts w:eastAsia="Arial"/>
                <w:color w:val="000000"/>
              </w:rPr>
            </w:pPr>
          </w:p>
          <w:p w14:paraId="5A494900"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quan sát</w:t>
            </w:r>
          </w:p>
          <w:p w14:paraId="488272EB"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quan sát</w:t>
            </w:r>
          </w:p>
          <w:p w14:paraId="4F7F8D1E" w14:textId="77777777" w:rsidR="00585062" w:rsidRPr="002A1BEE" w:rsidRDefault="00585062" w:rsidP="003A3825">
            <w:pPr>
              <w:tabs>
                <w:tab w:val="left" w:pos="430"/>
              </w:tabs>
              <w:spacing w:line="288" w:lineRule="auto"/>
              <w:jc w:val="both"/>
              <w:rPr>
                <w:rFonts w:eastAsia="Arial"/>
                <w:color w:val="000000"/>
              </w:rPr>
            </w:pPr>
          </w:p>
          <w:p w14:paraId="6B559961" w14:textId="77777777" w:rsidR="00585062" w:rsidRPr="002A1BEE" w:rsidRDefault="00585062" w:rsidP="003A3825">
            <w:pPr>
              <w:tabs>
                <w:tab w:val="left" w:pos="430"/>
              </w:tabs>
              <w:spacing w:line="288" w:lineRule="auto"/>
              <w:jc w:val="both"/>
              <w:rPr>
                <w:rFonts w:eastAsia="Arial"/>
                <w:color w:val="000000"/>
              </w:rPr>
            </w:pPr>
          </w:p>
          <w:p w14:paraId="4DEA0424" w14:textId="77777777" w:rsidR="00585062" w:rsidRPr="002A1BEE" w:rsidRDefault="00585062" w:rsidP="003A3825">
            <w:pPr>
              <w:tabs>
                <w:tab w:val="left" w:pos="430"/>
              </w:tabs>
              <w:spacing w:line="288" w:lineRule="auto"/>
              <w:jc w:val="both"/>
              <w:rPr>
                <w:rFonts w:eastAsia="Arial"/>
                <w:color w:val="000000"/>
              </w:rPr>
            </w:pPr>
          </w:p>
          <w:p w14:paraId="25ADB41E" w14:textId="77777777" w:rsidR="00585062" w:rsidRPr="002A1BEE" w:rsidRDefault="00585062" w:rsidP="003A3825">
            <w:pPr>
              <w:tabs>
                <w:tab w:val="left" w:pos="430"/>
              </w:tabs>
              <w:spacing w:line="288" w:lineRule="auto"/>
              <w:jc w:val="both"/>
              <w:rPr>
                <w:rFonts w:eastAsia="Arial"/>
                <w:color w:val="000000"/>
              </w:rPr>
            </w:pPr>
          </w:p>
          <w:p w14:paraId="13E3B0FA" w14:textId="77777777" w:rsidR="00585062" w:rsidRPr="002A1BEE" w:rsidRDefault="00585062" w:rsidP="003A3825">
            <w:pPr>
              <w:tabs>
                <w:tab w:val="left" w:pos="430"/>
              </w:tabs>
              <w:spacing w:line="288" w:lineRule="auto"/>
              <w:jc w:val="both"/>
              <w:rPr>
                <w:rFonts w:eastAsia="Arial"/>
                <w:color w:val="000000"/>
              </w:rPr>
            </w:pPr>
          </w:p>
          <w:p w14:paraId="210924A3" w14:textId="77777777" w:rsidR="00585062" w:rsidRPr="002A1BEE" w:rsidRDefault="00585062" w:rsidP="003A3825">
            <w:pPr>
              <w:tabs>
                <w:tab w:val="left" w:pos="430"/>
              </w:tabs>
              <w:spacing w:line="288" w:lineRule="auto"/>
              <w:jc w:val="both"/>
              <w:rPr>
                <w:rFonts w:eastAsia="Arial"/>
                <w:color w:val="000000"/>
              </w:rPr>
            </w:pPr>
          </w:p>
          <w:p w14:paraId="76CF556E" w14:textId="77777777" w:rsidR="00585062" w:rsidRPr="002A1BEE" w:rsidRDefault="00585062" w:rsidP="003A3825">
            <w:pPr>
              <w:spacing w:after="100" w:afterAutospacing="1"/>
              <w:rPr>
                <w:rFonts w:eastAsia="Arial"/>
                <w:i/>
                <w:iCs/>
                <w:color w:val="000000"/>
              </w:rPr>
            </w:pPr>
            <w:r w:rsidRPr="002A1BEE">
              <w:rPr>
                <w:rFonts w:eastAsia="Arial"/>
                <w:color w:val="000000"/>
              </w:rPr>
              <w:t xml:space="preserve">- HS nhắc lại: </w:t>
            </w:r>
            <w:r w:rsidRPr="002A1BEE">
              <w:rPr>
                <w:rFonts w:eastAsia="Arial"/>
                <w:i/>
                <w:iCs/>
                <w:color w:val="000000"/>
              </w:rPr>
              <w:t>Hai đường thẳng OM và ON vuông góc với nhau.</w:t>
            </w:r>
          </w:p>
          <w:p w14:paraId="0B0D6376" w14:textId="77777777" w:rsidR="00585062" w:rsidRPr="002A1BEE" w:rsidRDefault="00585062" w:rsidP="003A3825">
            <w:pPr>
              <w:spacing w:after="100" w:afterAutospacing="1"/>
              <w:rPr>
                <w:rFonts w:eastAsia="Arial"/>
                <w:i/>
                <w:iCs/>
                <w:color w:val="000000"/>
              </w:rPr>
            </w:pPr>
            <w:r w:rsidRPr="002A1BEE">
              <w:rPr>
                <w:rFonts w:eastAsia="Arial"/>
                <w:i/>
                <w:iCs/>
                <w:color w:val="000000"/>
              </w:rPr>
              <w:t>Đường thẳng OM vuông góc với đường thẳng ON.</w:t>
            </w:r>
          </w:p>
          <w:p w14:paraId="1BAD5B25"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xml:space="preserve">- HS dùng êke để kiểm tra </w:t>
            </w:r>
          </w:p>
          <w:p w14:paraId="648E5389"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+ 4 góc</w:t>
            </w:r>
          </w:p>
          <w:p w14:paraId="43279858"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Êke, thước đo góc</w:t>
            </w:r>
          </w:p>
          <w:p w14:paraId="610C3F2F" w14:textId="77777777" w:rsidR="00585062" w:rsidRPr="002A1BEE" w:rsidRDefault="00585062" w:rsidP="003A3825">
            <w:pPr>
              <w:tabs>
                <w:tab w:val="left" w:pos="430"/>
              </w:tabs>
              <w:spacing w:line="288" w:lineRule="auto"/>
              <w:jc w:val="both"/>
              <w:rPr>
                <w:rFonts w:eastAsia="Arial"/>
                <w:color w:val="000000"/>
              </w:rPr>
            </w:pPr>
          </w:p>
          <w:p w14:paraId="2DE0D866"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lastRenderedPageBreak/>
              <w:t>- HS nhận xét</w:t>
            </w:r>
          </w:p>
          <w:p w14:paraId="25DA913B"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lắng nghe</w:t>
            </w:r>
          </w:p>
        </w:tc>
      </w:tr>
      <w:tr w:rsidR="00585062" w:rsidRPr="00D94094" w14:paraId="19BFBFEB" w14:textId="77777777" w:rsidTr="003A3825">
        <w:trPr>
          <w:trHeight w:val="634"/>
        </w:trPr>
        <w:tc>
          <w:tcPr>
            <w:tcW w:w="99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32DFC7" w14:textId="77777777" w:rsidR="00585062" w:rsidRPr="002A1BEE" w:rsidRDefault="00585062" w:rsidP="003A3825">
            <w:pPr>
              <w:spacing w:line="288" w:lineRule="auto"/>
              <w:rPr>
                <w:rFonts w:eastAsia="Arial"/>
                <w:color w:val="000000"/>
              </w:rPr>
            </w:pPr>
            <w:r w:rsidRPr="002A1BEE">
              <w:rPr>
                <w:rFonts w:eastAsia="Arial"/>
                <w:b/>
                <w:color w:val="000000"/>
              </w:rPr>
              <w:lastRenderedPageBreak/>
              <w:t xml:space="preserve">3. Hoạt động Thực hành, Luyện tập </w:t>
            </w:r>
            <w:r w:rsidRPr="002A1BEE">
              <w:rPr>
                <w:rFonts w:eastAsia="Arial"/>
                <w:b/>
                <w:color w:val="000000"/>
                <w:lang w:val="vi-VN"/>
              </w:rPr>
              <w:t>(</w:t>
            </w:r>
            <w:r w:rsidRPr="002A1BEE">
              <w:rPr>
                <w:rFonts w:eastAsia="Arial"/>
                <w:b/>
                <w:color w:val="000000"/>
              </w:rPr>
              <w:t>10</w:t>
            </w:r>
            <w:r w:rsidRPr="002A1BEE">
              <w:rPr>
                <w:rFonts w:eastAsia="Arial"/>
                <w:b/>
                <w:color w:val="000000"/>
                <w:lang w:val="vi-VN"/>
              </w:rPr>
              <w:t xml:space="preserve"> phút)</w:t>
            </w:r>
          </w:p>
        </w:tc>
      </w:tr>
      <w:tr w:rsidR="00585062" w:rsidRPr="00D94094" w14:paraId="65CFEB6B" w14:textId="77777777" w:rsidTr="003A3825">
        <w:trPr>
          <w:trHeight w:val="634"/>
        </w:trPr>
        <w:tc>
          <w:tcPr>
            <w:tcW w:w="5808" w:type="dxa"/>
            <w:tcBorders>
              <w:top w:val="single" w:sz="4" w:space="0" w:color="auto"/>
              <w:left w:val="single" w:sz="4" w:space="0" w:color="auto"/>
              <w:bottom w:val="single" w:sz="4" w:space="0" w:color="auto"/>
              <w:right w:val="single" w:sz="4" w:space="0" w:color="auto"/>
            </w:tcBorders>
            <w:shd w:val="clear" w:color="auto" w:fill="FFFFFF"/>
          </w:tcPr>
          <w:p w14:paraId="6C326021" w14:textId="77777777" w:rsidR="00585062" w:rsidRPr="002A1BEE" w:rsidRDefault="00585062" w:rsidP="003A3825">
            <w:pPr>
              <w:spacing w:line="288" w:lineRule="auto"/>
              <w:rPr>
                <w:rFonts w:eastAsia="Arial"/>
                <w:b/>
                <w:color w:val="000000"/>
              </w:rPr>
            </w:pPr>
            <w:r w:rsidRPr="002A1BEE">
              <w:rPr>
                <w:rFonts w:eastAsia="Arial"/>
                <w:b/>
                <w:color w:val="000000"/>
              </w:rPr>
              <w:t>Bài 1:</w:t>
            </w:r>
          </w:p>
          <w:p w14:paraId="639EAFF2" w14:textId="77777777" w:rsidR="00585062" w:rsidRPr="002A1BEE" w:rsidRDefault="00585062" w:rsidP="003A3825">
            <w:pPr>
              <w:spacing w:line="288" w:lineRule="auto"/>
              <w:rPr>
                <w:rFonts w:eastAsia="Arial"/>
                <w:bCs/>
                <w:color w:val="000000"/>
              </w:rPr>
            </w:pPr>
            <w:r w:rsidRPr="002A1BEE">
              <w:rPr>
                <w:rFonts w:eastAsia="Arial"/>
                <w:b/>
                <w:color w:val="000000"/>
              </w:rPr>
              <w:t xml:space="preserve">- </w:t>
            </w:r>
            <w:r w:rsidRPr="002A1BEE">
              <w:rPr>
                <w:rFonts w:eastAsia="Arial"/>
                <w:bCs/>
                <w:color w:val="000000"/>
              </w:rPr>
              <w:t>GV cho HS đọc yêu cầu đề bài</w:t>
            </w:r>
          </w:p>
          <w:p w14:paraId="59D0CEB9" w14:textId="77777777" w:rsidR="00585062" w:rsidRPr="002A1BEE" w:rsidRDefault="00585062" w:rsidP="003A3825">
            <w:pPr>
              <w:spacing w:line="288" w:lineRule="auto"/>
              <w:rPr>
                <w:rFonts w:eastAsia="Arial"/>
                <w:bCs/>
                <w:color w:val="000000"/>
              </w:rPr>
            </w:pPr>
            <w:r w:rsidRPr="002A1BEE">
              <w:rPr>
                <w:rFonts w:eastAsia="Arial"/>
                <w:bCs/>
                <w:color w:val="000000"/>
              </w:rPr>
              <w:t>- GV cho HS xác định yêu cầu đề bài</w:t>
            </w:r>
          </w:p>
          <w:p w14:paraId="3A977A0E" w14:textId="77777777" w:rsidR="00585062" w:rsidRPr="002A1BEE" w:rsidRDefault="00585062" w:rsidP="003A3825">
            <w:pPr>
              <w:spacing w:line="288" w:lineRule="auto"/>
              <w:rPr>
                <w:rFonts w:eastAsia="Arial"/>
                <w:bCs/>
                <w:color w:val="000000"/>
              </w:rPr>
            </w:pPr>
          </w:p>
          <w:p w14:paraId="603245AC" w14:textId="77777777" w:rsidR="00585062" w:rsidRPr="002A1BEE" w:rsidRDefault="00585062" w:rsidP="003A3825">
            <w:pPr>
              <w:spacing w:line="288" w:lineRule="auto"/>
              <w:rPr>
                <w:rFonts w:eastAsia="Arial"/>
                <w:bCs/>
                <w:color w:val="000000"/>
              </w:rPr>
            </w:pPr>
          </w:p>
          <w:p w14:paraId="03A7C87B" w14:textId="77777777" w:rsidR="00585062" w:rsidRPr="002A1BEE" w:rsidRDefault="00585062" w:rsidP="003A3825">
            <w:pPr>
              <w:spacing w:line="288" w:lineRule="auto"/>
              <w:rPr>
                <w:rFonts w:eastAsia="Arial"/>
                <w:bCs/>
                <w:color w:val="000000"/>
              </w:rPr>
            </w:pPr>
          </w:p>
          <w:p w14:paraId="56C2C6DD" w14:textId="77777777" w:rsidR="00585062" w:rsidRPr="002A1BEE" w:rsidRDefault="00585062" w:rsidP="003A3825">
            <w:pPr>
              <w:spacing w:line="288" w:lineRule="auto"/>
              <w:rPr>
                <w:rFonts w:eastAsia="Arial"/>
                <w:bCs/>
                <w:color w:val="000000"/>
              </w:rPr>
            </w:pPr>
          </w:p>
          <w:p w14:paraId="0953DE43" w14:textId="77777777" w:rsidR="00585062" w:rsidRPr="002A1BEE" w:rsidRDefault="00585062" w:rsidP="003A3825">
            <w:pPr>
              <w:spacing w:line="288" w:lineRule="auto"/>
              <w:rPr>
                <w:rFonts w:eastAsia="Arial"/>
                <w:bCs/>
                <w:color w:val="000000"/>
              </w:rPr>
            </w:pPr>
            <w:r w:rsidRPr="002A1BEE">
              <w:rPr>
                <w:rFonts w:eastAsia="Arial"/>
                <w:bCs/>
                <w:color w:val="000000"/>
              </w:rPr>
              <w:t xml:space="preserve"> </w:t>
            </w:r>
          </w:p>
          <w:p w14:paraId="718258E0" w14:textId="77777777" w:rsidR="00585062" w:rsidRPr="002A1BEE" w:rsidRDefault="00585062" w:rsidP="003A3825">
            <w:pPr>
              <w:spacing w:line="288" w:lineRule="auto"/>
              <w:rPr>
                <w:rFonts w:eastAsia="Arial"/>
                <w:bCs/>
                <w:color w:val="000000"/>
              </w:rPr>
            </w:pPr>
            <w:r w:rsidRPr="002A1BEE">
              <w:rPr>
                <w:rFonts w:eastAsia="Arial"/>
                <w:bCs/>
                <w:color w:val="000000"/>
              </w:rPr>
              <w:t>+ Tại sao ta biết hai cạnh này vuông góc với nhau?</w:t>
            </w:r>
          </w:p>
          <w:p w14:paraId="30986D7B" w14:textId="77777777" w:rsidR="00585062" w:rsidRPr="002A1BEE" w:rsidRDefault="00585062" w:rsidP="003A3825">
            <w:pPr>
              <w:spacing w:line="288" w:lineRule="auto"/>
              <w:rPr>
                <w:rFonts w:eastAsia="Arial"/>
                <w:bCs/>
                <w:color w:val="000000"/>
              </w:rPr>
            </w:pPr>
          </w:p>
          <w:p w14:paraId="62ACD4EF" w14:textId="77777777" w:rsidR="00585062" w:rsidRPr="002A1BEE" w:rsidRDefault="00585062" w:rsidP="003A3825">
            <w:pPr>
              <w:spacing w:line="288" w:lineRule="auto"/>
              <w:rPr>
                <w:rFonts w:eastAsia="Arial"/>
                <w:bCs/>
                <w:color w:val="000000"/>
              </w:rPr>
            </w:pPr>
            <w:r w:rsidRPr="002A1BEE">
              <w:rPr>
                <w:rFonts w:eastAsia="Arial"/>
                <w:bCs/>
                <w:color w:val="000000"/>
              </w:rPr>
              <w:t>- GV cho HS làm bài sau đó chia sẻ theo nhóm đôi</w:t>
            </w:r>
          </w:p>
          <w:p w14:paraId="1B71B915" w14:textId="77777777" w:rsidR="00585062" w:rsidRPr="002A1BEE" w:rsidRDefault="00585062" w:rsidP="003A3825">
            <w:pPr>
              <w:spacing w:line="288" w:lineRule="auto"/>
              <w:rPr>
                <w:rFonts w:eastAsia="Arial"/>
                <w:bCs/>
                <w:color w:val="000000"/>
              </w:rPr>
            </w:pPr>
          </w:p>
          <w:p w14:paraId="74D60F73" w14:textId="77777777" w:rsidR="00585062" w:rsidRPr="002A1BEE" w:rsidRDefault="00585062" w:rsidP="003A3825">
            <w:pPr>
              <w:spacing w:line="288" w:lineRule="auto"/>
              <w:rPr>
                <w:rFonts w:eastAsia="Arial"/>
                <w:bCs/>
                <w:color w:val="000000"/>
              </w:rPr>
            </w:pPr>
          </w:p>
          <w:p w14:paraId="531BB127" w14:textId="77777777" w:rsidR="00585062" w:rsidRPr="002A1BEE" w:rsidRDefault="00585062" w:rsidP="003A3825">
            <w:pPr>
              <w:spacing w:line="288" w:lineRule="auto"/>
              <w:rPr>
                <w:rFonts w:eastAsia="Arial"/>
                <w:bCs/>
                <w:color w:val="000000"/>
              </w:rPr>
            </w:pPr>
          </w:p>
          <w:p w14:paraId="6868011A" w14:textId="77777777" w:rsidR="00585062" w:rsidRPr="002A1BEE" w:rsidRDefault="00585062" w:rsidP="003A3825">
            <w:pPr>
              <w:spacing w:line="288" w:lineRule="auto"/>
              <w:rPr>
                <w:rFonts w:eastAsia="Arial"/>
                <w:bCs/>
                <w:color w:val="000000"/>
              </w:rPr>
            </w:pPr>
          </w:p>
          <w:p w14:paraId="78FF3DC6" w14:textId="77777777" w:rsidR="00585062" w:rsidRPr="002A1BEE" w:rsidRDefault="00585062" w:rsidP="003A3825">
            <w:pPr>
              <w:spacing w:line="288" w:lineRule="auto"/>
              <w:rPr>
                <w:rFonts w:eastAsia="Arial"/>
                <w:bCs/>
                <w:color w:val="000000"/>
              </w:rPr>
            </w:pPr>
          </w:p>
          <w:p w14:paraId="72F1D461" w14:textId="77777777" w:rsidR="00585062" w:rsidRPr="002A1BEE" w:rsidRDefault="00585062" w:rsidP="003A3825">
            <w:pPr>
              <w:spacing w:line="288" w:lineRule="auto"/>
              <w:rPr>
                <w:rFonts w:eastAsia="Arial"/>
                <w:bCs/>
                <w:color w:val="000000"/>
              </w:rPr>
            </w:pPr>
          </w:p>
          <w:p w14:paraId="426D8C64" w14:textId="77777777" w:rsidR="00585062" w:rsidRPr="002A1BEE" w:rsidRDefault="00585062" w:rsidP="003A3825">
            <w:pPr>
              <w:spacing w:line="288" w:lineRule="auto"/>
              <w:rPr>
                <w:rFonts w:eastAsia="Arial"/>
                <w:bCs/>
                <w:color w:val="000000"/>
              </w:rPr>
            </w:pPr>
          </w:p>
          <w:p w14:paraId="7FAFBB9B" w14:textId="77777777" w:rsidR="00585062" w:rsidRPr="002A1BEE" w:rsidRDefault="00585062" w:rsidP="003A3825">
            <w:pPr>
              <w:spacing w:line="288" w:lineRule="auto"/>
              <w:rPr>
                <w:rFonts w:eastAsia="Arial"/>
                <w:bCs/>
                <w:color w:val="000000"/>
              </w:rPr>
            </w:pPr>
          </w:p>
          <w:p w14:paraId="13BD1D00" w14:textId="77777777" w:rsidR="00585062" w:rsidRPr="002A1BEE" w:rsidRDefault="00585062" w:rsidP="003A3825">
            <w:pPr>
              <w:spacing w:line="288" w:lineRule="auto"/>
              <w:rPr>
                <w:rFonts w:eastAsia="Arial"/>
                <w:bCs/>
                <w:color w:val="000000"/>
              </w:rPr>
            </w:pPr>
          </w:p>
          <w:p w14:paraId="590E4DDC" w14:textId="77777777" w:rsidR="00585062" w:rsidRPr="002A1BEE" w:rsidRDefault="00585062" w:rsidP="003A3825">
            <w:pPr>
              <w:spacing w:line="288" w:lineRule="auto"/>
              <w:rPr>
                <w:rFonts w:eastAsia="Arial"/>
                <w:bCs/>
                <w:color w:val="000000"/>
              </w:rPr>
            </w:pPr>
            <w:r w:rsidRPr="002A1BEE">
              <w:rPr>
                <w:rFonts w:eastAsia="Arial"/>
                <w:bCs/>
                <w:color w:val="000000"/>
              </w:rPr>
              <w:t>- GV cho HS trình bày bài trước lớp</w:t>
            </w:r>
          </w:p>
          <w:p w14:paraId="14CDC7FE" w14:textId="77777777" w:rsidR="00585062" w:rsidRPr="002A1BEE" w:rsidRDefault="00585062" w:rsidP="003A3825">
            <w:pPr>
              <w:spacing w:line="288" w:lineRule="auto"/>
              <w:rPr>
                <w:rFonts w:eastAsia="Arial"/>
                <w:bCs/>
                <w:color w:val="000000"/>
              </w:rPr>
            </w:pPr>
          </w:p>
          <w:p w14:paraId="357E114C" w14:textId="77777777" w:rsidR="00585062" w:rsidRPr="002A1BEE" w:rsidRDefault="00585062" w:rsidP="003A3825">
            <w:pPr>
              <w:spacing w:line="288" w:lineRule="auto"/>
              <w:rPr>
                <w:rFonts w:eastAsia="Arial"/>
                <w:bCs/>
                <w:color w:val="000000"/>
              </w:rPr>
            </w:pPr>
          </w:p>
          <w:p w14:paraId="406A6906" w14:textId="77777777" w:rsidR="00585062" w:rsidRPr="002A1BEE" w:rsidRDefault="00585062" w:rsidP="003A3825">
            <w:pPr>
              <w:spacing w:line="288" w:lineRule="auto"/>
              <w:rPr>
                <w:rFonts w:eastAsia="Arial"/>
                <w:bCs/>
                <w:color w:val="000000"/>
              </w:rPr>
            </w:pPr>
            <w:r w:rsidRPr="002A1BEE">
              <w:rPr>
                <w:rFonts w:eastAsia="Arial"/>
                <w:bCs/>
                <w:color w:val="000000"/>
              </w:rPr>
              <w:t>- GV nhận xét, chốt kiến thức</w:t>
            </w:r>
          </w:p>
          <w:p w14:paraId="4D4BF1E8" w14:textId="77777777" w:rsidR="00585062" w:rsidRPr="002A1BEE" w:rsidRDefault="00585062" w:rsidP="003A3825">
            <w:pPr>
              <w:spacing w:line="288" w:lineRule="auto"/>
              <w:rPr>
                <w:rFonts w:eastAsia="Arial"/>
                <w:b/>
                <w:color w:val="FF0000"/>
              </w:rPr>
            </w:pPr>
            <w:r w:rsidRPr="002A1BEE">
              <w:rPr>
                <w:rFonts w:eastAsia="Arial"/>
                <w:b/>
                <w:color w:val="FF0000"/>
              </w:rPr>
              <w:t xml:space="preserve">4. HĐTN STEM: </w:t>
            </w:r>
            <w:r w:rsidRPr="002A1BEE">
              <w:rPr>
                <w:rFonts w:eastAsia="Arial"/>
                <w:b/>
                <w:color w:val="000000"/>
                <w:lang w:val="vi-VN"/>
              </w:rPr>
              <w:t>(</w:t>
            </w:r>
            <w:r w:rsidRPr="002A1BEE">
              <w:rPr>
                <w:rFonts w:eastAsia="Arial"/>
                <w:b/>
                <w:color w:val="000000"/>
              </w:rPr>
              <w:t>10</w:t>
            </w:r>
            <w:r w:rsidRPr="002A1BEE">
              <w:rPr>
                <w:rFonts w:eastAsia="Arial"/>
                <w:b/>
                <w:color w:val="000000"/>
                <w:lang w:val="vi-VN"/>
              </w:rPr>
              <w:t xml:space="preserve"> phút)</w:t>
            </w:r>
          </w:p>
          <w:p w14:paraId="758C2C3E" w14:textId="77777777" w:rsidR="00585062" w:rsidRPr="002A1BEE" w:rsidRDefault="00585062" w:rsidP="003A3825">
            <w:pPr>
              <w:spacing w:line="288" w:lineRule="auto"/>
              <w:rPr>
                <w:rFonts w:eastAsia="Arial"/>
                <w:b/>
                <w:color w:val="FF0000"/>
              </w:rPr>
            </w:pPr>
            <w:r w:rsidRPr="002A1BEE">
              <w:rPr>
                <w:rFonts w:eastAsia="Arial"/>
                <w:b/>
                <w:color w:val="000000"/>
              </w:rPr>
              <w:t xml:space="preserve">4.1 </w:t>
            </w:r>
            <w:r w:rsidRPr="002A1BEE">
              <w:rPr>
                <w:rFonts w:eastAsia="Arial"/>
                <w:b/>
                <w:bCs/>
                <w:color w:val="000000"/>
              </w:rPr>
              <w:t>GV</w:t>
            </w:r>
            <w:r w:rsidRPr="002A1BEE">
              <w:rPr>
                <w:rFonts w:eastAsia="Arial"/>
                <w:b/>
                <w:bCs/>
                <w:color w:val="000000"/>
                <w:spacing w:val="-13"/>
              </w:rPr>
              <w:t xml:space="preserve"> </w:t>
            </w:r>
            <w:r w:rsidRPr="002A1BEE">
              <w:rPr>
                <w:rFonts w:eastAsia="Arial"/>
                <w:b/>
                <w:bCs/>
                <w:color w:val="000000"/>
              </w:rPr>
              <w:t>giới</w:t>
            </w:r>
            <w:r w:rsidRPr="002A1BEE">
              <w:rPr>
                <w:rFonts w:eastAsia="Arial"/>
                <w:b/>
                <w:bCs/>
                <w:color w:val="000000"/>
                <w:spacing w:val="-13"/>
              </w:rPr>
              <w:t xml:space="preserve"> </w:t>
            </w:r>
            <w:r w:rsidRPr="002A1BEE">
              <w:rPr>
                <w:rFonts w:eastAsia="Arial"/>
                <w:b/>
                <w:bCs/>
                <w:color w:val="000000"/>
              </w:rPr>
              <w:t>thiệu</w:t>
            </w:r>
            <w:r w:rsidRPr="002A1BEE">
              <w:rPr>
                <w:rFonts w:eastAsia="Arial"/>
                <w:b/>
                <w:bCs/>
                <w:color w:val="000000"/>
                <w:spacing w:val="-13"/>
              </w:rPr>
              <w:t xml:space="preserve"> </w:t>
            </w:r>
            <w:r w:rsidRPr="002A1BEE">
              <w:rPr>
                <w:rFonts w:eastAsia="Arial"/>
                <w:b/>
                <w:bCs/>
                <w:color w:val="000000"/>
              </w:rPr>
              <w:t>về</w:t>
            </w:r>
            <w:r w:rsidRPr="002A1BEE">
              <w:rPr>
                <w:rFonts w:eastAsia="Arial"/>
                <w:b/>
                <w:bCs/>
                <w:color w:val="000000"/>
                <w:spacing w:val="-13"/>
              </w:rPr>
              <w:t xml:space="preserve"> </w:t>
            </w:r>
            <w:r w:rsidRPr="002A1BEE">
              <w:rPr>
                <w:rFonts w:eastAsia="Arial"/>
                <w:b/>
                <w:bCs/>
                <w:color w:val="000000"/>
              </w:rPr>
              <w:t>tên</w:t>
            </w:r>
            <w:r w:rsidRPr="002A1BEE">
              <w:rPr>
                <w:rFonts w:eastAsia="Arial"/>
                <w:b/>
                <w:bCs/>
                <w:color w:val="000000"/>
                <w:spacing w:val="-13"/>
              </w:rPr>
              <w:t xml:space="preserve"> </w:t>
            </w:r>
            <w:r w:rsidRPr="002A1BEE">
              <w:rPr>
                <w:rFonts w:eastAsia="Arial"/>
                <w:b/>
                <w:bCs/>
                <w:color w:val="000000"/>
              </w:rPr>
              <w:t>loại</w:t>
            </w:r>
            <w:r w:rsidRPr="002A1BEE">
              <w:rPr>
                <w:rFonts w:eastAsia="Arial"/>
                <w:b/>
                <w:bCs/>
                <w:color w:val="000000"/>
                <w:spacing w:val="-13"/>
              </w:rPr>
              <w:t xml:space="preserve"> </w:t>
            </w:r>
            <w:r w:rsidRPr="002A1BEE">
              <w:rPr>
                <w:rFonts w:eastAsia="Arial"/>
                <w:b/>
                <w:bCs/>
                <w:color w:val="000000"/>
              </w:rPr>
              <w:t>thiệp</w:t>
            </w:r>
            <w:r w:rsidRPr="002A1BEE">
              <w:rPr>
                <w:rFonts w:eastAsia="Arial"/>
                <w:b/>
                <w:bCs/>
                <w:color w:val="000000"/>
                <w:spacing w:val="-13"/>
              </w:rPr>
              <w:t xml:space="preserve"> </w:t>
            </w:r>
            <w:r w:rsidRPr="002A1BEE">
              <w:rPr>
                <w:rFonts w:eastAsia="Arial"/>
                <w:b/>
                <w:bCs/>
                <w:color w:val="000000"/>
              </w:rPr>
              <w:t>3D</w:t>
            </w:r>
          </w:p>
          <w:p w14:paraId="1D8A33FF" w14:textId="77777777" w:rsidR="00585062" w:rsidRPr="002A1BEE" w:rsidRDefault="00585062" w:rsidP="003A3825">
            <w:pPr>
              <w:widowControl w:val="0"/>
              <w:tabs>
                <w:tab w:val="left" w:pos="302"/>
              </w:tabs>
              <w:autoSpaceDE w:val="0"/>
              <w:autoSpaceDN w:val="0"/>
              <w:spacing w:before="90" w:line="312" w:lineRule="auto"/>
              <w:ind w:right="111"/>
              <w:jc w:val="both"/>
              <w:rPr>
                <w:rFonts w:eastAsia="Arial"/>
                <w:color w:val="000000"/>
              </w:rPr>
            </w:pPr>
            <w:r w:rsidRPr="002A1BEE">
              <w:rPr>
                <w:rFonts w:eastAsia="Arial"/>
                <w:color w:val="000000"/>
              </w:rPr>
              <w:t>- GV</w:t>
            </w:r>
            <w:r w:rsidRPr="002A1BEE">
              <w:rPr>
                <w:rFonts w:eastAsia="Arial"/>
                <w:color w:val="000000"/>
                <w:spacing w:val="-13"/>
              </w:rPr>
              <w:t xml:space="preserve"> </w:t>
            </w:r>
            <w:r w:rsidRPr="002A1BEE">
              <w:rPr>
                <w:rFonts w:eastAsia="Arial"/>
                <w:color w:val="000000"/>
              </w:rPr>
              <w:t>giới</w:t>
            </w:r>
            <w:r w:rsidRPr="002A1BEE">
              <w:rPr>
                <w:rFonts w:eastAsia="Arial"/>
                <w:color w:val="000000"/>
                <w:spacing w:val="-13"/>
              </w:rPr>
              <w:t xml:space="preserve"> </w:t>
            </w:r>
            <w:r w:rsidRPr="002A1BEE">
              <w:rPr>
                <w:rFonts w:eastAsia="Arial"/>
                <w:color w:val="000000"/>
              </w:rPr>
              <w:t>thiệu</w:t>
            </w:r>
            <w:r w:rsidRPr="002A1BEE">
              <w:rPr>
                <w:rFonts w:eastAsia="Arial"/>
                <w:color w:val="000000"/>
                <w:spacing w:val="-13"/>
              </w:rPr>
              <w:t xml:space="preserve"> </w:t>
            </w:r>
            <w:r w:rsidRPr="002A1BEE">
              <w:rPr>
                <w:rFonts w:eastAsia="Arial"/>
                <w:color w:val="000000"/>
              </w:rPr>
              <w:t>về</w:t>
            </w:r>
            <w:r w:rsidRPr="002A1BEE">
              <w:rPr>
                <w:rFonts w:eastAsia="Arial"/>
                <w:color w:val="000000"/>
                <w:spacing w:val="-13"/>
              </w:rPr>
              <w:t xml:space="preserve"> </w:t>
            </w:r>
            <w:r w:rsidRPr="002A1BEE">
              <w:rPr>
                <w:rFonts w:eastAsia="Arial"/>
                <w:color w:val="000000"/>
              </w:rPr>
              <w:t>tên</w:t>
            </w:r>
            <w:r w:rsidRPr="002A1BEE">
              <w:rPr>
                <w:rFonts w:eastAsia="Arial"/>
                <w:color w:val="000000"/>
                <w:spacing w:val="-13"/>
              </w:rPr>
              <w:t xml:space="preserve"> </w:t>
            </w:r>
            <w:r w:rsidRPr="002A1BEE">
              <w:rPr>
                <w:rFonts w:eastAsia="Arial"/>
                <w:color w:val="000000"/>
              </w:rPr>
              <w:t>loại</w:t>
            </w:r>
            <w:r w:rsidRPr="002A1BEE">
              <w:rPr>
                <w:rFonts w:eastAsia="Arial"/>
                <w:color w:val="000000"/>
                <w:spacing w:val="-13"/>
              </w:rPr>
              <w:t xml:space="preserve"> </w:t>
            </w:r>
            <w:r w:rsidRPr="002A1BEE">
              <w:rPr>
                <w:rFonts w:eastAsia="Arial"/>
                <w:color w:val="000000"/>
              </w:rPr>
              <w:t>thiệp</w:t>
            </w:r>
            <w:r w:rsidRPr="002A1BEE">
              <w:rPr>
                <w:rFonts w:eastAsia="Arial"/>
                <w:color w:val="000000"/>
                <w:spacing w:val="-13"/>
              </w:rPr>
              <w:t xml:space="preserve"> </w:t>
            </w:r>
            <w:r w:rsidRPr="002A1BEE">
              <w:rPr>
                <w:rFonts w:eastAsia="Arial"/>
                <w:color w:val="000000"/>
              </w:rPr>
              <w:t>3D</w:t>
            </w:r>
            <w:r w:rsidRPr="002A1BEE">
              <w:rPr>
                <w:rFonts w:eastAsia="Arial"/>
                <w:color w:val="000000"/>
                <w:spacing w:val="-13"/>
              </w:rPr>
              <w:t xml:space="preserve"> </w:t>
            </w:r>
            <w:r w:rsidRPr="002A1BEE">
              <w:rPr>
                <w:rFonts w:eastAsia="Arial"/>
                <w:color w:val="000000"/>
              </w:rPr>
              <w:t>và</w:t>
            </w:r>
            <w:r w:rsidRPr="002A1BEE">
              <w:rPr>
                <w:rFonts w:eastAsia="Arial"/>
                <w:color w:val="000000"/>
                <w:spacing w:val="-13"/>
              </w:rPr>
              <w:t xml:space="preserve"> </w:t>
            </w:r>
            <w:r w:rsidRPr="002A1BEE">
              <w:rPr>
                <w:rFonts w:eastAsia="Arial"/>
                <w:color w:val="000000"/>
              </w:rPr>
              <w:t>nghệ</w:t>
            </w:r>
            <w:r w:rsidRPr="002A1BEE">
              <w:rPr>
                <w:rFonts w:eastAsia="Arial"/>
                <w:color w:val="000000"/>
                <w:spacing w:val="-13"/>
              </w:rPr>
              <w:t xml:space="preserve"> </w:t>
            </w:r>
            <w:r w:rsidRPr="002A1BEE">
              <w:rPr>
                <w:rFonts w:eastAsia="Arial"/>
                <w:color w:val="000000"/>
              </w:rPr>
              <w:t>thuật</w:t>
            </w:r>
            <w:r w:rsidRPr="002A1BEE">
              <w:rPr>
                <w:rFonts w:eastAsia="Arial"/>
                <w:color w:val="000000"/>
                <w:spacing w:val="-13"/>
              </w:rPr>
              <w:t xml:space="preserve"> </w:t>
            </w:r>
            <w:r w:rsidRPr="002A1BEE">
              <w:rPr>
                <w:rFonts w:eastAsia="Arial"/>
                <w:color w:val="000000"/>
              </w:rPr>
              <w:t>cắt</w:t>
            </w:r>
            <w:r w:rsidRPr="002A1BEE">
              <w:rPr>
                <w:rFonts w:eastAsia="Arial"/>
                <w:color w:val="000000"/>
                <w:spacing w:val="-13"/>
              </w:rPr>
              <w:t xml:space="preserve"> </w:t>
            </w:r>
            <w:r w:rsidRPr="002A1BEE">
              <w:rPr>
                <w:rFonts w:eastAsia="Arial"/>
                <w:color w:val="000000"/>
              </w:rPr>
              <w:t>giấy</w:t>
            </w:r>
            <w:r w:rsidRPr="002A1BEE">
              <w:rPr>
                <w:rFonts w:eastAsia="Arial"/>
                <w:color w:val="000000"/>
                <w:spacing w:val="-13"/>
              </w:rPr>
              <w:t xml:space="preserve"> </w:t>
            </w:r>
            <w:r w:rsidRPr="002A1BEE">
              <w:rPr>
                <w:rFonts w:eastAsia="Arial"/>
                <w:color w:val="000000"/>
              </w:rPr>
              <w:t>Ki-ri-ga-mi</w:t>
            </w:r>
            <w:r w:rsidRPr="002A1BEE">
              <w:rPr>
                <w:rFonts w:eastAsia="Arial"/>
                <w:color w:val="000000"/>
                <w:spacing w:val="-11"/>
              </w:rPr>
              <w:t xml:space="preserve"> </w:t>
            </w:r>
            <w:r w:rsidRPr="002A1BEE">
              <w:rPr>
                <w:rFonts w:eastAsia="Arial"/>
                <w:color w:val="000000"/>
              </w:rPr>
              <w:t>(Kirigami)</w:t>
            </w:r>
            <w:r w:rsidRPr="002A1BEE">
              <w:rPr>
                <w:rFonts w:eastAsia="Arial"/>
                <w:color w:val="000000"/>
                <w:spacing w:val="-13"/>
              </w:rPr>
              <w:t xml:space="preserve"> </w:t>
            </w:r>
            <w:r w:rsidRPr="002A1BEE">
              <w:rPr>
                <w:rFonts w:eastAsia="Arial"/>
                <w:color w:val="000000"/>
              </w:rPr>
              <w:t>của</w:t>
            </w:r>
            <w:r w:rsidRPr="002A1BEE">
              <w:rPr>
                <w:rFonts w:eastAsia="Arial"/>
                <w:color w:val="000000"/>
                <w:spacing w:val="-13"/>
              </w:rPr>
              <w:t xml:space="preserve"> </w:t>
            </w:r>
            <w:r w:rsidRPr="002A1BEE">
              <w:rPr>
                <w:rFonts w:eastAsia="Arial"/>
                <w:color w:val="000000"/>
              </w:rPr>
              <w:t>Nhật Bản và trả lời 2 câu hỏi trong mục câu chuyện STEM trang 35.</w:t>
            </w:r>
          </w:p>
          <w:p w14:paraId="59F97FA6" w14:textId="77777777" w:rsidR="00585062" w:rsidRPr="002A1BEE" w:rsidRDefault="00585062" w:rsidP="003A3825">
            <w:pPr>
              <w:spacing w:line="288" w:lineRule="auto"/>
              <w:rPr>
                <w:rFonts w:eastAsia="Arial"/>
                <w:color w:val="000000"/>
              </w:rPr>
            </w:pPr>
            <w:r w:rsidRPr="002A1BEE">
              <w:rPr>
                <w:rFonts w:eastAsia="Arial"/>
                <w:color w:val="000000"/>
              </w:rPr>
              <w:lastRenderedPageBreak/>
              <w:t>- GV giới thiệu ảnh hình 1 chính là một thiệt 3D hình ngôi nhà, khi mở ra có 1 ngôi nhà nổi</w:t>
            </w:r>
            <w:r w:rsidRPr="002A1BEE">
              <w:rPr>
                <w:rFonts w:eastAsia="Arial"/>
                <w:color w:val="000000"/>
                <w:spacing w:val="-10"/>
              </w:rPr>
              <w:t xml:space="preserve"> </w:t>
            </w:r>
            <w:r w:rsidRPr="002A1BEE">
              <w:rPr>
                <w:rFonts w:eastAsia="Arial"/>
                <w:color w:val="000000"/>
              </w:rPr>
              <w:t>ở</w:t>
            </w:r>
            <w:r w:rsidRPr="002A1BEE">
              <w:rPr>
                <w:rFonts w:eastAsia="Arial"/>
                <w:color w:val="000000"/>
                <w:spacing w:val="-8"/>
              </w:rPr>
              <w:t xml:space="preserve"> </w:t>
            </w:r>
            <w:r w:rsidRPr="002A1BEE">
              <w:rPr>
                <w:rFonts w:eastAsia="Arial"/>
                <w:color w:val="000000"/>
              </w:rPr>
              <w:t>giữa</w:t>
            </w:r>
            <w:r w:rsidRPr="002A1BEE">
              <w:rPr>
                <w:rFonts w:eastAsia="Arial"/>
                <w:color w:val="000000"/>
                <w:spacing w:val="-10"/>
              </w:rPr>
              <w:t xml:space="preserve"> </w:t>
            </w:r>
            <w:r w:rsidRPr="002A1BEE">
              <w:rPr>
                <w:rFonts w:eastAsia="Arial"/>
                <w:color w:val="000000"/>
              </w:rPr>
              <w:t>thiệp.</w:t>
            </w:r>
            <w:r w:rsidRPr="002A1BEE">
              <w:rPr>
                <w:rFonts w:eastAsia="Arial"/>
                <w:color w:val="000000"/>
                <w:spacing w:val="-8"/>
              </w:rPr>
              <w:t xml:space="preserve"> </w:t>
            </w:r>
            <w:r w:rsidRPr="002A1BEE">
              <w:rPr>
                <w:rFonts w:eastAsia="Arial"/>
                <w:color w:val="000000"/>
              </w:rPr>
              <w:t>Từ</w:t>
            </w:r>
            <w:r w:rsidRPr="002A1BEE">
              <w:rPr>
                <w:rFonts w:eastAsia="Arial"/>
                <w:color w:val="000000"/>
                <w:spacing w:val="-9"/>
              </w:rPr>
              <w:t xml:space="preserve"> </w:t>
            </w:r>
            <w:r w:rsidRPr="002A1BEE">
              <w:rPr>
                <w:rFonts w:eastAsia="Arial"/>
                <w:color w:val="000000"/>
              </w:rPr>
              <w:t>đó</w:t>
            </w:r>
            <w:r w:rsidRPr="002A1BEE">
              <w:rPr>
                <w:rFonts w:eastAsia="Arial"/>
                <w:color w:val="000000"/>
                <w:spacing w:val="-5"/>
              </w:rPr>
              <w:t xml:space="preserve"> </w:t>
            </w:r>
            <w:r w:rsidRPr="002A1BEE">
              <w:rPr>
                <w:rFonts w:eastAsia="Arial"/>
                <w:color w:val="000000"/>
              </w:rPr>
              <w:t>đặt</w:t>
            </w:r>
            <w:r w:rsidRPr="002A1BEE">
              <w:rPr>
                <w:rFonts w:eastAsia="Arial"/>
                <w:color w:val="000000"/>
                <w:spacing w:val="-10"/>
              </w:rPr>
              <w:t xml:space="preserve"> </w:t>
            </w:r>
            <w:r w:rsidRPr="002A1BEE">
              <w:rPr>
                <w:rFonts w:eastAsia="Arial"/>
                <w:color w:val="000000"/>
              </w:rPr>
              <w:t>ra</w:t>
            </w:r>
            <w:r w:rsidRPr="002A1BEE">
              <w:rPr>
                <w:rFonts w:eastAsia="Arial"/>
                <w:color w:val="000000"/>
                <w:spacing w:val="-7"/>
              </w:rPr>
              <w:t xml:space="preserve"> </w:t>
            </w:r>
            <w:r w:rsidRPr="002A1BEE">
              <w:rPr>
                <w:rFonts w:eastAsia="Arial"/>
                <w:color w:val="000000"/>
              </w:rPr>
              <w:t>thử</w:t>
            </w:r>
            <w:r w:rsidRPr="002A1BEE">
              <w:rPr>
                <w:rFonts w:eastAsia="Arial"/>
                <w:color w:val="000000"/>
                <w:spacing w:val="-9"/>
              </w:rPr>
              <w:t xml:space="preserve"> </w:t>
            </w:r>
            <w:r w:rsidRPr="002A1BEE">
              <w:rPr>
                <w:rFonts w:eastAsia="Arial"/>
                <w:color w:val="000000"/>
              </w:rPr>
              <w:t>thách</w:t>
            </w:r>
            <w:r w:rsidRPr="002A1BEE">
              <w:rPr>
                <w:rFonts w:eastAsia="Arial"/>
                <w:color w:val="000000"/>
                <w:spacing w:val="-10"/>
              </w:rPr>
              <w:t xml:space="preserve"> </w:t>
            </w:r>
            <w:r w:rsidRPr="002A1BEE">
              <w:rPr>
                <w:rFonts w:eastAsia="Arial"/>
                <w:color w:val="000000"/>
              </w:rPr>
              <w:t>STEM</w:t>
            </w:r>
            <w:r w:rsidRPr="002A1BEE">
              <w:rPr>
                <w:rFonts w:eastAsia="Arial"/>
                <w:color w:val="000000"/>
                <w:spacing w:val="-4"/>
              </w:rPr>
              <w:t xml:space="preserve"> </w:t>
            </w:r>
            <w:r w:rsidRPr="002A1BEE">
              <w:rPr>
                <w:rFonts w:eastAsia="Arial"/>
                <w:color w:val="000000"/>
              </w:rPr>
              <w:t>thiết</w:t>
            </w:r>
            <w:r w:rsidRPr="002A1BEE">
              <w:rPr>
                <w:rFonts w:eastAsia="Arial"/>
                <w:color w:val="000000"/>
                <w:spacing w:val="-10"/>
              </w:rPr>
              <w:t xml:space="preserve"> </w:t>
            </w:r>
            <w:r w:rsidRPr="002A1BEE">
              <w:rPr>
                <w:rFonts w:eastAsia="Arial"/>
                <w:color w:val="000000"/>
              </w:rPr>
              <w:t>kế</w:t>
            </w:r>
            <w:r w:rsidRPr="002A1BEE">
              <w:rPr>
                <w:rFonts w:eastAsia="Arial"/>
                <w:color w:val="000000"/>
                <w:spacing w:val="-7"/>
              </w:rPr>
              <w:t xml:space="preserve"> </w:t>
            </w:r>
            <w:r w:rsidRPr="002A1BEE">
              <w:rPr>
                <w:rFonts w:eastAsia="Arial"/>
                <w:color w:val="000000"/>
              </w:rPr>
              <w:t>và</w:t>
            </w:r>
            <w:r w:rsidRPr="002A1BEE">
              <w:rPr>
                <w:rFonts w:eastAsia="Arial"/>
                <w:color w:val="000000"/>
                <w:spacing w:val="-8"/>
              </w:rPr>
              <w:t xml:space="preserve"> </w:t>
            </w:r>
            <w:r w:rsidRPr="002A1BEE">
              <w:rPr>
                <w:rFonts w:eastAsia="Arial"/>
                <w:color w:val="000000"/>
              </w:rPr>
              <w:t>trang</w:t>
            </w:r>
            <w:r w:rsidRPr="002A1BEE">
              <w:rPr>
                <w:rFonts w:eastAsia="Arial"/>
                <w:color w:val="000000"/>
                <w:spacing w:val="-8"/>
              </w:rPr>
              <w:t xml:space="preserve"> </w:t>
            </w:r>
            <w:r w:rsidRPr="002A1BEE">
              <w:rPr>
                <w:rFonts w:eastAsia="Arial"/>
                <w:color w:val="000000"/>
              </w:rPr>
              <w:t>trí</w:t>
            </w:r>
            <w:r w:rsidRPr="002A1BEE">
              <w:rPr>
                <w:rFonts w:eastAsia="Arial"/>
                <w:color w:val="000000"/>
                <w:spacing w:val="-8"/>
              </w:rPr>
              <w:t xml:space="preserve"> </w:t>
            </w:r>
            <w:r w:rsidRPr="002A1BEE">
              <w:rPr>
                <w:rFonts w:eastAsia="Arial"/>
                <w:color w:val="000000"/>
              </w:rPr>
              <w:t>một</w:t>
            </w:r>
            <w:r w:rsidRPr="002A1BEE">
              <w:rPr>
                <w:rFonts w:eastAsia="Arial"/>
                <w:color w:val="000000"/>
                <w:spacing w:val="-8"/>
              </w:rPr>
              <w:t xml:space="preserve"> </w:t>
            </w:r>
            <w:r w:rsidRPr="002A1BEE">
              <w:rPr>
                <w:rFonts w:eastAsia="Arial"/>
                <w:color w:val="000000"/>
              </w:rPr>
              <w:t>tấm</w:t>
            </w:r>
            <w:r w:rsidRPr="002A1BEE">
              <w:rPr>
                <w:rFonts w:eastAsia="Arial"/>
                <w:color w:val="000000"/>
                <w:spacing w:val="-8"/>
              </w:rPr>
              <w:t xml:space="preserve"> </w:t>
            </w:r>
            <w:r w:rsidRPr="002A1BEE">
              <w:rPr>
                <w:rFonts w:eastAsia="Arial"/>
                <w:color w:val="000000"/>
              </w:rPr>
              <w:t>thiệp</w:t>
            </w:r>
            <w:r w:rsidRPr="002A1BEE">
              <w:rPr>
                <w:rFonts w:eastAsia="Arial"/>
                <w:color w:val="000000"/>
                <w:spacing w:val="-8"/>
              </w:rPr>
              <w:t xml:space="preserve"> </w:t>
            </w:r>
            <w:r w:rsidRPr="002A1BEE">
              <w:rPr>
                <w:rFonts w:eastAsia="Arial"/>
                <w:color w:val="000000"/>
              </w:rPr>
              <w:t>3D</w:t>
            </w:r>
            <w:r w:rsidRPr="002A1BEE">
              <w:rPr>
                <w:rFonts w:eastAsia="Arial"/>
                <w:color w:val="000000"/>
                <w:spacing w:val="-7"/>
              </w:rPr>
              <w:t xml:space="preserve"> </w:t>
            </w:r>
            <w:r w:rsidRPr="002A1BEE">
              <w:rPr>
                <w:rFonts w:eastAsia="Arial"/>
                <w:color w:val="000000"/>
              </w:rPr>
              <w:t>để</w:t>
            </w:r>
            <w:r w:rsidRPr="002A1BEE">
              <w:rPr>
                <w:rFonts w:eastAsia="Arial"/>
                <w:color w:val="000000"/>
                <w:spacing w:val="-10"/>
              </w:rPr>
              <w:t xml:space="preserve"> </w:t>
            </w:r>
            <w:r w:rsidRPr="002A1BEE">
              <w:rPr>
                <w:rFonts w:eastAsia="Arial"/>
                <w:color w:val="000000"/>
              </w:rPr>
              <w:t>mô tả ngôi nhà mơ ước.</w:t>
            </w:r>
          </w:p>
          <w:p w14:paraId="53A2DE1E" w14:textId="77777777" w:rsidR="00585062" w:rsidRPr="002A1BEE" w:rsidRDefault="00585062" w:rsidP="003A3825">
            <w:pPr>
              <w:widowControl w:val="0"/>
              <w:tabs>
                <w:tab w:val="left" w:pos="321"/>
              </w:tabs>
              <w:autoSpaceDE w:val="0"/>
              <w:autoSpaceDN w:val="0"/>
              <w:spacing w:before="90" w:line="312" w:lineRule="auto"/>
              <w:ind w:left="118" w:right="109"/>
              <w:jc w:val="both"/>
              <w:rPr>
                <w:rFonts w:eastAsia="Arial"/>
                <w:color w:val="000000"/>
              </w:rPr>
            </w:pPr>
            <w:r w:rsidRPr="002A1BEE">
              <w:rPr>
                <w:rFonts w:eastAsia="Arial"/>
                <w:color w:val="000000"/>
              </w:rPr>
              <w:t>-Yêu cầu  HS đọc  các tiêu chí cho sản phẩm ở mục “Thử thách STEM” trang 36 Sách HS. GV giải thích làm rõ các yêu cầu để HS hiểu, đặc biệt về nhà nổi và không gian ba chiều là như thế nào.</w:t>
            </w:r>
          </w:p>
          <w:p w14:paraId="2A30046F" w14:textId="77777777" w:rsidR="00585062" w:rsidRPr="002A1BEE" w:rsidRDefault="00585062" w:rsidP="003A3825">
            <w:pPr>
              <w:widowControl w:val="0"/>
              <w:autoSpaceDE w:val="0"/>
              <w:autoSpaceDN w:val="0"/>
              <w:spacing w:before="1"/>
              <w:ind w:left="118"/>
              <w:jc w:val="both"/>
              <w:outlineLvl w:val="0"/>
              <w:rPr>
                <w:rFonts w:eastAsia="Arial"/>
                <w:b/>
                <w:bCs/>
                <w:color w:val="000000"/>
                <w:spacing w:val="-4"/>
              </w:rPr>
            </w:pPr>
            <w:r w:rsidRPr="002A1BEE">
              <w:rPr>
                <w:rFonts w:eastAsia="Arial"/>
                <w:b/>
                <w:bCs/>
                <w:color w:val="000000"/>
              </w:rPr>
              <w:t xml:space="preserve">4.2 </w:t>
            </w:r>
            <w:r w:rsidRPr="002A1BEE">
              <w:rPr>
                <w:rFonts w:eastAsia="Arial"/>
                <w:b/>
                <w:bCs/>
                <w:color w:val="000000"/>
                <w:lang w:val="vi"/>
              </w:rPr>
              <w:t>Trải</w:t>
            </w:r>
            <w:r w:rsidRPr="002A1BEE">
              <w:rPr>
                <w:rFonts w:eastAsia="Arial"/>
                <w:b/>
                <w:bCs/>
                <w:color w:val="000000"/>
                <w:spacing w:val="-6"/>
                <w:lang w:val="vi"/>
              </w:rPr>
              <w:t xml:space="preserve"> </w:t>
            </w:r>
            <w:r w:rsidRPr="002A1BEE">
              <w:rPr>
                <w:rFonts w:eastAsia="Arial"/>
                <w:b/>
                <w:bCs/>
                <w:color w:val="000000"/>
                <w:lang w:val="vi"/>
              </w:rPr>
              <w:t>nghiệm</w:t>
            </w:r>
            <w:r w:rsidRPr="002A1BEE">
              <w:rPr>
                <w:rFonts w:eastAsia="Arial"/>
                <w:b/>
                <w:bCs/>
                <w:color w:val="000000"/>
                <w:spacing w:val="-3"/>
                <w:lang w:val="vi"/>
              </w:rPr>
              <w:t xml:space="preserve"> </w:t>
            </w:r>
            <w:r w:rsidRPr="002A1BEE">
              <w:rPr>
                <w:rFonts w:eastAsia="Arial"/>
                <w:b/>
                <w:bCs/>
                <w:color w:val="000000"/>
                <w:spacing w:val="-4"/>
                <w:lang w:val="vi"/>
              </w:rPr>
              <w:t>STEM</w:t>
            </w:r>
            <w:r w:rsidRPr="002A1BEE">
              <w:rPr>
                <w:rFonts w:eastAsia="Arial"/>
                <w:b/>
                <w:bCs/>
                <w:color w:val="000000"/>
                <w:spacing w:val="-4"/>
              </w:rPr>
              <w:t>:</w:t>
            </w:r>
          </w:p>
          <w:p w14:paraId="0F26E082" w14:textId="77777777" w:rsidR="00585062" w:rsidRPr="002A1BEE" w:rsidRDefault="00585062" w:rsidP="003A3825">
            <w:pPr>
              <w:spacing w:before="90"/>
              <w:jc w:val="both"/>
              <w:rPr>
                <w:rFonts w:eastAsia="Arial"/>
                <w:b/>
                <w:bCs/>
                <w:i/>
                <w:iCs/>
                <w:color w:val="000000"/>
              </w:rPr>
            </w:pPr>
            <w:r w:rsidRPr="002A1BEE">
              <w:rPr>
                <w:rFonts w:eastAsia="Arial"/>
                <w:color w:val="000000"/>
              </w:rPr>
              <w:t xml:space="preserve">  </w:t>
            </w:r>
            <w:r w:rsidRPr="002A1BEE">
              <w:rPr>
                <w:rFonts w:eastAsia="Arial"/>
                <w:b/>
                <w:bCs/>
                <w:i/>
                <w:iCs/>
                <w:color w:val="000000"/>
              </w:rPr>
              <w:t>*  Cắt</w:t>
            </w:r>
            <w:r w:rsidRPr="002A1BEE">
              <w:rPr>
                <w:rFonts w:eastAsia="Arial"/>
                <w:b/>
                <w:bCs/>
                <w:i/>
                <w:iCs/>
                <w:color w:val="000000"/>
                <w:spacing w:val="-5"/>
              </w:rPr>
              <w:t xml:space="preserve"> </w:t>
            </w:r>
            <w:r w:rsidRPr="002A1BEE">
              <w:rPr>
                <w:rFonts w:eastAsia="Arial"/>
                <w:b/>
                <w:bCs/>
                <w:i/>
                <w:iCs/>
                <w:color w:val="000000"/>
              </w:rPr>
              <w:t>tạo</w:t>
            </w:r>
            <w:r w:rsidRPr="002A1BEE">
              <w:rPr>
                <w:rFonts w:eastAsia="Arial"/>
                <w:b/>
                <w:bCs/>
                <w:i/>
                <w:iCs/>
                <w:color w:val="000000"/>
                <w:spacing w:val="-4"/>
              </w:rPr>
              <w:t xml:space="preserve"> </w:t>
            </w:r>
            <w:r w:rsidRPr="002A1BEE">
              <w:rPr>
                <w:rFonts w:eastAsia="Arial"/>
                <w:b/>
                <w:bCs/>
                <w:i/>
                <w:iCs/>
                <w:color w:val="000000"/>
              </w:rPr>
              <w:t>hình</w:t>
            </w:r>
            <w:r w:rsidRPr="002A1BEE">
              <w:rPr>
                <w:rFonts w:eastAsia="Arial"/>
                <w:b/>
                <w:bCs/>
                <w:i/>
                <w:iCs/>
                <w:color w:val="000000"/>
                <w:spacing w:val="-5"/>
              </w:rPr>
              <w:t xml:space="preserve"> </w:t>
            </w:r>
            <w:r w:rsidRPr="002A1BEE">
              <w:rPr>
                <w:rFonts w:eastAsia="Arial"/>
                <w:b/>
                <w:bCs/>
                <w:i/>
                <w:iCs/>
                <w:color w:val="000000"/>
              </w:rPr>
              <w:t>ngôi</w:t>
            </w:r>
            <w:r w:rsidRPr="002A1BEE">
              <w:rPr>
                <w:rFonts w:eastAsia="Arial"/>
                <w:b/>
                <w:bCs/>
                <w:i/>
                <w:iCs/>
                <w:color w:val="000000"/>
                <w:spacing w:val="-4"/>
              </w:rPr>
              <w:t xml:space="preserve"> </w:t>
            </w:r>
            <w:r w:rsidRPr="002A1BEE">
              <w:rPr>
                <w:rFonts w:eastAsia="Arial"/>
                <w:b/>
                <w:bCs/>
                <w:i/>
                <w:iCs/>
                <w:color w:val="000000"/>
              </w:rPr>
              <w:t>nhà</w:t>
            </w:r>
            <w:r w:rsidRPr="002A1BEE">
              <w:rPr>
                <w:rFonts w:eastAsia="Arial"/>
                <w:b/>
                <w:bCs/>
                <w:i/>
                <w:iCs/>
                <w:color w:val="000000"/>
                <w:spacing w:val="-5"/>
              </w:rPr>
              <w:t xml:space="preserve"> nổi</w:t>
            </w:r>
          </w:p>
          <w:p w14:paraId="617F87F5" w14:textId="77777777" w:rsidR="00585062" w:rsidRPr="002A1BEE" w:rsidRDefault="00585062" w:rsidP="003A3825">
            <w:pPr>
              <w:widowControl w:val="0"/>
              <w:tabs>
                <w:tab w:val="left" w:pos="321"/>
              </w:tabs>
              <w:autoSpaceDE w:val="0"/>
              <w:autoSpaceDN w:val="0"/>
              <w:spacing w:before="89" w:line="312" w:lineRule="auto"/>
              <w:ind w:left="118" w:right="111"/>
              <w:jc w:val="both"/>
              <w:rPr>
                <w:rFonts w:eastAsia="Arial"/>
                <w:color w:val="000000"/>
              </w:rPr>
            </w:pPr>
            <w:r w:rsidRPr="002A1BEE">
              <w:rPr>
                <w:rFonts w:eastAsia="Arial"/>
                <w:color w:val="000000"/>
              </w:rPr>
              <w:t>- GV yêu cầu HS đọc và làm theo các bước trong hình 3 trang 36, 37 và làm theo để cắt được một hình nổi 2 tầng của một tòa nhà. Sản phẩm cuối cần đạt được là hình trong bước 4.</w:t>
            </w:r>
          </w:p>
        </w:tc>
        <w:tc>
          <w:tcPr>
            <w:tcW w:w="4182" w:type="dxa"/>
            <w:tcBorders>
              <w:top w:val="single" w:sz="4" w:space="0" w:color="auto"/>
              <w:left w:val="single" w:sz="4" w:space="0" w:color="auto"/>
              <w:bottom w:val="single" w:sz="4" w:space="0" w:color="auto"/>
              <w:right w:val="single" w:sz="4" w:space="0" w:color="auto"/>
            </w:tcBorders>
            <w:shd w:val="clear" w:color="auto" w:fill="FFFFFF"/>
          </w:tcPr>
          <w:p w14:paraId="748FACB3" w14:textId="77777777" w:rsidR="00585062" w:rsidRPr="002A1BEE" w:rsidRDefault="00585062" w:rsidP="003A3825">
            <w:pPr>
              <w:tabs>
                <w:tab w:val="left" w:pos="430"/>
              </w:tabs>
              <w:spacing w:line="288" w:lineRule="auto"/>
              <w:ind w:left="250"/>
              <w:jc w:val="both"/>
              <w:rPr>
                <w:rFonts w:eastAsia="Arial"/>
                <w:color w:val="000000"/>
              </w:rPr>
            </w:pPr>
          </w:p>
          <w:p w14:paraId="46E1420B"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đọc yêu cầu đề bài</w:t>
            </w:r>
          </w:p>
          <w:p w14:paraId="4AAF72F1"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xml:space="preserve">- HS xác định yêu cầu: </w:t>
            </w:r>
          </w:p>
          <w:p w14:paraId="47D96450"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Nêu tên từng cặp cạnh vuông góc với nhau</w:t>
            </w:r>
          </w:p>
          <w:p w14:paraId="79EA25F4"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Tập nói theo mẫu: AB và BC là một cặp cạnh vuông góc với nhau</w:t>
            </w:r>
          </w:p>
          <w:p w14:paraId="26BEFA21"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Vì góc đỉnh B là góc vuông</w:t>
            </w:r>
          </w:p>
          <w:p w14:paraId="078E7A77"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Dùng Êke đo góc đỉnh B vuông</w:t>
            </w:r>
          </w:p>
          <w:p w14:paraId="7FFCDCBA"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làm bài cá nhân rồi nói cho bạn nghe:</w:t>
            </w:r>
          </w:p>
          <w:p w14:paraId="22ACBFF0" w14:textId="77777777" w:rsidR="00585062" w:rsidRPr="002A1BEE" w:rsidRDefault="00585062" w:rsidP="003A3825">
            <w:pPr>
              <w:tabs>
                <w:tab w:val="left" w:pos="430"/>
              </w:tabs>
              <w:spacing w:line="288" w:lineRule="auto"/>
              <w:jc w:val="both"/>
              <w:rPr>
                <w:rFonts w:eastAsia="Arial"/>
                <w:i/>
                <w:iCs/>
                <w:color w:val="000000"/>
              </w:rPr>
            </w:pPr>
            <w:r w:rsidRPr="002A1BEE">
              <w:rPr>
                <w:rFonts w:eastAsia="Arial"/>
                <w:color w:val="000000"/>
              </w:rPr>
              <w:t xml:space="preserve">+ </w:t>
            </w:r>
            <w:r w:rsidRPr="002A1BEE">
              <w:rPr>
                <w:rFonts w:eastAsia="Arial"/>
                <w:i/>
                <w:iCs/>
                <w:color w:val="000000"/>
              </w:rPr>
              <w:t>AB và BC là một cặp cạnh vuông góc với nhau</w:t>
            </w:r>
          </w:p>
          <w:p w14:paraId="584C111C" w14:textId="77777777" w:rsidR="00585062" w:rsidRPr="002A1BEE" w:rsidRDefault="00585062" w:rsidP="003A3825">
            <w:pPr>
              <w:tabs>
                <w:tab w:val="left" w:pos="430"/>
              </w:tabs>
              <w:spacing w:line="288" w:lineRule="auto"/>
              <w:jc w:val="both"/>
              <w:rPr>
                <w:rFonts w:eastAsia="Arial"/>
                <w:i/>
                <w:iCs/>
                <w:color w:val="000000"/>
              </w:rPr>
            </w:pPr>
            <w:r w:rsidRPr="002A1BEE">
              <w:rPr>
                <w:rFonts w:eastAsia="Arial"/>
                <w:i/>
                <w:iCs/>
                <w:color w:val="000000"/>
              </w:rPr>
              <w:t>+ BC và CD là một cặp cạnh vuông góc với nhau</w:t>
            </w:r>
          </w:p>
          <w:p w14:paraId="79393E7A" w14:textId="77777777" w:rsidR="00585062" w:rsidRPr="002A1BEE" w:rsidRDefault="00585062" w:rsidP="003A3825">
            <w:pPr>
              <w:tabs>
                <w:tab w:val="left" w:pos="430"/>
              </w:tabs>
              <w:spacing w:line="288" w:lineRule="auto"/>
              <w:jc w:val="both"/>
              <w:rPr>
                <w:rFonts w:eastAsia="Arial"/>
                <w:i/>
                <w:iCs/>
                <w:color w:val="000000"/>
              </w:rPr>
            </w:pPr>
            <w:r w:rsidRPr="002A1BEE">
              <w:rPr>
                <w:rFonts w:eastAsia="Arial"/>
                <w:i/>
                <w:iCs/>
                <w:color w:val="000000"/>
              </w:rPr>
              <w:t>+ CD và DA là một cặp cạnh vuông góc với nhau</w:t>
            </w:r>
          </w:p>
          <w:p w14:paraId="241ED053" w14:textId="77777777" w:rsidR="00585062" w:rsidRPr="002A1BEE" w:rsidRDefault="00585062" w:rsidP="003A3825">
            <w:pPr>
              <w:tabs>
                <w:tab w:val="left" w:pos="430"/>
              </w:tabs>
              <w:spacing w:line="288" w:lineRule="auto"/>
              <w:jc w:val="both"/>
              <w:rPr>
                <w:rFonts w:eastAsia="Arial"/>
                <w:i/>
                <w:iCs/>
                <w:color w:val="000000"/>
              </w:rPr>
            </w:pPr>
            <w:r w:rsidRPr="002A1BEE">
              <w:rPr>
                <w:rFonts w:eastAsia="Arial"/>
                <w:i/>
                <w:iCs/>
                <w:color w:val="000000"/>
              </w:rPr>
              <w:t>+ DA và AB là một cặp cạnh vuông góc với nhau</w:t>
            </w:r>
          </w:p>
          <w:p w14:paraId="4D2AB952"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trình bày trước lớp, có thể vừa nói, vừa dung ê kê thao tác trên hình vẽ</w:t>
            </w:r>
          </w:p>
          <w:p w14:paraId="7B146F54"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nhận xét, bổ sung</w:t>
            </w:r>
          </w:p>
          <w:p w14:paraId="59FFE2F9" w14:textId="77777777" w:rsidR="00585062" w:rsidRPr="002A1BEE" w:rsidRDefault="00585062" w:rsidP="003A3825">
            <w:pPr>
              <w:tabs>
                <w:tab w:val="left" w:pos="430"/>
              </w:tabs>
              <w:spacing w:line="288" w:lineRule="auto"/>
              <w:jc w:val="both"/>
              <w:rPr>
                <w:rFonts w:eastAsia="Arial"/>
                <w:color w:val="000000"/>
              </w:rPr>
            </w:pPr>
          </w:p>
          <w:p w14:paraId="48B3553B" w14:textId="77777777" w:rsidR="00585062" w:rsidRPr="002A1BEE" w:rsidRDefault="00585062" w:rsidP="003A3825">
            <w:pPr>
              <w:tabs>
                <w:tab w:val="left" w:pos="430"/>
              </w:tabs>
              <w:spacing w:line="288" w:lineRule="auto"/>
              <w:jc w:val="both"/>
              <w:rPr>
                <w:rFonts w:eastAsia="Arial"/>
                <w:color w:val="000000"/>
              </w:rPr>
            </w:pPr>
          </w:p>
          <w:p w14:paraId="22D98C0E" w14:textId="77777777" w:rsidR="00585062" w:rsidRPr="002A1BEE" w:rsidRDefault="00585062" w:rsidP="003A3825">
            <w:pPr>
              <w:tabs>
                <w:tab w:val="left" w:pos="430"/>
              </w:tabs>
              <w:spacing w:line="288" w:lineRule="auto"/>
              <w:jc w:val="both"/>
              <w:rPr>
                <w:rFonts w:eastAsia="Arial"/>
                <w:color w:val="000000"/>
              </w:rPr>
            </w:pPr>
          </w:p>
          <w:p w14:paraId="0EDEC3D7" w14:textId="77777777" w:rsidR="00585062" w:rsidRPr="002A1BEE" w:rsidRDefault="00585062" w:rsidP="003A3825">
            <w:pPr>
              <w:tabs>
                <w:tab w:val="left" w:pos="430"/>
              </w:tabs>
              <w:spacing w:line="288" w:lineRule="auto"/>
              <w:jc w:val="both"/>
              <w:rPr>
                <w:rFonts w:eastAsia="Arial"/>
                <w:color w:val="000000"/>
              </w:rPr>
            </w:pPr>
          </w:p>
          <w:p w14:paraId="130BBEEA" w14:textId="77777777" w:rsidR="00585062" w:rsidRPr="002A1BEE" w:rsidRDefault="00585062" w:rsidP="003A3825">
            <w:pPr>
              <w:tabs>
                <w:tab w:val="left" w:pos="430"/>
              </w:tabs>
              <w:spacing w:line="288" w:lineRule="auto"/>
              <w:jc w:val="both"/>
              <w:rPr>
                <w:rFonts w:eastAsia="Arial"/>
                <w:color w:val="000000"/>
              </w:rPr>
            </w:pPr>
          </w:p>
          <w:p w14:paraId="44A7C623" w14:textId="77777777" w:rsidR="00585062" w:rsidRPr="002A1BEE" w:rsidRDefault="00585062" w:rsidP="003A3825">
            <w:pPr>
              <w:widowControl w:val="0"/>
              <w:tabs>
                <w:tab w:val="left" w:pos="376"/>
              </w:tabs>
              <w:autoSpaceDE w:val="0"/>
              <w:autoSpaceDN w:val="0"/>
              <w:jc w:val="both"/>
              <w:rPr>
                <w:rFonts w:eastAsia="Arial"/>
                <w:color w:val="000000"/>
              </w:rPr>
            </w:pPr>
            <w:r w:rsidRPr="002A1BEE">
              <w:rPr>
                <w:rFonts w:eastAsia="Arial"/>
                <w:color w:val="000000"/>
              </w:rPr>
              <w:t>- HS</w:t>
            </w:r>
            <w:r w:rsidRPr="002A1BEE">
              <w:rPr>
                <w:rFonts w:eastAsia="Arial"/>
                <w:color w:val="000000"/>
                <w:spacing w:val="-5"/>
              </w:rPr>
              <w:t xml:space="preserve"> </w:t>
            </w:r>
            <w:r w:rsidRPr="002A1BEE">
              <w:rPr>
                <w:rFonts w:eastAsia="Arial"/>
                <w:color w:val="000000"/>
              </w:rPr>
              <w:t>trong</w:t>
            </w:r>
            <w:r w:rsidRPr="002A1BEE">
              <w:rPr>
                <w:rFonts w:eastAsia="Arial"/>
                <w:color w:val="000000"/>
                <w:spacing w:val="-4"/>
              </w:rPr>
              <w:t xml:space="preserve"> </w:t>
            </w:r>
            <w:r w:rsidRPr="002A1BEE">
              <w:rPr>
                <w:rFonts w:eastAsia="Arial"/>
                <w:color w:val="000000"/>
              </w:rPr>
              <w:t>tiếp</w:t>
            </w:r>
            <w:r w:rsidRPr="002A1BEE">
              <w:rPr>
                <w:rFonts w:eastAsia="Arial"/>
                <w:color w:val="000000"/>
                <w:spacing w:val="-3"/>
              </w:rPr>
              <w:t xml:space="preserve"> </w:t>
            </w:r>
            <w:r w:rsidRPr="002A1BEE">
              <w:rPr>
                <w:rFonts w:eastAsia="Arial"/>
                <w:color w:val="000000"/>
              </w:rPr>
              <w:t>nhận</w:t>
            </w:r>
            <w:r w:rsidRPr="002A1BEE">
              <w:rPr>
                <w:rFonts w:eastAsia="Arial"/>
                <w:color w:val="000000"/>
                <w:spacing w:val="-3"/>
              </w:rPr>
              <w:t xml:space="preserve"> </w:t>
            </w:r>
            <w:r w:rsidRPr="002A1BEE">
              <w:rPr>
                <w:rFonts w:eastAsia="Arial"/>
                <w:color w:val="000000"/>
              </w:rPr>
              <w:t>thông</w:t>
            </w:r>
            <w:r w:rsidRPr="002A1BEE">
              <w:rPr>
                <w:rFonts w:eastAsia="Arial"/>
                <w:color w:val="000000"/>
                <w:spacing w:val="-4"/>
              </w:rPr>
              <w:t xml:space="preserve"> </w:t>
            </w:r>
            <w:r w:rsidRPr="002A1BEE">
              <w:rPr>
                <w:rFonts w:eastAsia="Arial"/>
                <w:color w:val="000000"/>
              </w:rPr>
              <w:t>tin,</w:t>
            </w:r>
            <w:r w:rsidRPr="002A1BEE">
              <w:rPr>
                <w:rFonts w:eastAsia="Arial"/>
                <w:color w:val="000000"/>
                <w:spacing w:val="-3"/>
              </w:rPr>
              <w:t xml:space="preserve"> </w:t>
            </w:r>
            <w:r w:rsidRPr="002A1BEE">
              <w:rPr>
                <w:rFonts w:eastAsia="Arial"/>
                <w:color w:val="000000"/>
              </w:rPr>
              <w:t>trả</w:t>
            </w:r>
            <w:r w:rsidRPr="002A1BEE">
              <w:rPr>
                <w:rFonts w:eastAsia="Arial"/>
                <w:color w:val="000000"/>
                <w:spacing w:val="-4"/>
              </w:rPr>
              <w:t xml:space="preserve"> </w:t>
            </w:r>
            <w:r w:rsidRPr="002A1BEE">
              <w:rPr>
                <w:rFonts w:eastAsia="Arial"/>
                <w:color w:val="000000"/>
              </w:rPr>
              <w:t>lời</w:t>
            </w:r>
            <w:r w:rsidRPr="002A1BEE">
              <w:rPr>
                <w:rFonts w:eastAsia="Arial"/>
                <w:color w:val="000000"/>
                <w:spacing w:val="-5"/>
              </w:rPr>
              <w:t xml:space="preserve"> </w:t>
            </w:r>
            <w:r w:rsidRPr="002A1BEE">
              <w:rPr>
                <w:rFonts w:eastAsia="Arial"/>
                <w:color w:val="000000"/>
              </w:rPr>
              <w:t>câu</w:t>
            </w:r>
            <w:r w:rsidRPr="002A1BEE">
              <w:rPr>
                <w:rFonts w:eastAsia="Arial"/>
                <w:color w:val="000000"/>
                <w:spacing w:val="-4"/>
              </w:rPr>
              <w:t xml:space="preserve"> </w:t>
            </w:r>
            <w:r w:rsidRPr="002A1BEE">
              <w:rPr>
                <w:rFonts w:eastAsia="Arial"/>
                <w:color w:val="000000"/>
              </w:rPr>
              <w:t>hỏi</w:t>
            </w:r>
            <w:r w:rsidRPr="002A1BEE">
              <w:rPr>
                <w:rFonts w:eastAsia="Arial"/>
                <w:color w:val="000000"/>
                <w:spacing w:val="-5"/>
              </w:rPr>
              <w:t xml:space="preserve"> </w:t>
            </w:r>
            <w:r w:rsidRPr="002A1BEE">
              <w:rPr>
                <w:rFonts w:eastAsia="Arial"/>
                <w:color w:val="000000"/>
              </w:rPr>
              <w:t>1,</w:t>
            </w:r>
            <w:r w:rsidRPr="002A1BEE">
              <w:rPr>
                <w:rFonts w:eastAsia="Arial"/>
                <w:color w:val="000000"/>
                <w:spacing w:val="-4"/>
              </w:rPr>
              <w:t xml:space="preserve"> </w:t>
            </w:r>
            <w:r w:rsidRPr="002A1BEE">
              <w:rPr>
                <w:rFonts w:eastAsia="Arial"/>
                <w:color w:val="000000"/>
                <w:spacing w:val="-10"/>
              </w:rPr>
              <w:t>2</w:t>
            </w:r>
          </w:p>
          <w:p w14:paraId="73691038" w14:textId="77777777" w:rsidR="00585062" w:rsidRPr="002A1BEE" w:rsidRDefault="00585062" w:rsidP="003A3825">
            <w:pPr>
              <w:tabs>
                <w:tab w:val="left" w:pos="430"/>
              </w:tabs>
              <w:spacing w:line="288" w:lineRule="auto"/>
              <w:jc w:val="both"/>
              <w:rPr>
                <w:rFonts w:eastAsia="Arial"/>
                <w:color w:val="000000"/>
              </w:rPr>
            </w:pPr>
          </w:p>
          <w:p w14:paraId="20A01694" w14:textId="77777777" w:rsidR="00585062" w:rsidRPr="002A1BEE" w:rsidRDefault="00585062" w:rsidP="003A3825">
            <w:pPr>
              <w:tabs>
                <w:tab w:val="left" w:pos="430"/>
              </w:tabs>
              <w:spacing w:line="288" w:lineRule="auto"/>
              <w:jc w:val="both"/>
              <w:rPr>
                <w:rFonts w:eastAsia="Arial"/>
                <w:color w:val="000000"/>
              </w:rPr>
            </w:pPr>
          </w:p>
          <w:p w14:paraId="388EE456"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Quan sát</w:t>
            </w:r>
          </w:p>
          <w:p w14:paraId="5CDA9666" w14:textId="77777777" w:rsidR="00585062" w:rsidRPr="002A1BEE" w:rsidRDefault="00585062" w:rsidP="003A3825">
            <w:pPr>
              <w:tabs>
                <w:tab w:val="left" w:pos="430"/>
              </w:tabs>
              <w:spacing w:line="288" w:lineRule="auto"/>
              <w:jc w:val="both"/>
              <w:rPr>
                <w:rFonts w:eastAsia="Arial"/>
                <w:color w:val="000000"/>
              </w:rPr>
            </w:pPr>
          </w:p>
          <w:p w14:paraId="48C8BB1E" w14:textId="77777777" w:rsidR="00585062" w:rsidRPr="002A1BEE" w:rsidRDefault="00585062" w:rsidP="003A3825">
            <w:pPr>
              <w:tabs>
                <w:tab w:val="left" w:pos="430"/>
              </w:tabs>
              <w:spacing w:line="288" w:lineRule="auto"/>
              <w:jc w:val="both"/>
              <w:rPr>
                <w:rFonts w:eastAsia="Arial"/>
                <w:color w:val="000000"/>
              </w:rPr>
            </w:pPr>
          </w:p>
          <w:p w14:paraId="57BF5599" w14:textId="77777777" w:rsidR="00585062" w:rsidRPr="002A1BEE" w:rsidRDefault="00585062" w:rsidP="003A3825">
            <w:pPr>
              <w:tabs>
                <w:tab w:val="left" w:pos="430"/>
              </w:tabs>
              <w:spacing w:line="288" w:lineRule="auto"/>
              <w:jc w:val="both"/>
              <w:rPr>
                <w:rFonts w:eastAsia="Arial"/>
                <w:color w:val="000000"/>
              </w:rPr>
            </w:pPr>
          </w:p>
          <w:p w14:paraId="6243B768" w14:textId="77777777" w:rsidR="00585062" w:rsidRPr="002A1BEE" w:rsidRDefault="00585062" w:rsidP="003A3825">
            <w:pPr>
              <w:tabs>
                <w:tab w:val="left" w:pos="430"/>
              </w:tabs>
              <w:spacing w:line="288" w:lineRule="auto"/>
              <w:jc w:val="both"/>
              <w:rPr>
                <w:rFonts w:eastAsia="Arial"/>
                <w:color w:val="000000"/>
              </w:rPr>
            </w:pPr>
          </w:p>
          <w:p w14:paraId="5ADFEF0A" w14:textId="77777777" w:rsidR="00585062" w:rsidRPr="002A1BEE" w:rsidRDefault="00585062" w:rsidP="003A3825">
            <w:pPr>
              <w:tabs>
                <w:tab w:val="left" w:pos="430"/>
              </w:tabs>
              <w:spacing w:line="288" w:lineRule="auto"/>
              <w:jc w:val="both"/>
              <w:rPr>
                <w:rFonts w:eastAsia="Arial"/>
                <w:color w:val="000000"/>
              </w:rPr>
            </w:pPr>
            <w:r w:rsidRPr="002A1BEE">
              <w:rPr>
                <w:rFonts w:eastAsia="Arial"/>
                <w:color w:val="000000"/>
              </w:rPr>
              <w:t>- HS đọc</w:t>
            </w:r>
          </w:p>
          <w:p w14:paraId="5BE23FCD" w14:textId="77777777" w:rsidR="00585062" w:rsidRPr="002A1BEE" w:rsidRDefault="00585062" w:rsidP="003A3825">
            <w:pPr>
              <w:tabs>
                <w:tab w:val="left" w:pos="430"/>
              </w:tabs>
              <w:spacing w:line="288" w:lineRule="auto"/>
              <w:jc w:val="both"/>
              <w:rPr>
                <w:rFonts w:eastAsia="Arial"/>
                <w:color w:val="000000"/>
              </w:rPr>
            </w:pPr>
          </w:p>
          <w:p w14:paraId="11B68E44" w14:textId="77777777" w:rsidR="00585062" w:rsidRPr="002A1BEE" w:rsidRDefault="00585062" w:rsidP="003A3825">
            <w:pPr>
              <w:tabs>
                <w:tab w:val="left" w:pos="430"/>
              </w:tabs>
              <w:spacing w:line="288" w:lineRule="auto"/>
              <w:jc w:val="both"/>
              <w:rPr>
                <w:rFonts w:eastAsia="Arial"/>
                <w:color w:val="000000"/>
              </w:rPr>
            </w:pPr>
          </w:p>
          <w:p w14:paraId="237C84AC" w14:textId="77777777" w:rsidR="00585062" w:rsidRPr="002A1BEE" w:rsidRDefault="00585062" w:rsidP="003A3825">
            <w:pPr>
              <w:tabs>
                <w:tab w:val="left" w:pos="430"/>
              </w:tabs>
              <w:spacing w:line="288" w:lineRule="auto"/>
              <w:jc w:val="both"/>
              <w:rPr>
                <w:rFonts w:eastAsia="Arial"/>
                <w:color w:val="000000"/>
              </w:rPr>
            </w:pPr>
          </w:p>
          <w:p w14:paraId="7AFA7646" w14:textId="77777777" w:rsidR="00585062" w:rsidRPr="002A1BEE" w:rsidRDefault="00585062" w:rsidP="003A3825">
            <w:pPr>
              <w:tabs>
                <w:tab w:val="left" w:pos="430"/>
              </w:tabs>
              <w:spacing w:line="288" w:lineRule="auto"/>
              <w:jc w:val="both"/>
              <w:rPr>
                <w:rFonts w:eastAsia="Arial"/>
                <w:color w:val="000000"/>
              </w:rPr>
            </w:pPr>
          </w:p>
          <w:p w14:paraId="759859AE" w14:textId="77777777" w:rsidR="00585062" w:rsidRPr="002A1BEE" w:rsidRDefault="00585062" w:rsidP="003A3825">
            <w:pPr>
              <w:tabs>
                <w:tab w:val="left" w:pos="430"/>
              </w:tabs>
              <w:spacing w:line="288" w:lineRule="auto"/>
              <w:jc w:val="both"/>
              <w:rPr>
                <w:rFonts w:eastAsia="Arial"/>
                <w:color w:val="000000"/>
              </w:rPr>
            </w:pPr>
          </w:p>
          <w:p w14:paraId="70B56AF5" w14:textId="77777777" w:rsidR="00585062" w:rsidRPr="002A1BEE" w:rsidRDefault="00585062" w:rsidP="003A3825">
            <w:pPr>
              <w:tabs>
                <w:tab w:val="left" w:pos="430"/>
              </w:tabs>
              <w:spacing w:line="288" w:lineRule="auto"/>
              <w:jc w:val="both"/>
              <w:rPr>
                <w:rFonts w:eastAsia="Arial"/>
                <w:color w:val="000000"/>
              </w:rPr>
            </w:pPr>
          </w:p>
          <w:p w14:paraId="7AD537DB" w14:textId="77777777" w:rsidR="00585062" w:rsidRPr="002A1BEE" w:rsidRDefault="00585062" w:rsidP="003A3825">
            <w:pPr>
              <w:tabs>
                <w:tab w:val="left" w:pos="430"/>
              </w:tabs>
              <w:spacing w:line="288" w:lineRule="auto"/>
              <w:jc w:val="both"/>
              <w:rPr>
                <w:rFonts w:eastAsia="Arial"/>
                <w:color w:val="000000"/>
              </w:rPr>
            </w:pPr>
          </w:p>
          <w:p w14:paraId="60CCBA54" w14:textId="77777777" w:rsidR="00585062" w:rsidRPr="002A1BEE" w:rsidRDefault="00585062" w:rsidP="003A3825">
            <w:pPr>
              <w:tabs>
                <w:tab w:val="left" w:pos="430"/>
              </w:tabs>
              <w:spacing w:line="288" w:lineRule="auto"/>
              <w:jc w:val="both"/>
              <w:rPr>
                <w:rFonts w:eastAsia="Arial"/>
                <w:color w:val="000000"/>
              </w:rPr>
            </w:pPr>
          </w:p>
          <w:p w14:paraId="29150667" w14:textId="77777777" w:rsidR="00585062" w:rsidRPr="002A1BEE" w:rsidRDefault="00585062" w:rsidP="003A3825">
            <w:pPr>
              <w:widowControl w:val="0"/>
              <w:tabs>
                <w:tab w:val="left" w:pos="311"/>
              </w:tabs>
              <w:autoSpaceDE w:val="0"/>
              <w:autoSpaceDN w:val="0"/>
              <w:spacing w:line="297" w:lineRule="exact"/>
              <w:ind w:left="-77"/>
              <w:jc w:val="both"/>
              <w:rPr>
                <w:rFonts w:eastAsia="Arial"/>
                <w:color w:val="000000"/>
              </w:rPr>
            </w:pPr>
            <w:r w:rsidRPr="002A1BEE">
              <w:rPr>
                <w:rFonts w:eastAsia="Arial"/>
                <w:color w:val="000000"/>
              </w:rPr>
              <w:t>- HS</w:t>
            </w:r>
            <w:r w:rsidRPr="002A1BEE">
              <w:rPr>
                <w:rFonts w:eastAsia="Arial"/>
                <w:color w:val="000000"/>
                <w:spacing w:val="-5"/>
              </w:rPr>
              <w:t xml:space="preserve"> </w:t>
            </w:r>
            <w:r w:rsidRPr="002A1BEE">
              <w:rPr>
                <w:rFonts w:eastAsia="Arial"/>
                <w:color w:val="000000"/>
              </w:rPr>
              <w:t>thực</w:t>
            </w:r>
            <w:r w:rsidRPr="002A1BEE">
              <w:rPr>
                <w:rFonts w:eastAsia="Arial"/>
                <w:color w:val="000000"/>
                <w:spacing w:val="-4"/>
              </w:rPr>
              <w:t xml:space="preserve"> </w:t>
            </w:r>
            <w:r w:rsidRPr="002A1BEE">
              <w:rPr>
                <w:rFonts w:eastAsia="Arial"/>
                <w:color w:val="000000"/>
              </w:rPr>
              <w:t>hành</w:t>
            </w:r>
            <w:r w:rsidRPr="002A1BEE">
              <w:rPr>
                <w:rFonts w:eastAsia="Arial"/>
                <w:color w:val="000000"/>
                <w:spacing w:val="-5"/>
              </w:rPr>
              <w:t xml:space="preserve"> </w:t>
            </w:r>
            <w:r w:rsidRPr="002A1BEE">
              <w:rPr>
                <w:rFonts w:eastAsia="Arial"/>
                <w:color w:val="000000"/>
              </w:rPr>
              <w:t>cắt</w:t>
            </w:r>
            <w:r w:rsidRPr="002A1BEE">
              <w:rPr>
                <w:rFonts w:eastAsia="Arial"/>
                <w:color w:val="000000"/>
                <w:spacing w:val="-4"/>
              </w:rPr>
              <w:t xml:space="preserve"> </w:t>
            </w:r>
            <w:r w:rsidRPr="002A1BEE">
              <w:rPr>
                <w:rFonts w:eastAsia="Arial"/>
                <w:color w:val="000000"/>
              </w:rPr>
              <w:t>hình</w:t>
            </w:r>
            <w:r w:rsidRPr="002A1BEE">
              <w:rPr>
                <w:rFonts w:eastAsia="Arial"/>
                <w:color w:val="000000"/>
                <w:spacing w:val="-4"/>
              </w:rPr>
              <w:t xml:space="preserve"> </w:t>
            </w:r>
            <w:r w:rsidRPr="002A1BEE">
              <w:rPr>
                <w:rFonts w:eastAsia="Arial"/>
                <w:color w:val="000000"/>
              </w:rPr>
              <w:t>nhà</w:t>
            </w:r>
            <w:r w:rsidRPr="002A1BEE">
              <w:rPr>
                <w:rFonts w:eastAsia="Arial"/>
                <w:color w:val="000000"/>
                <w:spacing w:val="-5"/>
              </w:rPr>
              <w:t xml:space="preserve"> </w:t>
            </w:r>
            <w:r w:rsidRPr="002A1BEE">
              <w:rPr>
                <w:rFonts w:eastAsia="Arial"/>
                <w:color w:val="000000"/>
                <w:spacing w:val="-4"/>
              </w:rPr>
              <w:t>nổi</w:t>
            </w:r>
          </w:p>
          <w:p w14:paraId="26A367C0" w14:textId="77777777" w:rsidR="00585062" w:rsidRPr="002A1BEE" w:rsidRDefault="00585062" w:rsidP="003A3825">
            <w:pPr>
              <w:tabs>
                <w:tab w:val="left" w:pos="430"/>
              </w:tabs>
              <w:spacing w:line="288" w:lineRule="auto"/>
              <w:jc w:val="both"/>
              <w:rPr>
                <w:rFonts w:eastAsia="Arial"/>
                <w:color w:val="000000"/>
              </w:rPr>
            </w:pPr>
          </w:p>
        </w:tc>
      </w:tr>
      <w:tr w:rsidR="00585062" w:rsidRPr="00D94094" w14:paraId="053B45EC" w14:textId="77777777" w:rsidTr="003A3825">
        <w:trPr>
          <w:trHeight w:val="458"/>
        </w:trPr>
        <w:tc>
          <w:tcPr>
            <w:tcW w:w="9990"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4874A53" w14:textId="77777777" w:rsidR="00585062" w:rsidRPr="002A1BEE" w:rsidRDefault="00585062" w:rsidP="003A3825">
            <w:pPr>
              <w:spacing w:line="288" w:lineRule="auto"/>
              <w:rPr>
                <w:rFonts w:eastAsia="Arial"/>
                <w:b/>
                <w:color w:val="000000"/>
              </w:rPr>
            </w:pPr>
            <w:r w:rsidRPr="002A1BEE">
              <w:rPr>
                <w:rFonts w:eastAsia="Arial"/>
                <w:b/>
                <w:color w:val="000000"/>
                <w:lang w:val="vi-VN"/>
              </w:rPr>
              <w:lastRenderedPageBreak/>
              <w:t>* Hoạt động nối tiếp: (</w:t>
            </w:r>
            <w:r>
              <w:rPr>
                <w:rFonts w:eastAsia="Arial"/>
                <w:b/>
                <w:color w:val="000000"/>
              </w:rPr>
              <w:t>2</w:t>
            </w:r>
            <w:r w:rsidRPr="002A1BEE">
              <w:rPr>
                <w:rFonts w:eastAsia="Arial"/>
                <w:b/>
                <w:color w:val="000000"/>
                <w:lang w:val="vi-VN"/>
              </w:rPr>
              <w:t xml:space="preserve"> phút)</w:t>
            </w:r>
          </w:p>
        </w:tc>
      </w:tr>
      <w:tr w:rsidR="00585062" w:rsidRPr="00D94094" w14:paraId="7BC5D103" w14:textId="77777777" w:rsidTr="003A3825">
        <w:trPr>
          <w:trHeight w:val="634"/>
        </w:trPr>
        <w:tc>
          <w:tcPr>
            <w:tcW w:w="5808" w:type="dxa"/>
            <w:tcBorders>
              <w:top w:val="single" w:sz="4" w:space="0" w:color="auto"/>
              <w:left w:val="single" w:sz="4" w:space="0" w:color="auto"/>
              <w:bottom w:val="single" w:sz="4" w:space="0" w:color="auto"/>
              <w:right w:val="single" w:sz="4" w:space="0" w:color="auto"/>
            </w:tcBorders>
            <w:shd w:val="clear" w:color="auto" w:fill="FFFFFF"/>
            <w:hideMark/>
          </w:tcPr>
          <w:p w14:paraId="4DF61446" w14:textId="77777777" w:rsidR="00585062" w:rsidRPr="002A1BEE" w:rsidRDefault="00585062" w:rsidP="003A3825">
            <w:pPr>
              <w:spacing w:line="288" w:lineRule="auto"/>
              <w:rPr>
                <w:rFonts w:eastAsia="Arial"/>
                <w:bCs/>
                <w:color w:val="000000"/>
              </w:rPr>
            </w:pPr>
            <w:r w:rsidRPr="002A1BEE">
              <w:rPr>
                <w:rFonts w:eastAsia="Arial"/>
                <w:bCs/>
                <w:color w:val="000000"/>
              </w:rPr>
              <w:t>- Dặn dò HS</w:t>
            </w:r>
          </w:p>
          <w:p w14:paraId="74749B57" w14:textId="77777777" w:rsidR="00585062" w:rsidRPr="002A1BEE" w:rsidRDefault="00585062" w:rsidP="003A3825">
            <w:pPr>
              <w:spacing w:line="288" w:lineRule="auto"/>
              <w:rPr>
                <w:rFonts w:eastAsia="Arial"/>
                <w:b/>
                <w:color w:val="000000"/>
              </w:rPr>
            </w:pPr>
            <w:r w:rsidRPr="002A1BEE">
              <w:rPr>
                <w:rFonts w:eastAsia="Arial"/>
                <w:bCs/>
                <w:color w:val="000000"/>
              </w:rPr>
              <w:t>- Nhận xét tiết học</w:t>
            </w:r>
          </w:p>
        </w:tc>
        <w:tc>
          <w:tcPr>
            <w:tcW w:w="4182" w:type="dxa"/>
            <w:tcBorders>
              <w:top w:val="single" w:sz="4" w:space="0" w:color="auto"/>
              <w:left w:val="single" w:sz="4" w:space="0" w:color="auto"/>
              <w:bottom w:val="single" w:sz="4" w:space="0" w:color="auto"/>
              <w:right w:val="single" w:sz="4" w:space="0" w:color="auto"/>
            </w:tcBorders>
            <w:shd w:val="clear" w:color="auto" w:fill="FFFFFF"/>
          </w:tcPr>
          <w:p w14:paraId="3878579C" w14:textId="77777777" w:rsidR="00585062" w:rsidRPr="00F136BD" w:rsidRDefault="00585062" w:rsidP="003A3825">
            <w:pPr>
              <w:tabs>
                <w:tab w:val="left" w:pos="430"/>
              </w:tabs>
              <w:spacing w:line="288" w:lineRule="auto"/>
              <w:jc w:val="both"/>
              <w:rPr>
                <w:rFonts w:eastAsia="Arial"/>
                <w:color w:val="000000"/>
              </w:rPr>
            </w:pPr>
            <w:r>
              <w:rPr>
                <w:rFonts w:eastAsia="Arial"/>
                <w:color w:val="000000"/>
              </w:rPr>
              <w:t>-Lắng nghe</w:t>
            </w:r>
          </w:p>
        </w:tc>
      </w:tr>
    </w:tbl>
    <w:p w14:paraId="0744B6D7"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63432" w14:textId="77777777" w:rsidR="003672F9" w:rsidRDefault="003672F9" w:rsidP="00A611CC">
      <w:r>
        <w:separator/>
      </w:r>
    </w:p>
  </w:endnote>
  <w:endnote w:type="continuationSeparator" w:id="0">
    <w:p w14:paraId="5D34275B" w14:textId="77777777" w:rsidR="003672F9" w:rsidRDefault="003672F9" w:rsidP="00A6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06FFD" w14:textId="77777777" w:rsidR="00A611CC" w:rsidRDefault="00A611C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0EA8F" w14:textId="77777777" w:rsidR="00A611CC" w:rsidRDefault="00A611C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74D7" w14:textId="77777777" w:rsidR="00A611CC" w:rsidRDefault="00A611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FD55C" w14:textId="77777777" w:rsidR="003672F9" w:rsidRDefault="003672F9" w:rsidP="00A611CC">
      <w:r>
        <w:separator/>
      </w:r>
    </w:p>
  </w:footnote>
  <w:footnote w:type="continuationSeparator" w:id="0">
    <w:p w14:paraId="0AB9F1A4" w14:textId="77777777" w:rsidR="003672F9" w:rsidRDefault="003672F9" w:rsidP="00A611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20FE" w14:textId="77777777" w:rsidR="00A611CC" w:rsidRDefault="00A611C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A32B" w14:textId="65768197" w:rsidR="00A611CC" w:rsidRDefault="00A611CC">
    <w:pPr>
      <w:pStyle w:val="Header"/>
    </w:pPr>
    <w:r w:rsidRPr="00A611CC">
      <w:t>GV: Trần Thị Anh Kha</w:t>
    </w:r>
    <w:r w:rsidRPr="00A611CC">
      <w:tab/>
    </w:r>
    <w:r w:rsidRPr="00A611CC">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B1AB6" w14:textId="77777777" w:rsidR="00A611CC" w:rsidRDefault="00A611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62"/>
    <w:rsid w:val="003672F9"/>
    <w:rsid w:val="003D477F"/>
    <w:rsid w:val="003F1E00"/>
    <w:rsid w:val="00585062"/>
    <w:rsid w:val="006C4ACC"/>
    <w:rsid w:val="00A611CC"/>
    <w:rsid w:val="00F54986"/>
    <w:rsid w:val="00FA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7DD4"/>
  <w15:chartTrackingRefBased/>
  <w15:docId w15:val="{B0B9BF54-E17C-4498-BE6E-BE07126D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062"/>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85062"/>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5062"/>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5062"/>
    <w:pPr>
      <w:keepNext/>
      <w:keepLines/>
      <w:spacing w:before="160" w:after="80" w:line="259" w:lineRule="auto"/>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585062"/>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585062"/>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585062"/>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585062"/>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585062"/>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585062"/>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0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50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506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506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8506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850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50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50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50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50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062"/>
    <w:pPr>
      <w:numPr>
        <w:ilvl w:val="1"/>
      </w:numPr>
      <w:spacing w:after="160"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850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5062"/>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585062"/>
    <w:rPr>
      <w:i/>
      <w:iCs/>
      <w:color w:val="404040" w:themeColor="text1" w:themeTint="BF"/>
    </w:rPr>
  </w:style>
  <w:style w:type="paragraph" w:styleId="ListParagraph">
    <w:name w:val="List Paragraph"/>
    <w:basedOn w:val="Normal"/>
    <w:uiPriority w:val="34"/>
    <w:qFormat/>
    <w:rsid w:val="00585062"/>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585062"/>
    <w:rPr>
      <w:i/>
      <w:iCs/>
      <w:color w:val="2F5496" w:themeColor="accent1" w:themeShade="BF"/>
    </w:rPr>
  </w:style>
  <w:style w:type="paragraph" w:styleId="IntenseQuote">
    <w:name w:val="Intense Quote"/>
    <w:basedOn w:val="Normal"/>
    <w:next w:val="Normal"/>
    <w:link w:val="IntenseQuoteChar"/>
    <w:uiPriority w:val="30"/>
    <w:qFormat/>
    <w:rsid w:val="0058506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585062"/>
    <w:rPr>
      <w:i/>
      <w:iCs/>
      <w:color w:val="2F5496" w:themeColor="accent1" w:themeShade="BF"/>
    </w:rPr>
  </w:style>
  <w:style w:type="character" w:styleId="IntenseReference">
    <w:name w:val="Intense Reference"/>
    <w:basedOn w:val="DefaultParagraphFont"/>
    <w:uiPriority w:val="32"/>
    <w:qFormat/>
    <w:rsid w:val="00585062"/>
    <w:rPr>
      <w:b/>
      <w:bCs/>
      <w:smallCaps/>
      <w:color w:val="2F5496" w:themeColor="accent1" w:themeShade="BF"/>
      <w:spacing w:val="5"/>
    </w:rPr>
  </w:style>
  <w:style w:type="paragraph" w:styleId="Header">
    <w:name w:val="header"/>
    <w:basedOn w:val="Normal"/>
    <w:link w:val="HeaderChar"/>
    <w:uiPriority w:val="99"/>
    <w:unhideWhenUsed/>
    <w:rsid w:val="00A611CC"/>
    <w:pPr>
      <w:tabs>
        <w:tab w:val="center" w:pos="4680"/>
        <w:tab w:val="right" w:pos="9360"/>
      </w:tabs>
    </w:pPr>
  </w:style>
  <w:style w:type="character" w:customStyle="1" w:styleId="HeaderChar">
    <w:name w:val="Header Char"/>
    <w:basedOn w:val="DefaultParagraphFont"/>
    <w:link w:val="Header"/>
    <w:uiPriority w:val="99"/>
    <w:rsid w:val="00A611CC"/>
    <w:rPr>
      <w:rFonts w:eastAsia="Times New Roman" w:cs="Times New Roman"/>
      <w:sz w:val="28"/>
      <w:szCs w:val="28"/>
    </w:rPr>
  </w:style>
  <w:style w:type="paragraph" w:styleId="Footer">
    <w:name w:val="footer"/>
    <w:basedOn w:val="Normal"/>
    <w:link w:val="FooterChar"/>
    <w:uiPriority w:val="99"/>
    <w:unhideWhenUsed/>
    <w:rsid w:val="00A611CC"/>
    <w:pPr>
      <w:tabs>
        <w:tab w:val="center" w:pos="4680"/>
        <w:tab w:val="right" w:pos="9360"/>
      </w:tabs>
    </w:pPr>
  </w:style>
  <w:style w:type="character" w:customStyle="1" w:styleId="FooterChar">
    <w:name w:val="Footer Char"/>
    <w:basedOn w:val="DefaultParagraphFont"/>
    <w:link w:val="Footer"/>
    <w:uiPriority w:val="99"/>
    <w:rsid w:val="00A611CC"/>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2025-04-22T12:57:00Z</dcterms:created>
  <dcterms:modified xsi:type="dcterms:W3CDTF">2025-04-23T13:06:00Z</dcterms:modified>
</cp:coreProperties>
</file>