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40569" w14:textId="77777777" w:rsidR="0035750A" w:rsidRPr="00A065D4" w:rsidRDefault="0035750A" w:rsidP="0035750A">
      <w:pPr>
        <w:spacing w:line="288" w:lineRule="auto"/>
        <w:rPr>
          <w:rFonts w:eastAsia="Calibri"/>
          <w:b/>
          <w:lang w:val="vi-VN"/>
        </w:rPr>
      </w:pPr>
      <w:r w:rsidRPr="00A065D4">
        <w:rPr>
          <w:rFonts w:eastAsia="Calibri"/>
          <w:b/>
          <w:lang w:val="vi-VN"/>
        </w:rPr>
        <w:t xml:space="preserve">              Tiết 65           </w:t>
      </w:r>
      <w:r w:rsidRPr="0004079E">
        <w:rPr>
          <w:rFonts w:eastAsia="Calibri"/>
          <w:b/>
          <w:lang w:val="vi-VN"/>
        </w:rPr>
        <w:t xml:space="preserve">        </w:t>
      </w:r>
      <w:r w:rsidRPr="00A065D4">
        <w:rPr>
          <w:rFonts w:eastAsia="Calibri"/>
          <w:b/>
          <w:lang w:val="vi-VN"/>
        </w:rPr>
        <w:t xml:space="preserve"> </w:t>
      </w:r>
      <w:r w:rsidRPr="006B1405">
        <w:rPr>
          <w:rFonts w:eastAsia="Calibri"/>
          <w:b/>
          <w:color w:val="FF0000"/>
          <w:lang w:val="vi-VN"/>
        </w:rPr>
        <w:t>(HĐTN Stem: Làm thiệp 3D)</w:t>
      </w:r>
    </w:p>
    <w:p w14:paraId="10103EC0" w14:textId="77777777" w:rsidR="0035750A" w:rsidRPr="00A065D4" w:rsidRDefault="0035750A" w:rsidP="0035750A">
      <w:pPr>
        <w:spacing w:line="288" w:lineRule="auto"/>
        <w:rPr>
          <w:rFonts w:eastAsia="Calibri"/>
          <w:b/>
          <w:lang w:val="vi-VN"/>
        </w:rPr>
      </w:pPr>
    </w:p>
    <w:p w14:paraId="5A4408AA" w14:textId="77777777" w:rsidR="0035750A" w:rsidRPr="00AB17AE" w:rsidRDefault="0035750A" w:rsidP="0035750A">
      <w:pPr>
        <w:spacing w:line="288" w:lineRule="auto"/>
        <w:ind w:firstLine="360"/>
        <w:rPr>
          <w:b/>
          <w:bCs/>
          <w:lang w:val="nl-NL"/>
        </w:rPr>
      </w:pPr>
      <w:r w:rsidRPr="00AB17AE">
        <w:rPr>
          <w:b/>
          <w:bCs/>
          <w:lang w:val="nl-NL"/>
        </w:rPr>
        <w:t>I. YÊU CẦU CẦN ĐẠT:</w:t>
      </w:r>
    </w:p>
    <w:p w14:paraId="7F0D5572" w14:textId="77777777" w:rsidR="0035750A" w:rsidRPr="00AB17AE" w:rsidRDefault="0035750A" w:rsidP="0035750A">
      <w:pPr>
        <w:spacing w:line="288" w:lineRule="auto"/>
        <w:ind w:firstLine="360"/>
        <w:jc w:val="both"/>
        <w:rPr>
          <w:b/>
          <w:lang w:val="nl-NL"/>
        </w:rPr>
      </w:pPr>
      <w:r w:rsidRPr="00AB17AE">
        <w:rPr>
          <w:b/>
          <w:lang w:val="nl-NL"/>
        </w:rPr>
        <w:t>1. Năng lực đặc thù:</w:t>
      </w:r>
    </w:p>
    <w:p w14:paraId="3D93E1A3" w14:textId="77777777" w:rsidR="0035750A" w:rsidRPr="00A065D4" w:rsidRDefault="0035750A" w:rsidP="0035750A">
      <w:pPr>
        <w:tabs>
          <w:tab w:val="left" w:pos="430"/>
        </w:tabs>
        <w:spacing w:line="288" w:lineRule="auto"/>
        <w:jc w:val="both"/>
        <w:rPr>
          <w:color w:val="000000"/>
          <w:lang w:val="nl-NL"/>
        </w:rPr>
      </w:pPr>
      <w:r w:rsidRPr="00A065D4">
        <w:rPr>
          <w:color w:val="000000"/>
          <w:lang w:val="nl-NL"/>
        </w:rPr>
        <w:t>- HS nhận biết được hai đường thẳng vuông góc. (năng lực tư duy và lập luận toán học)</w:t>
      </w:r>
    </w:p>
    <w:p w14:paraId="6D44015B" w14:textId="77777777" w:rsidR="0035750A" w:rsidRPr="00A065D4" w:rsidRDefault="0035750A" w:rsidP="0035750A">
      <w:pPr>
        <w:tabs>
          <w:tab w:val="left" w:pos="430"/>
        </w:tabs>
        <w:spacing w:line="288" w:lineRule="auto"/>
        <w:jc w:val="both"/>
        <w:rPr>
          <w:color w:val="000000"/>
          <w:lang w:val="nl-NL"/>
        </w:rPr>
      </w:pPr>
      <w:r w:rsidRPr="00A065D4">
        <w:rPr>
          <w:color w:val="000000"/>
          <w:lang w:val="nl-NL"/>
        </w:rPr>
        <w:t>- HS vẽ được hai đường thẳng vuông góc bằng thước thẳng và ê-ke. (năng lực sử dụng công cụ, phương tiện toán học)</w:t>
      </w:r>
    </w:p>
    <w:p w14:paraId="64F4E369" w14:textId="77777777" w:rsidR="0035750A" w:rsidRPr="00A065D4" w:rsidRDefault="0035750A" w:rsidP="0035750A">
      <w:pPr>
        <w:tabs>
          <w:tab w:val="left" w:pos="430"/>
        </w:tabs>
        <w:spacing w:line="288" w:lineRule="auto"/>
        <w:jc w:val="both"/>
        <w:rPr>
          <w:color w:val="000000"/>
          <w:lang w:val="nl-NL"/>
        </w:rPr>
      </w:pPr>
      <w:r w:rsidRPr="00A065D4">
        <w:rPr>
          <w:color w:val="000000"/>
          <w:lang w:val="nl-NL"/>
        </w:rPr>
        <w:t>- Vận dụng giải quyết được vấn đề đơn giản liên quan đến vẽ hai đường thẳng vuông góc. (mô hình hoá toán học, giải quyết vấn đề toán học)</w:t>
      </w:r>
    </w:p>
    <w:p w14:paraId="21C52DF4" w14:textId="77777777" w:rsidR="0035750A" w:rsidRPr="00A065D4" w:rsidRDefault="0035750A" w:rsidP="0035750A">
      <w:pPr>
        <w:spacing w:line="288" w:lineRule="auto"/>
        <w:rPr>
          <w:b/>
          <w:color w:val="FF0000"/>
          <w:lang w:val="nl-NL"/>
        </w:rPr>
      </w:pPr>
      <w:r w:rsidRPr="00A065D4">
        <w:rPr>
          <w:color w:val="000000"/>
          <w:lang w:val="nl-NL"/>
        </w:rPr>
        <w:t xml:space="preserve">  </w:t>
      </w:r>
      <w:r w:rsidRPr="00A065D4">
        <w:rPr>
          <w:b/>
          <w:color w:val="FF0000"/>
          <w:lang w:val="nl-NL"/>
        </w:rPr>
        <w:t xml:space="preserve">HĐNT STEM: </w:t>
      </w:r>
    </w:p>
    <w:p w14:paraId="2480B851" w14:textId="77777777" w:rsidR="0035750A" w:rsidRPr="00A065D4" w:rsidRDefault="0035750A" w:rsidP="0035750A">
      <w:pPr>
        <w:spacing w:line="288" w:lineRule="auto"/>
        <w:rPr>
          <w:bCs/>
          <w:color w:val="000000"/>
          <w:lang w:val="nl-NL"/>
        </w:rPr>
      </w:pPr>
      <w:r w:rsidRPr="00A065D4">
        <w:rPr>
          <w:bCs/>
          <w:color w:val="000000"/>
          <w:lang w:val="nl-NL"/>
        </w:rPr>
        <w:t xml:space="preserve">     + Vẽ đường thẳng vuông góc, đường thẳng song song bằng thước thẳng và ê ke.</w:t>
      </w:r>
    </w:p>
    <w:p w14:paraId="792BCA9F" w14:textId="77777777" w:rsidR="0035750A" w:rsidRPr="00A065D4" w:rsidRDefault="0035750A" w:rsidP="0035750A">
      <w:pPr>
        <w:spacing w:line="288" w:lineRule="auto"/>
        <w:rPr>
          <w:bCs/>
          <w:color w:val="000000"/>
          <w:lang w:val="nl-NL"/>
        </w:rPr>
      </w:pPr>
      <w:r w:rsidRPr="00A065D4">
        <w:rPr>
          <w:bCs/>
          <w:color w:val="000000"/>
          <w:lang w:val="nl-NL"/>
        </w:rPr>
        <w:t xml:space="preserve">     + Thực hiện được việc đo, vẽ, tạo lập một số hình khối đã học.</w:t>
      </w:r>
    </w:p>
    <w:p w14:paraId="200935BE" w14:textId="77777777" w:rsidR="0035750A" w:rsidRPr="00A065D4" w:rsidRDefault="0035750A" w:rsidP="0035750A">
      <w:pPr>
        <w:spacing w:line="288" w:lineRule="auto"/>
        <w:rPr>
          <w:bCs/>
          <w:color w:val="000000"/>
          <w:lang w:val="nl-NL"/>
        </w:rPr>
      </w:pPr>
      <w:r w:rsidRPr="00A065D4">
        <w:rPr>
          <w:bCs/>
          <w:color w:val="000000"/>
          <w:lang w:val="nl-NL"/>
        </w:rPr>
        <w:t xml:space="preserve">     + Lên ý tưởng, thiết kế tấm thiệp 3D muốn làm.</w:t>
      </w:r>
    </w:p>
    <w:p w14:paraId="1C5F76CB" w14:textId="77777777" w:rsidR="0035750A" w:rsidRPr="00A065D4" w:rsidRDefault="0035750A" w:rsidP="0035750A">
      <w:pPr>
        <w:tabs>
          <w:tab w:val="left" w:pos="430"/>
        </w:tabs>
        <w:spacing w:line="288" w:lineRule="auto"/>
        <w:jc w:val="both"/>
        <w:rPr>
          <w:b/>
          <w:bCs/>
          <w:color w:val="000000"/>
          <w:lang w:val="nl-NL"/>
        </w:rPr>
      </w:pPr>
      <w:r w:rsidRPr="00A065D4">
        <w:rPr>
          <w:b/>
          <w:bCs/>
          <w:color w:val="000000"/>
          <w:lang w:val="nl-NL"/>
        </w:rPr>
        <w:t>2. Năng lực chung:</w:t>
      </w:r>
    </w:p>
    <w:p w14:paraId="155D0923" w14:textId="77777777" w:rsidR="0035750A" w:rsidRPr="00A065D4" w:rsidRDefault="0035750A" w:rsidP="0035750A">
      <w:pPr>
        <w:tabs>
          <w:tab w:val="left" w:pos="430"/>
        </w:tabs>
        <w:spacing w:line="288" w:lineRule="auto"/>
        <w:jc w:val="both"/>
        <w:rPr>
          <w:color w:val="000000"/>
          <w:lang w:val="nl-NL"/>
        </w:rPr>
      </w:pPr>
      <w:r w:rsidRPr="00A065D4">
        <w:rPr>
          <w:color w:val="000000"/>
          <w:lang w:val="nl-NL"/>
        </w:rPr>
        <w:t>- HS biết hai đường thẳng vuông góc (năng lực tự chủ, tự học; năng lực giải quyết vấn đề và sáng tạo; năng lực giao tiếp và hợp tác)</w:t>
      </w:r>
    </w:p>
    <w:p w14:paraId="2D3450D1" w14:textId="77777777" w:rsidR="0035750A" w:rsidRPr="00A065D4" w:rsidRDefault="0035750A" w:rsidP="0035750A">
      <w:pPr>
        <w:spacing w:before="120" w:line="288" w:lineRule="auto"/>
        <w:ind w:firstLine="360"/>
        <w:jc w:val="both"/>
        <w:rPr>
          <w:b/>
          <w:lang w:val="nl-NL"/>
        </w:rPr>
      </w:pPr>
      <w:r w:rsidRPr="00A065D4">
        <w:rPr>
          <w:b/>
          <w:lang w:val="nl-NL"/>
        </w:rPr>
        <w:t>3. Phẩm chất:</w:t>
      </w:r>
    </w:p>
    <w:p w14:paraId="4B0D383E" w14:textId="77777777" w:rsidR="0035750A" w:rsidRPr="00A065D4" w:rsidRDefault="0035750A" w:rsidP="0035750A">
      <w:pPr>
        <w:spacing w:line="288" w:lineRule="auto"/>
        <w:jc w:val="both"/>
        <w:rPr>
          <w:lang w:val="nl-NL"/>
        </w:rPr>
      </w:pPr>
      <w:r w:rsidRPr="00A065D4">
        <w:rPr>
          <w:lang w:val="nl-NL"/>
        </w:rPr>
        <w:t>- Giáo dục HS phẩm  chất chăm chỉ học tập (phẩm chất chăm chỉ, trách nhiệm)</w:t>
      </w:r>
    </w:p>
    <w:p w14:paraId="553385F4" w14:textId="77777777" w:rsidR="0035750A" w:rsidRPr="00A065D4" w:rsidRDefault="0035750A" w:rsidP="0035750A">
      <w:pPr>
        <w:tabs>
          <w:tab w:val="left" w:pos="430"/>
        </w:tabs>
        <w:spacing w:line="288" w:lineRule="auto"/>
        <w:jc w:val="both"/>
        <w:rPr>
          <w:b/>
          <w:bCs/>
          <w:color w:val="000000"/>
          <w:lang w:val="nl-NL"/>
        </w:rPr>
      </w:pPr>
      <w:r w:rsidRPr="00A065D4">
        <w:rPr>
          <w:b/>
          <w:bCs/>
          <w:color w:val="000000"/>
          <w:lang w:val="nl-NL"/>
        </w:rPr>
        <w:t>II. ĐỒ DÙNG DẠY HỌC :</w:t>
      </w:r>
    </w:p>
    <w:p w14:paraId="34A6BCE8" w14:textId="77777777" w:rsidR="0035750A" w:rsidRPr="00A065D4" w:rsidRDefault="0035750A" w:rsidP="0035750A">
      <w:pPr>
        <w:tabs>
          <w:tab w:val="left" w:pos="430"/>
        </w:tabs>
        <w:spacing w:line="288" w:lineRule="auto"/>
        <w:jc w:val="both"/>
        <w:rPr>
          <w:color w:val="000000"/>
          <w:lang w:val="nl-NL"/>
        </w:rPr>
      </w:pPr>
      <w:r w:rsidRPr="00A065D4">
        <w:rPr>
          <w:color w:val="000000"/>
          <w:lang w:val="nl-NL"/>
        </w:rPr>
        <w:t>- GV: Thước thẳng, ê-ke, thước đo góc, hình ảnh.</w:t>
      </w:r>
    </w:p>
    <w:p w14:paraId="7BA9CCE5" w14:textId="77777777" w:rsidR="0035750A" w:rsidRPr="00A065D4" w:rsidRDefault="0035750A" w:rsidP="0035750A">
      <w:pPr>
        <w:tabs>
          <w:tab w:val="left" w:pos="430"/>
        </w:tabs>
        <w:spacing w:line="288" w:lineRule="auto"/>
        <w:jc w:val="both"/>
        <w:rPr>
          <w:color w:val="000000"/>
          <w:lang w:val="nl-NL"/>
        </w:rPr>
      </w:pPr>
      <w:r w:rsidRPr="00A065D4">
        <w:rPr>
          <w:color w:val="000000"/>
          <w:lang w:val="nl-NL"/>
        </w:rPr>
        <w:t>- HS:  Thước thẳng, ê-ke.</w:t>
      </w:r>
    </w:p>
    <w:p w14:paraId="3C266B5F" w14:textId="77777777" w:rsidR="0035750A" w:rsidRPr="00A065D4" w:rsidRDefault="0035750A" w:rsidP="0035750A">
      <w:pPr>
        <w:tabs>
          <w:tab w:val="left" w:pos="430"/>
        </w:tabs>
        <w:spacing w:line="288" w:lineRule="auto"/>
        <w:jc w:val="both"/>
        <w:rPr>
          <w:b/>
          <w:bCs/>
          <w:lang w:val="nl-NL"/>
        </w:rPr>
      </w:pPr>
      <w:r w:rsidRPr="00A065D4">
        <w:rPr>
          <w:b/>
          <w:bCs/>
          <w:color w:val="000000"/>
          <w:lang w:val="nl-NL"/>
        </w:rPr>
        <w:t>III. CÁC HOẠT ĐỘNG DẠY HỌC:</w:t>
      </w:r>
    </w:p>
    <w:p w14:paraId="28F1F0DB" w14:textId="77777777" w:rsidR="0035750A" w:rsidRPr="00A065D4" w:rsidRDefault="0035750A" w:rsidP="0035750A">
      <w:pPr>
        <w:tabs>
          <w:tab w:val="left" w:pos="430"/>
        </w:tabs>
        <w:spacing w:line="288" w:lineRule="auto"/>
        <w:jc w:val="both"/>
        <w:rPr>
          <w:b/>
          <w:bCs/>
          <w:color w:val="000000"/>
          <w:lang w:val="nl-NL"/>
        </w:rPr>
      </w:pPr>
    </w:p>
    <w:p w14:paraId="64B1D720" w14:textId="77777777" w:rsidR="0035750A" w:rsidRPr="00A065D4" w:rsidRDefault="0035750A" w:rsidP="0035750A">
      <w:pPr>
        <w:tabs>
          <w:tab w:val="left" w:pos="430"/>
        </w:tabs>
        <w:spacing w:line="288" w:lineRule="auto"/>
        <w:jc w:val="both"/>
        <w:rPr>
          <w:color w:val="000000"/>
          <w:lang w:val="nl-NL"/>
        </w:rPr>
      </w:pPr>
    </w:p>
    <w:tbl>
      <w:tblPr>
        <w:tblW w:w="1044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8"/>
        <w:gridCol w:w="4632"/>
      </w:tblGrid>
      <w:tr w:rsidR="0035750A" w:rsidRPr="00A065D4" w14:paraId="22225909" w14:textId="77777777" w:rsidTr="003A3825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D11A" w14:textId="77777777" w:rsidR="0035750A" w:rsidRPr="002A1BEE" w:rsidRDefault="0035750A" w:rsidP="003A3825">
            <w:pPr>
              <w:spacing w:line="288" w:lineRule="auto"/>
              <w:jc w:val="center"/>
              <w:rPr>
                <w:rFonts w:eastAsia="Arial"/>
                <w:b/>
                <w:color w:val="000000"/>
                <w:lang w:val="vi-VN"/>
              </w:rPr>
            </w:pPr>
            <w:r w:rsidRPr="002A1BEE">
              <w:rPr>
                <w:rFonts w:eastAsia="Arial"/>
                <w:b/>
                <w:color w:val="000000"/>
                <w:lang w:val="vi-VN"/>
              </w:rPr>
              <w:t>HOẠT ĐỘNG CỦA GIÁO VIÊN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8A31" w14:textId="77777777" w:rsidR="0035750A" w:rsidRPr="002A1BEE" w:rsidRDefault="0035750A" w:rsidP="003A3825">
            <w:pPr>
              <w:spacing w:line="288" w:lineRule="auto"/>
              <w:jc w:val="center"/>
              <w:rPr>
                <w:rFonts w:eastAsia="Arial"/>
                <w:b/>
                <w:color w:val="000000"/>
                <w:lang w:val="vi-VN"/>
              </w:rPr>
            </w:pPr>
            <w:r w:rsidRPr="002A1BEE">
              <w:rPr>
                <w:rFonts w:eastAsia="Arial"/>
                <w:b/>
                <w:color w:val="000000"/>
                <w:lang w:val="vi-VN"/>
              </w:rPr>
              <w:t>HOẠT ĐỘNG CỦA HỌC SINH</w:t>
            </w:r>
          </w:p>
        </w:tc>
      </w:tr>
      <w:tr w:rsidR="0035750A" w:rsidRPr="00A065D4" w14:paraId="19B214C5" w14:textId="77777777" w:rsidTr="003A3825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82F1" w14:textId="77777777" w:rsidR="0035750A" w:rsidRPr="002A1BEE" w:rsidRDefault="0035750A" w:rsidP="003A3825">
            <w:pPr>
              <w:spacing w:line="288" w:lineRule="auto"/>
              <w:rPr>
                <w:rFonts w:eastAsia="Arial"/>
                <w:b/>
                <w:color w:val="000000"/>
                <w:lang w:val="vi-VN"/>
              </w:rPr>
            </w:pPr>
            <w:r w:rsidRPr="002A1BEE">
              <w:rPr>
                <w:rFonts w:eastAsia="Arial"/>
                <w:b/>
                <w:color w:val="000000"/>
                <w:lang w:val="vi-VN"/>
              </w:rPr>
              <w:t>1. Hoạt động K</w:t>
            </w:r>
            <w:r w:rsidRPr="002A1BEE">
              <w:rPr>
                <w:rFonts w:eastAsia="Calibri"/>
                <w:b/>
                <w:color w:val="000000"/>
                <w:lang w:val="vi-VN"/>
              </w:rPr>
              <w:t>hởi động:</w:t>
            </w:r>
            <w:r w:rsidRPr="002A1BEE">
              <w:rPr>
                <w:rFonts w:eastAsia="Arial"/>
                <w:b/>
                <w:color w:val="000000"/>
                <w:lang w:val="vi-VN"/>
              </w:rPr>
              <w:t xml:space="preserve"> (</w:t>
            </w:r>
            <w:r w:rsidRPr="00A065D4">
              <w:rPr>
                <w:rFonts w:eastAsia="Arial"/>
                <w:b/>
                <w:color w:val="000000"/>
                <w:lang w:val="vi-VN"/>
              </w:rPr>
              <w:t>3</w:t>
            </w:r>
            <w:r w:rsidRPr="002A1BEE">
              <w:rPr>
                <w:rFonts w:eastAsia="Arial"/>
                <w:b/>
                <w:color w:val="000000"/>
                <w:lang w:val="vi-VN"/>
              </w:rPr>
              <w:t xml:space="preserve"> phút)</w:t>
            </w:r>
          </w:p>
        </w:tc>
      </w:tr>
      <w:tr w:rsidR="0035750A" w:rsidRPr="00D94094" w14:paraId="272C7E62" w14:textId="77777777" w:rsidTr="003A3825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38C67" w14:textId="77777777" w:rsidR="0035750A" w:rsidRPr="00A065D4" w:rsidRDefault="0035750A" w:rsidP="003A3825">
            <w:pPr>
              <w:tabs>
                <w:tab w:val="left" w:pos="430"/>
              </w:tabs>
              <w:spacing w:line="288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065D4">
              <w:rPr>
                <w:rFonts w:eastAsia="Arial"/>
                <w:color w:val="000000"/>
                <w:lang w:val="vi-VN"/>
              </w:rPr>
              <w:t>- GV cho HS hát múa vận động tại chỗ</w:t>
            </w:r>
          </w:p>
          <w:p w14:paraId="51BE2628" w14:textId="77777777" w:rsidR="0035750A" w:rsidRPr="00A065D4" w:rsidRDefault="0035750A" w:rsidP="003A3825">
            <w:pPr>
              <w:tabs>
                <w:tab w:val="left" w:pos="430"/>
              </w:tabs>
              <w:spacing w:line="288" w:lineRule="auto"/>
              <w:jc w:val="both"/>
              <w:rPr>
                <w:rFonts w:eastAsia="Arial"/>
                <w:bCs/>
                <w:color w:val="000000"/>
                <w:lang w:val="vi-VN"/>
              </w:rPr>
            </w:pPr>
            <w:r w:rsidRPr="00A065D4">
              <w:rPr>
                <w:rFonts w:eastAsia="Arial"/>
                <w:color w:val="000000"/>
                <w:lang w:val="vi-VN"/>
              </w:rPr>
              <w:t>- GV dẫn dắt vào bài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A51A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>- HS thực hiện</w:t>
            </w:r>
          </w:p>
        </w:tc>
      </w:tr>
      <w:tr w:rsidR="0035750A" w:rsidRPr="00D94094" w14:paraId="27680E0F" w14:textId="77777777" w:rsidTr="003A3825">
        <w:trPr>
          <w:trHeight w:val="634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F94852" w14:textId="77777777" w:rsidR="0035750A" w:rsidRPr="002A1BEE" w:rsidRDefault="0035750A" w:rsidP="003A3825">
            <w:pPr>
              <w:tabs>
                <w:tab w:val="left" w:pos="430"/>
              </w:tabs>
              <w:spacing w:line="288" w:lineRule="auto"/>
              <w:jc w:val="both"/>
              <w:rPr>
                <w:rFonts w:eastAsia="Arial"/>
                <w:b/>
                <w:color w:val="000000"/>
              </w:rPr>
            </w:pPr>
            <w:r w:rsidRPr="002A1BEE">
              <w:rPr>
                <w:rFonts w:eastAsia="Arial"/>
                <w:b/>
                <w:color w:val="000000"/>
                <w:lang w:val="vi-VN"/>
              </w:rPr>
              <w:t>2</w:t>
            </w:r>
            <w:r w:rsidRPr="002A1BEE">
              <w:rPr>
                <w:rFonts w:eastAsia="Arial"/>
                <w:b/>
                <w:color w:val="000000"/>
              </w:rPr>
              <w:t xml:space="preserve">. Hoạt động Thực hành, Luyện tập </w:t>
            </w:r>
            <w:r w:rsidRPr="002A1BEE">
              <w:rPr>
                <w:rFonts w:eastAsia="Arial"/>
                <w:b/>
                <w:color w:val="000000"/>
                <w:lang w:val="vi-VN"/>
              </w:rPr>
              <w:t>(</w:t>
            </w:r>
            <w:r w:rsidRPr="002A1BEE">
              <w:rPr>
                <w:rFonts w:eastAsia="Arial"/>
                <w:b/>
                <w:color w:val="000000"/>
              </w:rPr>
              <w:t>10</w:t>
            </w:r>
            <w:r w:rsidRPr="002A1BEE">
              <w:rPr>
                <w:rFonts w:eastAsia="Arial"/>
                <w:b/>
                <w:color w:val="000000"/>
                <w:lang w:val="vi-VN"/>
              </w:rPr>
              <w:t xml:space="preserve"> phút)</w:t>
            </w:r>
          </w:p>
          <w:p w14:paraId="26586003" w14:textId="77777777" w:rsidR="0035750A" w:rsidRPr="002A1BEE" w:rsidRDefault="0035750A" w:rsidP="003A3825">
            <w:pPr>
              <w:tabs>
                <w:tab w:val="left" w:pos="430"/>
              </w:tabs>
              <w:spacing w:line="288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2A1BEE">
              <w:rPr>
                <w:rFonts w:eastAsia="Arial"/>
                <w:b/>
                <w:color w:val="000000"/>
              </w:rPr>
              <w:t>2.1. Hoạt động 1: Thực hành</w:t>
            </w:r>
            <w:r w:rsidRPr="002A1BEE">
              <w:rPr>
                <w:rFonts w:eastAsia="Arial"/>
                <w:b/>
                <w:color w:val="000000"/>
                <w:lang w:val="vi-VN"/>
              </w:rPr>
              <w:t xml:space="preserve"> </w:t>
            </w:r>
          </w:p>
        </w:tc>
      </w:tr>
      <w:tr w:rsidR="0035750A" w:rsidRPr="00D94094" w14:paraId="2D23C27B" w14:textId="77777777" w:rsidTr="003A3825">
        <w:trPr>
          <w:trHeight w:val="634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02D6A" w14:textId="77777777" w:rsidR="0035750A" w:rsidRPr="002A1BEE" w:rsidRDefault="0035750A" w:rsidP="003A3825">
            <w:pPr>
              <w:spacing w:line="288" w:lineRule="auto"/>
              <w:rPr>
                <w:rFonts w:eastAsia="Arial"/>
                <w:b/>
                <w:color w:val="000000"/>
              </w:rPr>
            </w:pPr>
            <w:r w:rsidRPr="002A1BEE">
              <w:rPr>
                <w:rFonts w:eastAsia="Arial"/>
                <w:b/>
                <w:color w:val="000000"/>
              </w:rPr>
              <w:t>Bài 2</w:t>
            </w:r>
          </w:p>
          <w:p w14:paraId="620B1EC9" w14:textId="77777777" w:rsidR="0035750A" w:rsidRPr="002A1BEE" w:rsidRDefault="0035750A" w:rsidP="003A3825">
            <w:pPr>
              <w:tabs>
                <w:tab w:val="left" w:pos="430"/>
              </w:tabs>
              <w:spacing w:line="288" w:lineRule="auto"/>
              <w:jc w:val="both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bCs/>
                <w:color w:val="000000"/>
              </w:rPr>
              <w:t xml:space="preserve">- </w:t>
            </w:r>
            <w:r w:rsidRPr="002A1BEE">
              <w:rPr>
                <w:rFonts w:eastAsia="Arial"/>
                <w:color w:val="000000"/>
              </w:rPr>
              <w:t>GV cho HS đọc yêu cầu đề bài</w:t>
            </w:r>
          </w:p>
          <w:p w14:paraId="5FA8F8B5" w14:textId="77777777" w:rsidR="0035750A" w:rsidRPr="002A1BEE" w:rsidRDefault="0035750A" w:rsidP="003A3825">
            <w:pPr>
              <w:tabs>
                <w:tab w:val="left" w:pos="430"/>
              </w:tabs>
              <w:spacing w:line="288" w:lineRule="auto"/>
              <w:jc w:val="both"/>
              <w:rPr>
                <w:rFonts w:eastAsia="Arial"/>
                <w:color w:val="000000"/>
              </w:rPr>
            </w:pPr>
          </w:p>
          <w:p w14:paraId="705A22F9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bCs/>
                <w:color w:val="000000"/>
              </w:rPr>
            </w:pPr>
          </w:p>
          <w:p w14:paraId="4CFCA7E3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bCs/>
                <w:color w:val="000000"/>
              </w:rPr>
            </w:pPr>
          </w:p>
          <w:p w14:paraId="13C18C01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bCs/>
                <w:color w:val="000000"/>
              </w:rPr>
            </w:pPr>
            <w:r w:rsidRPr="002A1BEE">
              <w:rPr>
                <w:rFonts w:eastAsia="Arial"/>
                <w:bCs/>
                <w:color w:val="000000"/>
              </w:rPr>
              <w:t>- GV y/c HS thảo luận nhóm 4</w:t>
            </w:r>
          </w:p>
          <w:p w14:paraId="0324C25B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bCs/>
                <w:color w:val="000000"/>
              </w:rPr>
            </w:pPr>
            <w:r w:rsidRPr="002A1BEE">
              <w:rPr>
                <w:rFonts w:eastAsia="Arial"/>
                <w:bCs/>
                <w:color w:val="000000"/>
              </w:rPr>
              <w:t>- Gọi một số HS trình bày bài làm</w:t>
            </w:r>
          </w:p>
          <w:p w14:paraId="3440D52E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bCs/>
                <w:color w:val="000000"/>
              </w:rPr>
            </w:pPr>
          </w:p>
          <w:p w14:paraId="363F216D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bCs/>
                <w:color w:val="000000"/>
              </w:rPr>
            </w:pPr>
          </w:p>
          <w:p w14:paraId="2EF229AA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bCs/>
                <w:color w:val="000000"/>
              </w:rPr>
            </w:pPr>
          </w:p>
          <w:p w14:paraId="1B353B26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bCs/>
                <w:color w:val="000000"/>
              </w:rPr>
            </w:pPr>
          </w:p>
          <w:p w14:paraId="642AD2DB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bCs/>
                <w:color w:val="000000"/>
              </w:rPr>
            </w:pPr>
          </w:p>
          <w:p w14:paraId="59E80249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bCs/>
                <w:color w:val="000000"/>
              </w:rPr>
            </w:pPr>
          </w:p>
          <w:p w14:paraId="34AC857C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bCs/>
                <w:color w:val="000000"/>
              </w:rPr>
            </w:pPr>
          </w:p>
          <w:p w14:paraId="5989AD27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bCs/>
                <w:color w:val="000000"/>
              </w:rPr>
            </w:pPr>
          </w:p>
          <w:p w14:paraId="11C49979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bCs/>
                <w:color w:val="000000"/>
              </w:rPr>
            </w:pPr>
          </w:p>
          <w:p w14:paraId="3E406470" w14:textId="77777777" w:rsidR="0035750A" w:rsidRDefault="0035750A" w:rsidP="003A3825">
            <w:pPr>
              <w:spacing w:after="100" w:afterAutospacing="1"/>
              <w:rPr>
                <w:rFonts w:eastAsia="Arial"/>
                <w:bCs/>
                <w:color w:val="000000"/>
              </w:rPr>
            </w:pPr>
          </w:p>
          <w:p w14:paraId="475A0058" w14:textId="77777777" w:rsidR="0035750A" w:rsidRDefault="0035750A" w:rsidP="003A3825">
            <w:pPr>
              <w:spacing w:after="100" w:afterAutospacing="1"/>
              <w:rPr>
                <w:rFonts w:eastAsia="Arial"/>
                <w:bCs/>
                <w:color w:val="000000"/>
              </w:rPr>
            </w:pPr>
          </w:p>
          <w:p w14:paraId="62CBF9C5" w14:textId="77777777" w:rsidR="0035750A" w:rsidRDefault="0035750A" w:rsidP="003A3825">
            <w:pPr>
              <w:spacing w:after="100" w:afterAutospacing="1"/>
              <w:rPr>
                <w:rFonts w:eastAsia="Arial"/>
                <w:bCs/>
                <w:color w:val="000000"/>
              </w:rPr>
            </w:pPr>
          </w:p>
          <w:p w14:paraId="4639F78C" w14:textId="77777777" w:rsidR="0035750A" w:rsidRDefault="0035750A" w:rsidP="003A3825">
            <w:pPr>
              <w:spacing w:after="100" w:afterAutospacing="1"/>
              <w:rPr>
                <w:rFonts w:eastAsia="Arial"/>
                <w:bCs/>
                <w:color w:val="000000"/>
              </w:rPr>
            </w:pPr>
          </w:p>
          <w:p w14:paraId="38DA8ECD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bCs/>
                <w:color w:val="000000"/>
              </w:rPr>
            </w:pPr>
          </w:p>
          <w:p w14:paraId="33A51941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bCs/>
                <w:color w:val="000000"/>
              </w:rPr>
            </w:pPr>
            <w:r w:rsidRPr="002A1BEE">
              <w:rPr>
                <w:rFonts w:eastAsia="Arial"/>
                <w:bCs/>
                <w:color w:val="000000"/>
              </w:rPr>
              <w:t>- GV nhận xét</w:t>
            </w:r>
          </w:p>
          <w:p w14:paraId="5FC690BA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b/>
                <w:color w:val="000000"/>
              </w:rPr>
            </w:pPr>
            <w:r w:rsidRPr="002A1BEE">
              <w:rPr>
                <w:rFonts w:eastAsia="Arial"/>
                <w:b/>
                <w:color w:val="000000"/>
              </w:rPr>
              <w:t>Bài 3</w:t>
            </w:r>
          </w:p>
          <w:p w14:paraId="5FAB1FA9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bCs/>
                <w:color w:val="000000"/>
              </w:rPr>
            </w:pPr>
            <w:r w:rsidRPr="002A1BEE">
              <w:rPr>
                <w:rFonts w:eastAsia="Arial"/>
                <w:bCs/>
                <w:color w:val="000000"/>
              </w:rPr>
              <w:t>- GV gọi HS đọc yêu cầu đề bài</w:t>
            </w:r>
          </w:p>
          <w:p w14:paraId="42EA8C68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bCs/>
                <w:color w:val="000000"/>
              </w:rPr>
            </w:pPr>
          </w:p>
          <w:p w14:paraId="3B194ED8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bCs/>
                <w:color w:val="000000"/>
              </w:rPr>
            </w:pPr>
          </w:p>
          <w:p w14:paraId="54F27EDF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bCs/>
                <w:color w:val="000000"/>
              </w:rPr>
            </w:pPr>
            <w:r w:rsidRPr="002A1BEE">
              <w:rPr>
                <w:rFonts w:eastAsia="Arial"/>
                <w:bCs/>
                <w:color w:val="000000"/>
              </w:rPr>
              <w:t>- GV vừa hướng dẫn, vừa làm mẫu trên bảng.</w:t>
            </w:r>
          </w:p>
          <w:p w14:paraId="75FA1902" w14:textId="77777777" w:rsidR="0035750A" w:rsidRPr="002A1BEE" w:rsidRDefault="0035750A" w:rsidP="003A3825">
            <w:pPr>
              <w:tabs>
                <w:tab w:val="left" w:pos="430"/>
              </w:tabs>
              <w:spacing w:line="288" w:lineRule="auto"/>
              <w:jc w:val="both"/>
              <w:rPr>
                <w:rFonts w:eastAsia="Arial"/>
                <w:color w:val="000000"/>
              </w:rPr>
            </w:pPr>
          </w:p>
          <w:p w14:paraId="169E666D" w14:textId="77777777" w:rsidR="0035750A" w:rsidRPr="002A1BEE" w:rsidRDefault="0035750A" w:rsidP="003A3825">
            <w:pPr>
              <w:tabs>
                <w:tab w:val="left" w:pos="430"/>
              </w:tabs>
              <w:spacing w:line="288" w:lineRule="auto"/>
              <w:jc w:val="both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lastRenderedPageBreak/>
              <w:t>- GV y/c  HS làm bài, quan sát giúp đỡ HS gặp khó khăn</w:t>
            </w:r>
          </w:p>
          <w:p w14:paraId="55CC3172" w14:textId="77777777" w:rsidR="0035750A" w:rsidRPr="002A1BEE" w:rsidRDefault="0035750A" w:rsidP="003A3825">
            <w:pPr>
              <w:tabs>
                <w:tab w:val="left" w:pos="430"/>
              </w:tabs>
              <w:spacing w:line="288" w:lineRule="auto"/>
              <w:jc w:val="both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>- GV nhận xét</w:t>
            </w:r>
          </w:p>
          <w:p w14:paraId="1591D80E" w14:textId="77777777" w:rsidR="0035750A" w:rsidRPr="002A1BEE" w:rsidRDefault="0035750A" w:rsidP="003A3825">
            <w:pPr>
              <w:tabs>
                <w:tab w:val="left" w:pos="430"/>
              </w:tabs>
              <w:spacing w:line="288" w:lineRule="auto"/>
              <w:jc w:val="both"/>
              <w:rPr>
                <w:rFonts w:eastAsia="Arial"/>
                <w:bCs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>- GV chốt lại kiến thức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A4B4F" w14:textId="77777777" w:rsidR="0035750A" w:rsidRPr="002A1BEE" w:rsidRDefault="0035750A" w:rsidP="003A3825">
            <w:pPr>
              <w:tabs>
                <w:tab w:val="left" w:pos="430"/>
              </w:tabs>
              <w:spacing w:line="288" w:lineRule="auto"/>
              <w:jc w:val="both"/>
              <w:rPr>
                <w:rFonts w:eastAsia="Arial"/>
                <w:color w:val="000000"/>
              </w:rPr>
            </w:pPr>
          </w:p>
          <w:p w14:paraId="66C7CE58" w14:textId="77777777" w:rsidR="0035750A" w:rsidRPr="002A1BEE" w:rsidRDefault="0035750A" w:rsidP="003A3825">
            <w:pPr>
              <w:tabs>
                <w:tab w:val="left" w:pos="430"/>
              </w:tabs>
              <w:spacing w:line="288" w:lineRule="auto"/>
              <w:jc w:val="both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>- HS đọc yêu cầu đề bài</w:t>
            </w:r>
          </w:p>
          <w:p w14:paraId="1A43EC19" w14:textId="77777777" w:rsidR="0035750A" w:rsidRPr="002A1BEE" w:rsidRDefault="0035750A" w:rsidP="003A3825">
            <w:pPr>
              <w:tabs>
                <w:tab w:val="left" w:pos="430"/>
              </w:tabs>
              <w:spacing w:line="288" w:lineRule="auto"/>
              <w:jc w:val="both"/>
              <w:rPr>
                <w:rFonts w:eastAsia="Arial"/>
                <w:i/>
                <w:iCs/>
                <w:color w:val="000000"/>
              </w:rPr>
            </w:pPr>
            <w:r w:rsidRPr="002A1BEE">
              <w:rPr>
                <w:rFonts w:eastAsia="Arial"/>
                <w:i/>
                <w:iCs/>
                <w:color w:val="000000"/>
              </w:rPr>
              <w:t>Dùng êke kiểm tra một trong bốn góc tạo bởi hai đường thẳng xem có vuông không.</w:t>
            </w:r>
          </w:p>
          <w:p w14:paraId="3AC544AA" w14:textId="77777777" w:rsidR="0035750A" w:rsidRPr="002A1BEE" w:rsidRDefault="0035750A" w:rsidP="003A3825">
            <w:pPr>
              <w:tabs>
                <w:tab w:val="left" w:pos="430"/>
              </w:tabs>
              <w:spacing w:line="288" w:lineRule="auto"/>
              <w:jc w:val="both"/>
              <w:rPr>
                <w:rFonts w:eastAsia="Arial"/>
                <w:i/>
                <w:iCs/>
                <w:color w:val="000000"/>
              </w:rPr>
            </w:pPr>
            <w:r w:rsidRPr="002A1BEE">
              <w:rPr>
                <w:rFonts w:eastAsia="Arial"/>
                <w:i/>
                <w:iCs/>
                <w:color w:val="000000"/>
              </w:rPr>
              <w:lastRenderedPageBreak/>
              <w:t>-&gt; kết luận hai đường thẳng có vuông góc với nhau hay không</w:t>
            </w:r>
          </w:p>
          <w:p w14:paraId="3CE7EF78" w14:textId="77777777" w:rsidR="0035750A" w:rsidRPr="002A1BEE" w:rsidRDefault="0035750A" w:rsidP="003A3825">
            <w:pPr>
              <w:tabs>
                <w:tab w:val="left" w:pos="430"/>
              </w:tabs>
              <w:spacing w:line="288" w:lineRule="auto"/>
              <w:jc w:val="both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>- HS thảo luận nhóm 4</w:t>
            </w:r>
          </w:p>
          <w:p w14:paraId="28DAB3E6" w14:textId="673E2CD3" w:rsidR="0035750A" w:rsidRPr="002A1BEE" w:rsidRDefault="0035750A" w:rsidP="003A3825">
            <w:pPr>
              <w:tabs>
                <w:tab w:val="left" w:pos="430"/>
              </w:tabs>
              <w:spacing w:line="288" w:lineRule="auto"/>
              <w:jc w:val="both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37AB2E53" wp14:editId="7FFB5022">
                  <wp:simplePos x="0" y="0"/>
                  <wp:positionH relativeFrom="column">
                    <wp:posOffset>423545</wp:posOffset>
                  </wp:positionH>
                  <wp:positionV relativeFrom="paragraph">
                    <wp:posOffset>242570</wp:posOffset>
                  </wp:positionV>
                  <wp:extent cx="1473200" cy="1028700"/>
                  <wp:effectExtent l="0" t="0" r="0" b="0"/>
                  <wp:wrapTopAndBottom/>
                  <wp:docPr id="516052934" name="Picture 2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1BEE">
              <w:rPr>
                <w:rFonts w:eastAsia="Arial"/>
                <w:color w:val="000000"/>
              </w:rPr>
              <w:t>- HS trình bày, thao tác với êke</w:t>
            </w:r>
          </w:p>
          <w:p w14:paraId="69344835" w14:textId="77777777" w:rsidR="0035750A" w:rsidRPr="002A1BEE" w:rsidRDefault="0035750A" w:rsidP="003A3825">
            <w:pPr>
              <w:tabs>
                <w:tab w:val="left" w:pos="430"/>
              </w:tabs>
              <w:spacing w:line="288" w:lineRule="auto"/>
              <w:jc w:val="both"/>
              <w:rPr>
                <w:rFonts w:eastAsia="Arial"/>
                <w:i/>
                <w:iCs/>
                <w:color w:val="000000"/>
              </w:rPr>
            </w:pPr>
            <w:r w:rsidRPr="002A1BEE">
              <w:rPr>
                <w:rFonts w:eastAsia="Arial"/>
                <w:i/>
                <w:iCs/>
                <w:color w:val="000000"/>
              </w:rPr>
              <w:t xml:space="preserve">Góc đỉnh I này không phải là góc vuông. </w:t>
            </w:r>
          </w:p>
          <w:p w14:paraId="15C3084D" w14:textId="2C64FDEA" w:rsidR="0035750A" w:rsidRPr="002A1BEE" w:rsidRDefault="0035750A" w:rsidP="003A3825">
            <w:pPr>
              <w:tabs>
                <w:tab w:val="left" w:pos="430"/>
              </w:tabs>
              <w:spacing w:line="288" w:lineRule="auto"/>
              <w:jc w:val="both"/>
              <w:rPr>
                <w:rFonts w:eastAsia="Arial"/>
                <w:i/>
                <w:iCs/>
                <w:color w:val="000000"/>
              </w:rPr>
            </w:pPr>
            <w:r w:rsidRPr="002A1BEE">
              <w:rPr>
                <w:rFonts w:eastAsia="Arial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3D1CED2F" wp14:editId="0017CECB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500380</wp:posOffset>
                  </wp:positionV>
                  <wp:extent cx="1536700" cy="964565"/>
                  <wp:effectExtent l="0" t="0" r="6350" b="6985"/>
                  <wp:wrapTopAndBottom/>
                  <wp:docPr id="621455184" name="Picture 1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5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96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1BEE">
              <w:rPr>
                <w:rFonts w:eastAsia="Arial"/>
                <w:i/>
                <w:iCs/>
                <w:color w:val="000000"/>
              </w:rPr>
              <w:t>Hai đường thẳng HI và IK không vuông góc với nhau.</w:t>
            </w:r>
          </w:p>
          <w:p w14:paraId="76222CCA" w14:textId="77777777" w:rsidR="0035750A" w:rsidRPr="002A1BEE" w:rsidRDefault="0035750A" w:rsidP="003A3825">
            <w:pPr>
              <w:tabs>
                <w:tab w:val="left" w:pos="430"/>
              </w:tabs>
              <w:spacing w:line="288" w:lineRule="auto"/>
              <w:jc w:val="both"/>
              <w:rPr>
                <w:rFonts w:eastAsia="Arial"/>
                <w:color w:val="000000"/>
              </w:rPr>
            </w:pPr>
          </w:p>
          <w:p w14:paraId="181D31C7" w14:textId="77777777" w:rsidR="0035750A" w:rsidRPr="002A1BEE" w:rsidRDefault="0035750A" w:rsidP="003A3825">
            <w:pPr>
              <w:tabs>
                <w:tab w:val="left" w:pos="430"/>
              </w:tabs>
              <w:spacing w:line="288" w:lineRule="auto"/>
              <w:jc w:val="both"/>
              <w:rPr>
                <w:rFonts w:eastAsia="Arial"/>
                <w:i/>
                <w:iCs/>
                <w:color w:val="000000"/>
              </w:rPr>
            </w:pPr>
            <w:r w:rsidRPr="002A1BEE">
              <w:rPr>
                <w:rFonts w:eastAsia="Arial"/>
                <w:i/>
                <w:iCs/>
                <w:color w:val="000000"/>
              </w:rPr>
              <w:t xml:space="preserve">Góc đỉnh I này không phải là góc vuông. </w:t>
            </w:r>
          </w:p>
          <w:p w14:paraId="330B6474" w14:textId="77777777" w:rsidR="0035750A" w:rsidRPr="002A1BEE" w:rsidRDefault="0035750A" w:rsidP="003A3825">
            <w:pPr>
              <w:tabs>
                <w:tab w:val="left" w:pos="430"/>
              </w:tabs>
              <w:spacing w:line="288" w:lineRule="auto"/>
              <w:jc w:val="both"/>
              <w:rPr>
                <w:rFonts w:eastAsia="Arial"/>
                <w:i/>
                <w:iCs/>
                <w:color w:val="000000"/>
              </w:rPr>
            </w:pPr>
            <w:r w:rsidRPr="002A1BEE">
              <w:rPr>
                <w:rFonts w:eastAsia="Arial"/>
                <w:i/>
                <w:iCs/>
                <w:color w:val="000000"/>
              </w:rPr>
              <w:t>Hai đường thẳng HI và IK không vuông góc với nhau.</w:t>
            </w:r>
          </w:p>
          <w:p w14:paraId="571982B7" w14:textId="77777777" w:rsidR="0035750A" w:rsidRPr="002A1BEE" w:rsidRDefault="0035750A" w:rsidP="003A3825">
            <w:pPr>
              <w:tabs>
                <w:tab w:val="left" w:pos="430"/>
              </w:tabs>
              <w:spacing w:line="288" w:lineRule="auto"/>
              <w:jc w:val="both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>- HS nhận xét</w:t>
            </w:r>
          </w:p>
          <w:p w14:paraId="08B898C0" w14:textId="77777777" w:rsidR="0035750A" w:rsidRPr="002A1BEE" w:rsidRDefault="0035750A" w:rsidP="003A3825">
            <w:pPr>
              <w:tabs>
                <w:tab w:val="left" w:pos="430"/>
              </w:tabs>
              <w:spacing w:line="288" w:lineRule="auto"/>
              <w:jc w:val="both"/>
              <w:rPr>
                <w:rFonts w:eastAsia="Arial"/>
                <w:color w:val="000000"/>
              </w:rPr>
            </w:pPr>
          </w:p>
          <w:p w14:paraId="2CC8B14D" w14:textId="77777777" w:rsidR="0035750A" w:rsidRPr="002A1BEE" w:rsidRDefault="0035750A" w:rsidP="003A3825">
            <w:pPr>
              <w:tabs>
                <w:tab w:val="left" w:pos="430"/>
              </w:tabs>
              <w:spacing w:line="288" w:lineRule="auto"/>
              <w:jc w:val="both"/>
              <w:rPr>
                <w:rFonts w:eastAsia="Arial"/>
                <w:color w:val="000000"/>
              </w:rPr>
            </w:pPr>
          </w:p>
          <w:p w14:paraId="2A46AF9D" w14:textId="77777777" w:rsidR="0035750A" w:rsidRPr="002A1BEE" w:rsidRDefault="0035750A" w:rsidP="003A3825">
            <w:pPr>
              <w:tabs>
                <w:tab w:val="left" w:pos="430"/>
              </w:tabs>
              <w:spacing w:line="288" w:lineRule="auto"/>
              <w:jc w:val="both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>- HS đọc yêu cầu đề bài</w:t>
            </w:r>
          </w:p>
          <w:p w14:paraId="74CBEF4D" w14:textId="77777777" w:rsidR="0035750A" w:rsidRPr="002A1BEE" w:rsidRDefault="0035750A" w:rsidP="003A3825">
            <w:pPr>
              <w:tabs>
                <w:tab w:val="left" w:pos="430"/>
              </w:tabs>
              <w:spacing w:line="288" w:lineRule="auto"/>
              <w:jc w:val="both"/>
              <w:rPr>
                <w:rFonts w:eastAsia="Arial"/>
                <w:i/>
                <w:iCs/>
                <w:color w:val="000000"/>
              </w:rPr>
            </w:pPr>
            <w:r w:rsidRPr="002A1BEE">
              <w:rPr>
                <w:rFonts w:eastAsia="Arial"/>
                <w:i/>
                <w:iCs/>
                <w:color w:val="000000"/>
              </w:rPr>
              <w:t>Vẽ đường thẳng CD đi qua điểm M và vuông góc với đường thẳng AB theo hướng dẫn.</w:t>
            </w:r>
          </w:p>
          <w:p w14:paraId="4EA851EF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>- HS sử dụng thước thẳng và ê-ke, thực hiện (cá nhân) theo hướng dẫn của GV.</w:t>
            </w:r>
          </w:p>
          <w:p w14:paraId="2A5C2C7F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>- HS trình bày cách làm, nhận xét.</w:t>
            </w:r>
          </w:p>
        </w:tc>
      </w:tr>
      <w:tr w:rsidR="0035750A" w:rsidRPr="00D94094" w14:paraId="2A739A4B" w14:textId="77777777" w:rsidTr="003A3825">
        <w:trPr>
          <w:trHeight w:val="634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E8A0F4" w14:textId="77777777" w:rsidR="0035750A" w:rsidRPr="002A1BEE" w:rsidRDefault="0035750A" w:rsidP="003A3825">
            <w:pPr>
              <w:spacing w:line="288" w:lineRule="auto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b/>
                <w:color w:val="000000"/>
                <w:lang w:val="vi-VN"/>
              </w:rPr>
              <w:lastRenderedPageBreak/>
              <w:t>2.2</w:t>
            </w:r>
            <w:r w:rsidRPr="002A1BEE">
              <w:rPr>
                <w:rFonts w:eastAsia="Arial"/>
                <w:b/>
                <w:color w:val="000000"/>
              </w:rPr>
              <w:t xml:space="preserve"> Hoạt động </w:t>
            </w:r>
            <w:r w:rsidRPr="002A1BEE">
              <w:rPr>
                <w:rFonts w:eastAsia="Arial"/>
                <w:b/>
                <w:color w:val="000000"/>
                <w:lang w:val="vi-VN"/>
              </w:rPr>
              <w:t>2</w:t>
            </w:r>
            <w:r w:rsidRPr="002A1BEE">
              <w:rPr>
                <w:rFonts w:eastAsia="Arial"/>
                <w:b/>
                <w:color w:val="000000"/>
              </w:rPr>
              <w:t xml:space="preserve"> : Luyện tập </w:t>
            </w:r>
            <w:r w:rsidRPr="002A1BEE">
              <w:rPr>
                <w:rFonts w:eastAsia="Arial"/>
                <w:b/>
                <w:color w:val="000000"/>
                <w:lang w:val="vi-VN"/>
              </w:rPr>
              <w:t>(</w:t>
            </w:r>
            <w:r w:rsidRPr="002A1BEE">
              <w:rPr>
                <w:rFonts w:eastAsia="Arial"/>
                <w:b/>
                <w:color w:val="000000"/>
              </w:rPr>
              <w:t>7</w:t>
            </w:r>
            <w:r w:rsidRPr="002A1BEE">
              <w:rPr>
                <w:rFonts w:eastAsia="Arial"/>
                <w:b/>
                <w:color w:val="000000"/>
                <w:lang w:val="vi-VN"/>
              </w:rPr>
              <w:t xml:space="preserve"> phút)</w:t>
            </w:r>
          </w:p>
        </w:tc>
      </w:tr>
      <w:tr w:rsidR="0035750A" w:rsidRPr="00D94094" w14:paraId="50280EBF" w14:textId="77777777" w:rsidTr="003A3825">
        <w:trPr>
          <w:trHeight w:val="634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2E712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b/>
                <w:bCs/>
                <w:color w:val="000000"/>
              </w:rPr>
            </w:pPr>
            <w:r w:rsidRPr="002A1BEE">
              <w:rPr>
                <w:rFonts w:eastAsia="Arial"/>
                <w:b/>
                <w:bCs/>
                <w:color w:val="000000"/>
              </w:rPr>
              <w:t xml:space="preserve">Bài 1: </w:t>
            </w:r>
          </w:p>
          <w:p w14:paraId="14975D62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>- GV gọi HS đọc yêu cầu đề bài</w:t>
            </w:r>
          </w:p>
          <w:p w14:paraId="0DE622CA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color w:val="000000"/>
              </w:rPr>
            </w:pPr>
          </w:p>
          <w:p w14:paraId="50D15CF9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color w:val="000000"/>
              </w:rPr>
            </w:pPr>
          </w:p>
          <w:p w14:paraId="0AE8A223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color w:val="000000"/>
              </w:rPr>
            </w:pPr>
          </w:p>
          <w:p w14:paraId="19A0DEDA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>+ Nêu các bước vẽ</w:t>
            </w:r>
          </w:p>
          <w:p w14:paraId="4B920545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>- GV quan sát, giúp đỡ bạn gặp khó khăn</w:t>
            </w:r>
          </w:p>
          <w:p w14:paraId="3BE10B1F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>- GV tổ chức cho HS chơi vẽ tiếp sức trên bảng lớp, nhóm nào xong trước và đúng thì thắng cuộc.</w:t>
            </w:r>
          </w:p>
          <w:p w14:paraId="4374830C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>- GV quan sát, tổng kết, tuyên dương đội thắng cuộc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43494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color w:val="000000"/>
              </w:rPr>
            </w:pPr>
          </w:p>
          <w:p w14:paraId="52F20E12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i/>
                <w:iCs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 xml:space="preserve">- HS đọc để xác định yêu cầu: </w:t>
            </w:r>
            <w:r w:rsidRPr="002A1BEE">
              <w:rPr>
                <w:rFonts w:eastAsia="Arial"/>
                <w:i/>
                <w:iCs/>
                <w:color w:val="000000"/>
              </w:rPr>
              <w:t>Cho trước đường thẳng AB và điểm M không nằm trên đường thẳng AB.</w:t>
            </w:r>
          </w:p>
          <w:p w14:paraId="2B12AF7E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i/>
                <w:iCs/>
                <w:color w:val="000000"/>
              </w:rPr>
            </w:pPr>
            <w:r w:rsidRPr="002A1BEE">
              <w:rPr>
                <w:rFonts w:eastAsia="Arial"/>
                <w:i/>
                <w:iCs/>
                <w:color w:val="000000"/>
              </w:rPr>
              <w:t>Vẽ đường thẳng CD đi qua điểm M và vuông góc với đường thẳng AB.</w:t>
            </w:r>
          </w:p>
          <w:p w14:paraId="06E33E48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>- HS nêu</w:t>
            </w:r>
          </w:p>
          <w:p w14:paraId="56D90AE6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>- HS làm bài cá nhân rồi chia sẻ với bạn.</w:t>
            </w:r>
          </w:p>
          <w:p w14:paraId="5F8402FA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>- HS tham gia chơi</w:t>
            </w:r>
          </w:p>
          <w:p w14:paraId="66732076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color w:val="000000"/>
              </w:rPr>
            </w:pPr>
          </w:p>
          <w:p w14:paraId="69B1416E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>- HS nhận xét</w:t>
            </w:r>
          </w:p>
        </w:tc>
      </w:tr>
      <w:tr w:rsidR="0035750A" w:rsidRPr="00D94094" w14:paraId="25CCFD3D" w14:textId="77777777" w:rsidTr="003A3825">
        <w:trPr>
          <w:trHeight w:val="634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AA3E8" w14:textId="77777777" w:rsidR="0035750A" w:rsidRPr="002A1BEE" w:rsidRDefault="0035750A" w:rsidP="003A3825">
            <w:pPr>
              <w:spacing w:line="288" w:lineRule="auto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b/>
                <w:color w:val="000000"/>
              </w:rPr>
              <w:t xml:space="preserve">3. Hoạt động Vận dụng - Trải nghiệm </w:t>
            </w:r>
            <w:r w:rsidRPr="002A1BEE">
              <w:rPr>
                <w:rFonts w:eastAsia="Arial"/>
                <w:b/>
                <w:color w:val="000000"/>
                <w:lang w:val="vi-VN"/>
              </w:rPr>
              <w:t>(</w:t>
            </w:r>
            <w:r w:rsidRPr="002A1BEE">
              <w:rPr>
                <w:rFonts w:eastAsia="Arial"/>
                <w:b/>
                <w:color w:val="000000"/>
              </w:rPr>
              <w:t>1</w:t>
            </w:r>
            <w:r w:rsidRPr="002A1BEE">
              <w:rPr>
                <w:rFonts w:eastAsia="Arial"/>
                <w:b/>
                <w:color w:val="000000"/>
                <w:lang w:val="vi-VN"/>
              </w:rPr>
              <w:t>5 phút)</w:t>
            </w:r>
          </w:p>
          <w:p w14:paraId="17FED20D" w14:textId="77777777" w:rsidR="0035750A" w:rsidRPr="002A1BEE" w:rsidRDefault="0035750A" w:rsidP="003A3825">
            <w:pPr>
              <w:tabs>
                <w:tab w:val="left" w:pos="430"/>
              </w:tabs>
              <w:spacing w:line="288" w:lineRule="auto"/>
              <w:jc w:val="both"/>
              <w:rPr>
                <w:rFonts w:eastAsia="Arial"/>
                <w:color w:val="000000"/>
              </w:rPr>
            </w:pPr>
          </w:p>
        </w:tc>
      </w:tr>
      <w:tr w:rsidR="0035750A" w:rsidRPr="00D94094" w14:paraId="2D04A987" w14:textId="77777777" w:rsidTr="003A3825">
        <w:trPr>
          <w:trHeight w:val="634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BCFB2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>- GV y/c  HS tìm xung quanh lớp, hình ảnh hai đường thẳng vuông góc.</w:t>
            </w:r>
          </w:p>
          <w:p w14:paraId="79FBC4E4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color w:val="000000"/>
              </w:rPr>
            </w:pPr>
          </w:p>
          <w:p w14:paraId="4ABD47E1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b/>
                <w:bCs/>
                <w:color w:val="FF0000"/>
              </w:rPr>
            </w:pPr>
            <w:r w:rsidRPr="002A1BEE">
              <w:rPr>
                <w:rFonts w:eastAsia="Arial"/>
                <w:b/>
                <w:bCs/>
                <w:color w:val="FF0000"/>
              </w:rPr>
              <w:t xml:space="preserve"> </w:t>
            </w:r>
            <w:r w:rsidRPr="00D94094">
              <w:rPr>
                <w:rFonts w:eastAsia="Arial"/>
                <w:b/>
                <w:bCs/>
                <w:color w:val="FF0000"/>
              </w:rPr>
              <w:t xml:space="preserve"> Trải</w:t>
            </w:r>
            <w:r w:rsidRPr="00D94094">
              <w:rPr>
                <w:rFonts w:eastAsia="Arial"/>
                <w:b/>
                <w:bCs/>
                <w:color w:val="FF0000"/>
                <w:spacing w:val="-6"/>
              </w:rPr>
              <w:t xml:space="preserve"> </w:t>
            </w:r>
            <w:r w:rsidRPr="00D94094">
              <w:rPr>
                <w:rFonts w:eastAsia="Arial"/>
                <w:b/>
                <w:bCs/>
                <w:color w:val="FF0000"/>
              </w:rPr>
              <w:t>nghiệm</w:t>
            </w:r>
            <w:r w:rsidRPr="00D94094">
              <w:rPr>
                <w:rFonts w:eastAsia="Arial"/>
                <w:b/>
                <w:bCs/>
                <w:color w:val="FF0000"/>
                <w:spacing w:val="-3"/>
              </w:rPr>
              <w:t xml:space="preserve"> </w:t>
            </w:r>
            <w:r w:rsidRPr="00D94094">
              <w:rPr>
                <w:rFonts w:eastAsia="Arial"/>
                <w:b/>
                <w:bCs/>
                <w:color w:val="FF0000"/>
                <w:spacing w:val="-4"/>
              </w:rPr>
              <w:t>STEM:</w:t>
            </w:r>
          </w:p>
          <w:p w14:paraId="5A7B4FB0" w14:textId="77777777" w:rsidR="0035750A" w:rsidRPr="002A1BEE" w:rsidRDefault="0035750A" w:rsidP="003A3825">
            <w:pPr>
              <w:spacing w:before="90"/>
              <w:jc w:val="both"/>
              <w:rPr>
                <w:rFonts w:eastAsia="Arial"/>
                <w:b/>
                <w:bCs/>
                <w:i/>
                <w:iCs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 xml:space="preserve">  </w:t>
            </w:r>
            <w:r w:rsidRPr="002A1BEE">
              <w:rPr>
                <w:rFonts w:eastAsia="Arial"/>
                <w:b/>
                <w:bCs/>
                <w:i/>
                <w:iCs/>
                <w:color w:val="000000"/>
              </w:rPr>
              <w:t>*  Cắt</w:t>
            </w:r>
            <w:r w:rsidRPr="002A1BEE">
              <w:rPr>
                <w:rFonts w:eastAsia="Arial"/>
                <w:b/>
                <w:bCs/>
                <w:i/>
                <w:iCs/>
                <w:color w:val="000000"/>
                <w:spacing w:val="-5"/>
              </w:rPr>
              <w:t xml:space="preserve"> </w:t>
            </w:r>
            <w:r w:rsidRPr="002A1BEE">
              <w:rPr>
                <w:rFonts w:eastAsia="Arial"/>
                <w:b/>
                <w:bCs/>
                <w:i/>
                <w:iCs/>
                <w:color w:val="000000"/>
              </w:rPr>
              <w:t>tạo</w:t>
            </w:r>
            <w:r w:rsidRPr="002A1BEE">
              <w:rPr>
                <w:rFonts w:eastAsia="Arial"/>
                <w:b/>
                <w:bCs/>
                <w:i/>
                <w:iCs/>
                <w:color w:val="000000"/>
                <w:spacing w:val="-4"/>
              </w:rPr>
              <w:t xml:space="preserve"> </w:t>
            </w:r>
            <w:r w:rsidRPr="002A1BEE">
              <w:rPr>
                <w:rFonts w:eastAsia="Arial"/>
                <w:b/>
                <w:bCs/>
                <w:i/>
                <w:iCs/>
                <w:color w:val="000000"/>
              </w:rPr>
              <w:t>hình</w:t>
            </w:r>
            <w:r w:rsidRPr="002A1BEE">
              <w:rPr>
                <w:rFonts w:eastAsia="Arial"/>
                <w:b/>
                <w:bCs/>
                <w:i/>
                <w:iCs/>
                <w:color w:val="000000"/>
                <w:spacing w:val="-5"/>
              </w:rPr>
              <w:t xml:space="preserve"> </w:t>
            </w:r>
            <w:r w:rsidRPr="002A1BEE">
              <w:rPr>
                <w:rFonts w:eastAsia="Arial"/>
                <w:b/>
                <w:bCs/>
                <w:i/>
                <w:iCs/>
                <w:color w:val="000000"/>
              </w:rPr>
              <w:t>ngôi</w:t>
            </w:r>
            <w:r w:rsidRPr="002A1BEE">
              <w:rPr>
                <w:rFonts w:eastAsia="Arial"/>
                <w:b/>
                <w:bCs/>
                <w:i/>
                <w:iCs/>
                <w:color w:val="000000"/>
                <w:spacing w:val="-4"/>
              </w:rPr>
              <w:t xml:space="preserve"> </w:t>
            </w:r>
            <w:r w:rsidRPr="002A1BEE">
              <w:rPr>
                <w:rFonts w:eastAsia="Arial"/>
                <w:b/>
                <w:bCs/>
                <w:i/>
                <w:iCs/>
                <w:color w:val="000000"/>
              </w:rPr>
              <w:t>nhà</w:t>
            </w:r>
            <w:r w:rsidRPr="002A1BEE">
              <w:rPr>
                <w:rFonts w:eastAsia="Arial"/>
                <w:b/>
                <w:bCs/>
                <w:i/>
                <w:iCs/>
                <w:color w:val="000000"/>
                <w:spacing w:val="-5"/>
              </w:rPr>
              <w:t xml:space="preserve"> nổi</w:t>
            </w:r>
          </w:p>
          <w:p w14:paraId="47AD01AE" w14:textId="77777777" w:rsidR="0035750A" w:rsidRPr="002A1BEE" w:rsidRDefault="0035750A" w:rsidP="003A3825">
            <w:pPr>
              <w:widowControl w:val="0"/>
              <w:tabs>
                <w:tab w:val="left" w:pos="321"/>
              </w:tabs>
              <w:autoSpaceDE w:val="0"/>
              <w:autoSpaceDN w:val="0"/>
              <w:spacing w:before="89" w:line="312" w:lineRule="auto"/>
              <w:ind w:right="111"/>
              <w:jc w:val="both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 xml:space="preserve">- GV yêu cầu HS đọc và làm theo các bước trong hình 3 trang 36, 37 và làm theo để cắt được 1 hình nổi 2 tầng của 1 tòa nhà. </w:t>
            </w:r>
          </w:p>
          <w:p w14:paraId="53265BE2" w14:textId="77777777" w:rsidR="0035750A" w:rsidRPr="002A1BEE" w:rsidRDefault="0035750A" w:rsidP="003A3825">
            <w:pPr>
              <w:widowControl w:val="0"/>
              <w:tabs>
                <w:tab w:val="left" w:pos="311"/>
              </w:tabs>
              <w:autoSpaceDE w:val="0"/>
              <w:autoSpaceDN w:val="0"/>
              <w:spacing w:before="89" w:line="312" w:lineRule="auto"/>
              <w:ind w:right="111"/>
              <w:jc w:val="both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>- GV y/c các HS giơ sản phẩm của mình lên cùng chia sẻ với cả lớp. Mời các bạn nhận xét xem hình nào đúng như hướng dẫn.</w:t>
            </w:r>
          </w:p>
          <w:p w14:paraId="019FC79E" w14:textId="77777777" w:rsidR="0035750A" w:rsidRPr="002A1BEE" w:rsidRDefault="0035750A" w:rsidP="003A3825">
            <w:pPr>
              <w:widowControl w:val="0"/>
              <w:tabs>
                <w:tab w:val="left" w:pos="311"/>
              </w:tabs>
              <w:autoSpaceDE w:val="0"/>
              <w:autoSpaceDN w:val="0"/>
              <w:spacing w:before="89" w:line="312" w:lineRule="auto"/>
              <w:ind w:right="111"/>
              <w:jc w:val="both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lastRenderedPageBreak/>
              <w:t>- GV quan sát nhận xét các sản phẩm về các nếp gấp, đường cắt có thẳng, đẹp không.</w:t>
            </w:r>
          </w:p>
          <w:p w14:paraId="69B9BC0E" w14:textId="77777777" w:rsidR="0035750A" w:rsidRPr="002A1BEE" w:rsidRDefault="0035750A" w:rsidP="003A3825">
            <w:pPr>
              <w:widowControl w:val="0"/>
              <w:tabs>
                <w:tab w:val="left" w:pos="307"/>
              </w:tabs>
              <w:autoSpaceDE w:val="0"/>
              <w:autoSpaceDN w:val="0"/>
              <w:spacing w:before="89" w:line="312" w:lineRule="auto"/>
              <w:ind w:right="111"/>
              <w:jc w:val="both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>- Đặt vấn đề nếu muốn cắt thêm 1 tầng nữa thì</w:t>
            </w:r>
            <w:r w:rsidRPr="002A1BEE">
              <w:rPr>
                <w:rFonts w:eastAsia="Arial"/>
                <w:color w:val="000000"/>
                <w:spacing w:val="-5"/>
              </w:rPr>
              <w:t xml:space="preserve"> </w:t>
            </w:r>
            <w:r w:rsidRPr="002A1BEE">
              <w:rPr>
                <w:rFonts w:eastAsia="Arial"/>
                <w:color w:val="000000"/>
              </w:rPr>
              <w:t>cắt</w:t>
            </w:r>
            <w:r w:rsidRPr="002A1BEE">
              <w:rPr>
                <w:rFonts w:eastAsia="Arial"/>
                <w:color w:val="000000"/>
                <w:spacing w:val="-8"/>
              </w:rPr>
              <w:t xml:space="preserve"> </w:t>
            </w:r>
            <w:r w:rsidRPr="002A1BEE">
              <w:rPr>
                <w:rFonts w:eastAsia="Arial"/>
                <w:color w:val="000000"/>
              </w:rPr>
              <w:t>như</w:t>
            </w:r>
            <w:r w:rsidRPr="002A1BEE">
              <w:rPr>
                <w:rFonts w:eastAsia="Arial"/>
                <w:color w:val="000000"/>
                <w:spacing w:val="-7"/>
              </w:rPr>
              <w:t xml:space="preserve"> </w:t>
            </w:r>
            <w:r w:rsidRPr="002A1BEE">
              <w:rPr>
                <w:rFonts w:eastAsia="Arial"/>
                <w:color w:val="000000"/>
              </w:rPr>
              <w:t>thế</w:t>
            </w:r>
            <w:r w:rsidRPr="002A1BEE">
              <w:rPr>
                <w:rFonts w:eastAsia="Arial"/>
                <w:color w:val="000000"/>
                <w:spacing w:val="-7"/>
              </w:rPr>
              <w:t xml:space="preserve"> </w:t>
            </w:r>
            <w:r w:rsidRPr="002A1BEE">
              <w:rPr>
                <w:rFonts w:eastAsia="Arial"/>
                <w:color w:val="000000"/>
              </w:rPr>
              <w:t>nào?</w:t>
            </w:r>
            <w:r w:rsidRPr="002A1BEE">
              <w:rPr>
                <w:rFonts w:eastAsia="Arial"/>
                <w:color w:val="000000"/>
                <w:spacing w:val="-7"/>
              </w:rPr>
              <w:t xml:space="preserve"> </w:t>
            </w:r>
            <w:r w:rsidRPr="002A1BEE">
              <w:rPr>
                <w:rFonts w:eastAsia="Arial"/>
                <w:color w:val="000000"/>
              </w:rPr>
              <w:t>Để</w:t>
            </w:r>
            <w:r w:rsidRPr="002A1BEE">
              <w:rPr>
                <w:rFonts w:eastAsia="Arial"/>
                <w:color w:val="000000"/>
                <w:spacing w:val="-7"/>
              </w:rPr>
              <w:t xml:space="preserve"> </w:t>
            </w:r>
            <w:r w:rsidRPr="002A1BEE">
              <w:rPr>
                <w:rFonts w:eastAsia="Arial"/>
                <w:color w:val="000000"/>
              </w:rPr>
              <w:t>cắt</w:t>
            </w:r>
            <w:r w:rsidRPr="002A1BEE">
              <w:rPr>
                <w:rFonts w:eastAsia="Arial"/>
                <w:color w:val="000000"/>
                <w:spacing w:val="-5"/>
              </w:rPr>
              <w:t xml:space="preserve"> </w:t>
            </w:r>
            <w:r w:rsidRPr="002A1BEE">
              <w:rPr>
                <w:rFonts w:eastAsia="Arial"/>
                <w:color w:val="000000"/>
              </w:rPr>
              <w:t>được</w:t>
            </w:r>
            <w:r w:rsidRPr="002A1BEE">
              <w:rPr>
                <w:rFonts w:eastAsia="Arial"/>
                <w:color w:val="000000"/>
                <w:spacing w:val="-7"/>
              </w:rPr>
              <w:t xml:space="preserve"> </w:t>
            </w:r>
            <w:r w:rsidRPr="002A1BEE">
              <w:rPr>
                <w:rFonts w:eastAsia="Arial"/>
                <w:color w:val="000000"/>
              </w:rPr>
              <w:t>nhiều</w:t>
            </w:r>
            <w:r w:rsidRPr="002A1BEE">
              <w:rPr>
                <w:rFonts w:eastAsia="Arial"/>
                <w:color w:val="000000"/>
                <w:spacing w:val="-8"/>
              </w:rPr>
              <w:t xml:space="preserve"> </w:t>
            </w:r>
            <w:r w:rsidRPr="002A1BEE">
              <w:rPr>
                <w:rFonts w:eastAsia="Arial"/>
                <w:color w:val="000000"/>
              </w:rPr>
              <w:t>tầng</w:t>
            </w:r>
            <w:r w:rsidRPr="002A1BEE">
              <w:rPr>
                <w:rFonts w:eastAsia="Arial"/>
                <w:color w:val="000000"/>
                <w:spacing w:val="-8"/>
              </w:rPr>
              <w:t xml:space="preserve"> </w:t>
            </w:r>
            <w:r w:rsidRPr="002A1BEE">
              <w:rPr>
                <w:rFonts w:eastAsia="Arial"/>
                <w:color w:val="000000"/>
              </w:rPr>
              <w:t>thì cần</w:t>
            </w:r>
            <w:r w:rsidRPr="002A1BEE">
              <w:rPr>
                <w:rFonts w:eastAsia="Arial"/>
                <w:color w:val="000000"/>
                <w:spacing w:val="-10"/>
              </w:rPr>
              <w:t xml:space="preserve"> </w:t>
            </w:r>
            <w:r w:rsidRPr="002A1BEE">
              <w:rPr>
                <w:rFonts w:eastAsia="Arial"/>
                <w:color w:val="000000"/>
              </w:rPr>
              <w:t>chú</w:t>
            </w:r>
            <w:r w:rsidRPr="002A1BEE">
              <w:rPr>
                <w:rFonts w:eastAsia="Arial"/>
                <w:color w:val="000000"/>
                <w:spacing w:val="-10"/>
              </w:rPr>
              <w:t xml:space="preserve"> </w:t>
            </w:r>
            <w:r w:rsidRPr="002A1BEE">
              <w:rPr>
                <w:rFonts w:eastAsia="Arial"/>
                <w:color w:val="000000"/>
              </w:rPr>
              <w:t>ý</w:t>
            </w:r>
            <w:r w:rsidRPr="002A1BEE">
              <w:rPr>
                <w:rFonts w:eastAsia="Arial"/>
                <w:color w:val="000000"/>
                <w:spacing w:val="-8"/>
              </w:rPr>
              <w:t xml:space="preserve"> </w:t>
            </w:r>
            <w:r w:rsidRPr="002A1BEE">
              <w:rPr>
                <w:rFonts w:eastAsia="Arial"/>
                <w:color w:val="000000"/>
              </w:rPr>
              <w:t>gì</w:t>
            </w:r>
            <w:r w:rsidRPr="002A1BEE">
              <w:rPr>
                <w:rFonts w:eastAsia="Arial"/>
                <w:color w:val="000000"/>
                <w:spacing w:val="-10"/>
              </w:rPr>
              <w:t xml:space="preserve"> </w:t>
            </w:r>
            <w:r w:rsidRPr="002A1BEE">
              <w:rPr>
                <w:rFonts w:eastAsia="Arial"/>
                <w:color w:val="000000"/>
              </w:rPr>
              <w:t>về</w:t>
            </w:r>
            <w:r w:rsidRPr="002A1BEE">
              <w:rPr>
                <w:rFonts w:eastAsia="Arial"/>
                <w:color w:val="000000"/>
                <w:spacing w:val="-7"/>
              </w:rPr>
              <w:t xml:space="preserve"> </w:t>
            </w:r>
            <w:r w:rsidRPr="002A1BEE">
              <w:rPr>
                <w:rFonts w:eastAsia="Arial"/>
                <w:color w:val="000000"/>
              </w:rPr>
              <w:t>độ</w:t>
            </w:r>
            <w:r w:rsidRPr="002A1BEE">
              <w:rPr>
                <w:rFonts w:eastAsia="Arial"/>
                <w:color w:val="000000"/>
                <w:spacing w:val="-10"/>
              </w:rPr>
              <w:t xml:space="preserve"> </w:t>
            </w:r>
            <w:r w:rsidRPr="002A1BEE">
              <w:rPr>
                <w:rFonts w:eastAsia="Arial"/>
                <w:color w:val="000000"/>
              </w:rPr>
              <w:t>cao</w:t>
            </w:r>
            <w:r w:rsidRPr="002A1BEE">
              <w:rPr>
                <w:rFonts w:eastAsia="Arial"/>
                <w:color w:val="000000"/>
                <w:spacing w:val="-5"/>
              </w:rPr>
              <w:t xml:space="preserve"> </w:t>
            </w:r>
            <w:r w:rsidRPr="002A1BEE">
              <w:rPr>
                <w:rFonts w:eastAsia="Arial"/>
                <w:color w:val="000000"/>
              </w:rPr>
              <w:t>của</w:t>
            </w:r>
            <w:r w:rsidRPr="002A1BEE">
              <w:rPr>
                <w:rFonts w:eastAsia="Arial"/>
                <w:color w:val="000000"/>
                <w:spacing w:val="-10"/>
              </w:rPr>
              <w:t xml:space="preserve"> </w:t>
            </w:r>
            <w:r w:rsidRPr="002A1BEE">
              <w:rPr>
                <w:rFonts w:eastAsia="Arial"/>
                <w:color w:val="000000"/>
              </w:rPr>
              <w:t>các</w:t>
            </w:r>
            <w:r w:rsidRPr="002A1BEE">
              <w:rPr>
                <w:rFonts w:eastAsia="Arial"/>
                <w:color w:val="000000"/>
                <w:spacing w:val="-9"/>
              </w:rPr>
              <w:t xml:space="preserve"> </w:t>
            </w:r>
            <w:r w:rsidRPr="002A1BEE">
              <w:rPr>
                <w:rFonts w:eastAsia="Arial"/>
                <w:color w:val="000000"/>
              </w:rPr>
              <w:t>tầng</w:t>
            </w:r>
            <w:r w:rsidRPr="002A1BEE">
              <w:rPr>
                <w:rFonts w:eastAsia="Arial"/>
                <w:color w:val="000000"/>
                <w:spacing w:val="-10"/>
              </w:rPr>
              <w:t xml:space="preserve"> </w:t>
            </w:r>
            <w:r w:rsidRPr="002A1BEE">
              <w:rPr>
                <w:rFonts w:eastAsia="Arial"/>
                <w:color w:val="000000"/>
              </w:rPr>
              <w:t>với</w:t>
            </w:r>
            <w:r w:rsidRPr="002A1BEE">
              <w:rPr>
                <w:rFonts w:eastAsia="Arial"/>
                <w:color w:val="000000"/>
                <w:spacing w:val="-8"/>
              </w:rPr>
              <w:t xml:space="preserve"> </w:t>
            </w:r>
            <w:r w:rsidRPr="002A1BEE">
              <w:rPr>
                <w:rFonts w:eastAsia="Arial"/>
                <w:color w:val="000000"/>
              </w:rPr>
              <w:t>kích</w:t>
            </w:r>
            <w:r w:rsidRPr="002A1BEE">
              <w:rPr>
                <w:rFonts w:eastAsia="Arial"/>
                <w:color w:val="000000"/>
                <w:spacing w:val="-10"/>
              </w:rPr>
              <w:t xml:space="preserve"> </w:t>
            </w:r>
            <w:r w:rsidRPr="002A1BEE">
              <w:rPr>
                <w:rFonts w:eastAsia="Arial"/>
                <w:color w:val="000000"/>
              </w:rPr>
              <w:t>thước</w:t>
            </w:r>
            <w:r w:rsidRPr="002A1BEE">
              <w:rPr>
                <w:rFonts w:eastAsia="Arial"/>
                <w:color w:val="000000"/>
                <w:spacing w:val="-10"/>
              </w:rPr>
              <w:t xml:space="preserve"> </w:t>
            </w:r>
            <w:r w:rsidRPr="002A1BEE">
              <w:rPr>
                <w:rFonts w:eastAsia="Arial"/>
                <w:color w:val="000000"/>
              </w:rPr>
              <w:t>giấy</w:t>
            </w:r>
            <w:r w:rsidRPr="002A1BEE">
              <w:rPr>
                <w:rFonts w:eastAsia="Arial"/>
                <w:color w:val="000000"/>
                <w:spacing w:val="-10"/>
              </w:rPr>
              <w:t xml:space="preserve"> </w:t>
            </w:r>
            <w:r w:rsidRPr="002A1BEE">
              <w:rPr>
                <w:rFonts w:eastAsia="Arial"/>
                <w:color w:val="000000"/>
              </w:rPr>
              <w:t>sử</w:t>
            </w:r>
            <w:r w:rsidRPr="002A1BEE">
              <w:rPr>
                <w:rFonts w:eastAsia="Arial"/>
                <w:color w:val="000000"/>
                <w:spacing w:val="-9"/>
              </w:rPr>
              <w:t xml:space="preserve"> </w:t>
            </w:r>
            <w:r w:rsidRPr="002A1BEE">
              <w:rPr>
                <w:rFonts w:eastAsia="Arial"/>
                <w:color w:val="000000"/>
              </w:rPr>
              <w:t>dụng</w:t>
            </w:r>
            <w:r w:rsidRPr="002A1BEE">
              <w:rPr>
                <w:rFonts w:eastAsia="Arial"/>
                <w:color w:val="000000"/>
                <w:spacing w:val="-10"/>
              </w:rPr>
              <w:t xml:space="preserve"> </w:t>
            </w:r>
            <w:r w:rsidRPr="002A1BEE">
              <w:rPr>
                <w:rFonts w:eastAsia="Arial"/>
                <w:color w:val="000000"/>
              </w:rPr>
              <w:t>hoặc</w:t>
            </w:r>
            <w:r w:rsidRPr="002A1BEE">
              <w:rPr>
                <w:rFonts w:eastAsia="Arial"/>
                <w:color w:val="000000"/>
                <w:spacing w:val="-7"/>
              </w:rPr>
              <w:t xml:space="preserve"> </w:t>
            </w:r>
            <w:r w:rsidRPr="002A1BEE">
              <w:rPr>
                <w:rFonts w:eastAsia="Arial"/>
                <w:color w:val="000000"/>
              </w:rPr>
              <w:t>sử</w:t>
            </w:r>
            <w:r w:rsidRPr="002A1BEE">
              <w:rPr>
                <w:rFonts w:eastAsia="Arial"/>
                <w:color w:val="000000"/>
                <w:spacing w:val="-9"/>
              </w:rPr>
              <w:t xml:space="preserve"> </w:t>
            </w:r>
            <w:r w:rsidRPr="002A1BEE">
              <w:rPr>
                <w:rFonts w:eastAsia="Arial"/>
                <w:color w:val="000000"/>
              </w:rPr>
              <w:t>dụng</w:t>
            </w:r>
            <w:r w:rsidRPr="002A1BEE">
              <w:rPr>
                <w:rFonts w:eastAsia="Arial"/>
                <w:color w:val="000000"/>
                <w:spacing w:val="-10"/>
              </w:rPr>
              <w:t xml:space="preserve"> </w:t>
            </w:r>
            <w:r w:rsidRPr="002A1BEE">
              <w:rPr>
                <w:rFonts w:eastAsia="Arial"/>
                <w:color w:val="000000"/>
              </w:rPr>
              <w:t>giấy</w:t>
            </w:r>
            <w:r w:rsidRPr="002A1BEE">
              <w:rPr>
                <w:rFonts w:eastAsia="Arial"/>
                <w:color w:val="000000"/>
                <w:spacing w:val="-10"/>
              </w:rPr>
              <w:t xml:space="preserve"> </w:t>
            </w:r>
            <w:r w:rsidRPr="002A1BEE">
              <w:rPr>
                <w:rFonts w:eastAsia="Arial"/>
                <w:color w:val="000000"/>
              </w:rPr>
              <w:t>ban</w:t>
            </w:r>
            <w:r w:rsidRPr="002A1BEE">
              <w:rPr>
                <w:rFonts w:eastAsia="Arial"/>
                <w:color w:val="000000"/>
                <w:spacing w:val="-7"/>
              </w:rPr>
              <w:t xml:space="preserve"> </w:t>
            </w:r>
            <w:r w:rsidRPr="002A1BEE">
              <w:rPr>
                <w:rFonts w:eastAsia="Arial"/>
                <w:color w:val="000000"/>
              </w:rPr>
              <w:t>đầu có hình như thế nào?</w:t>
            </w:r>
          </w:p>
          <w:p w14:paraId="1570661E" w14:textId="77777777" w:rsidR="0035750A" w:rsidRPr="002A1BEE" w:rsidRDefault="0035750A" w:rsidP="003A3825">
            <w:pPr>
              <w:widowControl w:val="0"/>
              <w:tabs>
                <w:tab w:val="left" w:pos="316"/>
              </w:tabs>
              <w:autoSpaceDE w:val="0"/>
              <w:autoSpaceDN w:val="0"/>
              <w:spacing w:line="312" w:lineRule="auto"/>
              <w:ind w:right="113"/>
              <w:jc w:val="both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 xml:space="preserve">- Để tạo thêm các trang trí hình nổi như phần gợi ý cho em trang 37 thì làm như thế nào? </w:t>
            </w:r>
          </w:p>
          <w:p w14:paraId="140A4399" w14:textId="77777777" w:rsidR="0035750A" w:rsidRPr="002A1BEE" w:rsidRDefault="0035750A" w:rsidP="003A3825">
            <w:pPr>
              <w:widowControl w:val="0"/>
              <w:tabs>
                <w:tab w:val="left" w:pos="316"/>
              </w:tabs>
              <w:autoSpaceDE w:val="0"/>
              <w:autoSpaceDN w:val="0"/>
              <w:spacing w:line="312" w:lineRule="auto"/>
              <w:ind w:right="113"/>
              <w:jc w:val="both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>- Yêu cầu HS thảo luận cặp đôi, chọn 1, 2 chi tiết muốn trang trí như mái nhà, ống khói, ô cửa sổ, cánh cửa,… thì làm thế nào?</w:t>
            </w:r>
          </w:p>
          <w:p w14:paraId="68D00EFC" w14:textId="77777777" w:rsidR="0035750A" w:rsidRPr="002A1BEE" w:rsidRDefault="0035750A" w:rsidP="003A3825">
            <w:pPr>
              <w:widowControl w:val="0"/>
              <w:tabs>
                <w:tab w:val="left" w:pos="316"/>
              </w:tabs>
              <w:autoSpaceDE w:val="0"/>
              <w:autoSpaceDN w:val="0"/>
              <w:spacing w:line="312" w:lineRule="auto"/>
              <w:ind w:right="113"/>
              <w:jc w:val="both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>- Nhận xét các sản phẩm đã hoàn thành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BC18D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lastRenderedPageBreak/>
              <w:t>- Hai cạnh của bàn học, hai cạnh của bảng con, bảng lớp, hai cạnh của quyển vở,….</w:t>
            </w:r>
          </w:p>
          <w:p w14:paraId="599CF631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>- HS nhận xét</w:t>
            </w:r>
          </w:p>
          <w:p w14:paraId="759DA9F0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color w:val="000000"/>
              </w:rPr>
            </w:pPr>
          </w:p>
          <w:p w14:paraId="3C8D4ADB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>- HS thực hành</w:t>
            </w:r>
          </w:p>
          <w:p w14:paraId="137D9857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color w:val="000000"/>
              </w:rPr>
            </w:pPr>
          </w:p>
          <w:p w14:paraId="544A00D8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>- Thực hiện</w:t>
            </w:r>
          </w:p>
          <w:p w14:paraId="360F43FF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color w:val="000000"/>
              </w:rPr>
            </w:pPr>
          </w:p>
          <w:p w14:paraId="02B06C33" w14:textId="77777777" w:rsidR="0035750A" w:rsidRPr="002A1BEE" w:rsidRDefault="0035750A" w:rsidP="003A3825">
            <w:pPr>
              <w:widowControl w:val="0"/>
              <w:tabs>
                <w:tab w:val="left" w:pos="311"/>
              </w:tabs>
              <w:autoSpaceDE w:val="0"/>
              <w:autoSpaceDN w:val="0"/>
              <w:spacing w:before="1"/>
              <w:jc w:val="both"/>
              <w:rPr>
                <w:rFonts w:eastAsia="Arial"/>
                <w:color w:val="000000"/>
                <w:spacing w:val="-2"/>
              </w:rPr>
            </w:pPr>
          </w:p>
          <w:p w14:paraId="45339CD8" w14:textId="77777777" w:rsidR="0035750A" w:rsidRPr="002A1BEE" w:rsidRDefault="0035750A" w:rsidP="003A3825">
            <w:pPr>
              <w:widowControl w:val="0"/>
              <w:tabs>
                <w:tab w:val="left" w:pos="311"/>
              </w:tabs>
              <w:autoSpaceDE w:val="0"/>
              <w:autoSpaceDN w:val="0"/>
              <w:spacing w:before="1"/>
              <w:jc w:val="both"/>
              <w:rPr>
                <w:rFonts w:eastAsia="Arial"/>
                <w:color w:val="000000"/>
                <w:spacing w:val="-2"/>
              </w:rPr>
            </w:pPr>
          </w:p>
          <w:p w14:paraId="6814ECC6" w14:textId="77777777" w:rsidR="0035750A" w:rsidRPr="002A1BEE" w:rsidRDefault="0035750A" w:rsidP="003A3825">
            <w:pPr>
              <w:widowControl w:val="0"/>
              <w:tabs>
                <w:tab w:val="left" w:pos="311"/>
              </w:tabs>
              <w:autoSpaceDE w:val="0"/>
              <w:autoSpaceDN w:val="0"/>
              <w:spacing w:before="1"/>
              <w:jc w:val="both"/>
              <w:rPr>
                <w:rFonts w:eastAsia="Arial"/>
                <w:color w:val="000000"/>
                <w:spacing w:val="-4"/>
              </w:rPr>
            </w:pPr>
            <w:r w:rsidRPr="002A1BEE">
              <w:rPr>
                <w:rFonts w:eastAsia="Arial"/>
                <w:color w:val="000000"/>
                <w:spacing w:val="-2"/>
              </w:rPr>
              <w:t xml:space="preserve">-  </w:t>
            </w:r>
            <w:r w:rsidRPr="002A1BEE">
              <w:rPr>
                <w:rFonts w:eastAsia="Arial"/>
                <w:color w:val="000000"/>
              </w:rPr>
              <w:t>1</w:t>
            </w:r>
            <w:r w:rsidRPr="002A1BEE">
              <w:rPr>
                <w:rFonts w:eastAsia="Arial"/>
                <w:color w:val="000000"/>
                <w:spacing w:val="-4"/>
              </w:rPr>
              <w:t xml:space="preserve"> </w:t>
            </w:r>
            <w:r w:rsidRPr="002A1BEE">
              <w:rPr>
                <w:rFonts w:eastAsia="Arial"/>
                <w:color w:val="000000"/>
              </w:rPr>
              <w:t>số</w:t>
            </w:r>
            <w:r w:rsidRPr="002A1BEE">
              <w:rPr>
                <w:rFonts w:eastAsia="Arial"/>
                <w:color w:val="000000"/>
                <w:spacing w:val="-4"/>
              </w:rPr>
              <w:t xml:space="preserve"> </w:t>
            </w:r>
            <w:r w:rsidRPr="002A1BEE">
              <w:rPr>
                <w:rFonts w:eastAsia="Arial"/>
                <w:color w:val="000000"/>
              </w:rPr>
              <w:t>HS</w:t>
            </w:r>
            <w:r w:rsidRPr="002A1BEE">
              <w:rPr>
                <w:rFonts w:eastAsia="Arial"/>
                <w:color w:val="000000"/>
                <w:spacing w:val="-4"/>
              </w:rPr>
              <w:t xml:space="preserve"> </w:t>
            </w:r>
            <w:r w:rsidRPr="002A1BEE">
              <w:rPr>
                <w:rFonts w:eastAsia="Arial"/>
                <w:color w:val="000000"/>
              </w:rPr>
              <w:t>chia</w:t>
            </w:r>
            <w:r w:rsidRPr="002A1BEE">
              <w:rPr>
                <w:rFonts w:eastAsia="Arial"/>
                <w:color w:val="000000"/>
                <w:spacing w:val="-2"/>
              </w:rPr>
              <w:t xml:space="preserve"> </w:t>
            </w:r>
            <w:r w:rsidRPr="002A1BEE">
              <w:rPr>
                <w:rFonts w:eastAsia="Arial"/>
                <w:color w:val="000000"/>
              </w:rPr>
              <w:t>sẻ</w:t>
            </w:r>
            <w:r w:rsidRPr="002A1BEE">
              <w:rPr>
                <w:rFonts w:eastAsia="Arial"/>
                <w:color w:val="000000"/>
                <w:spacing w:val="-4"/>
              </w:rPr>
              <w:t xml:space="preserve"> </w:t>
            </w:r>
            <w:r w:rsidRPr="002A1BEE">
              <w:rPr>
                <w:rFonts w:eastAsia="Arial"/>
                <w:color w:val="000000"/>
              </w:rPr>
              <w:t>cách</w:t>
            </w:r>
            <w:r w:rsidRPr="002A1BEE">
              <w:rPr>
                <w:rFonts w:eastAsia="Arial"/>
                <w:color w:val="000000"/>
                <w:spacing w:val="-4"/>
              </w:rPr>
              <w:t xml:space="preserve"> làm</w:t>
            </w:r>
          </w:p>
          <w:p w14:paraId="05CC64C4" w14:textId="77777777" w:rsidR="0035750A" w:rsidRPr="002A1BEE" w:rsidRDefault="0035750A" w:rsidP="003A3825">
            <w:pPr>
              <w:widowControl w:val="0"/>
              <w:tabs>
                <w:tab w:val="left" w:pos="311"/>
              </w:tabs>
              <w:autoSpaceDE w:val="0"/>
              <w:autoSpaceDN w:val="0"/>
              <w:spacing w:before="1"/>
              <w:jc w:val="both"/>
              <w:rPr>
                <w:rFonts w:eastAsia="Arial"/>
                <w:color w:val="000000"/>
                <w:spacing w:val="-4"/>
              </w:rPr>
            </w:pPr>
          </w:p>
          <w:p w14:paraId="0D4257D9" w14:textId="77777777" w:rsidR="0035750A" w:rsidRPr="002A1BEE" w:rsidRDefault="0035750A" w:rsidP="003A3825">
            <w:pPr>
              <w:widowControl w:val="0"/>
              <w:tabs>
                <w:tab w:val="left" w:pos="311"/>
              </w:tabs>
              <w:autoSpaceDE w:val="0"/>
              <w:autoSpaceDN w:val="0"/>
              <w:spacing w:before="1"/>
              <w:jc w:val="both"/>
              <w:rPr>
                <w:rFonts w:eastAsia="Arial"/>
                <w:color w:val="000000"/>
                <w:spacing w:val="-4"/>
              </w:rPr>
            </w:pPr>
          </w:p>
          <w:p w14:paraId="4530CC7D" w14:textId="77777777" w:rsidR="0035750A" w:rsidRPr="002A1BEE" w:rsidRDefault="0035750A" w:rsidP="003A3825">
            <w:pPr>
              <w:widowControl w:val="0"/>
              <w:tabs>
                <w:tab w:val="left" w:pos="311"/>
              </w:tabs>
              <w:autoSpaceDE w:val="0"/>
              <w:autoSpaceDN w:val="0"/>
              <w:spacing w:before="1"/>
              <w:jc w:val="both"/>
              <w:rPr>
                <w:rFonts w:eastAsia="Arial"/>
                <w:color w:val="000000"/>
                <w:spacing w:val="-4"/>
              </w:rPr>
            </w:pPr>
          </w:p>
          <w:p w14:paraId="7C21BB23" w14:textId="77777777" w:rsidR="0035750A" w:rsidRPr="002A1BEE" w:rsidRDefault="0035750A" w:rsidP="003A3825">
            <w:pPr>
              <w:widowControl w:val="0"/>
              <w:tabs>
                <w:tab w:val="left" w:pos="311"/>
              </w:tabs>
              <w:autoSpaceDE w:val="0"/>
              <w:autoSpaceDN w:val="0"/>
              <w:spacing w:before="1"/>
              <w:jc w:val="both"/>
              <w:rPr>
                <w:rFonts w:eastAsia="Arial"/>
                <w:color w:val="000000"/>
                <w:spacing w:val="-4"/>
              </w:rPr>
            </w:pPr>
          </w:p>
          <w:p w14:paraId="351524DA" w14:textId="77777777" w:rsidR="0035750A" w:rsidRDefault="0035750A" w:rsidP="003A3825">
            <w:pPr>
              <w:widowControl w:val="0"/>
              <w:tabs>
                <w:tab w:val="left" w:pos="311"/>
              </w:tabs>
              <w:autoSpaceDE w:val="0"/>
              <w:autoSpaceDN w:val="0"/>
              <w:spacing w:before="1"/>
              <w:jc w:val="both"/>
              <w:rPr>
                <w:rFonts w:eastAsia="Arial"/>
                <w:color w:val="000000"/>
                <w:spacing w:val="-4"/>
              </w:rPr>
            </w:pPr>
          </w:p>
          <w:p w14:paraId="073391D8" w14:textId="77777777" w:rsidR="0035750A" w:rsidRDefault="0035750A" w:rsidP="003A3825">
            <w:pPr>
              <w:widowControl w:val="0"/>
              <w:tabs>
                <w:tab w:val="left" w:pos="311"/>
              </w:tabs>
              <w:autoSpaceDE w:val="0"/>
              <w:autoSpaceDN w:val="0"/>
              <w:spacing w:before="1"/>
              <w:jc w:val="both"/>
              <w:rPr>
                <w:rFonts w:eastAsia="Arial"/>
                <w:color w:val="000000"/>
                <w:spacing w:val="-4"/>
              </w:rPr>
            </w:pPr>
          </w:p>
          <w:p w14:paraId="606ECC5B" w14:textId="77777777" w:rsidR="0035750A" w:rsidRPr="002A1BEE" w:rsidRDefault="0035750A" w:rsidP="003A3825">
            <w:pPr>
              <w:widowControl w:val="0"/>
              <w:tabs>
                <w:tab w:val="left" w:pos="311"/>
              </w:tabs>
              <w:autoSpaceDE w:val="0"/>
              <w:autoSpaceDN w:val="0"/>
              <w:spacing w:before="1"/>
              <w:jc w:val="both"/>
              <w:rPr>
                <w:rFonts w:eastAsia="Arial"/>
                <w:color w:val="000000"/>
                <w:spacing w:val="-4"/>
              </w:rPr>
            </w:pPr>
          </w:p>
          <w:p w14:paraId="15A2A471" w14:textId="77777777" w:rsidR="0035750A" w:rsidRPr="002A1BEE" w:rsidRDefault="0035750A" w:rsidP="003A3825">
            <w:pPr>
              <w:widowControl w:val="0"/>
              <w:tabs>
                <w:tab w:val="left" w:pos="311"/>
              </w:tabs>
              <w:autoSpaceDE w:val="0"/>
              <w:autoSpaceDN w:val="0"/>
              <w:spacing w:before="1"/>
              <w:jc w:val="both"/>
              <w:rPr>
                <w:rFonts w:eastAsia="Arial"/>
                <w:color w:val="000000"/>
                <w:spacing w:val="-4"/>
              </w:rPr>
            </w:pPr>
            <w:r w:rsidRPr="002A1BEE">
              <w:rPr>
                <w:rFonts w:eastAsia="Arial"/>
                <w:color w:val="000000"/>
                <w:spacing w:val="-4"/>
              </w:rPr>
              <w:t>- Nêu</w:t>
            </w:r>
          </w:p>
          <w:p w14:paraId="1B8B2D50" w14:textId="77777777" w:rsidR="0035750A" w:rsidRPr="002A1BEE" w:rsidRDefault="0035750A" w:rsidP="003A3825">
            <w:pPr>
              <w:widowControl w:val="0"/>
              <w:tabs>
                <w:tab w:val="left" w:pos="311"/>
              </w:tabs>
              <w:autoSpaceDE w:val="0"/>
              <w:autoSpaceDN w:val="0"/>
              <w:spacing w:before="1"/>
              <w:jc w:val="both"/>
              <w:rPr>
                <w:rFonts w:eastAsia="Arial"/>
                <w:color w:val="000000"/>
                <w:spacing w:val="-4"/>
              </w:rPr>
            </w:pPr>
          </w:p>
          <w:p w14:paraId="45561A9F" w14:textId="77777777" w:rsidR="0035750A" w:rsidRPr="002A1BEE" w:rsidRDefault="0035750A" w:rsidP="003A3825">
            <w:pPr>
              <w:widowControl w:val="0"/>
              <w:tabs>
                <w:tab w:val="left" w:pos="311"/>
              </w:tabs>
              <w:autoSpaceDE w:val="0"/>
              <w:autoSpaceDN w:val="0"/>
              <w:spacing w:before="1"/>
              <w:jc w:val="both"/>
              <w:rPr>
                <w:rFonts w:eastAsia="Arial"/>
                <w:color w:val="000000"/>
                <w:spacing w:val="-4"/>
              </w:rPr>
            </w:pPr>
          </w:p>
          <w:p w14:paraId="13482752" w14:textId="77777777" w:rsidR="0035750A" w:rsidRPr="002A1BEE" w:rsidRDefault="0035750A" w:rsidP="003A3825">
            <w:pPr>
              <w:widowControl w:val="0"/>
              <w:tabs>
                <w:tab w:val="left" w:pos="311"/>
              </w:tabs>
              <w:autoSpaceDE w:val="0"/>
              <w:autoSpaceDN w:val="0"/>
              <w:spacing w:before="1"/>
              <w:jc w:val="both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  <w:spacing w:val="-4"/>
              </w:rPr>
              <w:t>-  Thảo luận và chia sẻ</w:t>
            </w:r>
          </w:p>
          <w:p w14:paraId="52193B4C" w14:textId="77777777" w:rsidR="0035750A" w:rsidRPr="002A1BEE" w:rsidRDefault="0035750A" w:rsidP="003A3825">
            <w:pPr>
              <w:spacing w:after="100" w:afterAutospacing="1"/>
              <w:rPr>
                <w:rFonts w:eastAsia="Arial"/>
                <w:color w:val="000000"/>
              </w:rPr>
            </w:pPr>
          </w:p>
        </w:tc>
      </w:tr>
      <w:tr w:rsidR="0035750A" w:rsidRPr="00D94094" w14:paraId="4FE68E31" w14:textId="77777777" w:rsidTr="003A3825">
        <w:trPr>
          <w:trHeight w:val="634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E86E7F" w14:textId="77777777" w:rsidR="0035750A" w:rsidRPr="002A1BEE" w:rsidRDefault="0035750A" w:rsidP="003A3825">
            <w:pPr>
              <w:tabs>
                <w:tab w:val="left" w:pos="430"/>
              </w:tabs>
              <w:spacing w:line="288" w:lineRule="auto"/>
              <w:jc w:val="both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b/>
                <w:bCs/>
                <w:color w:val="000000"/>
              </w:rPr>
              <w:lastRenderedPageBreak/>
              <w:t>Hoạt động nối tiếp</w:t>
            </w:r>
            <w:r w:rsidRPr="002A1BEE">
              <w:rPr>
                <w:rFonts w:eastAsia="Arial"/>
                <w:color w:val="000000"/>
              </w:rPr>
              <w:t>:</w:t>
            </w:r>
          </w:p>
          <w:p w14:paraId="3DE3B86E" w14:textId="77777777" w:rsidR="0035750A" w:rsidRPr="002A1BEE" w:rsidRDefault="0035750A" w:rsidP="003A3825">
            <w:pPr>
              <w:tabs>
                <w:tab w:val="left" w:pos="430"/>
              </w:tabs>
              <w:spacing w:line="288" w:lineRule="auto"/>
              <w:jc w:val="both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>- Dặn HS về nhà tiếp tục hoàn thành sản phẩm</w:t>
            </w:r>
          </w:p>
          <w:p w14:paraId="642739F0" w14:textId="77777777" w:rsidR="0035750A" w:rsidRPr="002A1BEE" w:rsidRDefault="0035750A" w:rsidP="003A3825">
            <w:pPr>
              <w:tabs>
                <w:tab w:val="left" w:pos="430"/>
              </w:tabs>
              <w:spacing w:line="288" w:lineRule="auto"/>
              <w:jc w:val="both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>- Nhận xét tiết học</w:t>
            </w:r>
          </w:p>
        </w:tc>
      </w:tr>
    </w:tbl>
    <w:p w14:paraId="5AE9DE1E" w14:textId="77777777" w:rsidR="0035750A" w:rsidRPr="00AB17AE" w:rsidRDefault="0035750A" w:rsidP="0035750A">
      <w:pPr>
        <w:tabs>
          <w:tab w:val="left" w:pos="567"/>
        </w:tabs>
        <w:spacing w:line="288" w:lineRule="auto"/>
        <w:jc w:val="both"/>
        <w:rPr>
          <w:b/>
          <w:color w:val="000000"/>
          <w:lang w:val="vi-VN"/>
        </w:rPr>
      </w:pPr>
    </w:p>
    <w:p w14:paraId="58FB0973" w14:textId="77777777" w:rsidR="0035750A" w:rsidRPr="00AB17AE" w:rsidRDefault="0035750A" w:rsidP="0035750A">
      <w:pPr>
        <w:tabs>
          <w:tab w:val="left" w:pos="567"/>
        </w:tabs>
        <w:spacing w:line="288" w:lineRule="auto"/>
        <w:jc w:val="both"/>
        <w:rPr>
          <w:b/>
          <w:bCs/>
          <w:lang w:val="vi-VN"/>
        </w:rPr>
      </w:pPr>
      <w:r w:rsidRPr="00AB17AE">
        <w:rPr>
          <w:b/>
          <w:lang w:val="vi-VN"/>
        </w:rPr>
        <w:t xml:space="preserve">IV. ĐIỀU CHỈNH SAU </w:t>
      </w:r>
      <w:r w:rsidRPr="00A065D4">
        <w:rPr>
          <w:b/>
          <w:lang w:val="vi-VN"/>
        </w:rPr>
        <w:t>BÀI</w:t>
      </w:r>
      <w:r w:rsidRPr="00AB17AE">
        <w:rPr>
          <w:b/>
          <w:lang w:val="vi-VN"/>
        </w:rPr>
        <w:t xml:space="preserve"> DẠY:</w:t>
      </w:r>
    </w:p>
    <w:p w14:paraId="31A677D7" w14:textId="77777777" w:rsidR="0035750A" w:rsidRPr="00AB17AE" w:rsidRDefault="0035750A" w:rsidP="0035750A">
      <w:pPr>
        <w:spacing w:line="288" w:lineRule="auto"/>
        <w:rPr>
          <w:lang w:val="nl-NL"/>
        </w:rPr>
      </w:pPr>
      <w:r w:rsidRPr="00AB17AE">
        <w:rPr>
          <w:lang w:val="nl-NL"/>
        </w:rPr>
        <w:t>................................................................................................................................</w:t>
      </w:r>
    </w:p>
    <w:p w14:paraId="538C61A4" w14:textId="5A503EA2" w:rsidR="00F54986" w:rsidRDefault="0035750A" w:rsidP="0035750A">
      <w:r w:rsidRPr="00AB17AE">
        <w:rPr>
          <w:lang w:val="nl-NL"/>
        </w:rPr>
        <w:t>................................................................................................................................</w:t>
      </w:r>
    </w:p>
    <w:sectPr w:rsidR="00F54986" w:rsidSect="006C4A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33CAD" w14:textId="77777777" w:rsidR="00B741EE" w:rsidRDefault="00B741EE" w:rsidP="003B04FE">
      <w:r>
        <w:separator/>
      </w:r>
    </w:p>
  </w:endnote>
  <w:endnote w:type="continuationSeparator" w:id="0">
    <w:p w14:paraId="0944DE46" w14:textId="77777777" w:rsidR="00B741EE" w:rsidRDefault="00B741EE" w:rsidP="003B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8DF3A" w14:textId="77777777" w:rsidR="003B04FE" w:rsidRDefault="003B04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DFE83" w14:textId="77777777" w:rsidR="003B04FE" w:rsidRDefault="003B04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484BF" w14:textId="77777777" w:rsidR="003B04FE" w:rsidRDefault="003B0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B9D31" w14:textId="77777777" w:rsidR="00B741EE" w:rsidRDefault="00B741EE" w:rsidP="003B04FE">
      <w:r>
        <w:separator/>
      </w:r>
    </w:p>
  </w:footnote>
  <w:footnote w:type="continuationSeparator" w:id="0">
    <w:p w14:paraId="0BD2A2B5" w14:textId="77777777" w:rsidR="00B741EE" w:rsidRDefault="00B741EE" w:rsidP="003B0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E68ED" w14:textId="77777777" w:rsidR="003B04FE" w:rsidRDefault="003B04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5C7B7" w14:textId="1A69C69F" w:rsidR="003B04FE" w:rsidRDefault="003B04FE">
    <w:pPr>
      <w:pStyle w:val="Header"/>
    </w:pPr>
    <w:r w:rsidRPr="003B04FE">
      <w:t>GV: Trần Thị Anh Kha</w:t>
    </w:r>
    <w:r w:rsidRPr="003B04FE">
      <w:tab/>
    </w:r>
    <w:r w:rsidRPr="003B04FE">
      <w:tab/>
      <w:t>Trường Tiểu học Thị Trấn Phú Hòa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B662" w14:textId="77777777" w:rsidR="003B04FE" w:rsidRDefault="003B04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0A"/>
    <w:rsid w:val="0035750A"/>
    <w:rsid w:val="003B04FE"/>
    <w:rsid w:val="003D477F"/>
    <w:rsid w:val="003F1E00"/>
    <w:rsid w:val="006C4ACC"/>
    <w:rsid w:val="00B741EE"/>
    <w:rsid w:val="00F54986"/>
    <w:rsid w:val="00FA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7AFED"/>
  <w15:chartTrackingRefBased/>
  <w15:docId w15:val="{8CE81DA6-A906-4A16-9B4D-BED85A8A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50A"/>
    <w:pPr>
      <w:spacing w:after="0" w:line="240" w:lineRule="auto"/>
    </w:pPr>
    <w:rPr>
      <w:rFonts w:eastAsia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50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50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50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50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50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50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50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50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50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50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50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50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50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50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50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50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5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50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5750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50A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3575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50A"/>
    <w:pPr>
      <w:spacing w:after="160" w:line="259" w:lineRule="auto"/>
      <w:ind w:left="720"/>
      <w:contextualSpacing/>
    </w:pPr>
    <w:rPr>
      <w:rFonts w:eastAsiaTheme="minorHAnsi"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3575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5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50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B04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4FE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B04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4FE"/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2025-04-22T12:59:00Z</dcterms:created>
  <dcterms:modified xsi:type="dcterms:W3CDTF">2025-04-23T13:05:00Z</dcterms:modified>
</cp:coreProperties>
</file>