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B8" w:rsidRPr="00461397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461397">
        <w:rPr>
          <w:rFonts w:ascii="Times New Roman" w:hAnsi="Times New Roman" w:cs="Times New Roman"/>
          <w:b/>
          <w:bCs/>
          <w:color w:val="0070C0"/>
          <w:sz w:val="26"/>
          <w:szCs w:val="26"/>
        </w:rPr>
        <w:t>MÔN: KHOA HỌC</w:t>
      </w:r>
    </w:p>
    <w:p w:rsidR="00ED3DB8" w:rsidRPr="00461397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461397">
        <w:rPr>
          <w:rFonts w:ascii="Times New Roman" w:hAnsi="Times New Roman" w:cs="Times New Roman"/>
          <w:b/>
          <w:bCs/>
          <w:color w:val="0070C0"/>
          <w:sz w:val="26"/>
          <w:szCs w:val="26"/>
        </w:rPr>
        <w:t>BÀI 13: SỰ SINH SẢN CỦA THỰC VẬT CÓ HOA (TIẾT 2)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I.YÊU</w:t>
      </w:r>
      <w:r w:rsidRPr="001A4DBB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>CẦU</w:t>
      </w:r>
      <w:r w:rsidRPr="001A4DBB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>CẦN</w:t>
      </w:r>
      <w:r w:rsidRPr="001A4DBB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pacing w:val="-5"/>
          <w:sz w:val="26"/>
          <w:szCs w:val="26"/>
        </w:rPr>
        <w:t>ĐẠT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-Đặt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được câu hỏi về sự sinh sản của thực vật có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4"/>
          <w:sz w:val="26"/>
          <w:szCs w:val="26"/>
        </w:rPr>
        <w:t>hoa.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Xác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định được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cơ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quan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sinh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sản của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thực vật có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hoa;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phân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biệt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được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hoa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đơn</w:t>
      </w:r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tính</w:t>
      </w:r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và</w:t>
      </w:r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hoa</w:t>
      </w:r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 xml:space="preserve">lưỡng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tính.</w:t>
      </w:r>
    </w:p>
    <w:p w:rsidR="00ED3DB8" w:rsidRPr="00461397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-Năng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lực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giao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tiếp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và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hợp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tác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trong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thảo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luận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nhóm;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quan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sát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và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phân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tích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hình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ảnh,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nội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dung</w:t>
      </w:r>
      <w:r w:rsidRPr="001A4DB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để vẽ sơ đồ (hoặc sử dụng sơ đồ đã cho), ghi chú được tên các bộ phận của hoa.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Năng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lực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giải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quyết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vấn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đề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và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sáng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tạo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thông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qua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việc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giải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thích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một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số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việc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làm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như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nêu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được vai trò của nhị và nhuỵ trong quá trình thụ phấn, thụ tinh, tạo hạt và quả.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-Trung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thực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trong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thảo luận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và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báo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cáo kết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quả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 xml:space="preserve">thảo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luận.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Ham hiểu biết, tìm hiểu về cơ</w:t>
      </w:r>
      <w:r w:rsidRPr="001A4DBB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quan</w:t>
      </w:r>
      <w:r w:rsidRPr="001A4DBB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sinh</w:t>
      </w:r>
      <w:r w:rsidRPr="001A4DBB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sản</w:t>
      </w:r>
      <w:r w:rsidRPr="001A4DBB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của</w:t>
      </w:r>
      <w:r w:rsidRPr="001A4DBB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thực</w:t>
      </w:r>
      <w:r w:rsidRPr="001A4DBB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vật</w:t>
      </w:r>
      <w:r w:rsidRPr="001A4DBB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có</w:t>
      </w:r>
      <w:r w:rsidRPr="001A4DBB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4"/>
          <w:sz w:val="26"/>
          <w:szCs w:val="26"/>
        </w:rPr>
        <w:t>hoa.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 xml:space="preserve">II.ĐỒ DÙNG DẠY </w:t>
      </w:r>
      <w:r w:rsidRPr="001A4DBB"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1.Giáo viên: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-Hình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8, 9,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10 ,12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2.Học sinh: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-SGK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-Hình</w:t>
      </w:r>
      <w:r w:rsidRPr="001A4DB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vẽ</w:t>
      </w:r>
      <w:r w:rsidRPr="001A4DB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sơ</w:t>
      </w:r>
      <w:r w:rsidRPr="001A4DB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đồ</w:t>
      </w:r>
      <w:r w:rsidRPr="001A4DB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và</w:t>
      </w:r>
      <w:r w:rsidRPr="001A4DB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ghi</w:t>
      </w:r>
      <w:r w:rsidRPr="001A4DB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chú</w:t>
      </w:r>
      <w:r w:rsidRPr="001A4DB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tên các bộ phận của hoa.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-Một số câu hỏi có nội dung về sự</w:t>
      </w:r>
      <w:r w:rsidRPr="001A4DB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sinh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sản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của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thực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vật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có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4"/>
          <w:sz w:val="26"/>
          <w:szCs w:val="26"/>
        </w:rPr>
        <w:t>hoa.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III.CÁC HOẠT ĐỘNG DẠY HỌC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D3DB8" w:rsidRPr="001A4DBB" w:rsidTr="00FD58AF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ED3DB8" w:rsidRPr="001A4DBB" w:rsidRDefault="00ED3DB8" w:rsidP="00FD58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Pr="001A4DBB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ED3DB8" w:rsidRPr="001A4DBB" w:rsidRDefault="00ED3DB8" w:rsidP="00FD58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Pr="001A4DBB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ED3DB8" w:rsidRPr="001A4DBB" w:rsidTr="00FD58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.Hoạt động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 đầu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(5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phút)</w:t>
            </w:r>
          </w:p>
        </w:tc>
      </w:tr>
      <w:tr w:rsidR="00ED3DB8" w:rsidRPr="001A4DBB" w:rsidTr="00FD58AF"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 tổ chức cho HS triển lãm tranh về chủ đề “Khu vườn sắc màu”.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 hướng dẫn HS trưng bày hình vẽ sơ đồ ghi chú tên các bộ phận của hoa mà HS đã thực hiện ở nhà.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mình.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 mời các HS khác nhận xét sản phẩm và phần trình bày của bạn.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r w:rsidRPr="001A4DBB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1A4DBB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r w:rsidRPr="001A4DBB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và</w:t>
            </w:r>
            <w:r w:rsidRPr="001A4DBB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1A4DBB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r w:rsidRPr="001A4DBB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r w:rsidRPr="001A4DBB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tiết</w:t>
            </w:r>
            <w:r w:rsidRPr="001A4DBB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A4DBB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của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bài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học.</w:t>
            </w:r>
          </w:p>
        </w:tc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trưng bày sản phẩm của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mình.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chia 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sẻ.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nhận xét lẫn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lắng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nghe.</w:t>
            </w:r>
          </w:p>
        </w:tc>
      </w:tr>
      <w:tr w:rsidR="00ED3DB8" w:rsidRPr="001A4DBB" w:rsidTr="00FD58AF">
        <w:tc>
          <w:tcPr>
            <w:tcW w:w="9628" w:type="dxa"/>
            <w:gridSpan w:val="2"/>
          </w:tcPr>
          <w:p w:rsidR="00ED3DB8" w:rsidRDefault="00ED3DB8" w:rsidP="00FD58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.Hoạt động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ình thành kiến thức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mới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Khám phá quá trình sinh sản của thực vật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có hoa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(10 phút)</w:t>
            </w:r>
          </w:p>
        </w:tc>
      </w:tr>
      <w:tr w:rsidR="00ED3DB8" w:rsidRPr="001A4DBB" w:rsidTr="00FD58AF"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tổ</w:t>
            </w:r>
            <w:r w:rsidRPr="001A4DBB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1A4DBB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1A4DBB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1A4DBB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1A4DBB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1A4DBB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1A4DBB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 w:rsidRPr="001A4DBB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9,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(SGK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49),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các hộp thông tin, thảo luận nhóm để thực hiện các nhiệm vụ sau: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 Cho biết vai trò của nhị và nhuỵ trong thụ phấn, thụ tinh.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 Sau khi thụ tinh, hợp tử, noãn và bầu nhuỵ phát triển thành bộ phận nào của cây?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GV hướng dẫn HS thực hiện nhiệm vụ và tự chia sẻ trong nhóm.</w:t>
            </w:r>
          </w:p>
        </w:tc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sát,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và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nhóm, sau đó cử đại diện trả lời trước lớp.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 Trong thụ phấn: Nhị có túi phấn, tạo ra hạt phấn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đầu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nhuỵ.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Đầu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nhuỵ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hạt phấn và giữ cho hạt phấn dính vào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đầu nhuỵ.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1A4DB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tinh: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phấn,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nảy mầm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tế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bào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đực đến kết hợp với tế bào sinh dục cái của noãn (ở bên trong bầu nhuỵ), tạo thành hợp tử.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+ Sau khi thụ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tinh: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tử phát triển thành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phôi.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noãn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thành.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Phôi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bên trong hạt.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Bầu nhuỵ phát triển thành quả chứa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hạt.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thực hiện nhiệm 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</w:tc>
      </w:tr>
      <w:tr w:rsidR="00ED3DB8" w:rsidRPr="001A4DBB" w:rsidTr="00FD58AF"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-GV mời đại diện một số nhóm lên trình bày trước lớp.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mời HS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nhóm khác nhận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nhận xét và hướng dẫn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rút ra kết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luận.</w:t>
            </w:r>
          </w:p>
        </w:tc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đại diện nhóm lên trình bày câu trả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nhận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lắng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nghe.</w:t>
            </w:r>
          </w:p>
        </w:tc>
      </w:tr>
      <w:tr w:rsidR="00ED3DB8" w:rsidRPr="001A4DBB" w:rsidTr="00FD58AF">
        <w:tc>
          <w:tcPr>
            <w:tcW w:w="9628" w:type="dxa"/>
            <w:gridSpan w:val="2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.Hoạt</w:t>
            </w:r>
            <w:r w:rsidRPr="001A4DB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r w:rsidRPr="001A4DB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r w:rsidRPr="001A4DB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thực hành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A4DB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Trò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chơi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“Hỏi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–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đáp”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(10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phút)</w:t>
            </w:r>
          </w:p>
        </w:tc>
      </w:tr>
      <w:tr w:rsidR="00ED3DB8" w:rsidRPr="001A4DBB" w:rsidTr="00FD58AF"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 chia lớp thành hai đội chơi, mỗi đội sẽ chuẩn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bị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bốn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có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về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sự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sản của thực vật có hoa để tham gia trò chơi. Lần lượt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còn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trả lời.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nào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nhiều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1A4DB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nhất thì đội đó giành chiến thắng.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và hỗ trợ khi cần thiết (GV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cũng có thể cử một HS đại diện lên điều khiển trò chơi và ghi điểm số cho hai đội).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tổ chức cho hai đội nhận xét lẫn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tổng kết và tuyên dương đội thắng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cuộc.</w:t>
            </w:r>
          </w:p>
        </w:tc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lắng nghe và chuẩn bị câu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hỏi.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tiến hành hỏi –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đáp.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nhận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lắng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nghe.</w:t>
            </w:r>
          </w:p>
        </w:tc>
      </w:tr>
      <w:tr w:rsidR="00ED3DB8" w:rsidRPr="001A4DBB" w:rsidTr="00FD58AF">
        <w:tc>
          <w:tcPr>
            <w:tcW w:w="9628" w:type="dxa"/>
            <w:gridSpan w:val="2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.Hoạt</w:t>
            </w:r>
            <w:r w:rsidRPr="001A4DB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 vận</w:t>
            </w:r>
            <w:r w:rsidRPr="001A4DB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trải nghiệm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A4DB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Đố em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(10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phút)</w:t>
            </w:r>
          </w:p>
        </w:tc>
      </w:tr>
      <w:tr w:rsidR="00ED3DB8" w:rsidRPr="001A4DBB" w:rsidTr="00FD58AF"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 tổ chức cho HS quan sát hình 12 (SGK trang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50)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và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đố: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dưa lưới, người ta dùng tăm bông hoặc cọ mềm lấy hạt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nhị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đực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và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đầu nhuỵ của hoa cái như hình 12. Giải thích vì sao phải làm như vậy.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 yêu cầu HS thảo luận nhóm đôi để giải câu đố.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-GV mời đại diện các nhóm chia sẻ nội dung câu trả lời trước lớp.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1A4DB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1A4DB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lời của nhóm bạn.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nhận xét và kết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luận.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1A4DB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khoá: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đơn tính; Hoa lưỡng tính; Thụ phấn; Thụ tinh.</w:t>
            </w:r>
          </w:p>
        </w:tc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quan sát hình, đọc nội dung câu 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đố.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thảo luận nhóm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đại diện nhóm chia sẻ câu trả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nhận xét lẫn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lắng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nghe.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tìm và nêu các từ khoá trong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bài.</w:t>
            </w:r>
          </w:p>
        </w:tc>
      </w:tr>
      <w:tr w:rsidR="00ED3DB8" w:rsidRPr="001A4DBB" w:rsidTr="00FD58AF"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*Hoạt động nối tiếp</w:t>
            </w:r>
          </w:p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Chuẩn bị cho tiết 1 bài 14: Hạt đậu thật đặt trên bông ẩm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1 ngày; que tăm có đầu nhọn.</w:t>
            </w:r>
          </w:p>
        </w:tc>
        <w:tc>
          <w:tcPr>
            <w:tcW w:w="4814" w:type="dxa"/>
          </w:tcPr>
          <w:p w:rsidR="00ED3DB8" w:rsidRPr="001A4DBB" w:rsidRDefault="00ED3DB8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 xml:space="preserve">IV.ĐIỀU CHỈNH SAU </w:t>
      </w:r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(nếu có)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ED3DB8" w:rsidRPr="001A4DBB" w:rsidRDefault="00ED3DB8" w:rsidP="00ED3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ED3DB8" w:rsidRDefault="00ED3DB8" w:rsidP="00ED3DB8">
      <w:pPr>
        <w:pStyle w:val="Heading2"/>
        <w:spacing w:before="0"/>
        <w:ind w:right="4"/>
        <w:rPr>
          <w:i/>
          <w:iCs/>
          <w:sz w:val="26"/>
          <w:szCs w:val="26"/>
          <w:lang w:val="en-GB"/>
        </w:rPr>
      </w:pPr>
    </w:p>
    <w:p w:rsidR="00230E72" w:rsidRDefault="00230E72"/>
    <w:sectPr w:rsidR="00230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81" w:rsidRDefault="006E3C81" w:rsidP="002642D4">
      <w:pPr>
        <w:spacing w:after="0" w:line="240" w:lineRule="auto"/>
      </w:pPr>
      <w:r>
        <w:separator/>
      </w:r>
    </w:p>
  </w:endnote>
  <w:endnote w:type="continuationSeparator" w:id="0">
    <w:p w:rsidR="006E3C81" w:rsidRDefault="006E3C81" w:rsidP="0026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D4" w:rsidRDefault="002642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D4" w:rsidRDefault="002642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D4" w:rsidRDefault="00264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81" w:rsidRDefault="006E3C81" w:rsidP="002642D4">
      <w:pPr>
        <w:spacing w:after="0" w:line="240" w:lineRule="auto"/>
      </w:pPr>
      <w:r>
        <w:separator/>
      </w:r>
    </w:p>
  </w:footnote>
  <w:footnote w:type="continuationSeparator" w:id="0">
    <w:p w:rsidR="006E3C81" w:rsidRDefault="006E3C81" w:rsidP="0026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D4" w:rsidRDefault="002642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D4" w:rsidRPr="002642D4" w:rsidRDefault="002642D4" w:rsidP="002642D4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r w:rsidRPr="002642D4">
      <w:rPr>
        <w:rFonts w:ascii="Times New Roman" w:eastAsia="Calibri" w:hAnsi="Times New Roman" w:cs="Times New Roman"/>
        <w:sz w:val="28"/>
        <w:szCs w:val="24"/>
      </w:rPr>
      <w:t>Trường Tiểu học Thị Trấn Phú Hòa</w:t>
    </w:r>
    <w:r w:rsidRPr="002642D4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Nguyễn Thị Bích Thủy</w:t>
    </w:r>
  </w:p>
  <w:p w:rsidR="002642D4" w:rsidRDefault="002642D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D4" w:rsidRDefault="002642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B8"/>
    <w:rsid w:val="00230E72"/>
    <w:rsid w:val="002642D4"/>
    <w:rsid w:val="006E3C81"/>
    <w:rsid w:val="00E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B8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ED3DB8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3DB8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table" w:styleId="TableGrid">
    <w:name w:val="Table Grid"/>
    <w:basedOn w:val="TableNormal"/>
    <w:uiPriority w:val="39"/>
    <w:qFormat/>
    <w:rsid w:val="00ED3D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6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D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B8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ED3DB8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3DB8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table" w:styleId="TableGrid">
    <w:name w:val="Table Grid"/>
    <w:basedOn w:val="TableNormal"/>
    <w:uiPriority w:val="39"/>
    <w:qFormat/>
    <w:rsid w:val="00ED3D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6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D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2025-03-26T02:18:00Z</dcterms:created>
  <dcterms:modified xsi:type="dcterms:W3CDTF">2025-03-26T02:54:00Z</dcterms:modified>
</cp:coreProperties>
</file>