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C8" w:rsidRDefault="002036C8" w:rsidP="002036C8">
      <w:pPr>
        <w:widowControl w:val="0"/>
        <w:ind w:left="1440" w:hanging="1440"/>
        <w:jc w:val="center"/>
        <w:rPr>
          <w:rFonts w:eastAsia="Times New Roman"/>
          <w:b/>
          <w:bCs/>
          <w:color w:val="4F81BD" w:themeColor="accent1"/>
          <w:sz w:val="26"/>
          <w:szCs w:val="26"/>
          <w:lang w:val="nl-NL"/>
        </w:rPr>
      </w:pPr>
      <w:r w:rsidRPr="00B2610C">
        <w:rPr>
          <w:rFonts w:eastAsia="Times New Roman"/>
          <w:b/>
          <w:bCs/>
          <w:color w:val="4F81BD" w:themeColor="accent1"/>
          <w:sz w:val="26"/>
          <w:szCs w:val="26"/>
          <w:lang w:val="nl-NL"/>
        </w:rPr>
        <w:t xml:space="preserve">Thứ </w:t>
      </w:r>
      <w:r>
        <w:rPr>
          <w:rFonts w:eastAsia="Times New Roman"/>
          <w:b/>
          <w:bCs/>
          <w:color w:val="4F81BD" w:themeColor="accent1"/>
          <w:sz w:val="26"/>
          <w:szCs w:val="26"/>
          <w:lang w:val="nl-NL"/>
        </w:rPr>
        <w:t xml:space="preserve">Năm </w:t>
      </w:r>
      <w:r w:rsidRPr="00B2610C">
        <w:rPr>
          <w:rFonts w:eastAsia="Times New Roman"/>
          <w:b/>
          <w:bCs/>
          <w:color w:val="4F81BD" w:themeColor="accent1"/>
          <w:sz w:val="26"/>
          <w:szCs w:val="26"/>
          <w:lang w:val="nl-NL"/>
        </w:rPr>
        <w:t xml:space="preserve"> ngày 0</w:t>
      </w:r>
      <w:r>
        <w:rPr>
          <w:rFonts w:eastAsia="Times New Roman"/>
          <w:b/>
          <w:bCs/>
          <w:color w:val="4F81BD" w:themeColor="accent1"/>
          <w:sz w:val="26"/>
          <w:szCs w:val="26"/>
          <w:lang w:val="nl-NL"/>
        </w:rPr>
        <w:t>7</w:t>
      </w:r>
      <w:r w:rsidRPr="00B2610C">
        <w:rPr>
          <w:rFonts w:eastAsia="Times New Roman"/>
          <w:b/>
          <w:bCs/>
          <w:color w:val="4F81BD" w:themeColor="accent1"/>
          <w:sz w:val="26"/>
          <w:szCs w:val="26"/>
          <w:lang w:val="nl-NL"/>
        </w:rPr>
        <w:t xml:space="preserve"> tháng 11 năm 2024</w:t>
      </w:r>
    </w:p>
    <w:p w:rsidR="002036C8" w:rsidRPr="004430C9" w:rsidRDefault="002036C8" w:rsidP="002036C8">
      <w:pPr>
        <w:widowControl w:val="0"/>
        <w:ind w:left="1440" w:hanging="1440"/>
        <w:jc w:val="center"/>
        <w:rPr>
          <w:rFonts w:eastAsia="Times New Roman"/>
          <w:b/>
          <w:bCs/>
          <w:color w:val="4F81BD" w:themeColor="accent1"/>
          <w:sz w:val="26"/>
          <w:szCs w:val="26"/>
          <w:lang w:val="nl-NL"/>
        </w:rPr>
      </w:pPr>
      <w:r w:rsidRPr="004430C9">
        <w:rPr>
          <w:rFonts w:eastAsia="Times New Roman"/>
          <w:b/>
          <w:bCs/>
          <w:color w:val="4F81BD" w:themeColor="accent1"/>
          <w:sz w:val="26"/>
          <w:szCs w:val="26"/>
          <w:lang w:val="nl-NL"/>
        </w:rPr>
        <w:t>HOẠT ĐỘNG TRẢI NGHIỆM</w:t>
      </w:r>
    </w:p>
    <w:p w:rsidR="002036C8" w:rsidRPr="009F4992" w:rsidRDefault="002036C8" w:rsidP="002036C8">
      <w:pPr>
        <w:widowControl w:val="0"/>
        <w:ind w:left="720" w:hanging="720"/>
        <w:jc w:val="center"/>
        <w:rPr>
          <w:rFonts w:eastAsia="Times New Roman"/>
          <w:b/>
          <w:bCs/>
          <w:color w:val="0070C0"/>
          <w:sz w:val="26"/>
          <w:szCs w:val="26"/>
          <w:lang w:val="nl-NL"/>
        </w:rPr>
      </w:pPr>
      <w:r w:rsidRPr="009F4992">
        <w:rPr>
          <w:rFonts w:eastAsia="Times New Roman"/>
          <w:b/>
          <w:bCs/>
          <w:color w:val="0070C0"/>
          <w:sz w:val="26"/>
          <w:szCs w:val="26"/>
          <w:lang w:val="nl-NL"/>
        </w:rPr>
        <w:t xml:space="preserve">HOẠT ĐỘNG </w:t>
      </w:r>
      <w:r>
        <w:rPr>
          <w:rFonts w:eastAsia="Times New Roman"/>
          <w:b/>
          <w:bCs/>
          <w:color w:val="0070C0"/>
          <w:sz w:val="26"/>
          <w:szCs w:val="26"/>
          <w:lang w:val="nl-NL"/>
        </w:rPr>
        <w:t>GIÁO DỤC</w:t>
      </w:r>
      <w:r w:rsidRPr="009F4992">
        <w:rPr>
          <w:rFonts w:eastAsia="Times New Roman"/>
          <w:b/>
          <w:bCs/>
          <w:color w:val="0070C0"/>
          <w:sz w:val="26"/>
          <w:szCs w:val="26"/>
          <w:lang w:val="nl-NL"/>
        </w:rPr>
        <w:t xml:space="preserve"> THEO CHỦ ĐỀ:</w:t>
      </w:r>
    </w:p>
    <w:p w:rsidR="002036C8" w:rsidRPr="009F4992" w:rsidRDefault="002036C8" w:rsidP="002036C8">
      <w:pPr>
        <w:widowControl w:val="0"/>
        <w:jc w:val="center"/>
        <w:rPr>
          <w:rFonts w:eastAsia="Times New Roman"/>
          <w:b/>
          <w:bCs/>
          <w:sz w:val="26"/>
          <w:szCs w:val="26"/>
          <w:u w:val="single"/>
          <w:lang w:val="nl-NL"/>
        </w:rPr>
      </w:pPr>
      <w:r w:rsidRPr="009F4992">
        <w:rPr>
          <w:rFonts w:eastAsia="Times New Roman"/>
          <w:b/>
          <w:bCs/>
          <w:color w:val="0070C0"/>
          <w:sz w:val="26"/>
          <w:szCs w:val="26"/>
          <w:lang w:val="nl-NL"/>
        </w:rPr>
        <w:t>TRI ÂN THẦY CÔ – KẾT NỐI BẠN BÈ</w:t>
      </w:r>
    </w:p>
    <w:p w:rsidR="002036C8" w:rsidRPr="00FA0A23" w:rsidRDefault="002036C8" w:rsidP="002036C8">
      <w:pPr>
        <w:pStyle w:val="Heading5"/>
        <w:tabs>
          <w:tab w:val="left" w:pos="397"/>
        </w:tabs>
        <w:spacing w:before="0" w:line="240" w:lineRule="auto"/>
        <w:jc w:val="both"/>
        <w:rPr>
          <w:rFonts w:ascii="Times New Roman" w:hAnsi="Times New Roman" w:cs="Times New Roman"/>
          <w:b/>
          <w:bCs/>
          <w:color w:val="auto"/>
          <w:sz w:val="26"/>
          <w:szCs w:val="26"/>
        </w:rPr>
      </w:pPr>
      <w:r w:rsidRPr="00FA0A23">
        <w:rPr>
          <w:rFonts w:ascii="Times New Roman" w:hAnsi="Times New Roman" w:cs="Times New Roman"/>
          <w:b/>
          <w:bCs/>
          <w:color w:val="auto"/>
          <w:sz w:val="26"/>
          <w:szCs w:val="26"/>
        </w:rPr>
        <w:t>I.YÊU</w:t>
      </w:r>
      <w:r w:rsidRPr="00FA0A23">
        <w:rPr>
          <w:rFonts w:ascii="Times New Roman" w:hAnsi="Times New Roman" w:cs="Times New Roman"/>
          <w:b/>
          <w:bCs/>
          <w:color w:val="auto"/>
          <w:spacing w:val="-1"/>
          <w:sz w:val="26"/>
          <w:szCs w:val="26"/>
        </w:rPr>
        <w:t xml:space="preserve"> </w:t>
      </w:r>
      <w:r w:rsidRPr="00FA0A23">
        <w:rPr>
          <w:rFonts w:ascii="Times New Roman" w:hAnsi="Times New Roman" w:cs="Times New Roman"/>
          <w:b/>
          <w:bCs/>
          <w:color w:val="auto"/>
          <w:sz w:val="26"/>
          <w:szCs w:val="26"/>
        </w:rPr>
        <w:t>CẦU</w:t>
      </w:r>
      <w:r w:rsidRPr="00FA0A23">
        <w:rPr>
          <w:rFonts w:ascii="Times New Roman" w:hAnsi="Times New Roman" w:cs="Times New Roman"/>
          <w:b/>
          <w:bCs/>
          <w:color w:val="auto"/>
          <w:spacing w:val="-1"/>
          <w:sz w:val="26"/>
          <w:szCs w:val="26"/>
        </w:rPr>
        <w:t xml:space="preserve"> </w:t>
      </w:r>
      <w:r w:rsidRPr="00FA0A23">
        <w:rPr>
          <w:rFonts w:ascii="Times New Roman" w:hAnsi="Times New Roman" w:cs="Times New Roman"/>
          <w:b/>
          <w:bCs/>
          <w:color w:val="auto"/>
          <w:sz w:val="26"/>
          <w:szCs w:val="26"/>
        </w:rPr>
        <w:t>CẦN</w:t>
      </w:r>
      <w:r w:rsidRPr="00FA0A23">
        <w:rPr>
          <w:rFonts w:ascii="Times New Roman" w:hAnsi="Times New Roman" w:cs="Times New Roman"/>
          <w:b/>
          <w:bCs/>
          <w:color w:val="auto"/>
          <w:spacing w:val="-1"/>
          <w:sz w:val="26"/>
          <w:szCs w:val="26"/>
        </w:rPr>
        <w:t xml:space="preserve"> </w:t>
      </w:r>
      <w:r w:rsidRPr="00FA0A23">
        <w:rPr>
          <w:rFonts w:ascii="Times New Roman" w:hAnsi="Times New Roman" w:cs="Times New Roman"/>
          <w:b/>
          <w:bCs/>
          <w:color w:val="auto"/>
          <w:spacing w:val="-5"/>
          <w:sz w:val="26"/>
          <w:szCs w:val="26"/>
        </w:rPr>
        <w:t>ĐẠT</w:t>
      </w:r>
    </w:p>
    <w:p w:rsidR="002036C8" w:rsidRPr="009F4992" w:rsidRDefault="002036C8" w:rsidP="002036C8">
      <w:pPr>
        <w:widowControl w:val="0"/>
        <w:jc w:val="both"/>
        <w:rPr>
          <w:rFonts w:eastAsia="Times New Roman"/>
          <w:sz w:val="26"/>
          <w:szCs w:val="26"/>
          <w:lang w:val="nl-NL"/>
        </w:rPr>
      </w:pPr>
      <w:r>
        <w:rPr>
          <w:rFonts w:eastAsia="Times New Roman"/>
          <w:sz w:val="26"/>
          <w:szCs w:val="26"/>
          <w:lang w:val="nl-NL"/>
        </w:rPr>
        <w:t>-</w:t>
      </w:r>
      <w:r w:rsidRPr="009F4992">
        <w:rPr>
          <w:rFonts w:eastAsia="Times New Roman"/>
          <w:sz w:val="26"/>
          <w:szCs w:val="26"/>
          <w:lang w:val="nl-NL"/>
        </w:rPr>
        <w:t xml:space="preserve"> Tham gia chơi trò chơi “Xây tháp bằng cốc” và nêu được ý nghĩa của trò chơi để kết nối bạn bè. Nêu được cách nuôi dưỡng, giữ gìn tình thầy trò và tình bạn.</w:t>
      </w:r>
    </w:p>
    <w:p w:rsidR="002036C8" w:rsidRPr="009F4992" w:rsidRDefault="002036C8" w:rsidP="002036C8">
      <w:pPr>
        <w:widowControl w:val="0"/>
        <w:jc w:val="both"/>
        <w:rPr>
          <w:sz w:val="26"/>
          <w:szCs w:val="26"/>
        </w:rPr>
      </w:pPr>
      <w:r w:rsidRPr="009F4992">
        <w:rPr>
          <w:sz w:val="26"/>
          <w:szCs w:val="26"/>
        </w:rPr>
        <w:t>- Năng lực thiết kế và tổ chức hoạt động: Tham gia thiết kế và tổ chức trò chơi tập thể để kết nối bạn bè.</w:t>
      </w:r>
      <w:r w:rsidRPr="009F4992">
        <w:rPr>
          <w:rFonts w:eastAsia="Times New Roman"/>
          <w:sz w:val="26"/>
          <w:szCs w:val="26"/>
        </w:rPr>
        <w:t xml:space="preserve"> </w:t>
      </w:r>
      <w:r w:rsidRPr="009F4992">
        <w:rPr>
          <w:sz w:val="26"/>
          <w:szCs w:val="26"/>
        </w:rPr>
        <w:t>Năng lực giao tiếp và hợp tác: Trao đổi, tương tác với bạn trong quá trình thực hiện các nhiệm vụ.</w:t>
      </w:r>
    </w:p>
    <w:p w:rsidR="002036C8" w:rsidRDefault="002036C8" w:rsidP="002036C8">
      <w:pPr>
        <w:widowControl w:val="0"/>
        <w:jc w:val="both"/>
        <w:rPr>
          <w:color w:val="000000" w:themeColor="text1"/>
          <w:sz w:val="26"/>
          <w:szCs w:val="26"/>
        </w:rPr>
      </w:pPr>
      <w:r w:rsidRPr="009F4992">
        <w:rPr>
          <w:rFonts w:eastAsia="Times New Roman"/>
          <w:sz w:val="26"/>
          <w:szCs w:val="26"/>
        </w:rPr>
        <w:t>- Phẩm chất nhân ái: Yêu thương thầy cô, bạn bè.</w:t>
      </w:r>
      <w:r w:rsidRPr="009F4992">
        <w:rPr>
          <w:color w:val="000000" w:themeColor="text1"/>
          <w:sz w:val="26"/>
          <w:szCs w:val="26"/>
        </w:rPr>
        <w:t xml:space="preserve"> </w:t>
      </w:r>
    </w:p>
    <w:p w:rsidR="002036C8" w:rsidRPr="00E06707" w:rsidRDefault="002036C8" w:rsidP="002036C8">
      <w:pPr>
        <w:widowControl w:val="0"/>
        <w:jc w:val="both"/>
        <w:rPr>
          <w:rFonts w:eastAsia="Times New Roman"/>
          <w:sz w:val="26"/>
          <w:szCs w:val="26"/>
        </w:rPr>
      </w:pPr>
      <w:r w:rsidRPr="00E06707">
        <w:rPr>
          <w:sz w:val="26"/>
          <w:szCs w:val="26"/>
        </w:rPr>
        <w:t xml:space="preserve">- Tích hợp NDGD LTCM, ĐĐ và LS: </w:t>
      </w:r>
      <w:r w:rsidRPr="00E06707">
        <w:rPr>
          <w:sz w:val="26"/>
          <w:szCs w:val="26"/>
          <w:lang w:val="vi-VN" w:eastAsia="en-GB"/>
        </w:rPr>
        <w:t>T</w:t>
      </w:r>
      <w:r w:rsidRPr="00E06707">
        <w:rPr>
          <w:sz w:val="26"/>
          <w:szCs w:val="26"/>
          <w:lang w:eastAsia="en-GB"/>
        </w:rPr>
        <w:t>ôn trọng, chia sẻ tình yêu thương đối với thầy</w:t>
      </w:r>
      <w:r w:rsidRPr="00E06707">
        <w:rPr>
          <w:sz w:val="26"/>
          <w:szCs w:val="26"/>
          <w:lang w:val="vi-VN" w:eastAsia="en-GB"/>
        </w:rPr>
        <w:t xml:space="preserve"> cô và bạn bè</w:t>
      </w:r>
      <w:r w:rsidRPr="00E06707">
        <w:rPr>
          <w:sz w:val="26"/>
          <w:szCs w:val="26"/>
          <w:lang w:eastAsia="en-GB"/>
        </w:rPr>
        <w:t xml:space="preserve"> (nội dung trùng khít)</w:t>
      </w:r>
    </w:p>
    <w:p w:rsidR="002036C8" w:rsidRPr="009F4992" w:rsidRDefault="002036C8" w:rsidP="002036C8">
      <w:pPr>
        <w:widowControl w:val="0"/>
        <w:jc w:val="both"/>
        <w:rPr>
          <w:rFonts w:eastAsia="Times New Roman"/>
          <w:b/>
          <w:sz w:val="26"/>
          <w:szCs w:val="26"/>
        </w:rPr>
      </w:pPr>
      <w:r w:rsidRPr="009F4992">
        <w:rPr>
          <w:rFonts w:eastAsia="Times New Roman"/>
          <w:b/>
          <w:sz w:val="26"/>
          <w:szCs w:val="26"/>
        </w:rPr>
        <w:t xml:space="preserve">II. ĐỒ DÙNG </w:t>
      </w:r>
      <w:r>
        <w:rPr>
          <w:rFonts w:eastAsia="Times New Roman"/>
          <w:b/>
          <w:sz w:val="26"/>
          <w:szCs w:val="26"/>
        </w:rPr>
        <w:t>DẠY HỌC</w:t>
      </w:r>
    </w:p>
    <w:p w:rsidR="002036C8" w:rsidRPr="004430C9" w:rsidRDefault="002036C8" w:rsidP="002036C8">
      <w:pPr>
        <w:widowControl w:val="0"/>
        <w:jc w:val="both"/>
        <w:rPr>
          <w:rFonts w:eastAsia="Times New Roman"/>
          <w:b/>
          <w:bCs/>
          <w:sz w:val="26"/>
          <w:szCs w:val="26"/>
        </w:rPr>
      </w:pPr>
      <w:r>
        <w:rPr>
          <w:rFonts w:eastAsia="Times New Roman"/>
          <w:b/>
          <w:bCs/>
          <w:sz w:val="26"/>
          <w:szCs w:val="26"/>
        </w:rPr>
        <w:t>1.Giáo viên</w:t>
      </w:r>
    </w:p>
    <w:p w:rsidR="002036C8" w:rsidRDefault="002036C8" w:rsidP="002036C8">
      <w:pPr>
        <w:widowControl w:val="0"/>
        <w:jc w:val="both"/>
        <w:rPr>
          <w:rFonts w:eastAsia="Times New Roman"/>
          <w:sz w:val="26"/>
          <w:szCs w:val="26"/>
        </w:rPr>
      </w:pPr>
      <w:r w:rsidRPr="009F4992">
        <w:rPr>
          <w:rFonts w:eastAsia="Times New Roman"/>
          <w:sz w:val="26"/>
          <w:szCs w:val="26"/>
        </w:rPr>
        <w:t>- Kế hoạch tổ chức hoạt động giáo dục, bài giảng Power point.</w:t>
      </w:r>
    </w:p>
    <w:p w:rsidR="002036C8" w:rsidRPr="004430C9" w:rsidRDefault="002036C8" w:rsidP="002036C8">
      <w:pPr>
        <w:widowControl w:val="0"/>
        <w:jc w:val="both"/>
        <w:rPr>
          <w:rFonts w:eastAsia="Times New Roman"/>
          <w:b/>
          <w:bCs/>
          <w:sz w:val="26"/>
          <w:szCs w:val="26"/>
        </w:rPr>
      </w:pPr>
      <w:r>
        <w:rPr>
          <w:rFonts w:eastAsia="Times New Roman"/>
          <w:b/>
          <w:bCs/>
          <w:sz w:val="26"/>
          <w:szCs w:val="26"/>
        </w:rPr>
        <w:t>2.Học sinh</w:t>
      </w:r>
    </w:p>
    <w:p w:rsidR="002036C8" w:rsidRPr="009F4992" w:rsidRDefault="002036C8" w:rsidP="002036C8">
      <w:pPr>
        <w:widowControl w:val="0"/>
        <w:jc w:val="both"/>
        <w:rPr>
          <w:rFonts w:eastAsia="Times New Roman"/>
          <w:sz w:val="26"/>
          <w:szCs w:val="26"/>
        </w:rPr>
      </w:pPr>
      <w:r w:rsidRPr="009F4992">
        <w:rPr>
          <w:rFonts w:eastAsia="Times New Roman"/>
          <w:sz w:val="26"/>
          <w:szCs w:val="26"/>
        </w:rPr>
        <w:t>- SGK và các thiết bị, học liệu phục vụ cho tiết hoạt động.</w:t>
      </w:r>
    </w:p>
    <w:p w:rsidR="002036C8" w:rsidRPr="004430C9" w:rsidRDefault="002036C8" w:rsidP="002036C8">
      <w:pPr>
        <w:widowControl w:val="0"/>
        <w:jc w:val="both"/>
        <w:outlineLvl w:val="0"/>
        <w:rPr>
          <w:rFonts w:eastAsia="Times New Roman"/>
          <w:b/>
          <w:sz w:val="26"/>
          <w:szCs w:val="26"/>
        </w:rPr>
      </w:pPr>
      <w:r w:rsidRPr="009F4992">
        <w:rPr>
          <w:rFonts w:eastAsia="Times New Roman"/>
          <w:b/>
          <w:sz w:val="26"/>
          <w:szCs w:val="26"/>
        </w:rPr>
        <w:t xml:space="preserve">III. </w:t>
      </w:r>
      <w:r>
        <w:rPr>
          <w:rFonts w:eastAsia="Times New Roman"/>
          <w:b/>
          <w:sz w:val="26"/>
          <w:szCs w:val="26"/>
        </w:rPr>
        <w:t xml:space="preserve">CÁC </w:t>
      </w:r>
      <w:r w:rsidRPr="009F4992">
        <w:rPr>
          <w:rFonts w:eastAsia="Times New Roman"/>
          <w:b/>
          <w:sz w:val="26"/>
          <w:szCs w:val="26"/>
        </w:rPr>
        <w:t xml:space="preserve">HOẠT ĐỘNG </w:t>
      </w:r>
      <w:r>
        <w:rPr>
          <w:rFonts w:eastAsia="Times New Roman"/>
          <w:b/>
          <w:sz w:val="26"/>
          <w:szCs w:val="26"/>
        </w:rPr>
        <w:t xml:space="preserve">TRẢI NGHIỆM </w:t>
      </w:r>
      <w:r w:rsidRPr="009F4992">
        <w:rPr>
          <w:rFonts w:eastAsia="Times New Roman"/>
          <w:b/>
          <w:sz w:val="26"/>
          <w:szCs w:val="26"/>
        </w:rPr>
        <w:t>CHỦ YẾU</w:t>
      </w:r>
    </w:p>
    <w:tbl>
      <w:tblPr>
        <w:tblW w:w="99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098"/>
        <w:gridCol w:w="4820"/>
      </w:tblGrid>
      <w:tr w:rsidR="002036C8" w:rsidRPr="009F4992" w:rsidTr="00FB7CB6">
        <w:trPr>
          <w:tblHeader/>
        </w:trPr>
        <w:tc>
          <w:tcPr>
            <w:tcW w:w="5098" w:type="dxa"/>
            <w:tcBorders>
              <w:top w:val="single" w:sz="4" w:space="0" w:color="auto"/>
              <w:bottom w:val="single" w:sz="4" w:space="0" w:color="auto"/>
            </w:tcBorders>
          </w:tcPr>
          <w:p w:rsidR="002036C8" w:rsidRPr="009F4992" w:rsidRDefault="002036C8" w:rsidP="00FB7CB6">
            <w:pPr>
              <w:widowControl w:val="0"/>
              <w:jc w:val="both"/>
              <w:rPr>
                <w:rFonts w:eastAsia="Times New Roman"/>
                <w:b/>
                <w:sz w:val="26"/>
                <w:szCs w:val="26"/>
                <w:lang w:val="nl-NL"/>
              </w:rPr>
            </w:pPr>
            <w:r w:rsidRPr="009F4992">
              <w:rPr>
                <w:rFonts w:eastAsia="Times New Roman"/>
                <w:b/>
                <w:sz w:val="26"/>
                <w:szCs w:val="26"/>
                <w:lang w:val="nl-NL"/>
              </w:rPr>
              <w:t>Hoạt động của giáo viên</w:t>
            </w:r>
          </w:p>
        </w:tc>
        <w:tc>
          <w:tcPr>
            <w:tcW w:w="4820" w:type="dxa"/>
            <w:tcBorders>
              <w:top w:val="single" w:sz="4" w:space="0" w:color="auto"/>
              <w:bottom w:val="single" w:sz="4" w:space="0" w:color="auto"/>
            </w:tcBorders>
          </w:tcPr>
          <w:p w:rsidR="002036C8" w:rsidRPr="009F4992" w:rsidRDefault="002036C8" w:rsidP="00FB7CB6">
            <w:pPr>
              <w:widowControl w:val="0"/>
              <w:jc w:val="both"/>
              <w:rPr>
                <w:rFonts w:eastAsia="Times New Roman"/>
                <w:b/>
                <w:sz w:val="26"/>
                <w:szCs w:val="26"/>
                <w:lang w:val="nl-NL"/>
              </w:rPr>
            </w:pPr>
            <w:r w:rsidRPr="009F4992">
              <w:rPr>
                <w:rFonts w:eastAsia="Times New Roman"/>
                <w:b/>
                <w:sz w:val="26"/>
                <w:szCs w:val="26"/>
                <w:lang w:val="nl-NL"/>
              </w:rPr>
              <w:t>Hoạt động của học sinh</w:t>
            </w:r>
          </w:p>
        </w:tc>
      </w:tr>
      <w:tr w:rsidR="002036C8" w:rsidRPr="009F4992" w:rsidTr="00FB7CB6">
        <w:tc>
          <w:tcPr>
            <w:tcW w:w="5098" w:type="dxa"/>
            <w:tcBorders>
              <w:top w:val="single" w:sz="4" w:space="0" w:color="auto"/>
            </w:tcBorders>
          </w:tcPr>
          <w:p w:rsidR="002036C8" w:rsidRPr="009F4992" w:rsidRDefault="002036C8" w:rsidP="00FB7CB6">
            <w:pPr>
              <w:widowControl w:val="0"/>
              <w:jc w:val="both"/>
              <w:outlineLvl w:val="0"/>
              <w:rPr>
                <w:rFonts w:eastAsia="Times New Roman"/>
                <w:b/>
                <w:bCs/>
                <w:sz w:val="26"/>
                <w:szCs w:val="26"/>
                <w:lang w:val="nl-NL"/>
              </w:rPr>
            </w:pPr>
            <w:r>
              <w:rPr>
                <w:rFonts w:eastAsia="Times New Roman"/>
                <w:b/>
                <w:bCs/>
                <w:sz w:val="26"/>
                <w:szCs w:val="26"/>
                <w:lang w:val="nl-NL"/>
              </w:rPr>
              <w:t>1.Hoạt động Mở đầu (5’)</w:t>
            </w:r>
          </w:p>
        </w:tc>
        <w:tc>
          <w:tcPr>
            <w:tcW w:w="4820" w:type="dxa"/>
            <w:tcBorders>
              <w:top w:val="single" w:sz="4" w:space="0" w:color="auto"/>
            </w:tcBorders>
          </w:tcPr>
          <w:p w:rsidR="002036C8" w:rsidRPr="009F4992" w:rsidRDefault="002036C8" w:rsidP="00FB7CB6">
            <w:pPr>
              <w:widowControl w:val="0"/>
              <w:jc w:val="both"/>
              <w:rPr>
                <w:rFonts w:eastAsia="Times New Roman"/>
                <w:sz w:val="26"/>
                <w:szCs w:val="26"/>
                <w:lang w:val="nl-NL"/>
              </w:rPr>
            </w:pPr>
          </w:p>
        </w:tc>
      </w:tr>
      <w:tr w:rsidR="002036C8" w:rsidRPr="009F4992" w:rsidTr="00FB7CB6">
        <w:trPr>
          <w:trHeight w:val="286"/>
        </w:trPr>
        <w:tc>
          <w:tcPr>
            <w:tcW w:w="9918" w:type="dxa"/>
            <w:gridSpan w:val="2"/>
          </w:tcPr>
          <w:p w:rsidR="002036C8" w:rsidRPr="007E61DF" w:rsidRDefault="002036C8" w:rsidP="00FB7CB6">
            <w:pPr>
              <w:widowControl w:val="0"/>
              <w:jc w:val="both"/>
              <w:outlineLvl w:val="0"/>
              <w:rPr>
                <w:rFonts w:eastAsia="Times New Roman"/>
                <w:b/>
                <w:bCs/>
                <w:i/>
                <w:sz w:val="26"/>
                <w:szCs w:val="26"/>
                <w:lang w:val="nl-NL"/>
              </w:rPr>
            </w:pPr>
            <w:r w:rsidRPr="009F4992">
              <w:rPr>
                <w:rFonts w:eastAsia="Times New Roman"/>
                <w:b/>
                <w:bCs/>
                <w:i/>
                <w:sz w:val="26"/>
                <w:szCs w:val="26"/>
                <w:lang w:val="nl-NL"/>
              </w:rPr>
              <w:t>Khởi động – Hoạt động 1: Chơi trò chơi “Xây tháp bằng cốc”</w:t>
            </w:r>
          </w:p>
        </w:tc>
      </w:tr>
      <w:tr w:rsidR="002036C8" w:rsidRPr="009F4992" w:rsidTr="00FB7CB6">
        <w:tc>
          <w:tcPr>
            <w:tcW w:w="5098" w:type="dxa"/>
          </w:tcPr>
          <w:p w:rsidR="002036C8" w:rsidRPr="009F4992" w:rsidRDefault="002036C8" w:rsidP="00FB7CB6">
            <w:pPr>
              <w:widowControl w:val="0"/>
              <w:jc w:val="both"/>
              <w:outlineLvl w:val="0"/>
              <w:rPr>
                <w:rFonts w:eastAsia="Times New Roman"/>
                <w:bCs/>
                <w:sz w:val="26"/>
                <w:szCs w:val="26"/>
                <w:lang w:val="nl-NL"/>
              </w:rPr>
            </w:pPr>
            <w:r w:rsidRPr="009F4992">
              <w:rPr>
                <w:rFonts w:eastAsia="Times New Roman"/>
                <w:bCs/>
                <w:sz w:val="26"/>
                <w:szCs w:val="26"/>
                <w:lang w:val="nl-NL"/>
              </w:rPr>
              <w:t xml:space="preserve">- GV tổ chức trò chơi “Xây tháp bằng cốc” cho HS cả lớp. Cách chơi như sau: </w:t>
            </w:r>
          </w:p>
        </w:tc>
        <w:tc>
          <w:tcPr>
            <w:tcW w:w="4820" w:type="dxa"/>
          </w:tcPr>
          <w:p w:rsidR="002036C8" w:rsidRPr="009F4992" w:rsidRDefault="002036C8" w:rsidP="00FB7CB6">
            <w:pPr>
              <w:widowControl w:val="0"/>
              <w:jc w:val="both"/>
              <w:rPr>
                <w:rFonts w:eastAsia="Times New Roman"/>
                <w:sz w:val="26"/>
                <w:szCs w:val="26"/>
                <w:lang w:val="nl-NL"/>
              </w:rPr>
            </w:pPr>
          </w:p>
        </w:tc>
      </w:tr>
      <w:tr w:rsidR="002036C8" w:rsidRPr="009F4992" w:rsidTr="00FB7CB6">
        <w:tc>
          <w:tcPr>
            <w:tcW w:w="5098" w:type="dxa"/>
          </w:tcPr>
          <w:p w:rsidR="002036C8" w:rsidRPr="009F4992" w:rsidRDefault="002036C8" w:rsidP="00FB7CB6">
            <w:pPr>
              <w:widowControl w:val="0"/>
              <w:jc w:val="both"/>
              <w:outlineLvl w:val="0"/>
              <w:rPr>
                <w:color w:val="221E1F"/>
                <w:sz w:val="26"/>
                <w:szCs w:val="26"/>
              </w:rPr>
            </w:pPr>
            <w:r w:rsidRPr="009F4992">
              <w:rPr>
                <w:rFonts w:eastAsia="Times New Roman"/>
                <w:bCs/>
                <w:sz w:val="26"/>
                <w:szCs w:val="26"/>
                <w:lang w:val="nl-NL"/>
              </w:rPr>
              <w:t xml:space="preserve">+ </w:t>
            </w:r>
            <w:r w:rsidRPr="009F4992">
              <w:rPr>
                <w:color w:val="231F20"/>
                <w:sz w:val="26"/>
                <w:szCs w:val="26"/>
              </w:rPr>
              <w:t>GV</w:t>
            </w:r>
            <w:r w:rsidRPr="009F4992">
              <w:rPr>
                <w:color w:val="231F20"/>
                <w:spacing w:val="-9"/>
                <w:sz w:val="26"/>
                <w:szCs w:val="26"/>
              </w:rPr>
              <w:t xml:space="preserve"> </w:t>
            </w:r>
            <w:r w:rsidRPr="009F4992">
              <w:rPr>
                <w:color w:val="231F20"/>
                <w:sz w:val="26"/>
                <w:szCs w:val="26"/>
              </w:rPr>
              <w:t>tổ</w:t>
            </w:r>
            <w:r w:rsidRPr="009F4992">
              <w:rPr>
                <w:color w:val="231F20"/>
                <w:spacing w:val="-5"/>
                <w:sz w:val="26"/>
                <w:szCs w:val="26"/>
              </w:rPr>
              <w:t xml:space="preserve"> </w:t>
            </w:r>
            <w:r w:rsidRPr="009F4992">
              <w:rPr>
                <w:color w:val="231F20"/>
                <w:sz w:val="26"/>
                <w:szCs w:val="26"/>
              </w:rPr>
              <w:t>chức</w:t>
            </w:r>
            <w:r w:rsidRPr="009F4992">
              <w:rPr>
                <w:color w:val="231F20"/>
                <w:spacing w:val="-5"/>
                <w:sz w:val="26"/>
                <w:szCs w:val="26"/>
              </w:rPr>
              <w:t xml:space="preserve"> </w:t>
            </w:r>
            <w:r w:rsidRPr="009F4992">
              <w:rPr>
                <w:color w:val="231F20"/>
                <w:sz w:val="26"/>
                <w:szCs w:val="26"/>
              </w:rPr>
              <w:t>cho</w:t>
            </w:r>
            <w:r w:rsidRPr="009F4992">
              <w:rPr>
                <w:color w:val="231F20"/>
                <w:spacing w:val="-5"/>
                <w:sz w:val="26"/>
                <w:szCs w:val="26"/>
              </w:rPr>
              <w:t xml:space="preserve"> </w:t>
            </w:r>
            <w:r w:rsidRPr="009F4992">
              <w:rPr>
                <w:color w:val="231F20"/>
                <w:sz w:val="26"/>
                <w:szCs w:val="26"/>
              </w:rPr>
              <w:t>HS</w:t>
            </w:r>
            <w:r w:rsidRPr="009F4992">
              <w:rPr>
                <w:color w:val="231F20"/>
                <w:spacing w:val="-5"/>
                <w:sz w:val="26"/>
                <w:szCs w:val="26"/>
              </w:rPr>
              <w:t xml:space="preserve"> </w:t>
            </w:r>
            <w:r w:rsidRPr="009F4992">
              <w:rPr>
                <w:color w:val="231F20"/>
                <w:sz w:val="26"/>
                <w:szCs w:val="26"/>
              </w:rPr>
              <w:t xml:space="preserve">chơi theo nhóm 6-10 HS, GV yêu cầu mỗi đội cử 1 người lên nhận đồ dùng bao gồm </w:t>
            </w:r>
            <w:r w:rsidRPr="009F4992">
              <w:rPr>
                <w:color w:val="221E1F"/>
                <w:sz w:val="26"/>
                <w:szCs w:val="26"/>
              </w:rPr>
              <w:t>10 cốc giấy; 1 dây chun; dây dù, dây vải hoặc dây ruy băng dài khoảng 40cm (số lượng dây tuỳ thuộc vào số lượng thành viên của đội, từ 6-10 dây).</w:t>
            </w:r>
          </w:p>
          <w:p w:rsidR="002036C8" w:rsidRPr="009F4992" w:rsidRDefault="002036C8" w:rsidP="00FB7CB6">
            <w:pPr>
              <w:widowControl w:val="0"/>
              <w:jc w:val="both"/>
              <w:outlineLvl w:val="0"/>
              <w:rPr>
                <w:color w:val="000000"/>
                <w:sz w:val="26"/>
                <w:szCs w:val="26"/>
              </w:rPr>
            </w:pPr>
            <w:r w:rsidRPr="009F4992">
              <w:rPr>
                <w:color w:val="221E1F"/>
                <w:sz w:val="26"/>
                <w:szCs w:val="26"/>
              </w:rPr>
              <w:t xml:space="preserve">+ </w:t>
            </w:r>
            <w:r w:rsidRPr="009F4992">
              <w:rPr>
                <w:color w:val="000000"/>
                <w:sz w:val="26"/>
                <w:szCs w:val="26"/>
              </w:rPr>
              <w:t>GV phổ biến cách chơi cho HS:</w:t>
            </w:r>
          </w:p>
          <w:p w:rsidR="002036C8" w:rsidRPr="009F4992" w:rsidRDefault="002036C8" w:rsidP="00FB7CB6">
            <w:pPr>
              <w:pStyle w:val="ListParagraph"/>
              <w:widowControl w:val="0"/>
              <w:numPr>
                <w:ilvl w:val="0"/>
                <w:numId w:val="1"/>
              </w:numPr>
              <w:jc w:val="both"/>
              <w:outlineLvl w:val="0"/>
              <w:rPr>
                <w:color w:val="221E1F"/>
                <w:sz w:val="26"/>
                <w:szCs w:val="26"/>
              </w:rPr>
            </w:pPr>
            <w:r w:rsidRPr="009F4992">
              <w:rPr>
                <w:color w:val="221E1F"/>
                <w:sz w:val="26"/>
                <w:szCs w:val="26"/>
              </w:rPr>
              <w:t xml:space="preserve">Các đội xây tháp bằng cốc mà không được chạm tay vào cốc. Dụng cụ duy nhất để di chuyển cốc là dây chun. </w:t>
            </w:r>
          </w:p>
          <w:p w:rsidR="002036C8" w:rsidRPr="009F4992" w:rsidRDefault="002036C8" w:rsidP="00FB7CB6">
            <w:pPr>
              <w:pStyle w:val="ListParagraph"/>
              <w:widowControl w:val="0"/>
              <w:numPr>
                <w:ilvl w:val="0"/>
                <w:numId w:val="1"/>
              </w:numPr>
              <w:jc w:val="both"/>
              <w:outlineLvl w:val="0"/>
              <w:rPr>
                <w:color w:val="221E1F"/>
                <w:sz w:val="26"/>
                <w:szCs w:val="26"/>
              </w:rPr>
            </w:pPr>
            <w:r w:rsidRPr="009F4992">
              <w:rPr>
                <w:color w:val="221E1F"/>
                <w:sz w:val="26"/>
                <w:szCs w:val="26"/>
              </w:rPr>
              <w:t xml:space="preserve">Các sợi dây dài được buộc một đầu vào bất cứ vị trí nào trên dây chun. Mỗi thành viên cầm một sợi dây. Các thành viên phối hợp với nhau đưa dây chun vào cốc để nâng cốc lên xây thành tháp. </w:t>
            </w:r>
          </w:p>
          <w:p w:rsidR="002036C8" w:rsidRPr="009F4992" w:rsidRDefault="002036C8" w:rsidP="00FB7CB6">
            <w:pPr>
              <w:pStyle w:val="ListParagraph"/>
              <w:widowControl w:val="0"/>
              <w:numPr>
                <w:ilvl w:val="0"/>
                <w:numId w:val="1"/>
              </w:numPr>
              <w:jc w:val="both"/>
              <w:outlineLvl w:val="0"/>
              <w:rPr>
                <w:color w:val="221E1F"/>
                <w:sz w:val="26"/>
                <w:szCs w:val="26"/>
              </w:rPr>
            </w:pPr>
            <w:r w:rsidRPr="009F4992">
              <w:rPr>
                <w:color w:val="221E1F"/>
                <w:sz w:val="26"/>
                <w:szCs w:val="26"/>
              </w:rPr>
              <w:t>Đội nào xây tháp nhanh nhất và cao nhất là đội chiến thắng.</w:t>
            </w:r>
          </w:p>
          <w:p w:rsidR="002036C8" w:rsidRPr="009F4992" w:rsidRDefault="002036C8" w:rsidP="00FB7CB6">
            <w:pPr>
              <w:widowControl w:val="0"/>
              <w:jc w:val="both"/>
              <w:outlineLvl w:val="0"/>
              <w:rPr>
                <w:color w:val="221E1F"/>
                <w:sz w:val="26"/>
                <w:szCs w:val="26"/>
              </w:rPr>
            </w:pPr>
            <w:r w:rsidRPr="009F4992">
              <w:rPr>
                <w:color w:val="221E1F"/>
                <w:sz w:val="26"/>
                <w:szCs w:val="26"/>
              </w:rPr>
              <w:t xml:space="preserve">+ Các đội tiến hành xây tháp, đội hoàn thành tháp nhah nhất sẽ giành chiến thắng. GV có </w:t>
            </w:r>
            <w:r w:rsidRPr="009F4992">
              <w:rPr>
                <w:color w:val="221E1F"/>
                <w:sz w:val="26"/>
                <w:szCs w:val="26"/>
              </w:rPr>
              <w:lastRenderedPageBreak/>
              <w:t>thể cử 1 HS làm quản trò để theo dõi các đội chơi hoặc trực tiếp tổ chức trò chơi.</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lastRenderedPageBreak/>
              <w:t>+ HS nghe GV hướng dẫn, sau đó thực hiện chơi theo hướng dẫn.</w:t>
            </w:r>
          </w:p>
        </w:tc>
      </w:tr>
      <w:tr w:rsidR="002036C8" w:rsidRPr="009F4992" w:rsidTr="00FB7CB6">
        <w:tc>
          <w:tcPr>
            <w:tcW w:w="5098" w:type="dxa"/>
          </w:tcPr>
          <w:p w:rsidR="002036C8" w:rsidRPr="009F4992" w:rsidRDefault="002036C8" w:rsidP="00FB7CB6">
            <w:pPr>
              <w:widowControl w:val="0"/>
              <w:jc w:val="both"/>
              <w:outlineLvl w:val="0"/>
              <w:rPr>
                <w:rFonts w:eastAsia="Times New Roman"/>
                <w:bCs/>
                <w:sz w:val="26"/>
                <w:szCs w:val="26"/>
                <w:lang w:val="nl-NL"/>
              </w:rPr>
            </w:pPr>
            <w:r w:rsidRPr="009F4992">
              <w:rPr>
                <w:color w:val="231F20"/>
                <w:sz w:val="26"/>
                <w:szCs w:val="26"/>
              </w:rPr>
              <w:lastRenderedPageBreak/>
              <w:t>GV nhận xét, tổng kết kết quả trò chơi và yêu cầu HS chia sẽ cảm nhận sau khi tham gia trò chơi</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HS chia sẻ cảm nhận sau khi chơi.</w:t>
            </w:r>
          </w:p>
        </w:tc>
      </w:tr>
      <w:tr w:rsidR="002036C8" w:rsidRPr="009F4992" w:rsidTr="00FB7CB6">
        <w:tc>
          <w:tcPr>
            <w:tcW w:w="5098" w:type="dxa"/>
          </w:tcPr>
          <w:p w:rsidR="002036C8" w:rsidRPr="009F4992" w:rsidRDefault="002036C8" w:rsidP="00FB7CB6">
            <w:pPr>
              <w:widowControl w:val="0"/>
              <w:jc w:val="both"/>
              <w:outlineLvl w:val="0"/>
              <w:rPr>
                <w:color w:val="231F20"/>
                <w:sz w:val="26"/>
                <w:szCs w:val="26"/>
              </w:rPr>
            </w:pPr>
            <w:r w:rsidRPr="009F4992">
              <w:rPr>
                <w:color w:val="231F20"/>
                <w:sz w:val="26"/>
                <w:szCs w:val="26"/>
              </w:rPr>
              <w:t>GV đặt câu hỏi cho HS: Theo các em, vì sao đội bạn giành chiến thắng? và yêu cầu HS hoạt động nhóm đôi để trao đổi về ý nghĩa của trò chơi</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HS hoạt động nhóm đôi, trao đổi và trả lời câu hỏi: vì các bạn khéo léo, các bạn đoàn kết, các bạn phối hợp ăn ý...</w:t>
            </w:r>
          </w:p>
        </w:tc>
      </w:tr>
      <w:tr w:rsidR="002036C8" w:rsidRPr="009F4992" w:rsidTr="00FB7CB6">
        <w:tc>
          <w:tcPr>
            <w:tcW w:w="5098" w:type="dxa"/>
          </w:tcPr>
          <w:p w:rsidR="002036C8" w:rsidRPr="009F4992" w:rsidRDefault="002036C8" w:rsidP="00FB7CB6">
            <w:pPr>
              <w:widowControl w:val="0"/>
              <w:jc w:val="both"/>
              <w:outlineLvl w:val="0"/>
              <w:rPr>
                <w:color w:val="231F20"/>
                <w:sz w:val="26"/>
                <w:szCs w:val="26"/>
              </w:rPr>
            </w:pPr>
            <w:r w:rsidRPr="009F4992">
              <w:rPr>
                <w:color w:val="231F20"/>
                <w:sz w:val="26"/>
                <w:szCs w:val="26"/>
              </w:rPr>
              <w:t>GV gọi 3 - 4 HS chia sẻ trước lớp về ý nghĩa của trò chơi mà các em vừa thảo luận và kết nối vào chủ đề.</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HS chia sẻ trước lớp.</w:t>
            </w:r>
          </w:p>
        </w:tc>
      </w:tr>
      <w:tr w:rsidR="002036C8" w:rsidRPr="009F4992" w:rsidTr="00FB7CB6">
        <w:tc>
          <w:tcPr>
            <w:tcW w:w="5098" w:type="dxa"/>
          </w:tcPr>
          <w:p w:rsidR="002036C8" w:rsidRPr="009F4992" w:rsidRDefault="002036C8" w:rsidP="00FB7CB6">
            <w:pPr>
              <w:widowControl w:val="0"/>
              <w:jc w:val="both"/>
              <w:outlineLvl w:val="0"/>
              <w:rPr>
                <w:rFonts w:eastAsia="Times New Roman"/>
                <w:bCs/>
                <w:sz w:val="26"/>
                <w:szCs w:val="26"/>
                <w:lang w:val="nl-NL"/>
              </w:rPr>
            </w:pPr>
            <w:r w:rsidRPr="009F4992">
              <w:rPr>
                <w:rFonts w:eastAsia="Times New Roman"/>
                <w:b/>
                <w:bCs/>
                <w:iCs/>
                <w:sz w:val="26"/>
                <w:szCs w:val="26"/>
                <w:lang w:val="nl-NL"/>
              </w:rPr>
              <w:t xml:space="preserve">2. </w:t>
            </w:r>
            <w:r>
              <w:rPr>
                <w:rFonts w:eastAsia="Times New Roman"/>
                <w:b/>
                <w:bCs/>
                <w:iCs/>
                <w:sz w:val="26"/>
                <w:szCs w:val="26"/>
                <w:lang w:val="nl-NL"/>
              </w:rPr>
              <w:t xml:space="preserve">Hoạt động trải nghiệm </w:t>
            </w:r>
            <w:r w:rsidRPr="009F4992">
              <w:rPr>
                <w:rFonts w:eastAsia="Times New Roman"/>
                <w:b/>
                <w:bCs/>
                <w:iCs/>
                <w:sz w:val="26"/>
                <w:szCs w:val="26"/>
                <w:lang w:val="nl-NL"/>
              </w:rPr>
              <w:t>Nhận diện - Khám phá</w:t>
            </w:r>
          </w:p>
        </w:tc>
        <w:tc>
          <w:tcPr>
            <w:tcW w:w="4820" w:type="dxa"/>
          </w:tcPr>
          <w:p w:rsidR="002036C8" w:rsidRPr="009F4992" w:rsidRDefault="002036C8" w:rsidP="00FB7CB6">
            <w:pPr>
              <w:widowControl w:val="0"/>
              <w:jc w:val="both"/>
              <w:rPr>
                <w:rFonts w:eastAsia="Times New Roman"/>
                <w:sz w:val="26"/>
                <w:szCs w:val="26"/>
                <w:lang w:val="nl-NL"/>
              </w:rPr>
            </w:pPr>
          </w:p>
        </w:tc>
      </w:tr>
      <w:tr w:rsidR="002036C8" w:rsidRPr="009F4992" w:rsidTr="00FB7CB6">
        <w:tc>
          <w:tcPr>
            <w:tcW w:w="5098" w:type="dxa"/>
          </w:tcPr>
          <w:p w:rsidR="002036C8" w:rsidRPr="009F4992" w:rsidRDefault="002036C8" w:rsidP="00FB7CB6">
            <w:pPr>
              <w:widowControl w:val="0"/>
              <w:jc w:val="both"/>
              <w:outlineLvl w:val="0"/>
              <w:rPr>
                <w:rFonts w:eastAsia="Times New Roman"/>
                <w:b/>
                <w:bCs/>
                <w:iCs/>
                <w:sz w:val="26"/>
                <w:szCs w:val="26"/>
                <w:lang w:val="nl-NL"/>
              </w:rPr>
            </w:pPr>
            <w:r w:rsidRPr="009F4992">
              <w:rPr>
                <w:rFonts w:eastAsia="Times New Roman"/>
                <w:b/>
                <w:bCs/>
                <w:iCs/>
                <w:sz w:val="26"/>
                <w:szCs w:val="26"/>
                <w:lang w:val="nl-NL"/>
              </w:rPr>
              <w:t>Hoạt động 2. Tìm hiểu cách nuôi dưỡng, giữ gìn tình thầy trò</w:t>
            </w:r>
            <w:r>
              <w:rPr>
                <w:rFonts w:eastAsia="Times New Roman"/>
                <w:b/>
                <w:bCs/>
                <w:iCs/>
                <w:sz w:val="26"/>
                <w:szCs w:val="26"/>
                <w:lang w:val="nl-NL"/>
              </w:rPr>
              <w:t>(12’)</w:t>
            </w:r>
          </w:p>
        </w:tc>
        <w:tc>
          <w:tcPr>
            <w:tcW w:w="4820" w:type="dxa"/>
          </w:tcPr>
          <w:p w:rsidR="002036C8" w:rsidRPr="009F4992" w:rsidRDefault="002036C8" w:rsidP="00FB7CB6">
            <w:pPr>
              <w:widowControl w:val="0"/>
              <w:jc w:val="both"/>
              <w:rPr>
                <w:rFonts w:eastAsia="Times New Roman"/>
                <w:sz w:val="26"/>
                <w:szCs w:val="26"/>
                <w:lang w:val="nl-NL"/>
              </w:rPr>
            </w:pPr>
          </w:p>
        </w:tc>
      </w:tr>
      <w:tr w:rsidR="002036C8" w:rsidRPr="009F4992" w:rsidTr="00FB7CB6">
        <w:tc>
          <w:tcPr>
            <w:tcW w:w="5098" w:type="dxa"/>
          </w:tcPr>
          <w:p w:rsidR="002036C8" w:rsidRPr="009F4992" w:rsidRDefault="002036C8" w:rsidP="00FB7CB6">
            <w:pPr>
              <w:pStyle w:val="BodyText"/>
              <w:tabs>
                <w:tab w:val="left" w:pos="1170"/>
                <w:tab w:val="left" w:pos="2175"/>
              </w:tabs>
              <w:kinsoku w:val="0"/>
              <w:overflowPunct w:val="0"/>
              <w:spacing w:before="0"/>
              <w:ind w:left="0"/>
              <w:jc w:val="both"/>
              <w:rPr>
                <w:color w:val="000000"/>
              </w:rPr>
            </w:pPr>
            <w:r w:rsidRPr="009F4992">
              <w:rPr>
                <w:rFonts w:eastAsia="Times New Roman"/>
                <w:bCs/>
                <w:iCs/>
                <w:lang w:val="nl-NL"/>
              </w:rPr>
              <w:t xml:space="preserve">– </w:t>
            </w:r>
            <w:r w:rsidRPr="009F4992">
              <w:rPr>
                <w:color w:val="231F20"/>
              </w:rPr>
              <w:t>GV</w:t>
            </w:r>
            <w:r w:rsidRPr="009F4992">
              <w:rPr>
                <w:color w:val="231F20"/>
                <w:spacing w:val="52"/>
              </w:rPr>
              <w:t xml:space="preserve"> </w:t>
            </w:r>
            <w:r w:rsidRPr="009F4992">
              <w:rPr>
                <w:color w:val="231F20"/>
              </w:rPr>
              <w:t>yêu</w:t>
            </w:r>
            <w:r w:rsidRPr="009F4992">
              <w:rPr>
                <w:color w:val="231F20"/>
                <w:spacing w:val="56"/>
              </w:rPr>
              <w:t xml:space="preserve"> </w:t>
            </w:r>
            <w:r w:rsidRPr="009F4992">
              <w:rPr>
                <w:color w:val="231F20"/>
              </w:rPr>
              <w:t>cầu</w:t>
            </w:r>
            <w:r w:rsidRPr="009F4992">
              <w:rPr>
                <w:color w:val="231F20"/>
                <w:spacing w:val="56"/>
              </w:rPr>
              <w:t xml:space="preserve"> </w:t>
            </w:r>
            <w:r w:rsidRPr="009F4992">
              <w:rPr>
                <w:color w:val="231F20"/>
              </w:rPr>
              <w:t>HS</w:t>
            </w:r>
            <w:r w:rsidRPr="009F4992">
              <w:rPr>
                <w:color w:val="231F20"/>
                <w:spacing w:val="56"/>
              </w:rPr>
              <w:t xml:space="preserve"> </w:t>
            </w:r>
            <w:r w:rsidRPr="009F4992">
              <w:rPr>
                <w:color w:val="231F20"/>
              </w:rPr>
              <w:t>đọc</w:t>
            </w:r>
            <w:r w:rsidRPr="009F4992">
              <w:rPr>
                <w:color w:val="231F20"/>
                <w:spacing w:val="56"/>
              </w:rPr>
              <w:t xml:space="preserve"> </w:t>
            </w:r>
            <w:r w:rsidRPr="009F4992">
              <w:rPr>
                <w:color w:val="231F20"/>
              </w:rPr>
              <w:t>nhiệm</w:t>
            </w:r>
            <w:r w:rsidRPr="009F4992">
              <w:rPr>
                <w:color w:val="231F20"/>
                <w:spacing w:val="56"/>
              </w:rPr>
              <w:t xml:space="preserve"> </w:t>
            </w:r>
            <w:r w:rsidRPr="009F4992">
              <w:rPr>
                <w:color w:val="231F20"/>
              </w:rPr>
              <w:t>vụ</w:t>
            </w:r>
            <w:r w:rsidRPr="009F4992">
              <w:rPr>
                <w:color w:val="231F20"/>
                <w:spacing w:val="56"/>
              </w:rPr>
              <w:t xml:space="preserve"> </w:t>
            </w:r>
            <w:r w:rsidRPr="009F4992">
              <w:rPr>
                <w:color w:val="231F20"/>
              </w:rPr>
              <w:t>1,</w:t>
            </w:r>
            <w:r w:rsidRPr="009F4992">
              <w:rPr>
                <w:color w:val="231F20"/>
                <w:spacing w:val="56"/>
              </w:rPr>
              <w:t xml:space="preserve"> </w:t>
            </w:r>
            <w:r w:rsidRPr="009F4992">
              <w:rPr>
                <w:color w:val="231F20"/>
              </w:rPr>
              <w:t>hoạt</w:t>
            </w:r>
            <w:r w:rsidRPr="009F4992">
              <w:rPr>
                <w:color w:val="231F20"/>
                <w:spacing w:val="56"/>
              </w:rPr>
              <w:t xml:space="preserve"> </w:t>
            </w:r>
            <w:r w:rsidRPr="009F4992">
              <w:rPr>
                <w:color w:val="231F20"/>
              </w:rPr>
              <w:t>động</w:t>
            </w:r>
            <w:r w:rsidRPr="009F4992">
              <w:rPr>
                <w:color w:val="231F20"/>
                <w:spacing w:val="56"/>
              </w:rPr>
              <w:t xml:space="preserve"> </w:t>
            </w:r>
            <w:r w:rsidRPr="009F4992">
              <w:rPr>
                <w:color w:val="231F20"/>
              </w:rPr>
              <w:t>2</w:t>
            </w:r>
            <w:r w:rsidRPr="009F4992">
              <w:rPr>
                <w:color w:val="231F20"/>
                <w:spacing w:val="56"/>
              </w:rPr>
              <w:t xml:space="preserve"> </w:t>
            </w:r>
            <w:r w:rsidRPr="009F4992">
              <w:rPr>
                <w:color w:val="231F20"/>
              </w:rPr>
              <w:t>trong</w:t>
            </w:r>
            <w:r w:rsidRPr="009F4992">
              <w:rPr>
                <w:color w:val="231F20"/>
                <w:spacing w:val="56"/>
              </w:rPr>
              <w:t xml:space="preserve"> </w:t>
            </w:r>
            <w:r w:rsidRPr="009F4992">
              <w:rPr>
                <w:color w:val="231F20"/>
              </w:rPr>
              <w:t>SGK</w:t>
            </w:r>
            <w:r w:rsidRPr="009F4992">
              <w:rPr>
                <w:color w:val="231F20"/>
                <w:spacing w:val="57"/>
              </w:rPr>
              <w:t xml:space="preserve"> </w:t>
            </w:r>
            <w:r w:rsidRPr="009F4992">
              <w:rPr>
                <w:i/>
                <w:iCs/>
                <w:color w:val="231F20"/>
              </w:rPr>
              <w:t>Hoạt</w:t>
            </w:r>
            <w:r w:rsidRPr="009F4992">
              <w:rPr>
                <w:i/>
                <w:iCs/>
                <w:color w:val="231F20"/>
                <w:spacing w:val="56"/>
              </w:rPr>
              <w:t xml:space="preserve"> </w:t>
            </w:r>
            <w:r w:rsidRPr="009F4992">
              <w:rPr>
                <w:i/>
                <w:iCs/>
                <w:color w:val="231F20"/>
              </w:rPr>
              <w:t xml:space="preserve">động trải nghiệm 4 </w:t>
            </w:r>
            <w:r w:rsidRPr="009F4992">
              <w:rPr>
                <w:color w:val="231F20"/>
              </w:rPr>
              <w:t>trang 27 cho cả lớp nghe và kiểm tra việc hiểu nhiệm vụ của HS.</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Đọc thầm nhiệm vụ và nhận phiếu học tập.</w:t>
            </w:r>
          </w:p>
        </w:tc>
      </w:tr>
      <w:tr w:rsidR="002036C8" w:rsidRPr="009F4992" w:rsidTr="00FB7CB6">
        <w:tc>
          <w:tcPr>
            <w:tcW w:w="5098" w:type="dxa"/>
          </w:tcPr>
          <w:p w:rsidR="002036C8" w:rsidRPr="009F4992" w:rsidRDefault="002036C8" w:rsidP="00FB7CB6">
            <w:pPr>
              <w:widowControl w:val="0"/>
              <w:tabs>
                <w:tab w:val="left" w:pos="567"/>
              </w:tabs>
              <w:autoSpaceDE w:val="0"/>
              <w:autoSpaceDN w:val="0"/>
              <w:jc w:val="both"/>
              <w:rPr>
                <w:color w:val="231F20"/>
                <w:sz w:val="26"/>
                <w:szCs w:val="26"/>
              </w:rPr>
            </w:pPr>
            <w:r w:rsidRPr="009F4992">
              <w:rPr>
                <w:sz w:val="26"/>
                <w:szCs w:val="26"/>
              </w:rPr>
              <w:t xml:space="preserve">– </w:t>
            </w:r>
            <w:r w:rsidRPr="009F4992">
              <w:rPr>
                <w:color w:val="231F20"/>
                <w:sz w:val="26"/>
                <w:szCs w:val="26"/>
              </w:rPr>
              <w:t>GV</w:t>
            </w:r>
            <w:r w:rsidRPr="009F4992">
              <w:rPr>
                <w:color w:val="231F20"/>
                <w:spacing w:val="6"/>
                <w:sz w:val="26"/>
                <w:szCs w:val="26"/>
              </w:rPr>
              <w:t xml:space="preserve"> </w:t>
            </w:r>
            <w:r w:rsidRPr="009F4992">
              <w:rPr>
                <w:color w:val="231F20"/>
                <w:sz w:val="26"/>
                <w:szCs w:val="26"/>
              </w:rPr>
              <w:t>yêu</w:t>
            </w:r>
            <w:r w:rsidRPr="009F4992">
              <w:rPr>
                <w:color w:val="231F20"/>
                <w:spacing w:val="11"/>
                <w:sz w:val="26"/>
                <w:szCs w:val="26"/>
              </w:rPr>
              <w:t xml:space="preserve"> </w:t>
            </w:r>
            <w:r w:rsidRPr="009F4992">
              <w:rPr>
                <w:color w:val="231F20"/>
                <w:sz w:val="26"/>
                <w:szCs w:val="26"/>
              </w:rPr>
              <w:t>cầu</w:t>
            </w:r>
            <w:r w:rsidRPr="009F4992">
              <w:rPr>
                <w:color w:val="231F20"/>
                <w:spacing w:val="11"/>
                <w:sz w:val="26"/>
                <w:szCs w:val="26"/>
              </w:rPr>
              <w:t xml:space="preserve"> </w:t>
            </w:r>
            <w:r w:rsidRPr="009F4992">
              <w:rPr>
                <w:color w:val="231F20"/>
                <w:sz w:val="26"/>
                <w:szCs w:val="26"/>
              </w:rPr>
              <w:t xml:space="preserve">HS làm việc nhóm 4, nêu các cách để nuôi dưỡng tình thầy trò mà em đã thực hiện như gợi ý trong SGK: </w:t>
            </w:r>
          </w:p>
          <w:p w:rsidR="002036C8" w:rsidRPr="009F4992" w:rsidRDefault="002036C8" w:rsidP="00FB7CB6">
            <w:pPr>
              <w:widowControl w:val="0"/>
              <w:tabs>
                <w:tab w:val="left" w:pos="567"/>
              </w:tabs>
              <w:autoSpaceDE w:val="0"/>
              <w:autoSpaceDN w:val="0"/>
              <w:jc w:val="both"/>
              <w:rPr>
                <w:color w:val="231F20"/>
                <w:sz w:val="26"/>
                <w:szCs w:val="26"/>
              </w:rPr>
            </w:pPr>
            <w:r w:rsidRPr="009F4992">
              <w:rPr>
                <w:color w:val="231F20"/>
                <w:sz w:val="26"/>
                <w:szCs w:val="26"/>
              </w:rPr>
              <w:t>+ Trò chuyện với thầy, cô giáo.</w:t>
            </w:r>
          </w:p>
          <w:p w:rsidR="002036C8" w:rsidRPr="009F4992" w:rsidRDefault="002036C8" w:rsidP="00FB7CB6">
            <w:pPr>
              <w:widowControl w:val="0"/>
              <w:tabs>
                <w:tab w:val="left" w:pos="567"/>
              </w:tabs>
              <w:autoSpaceDE w:val="0"/>
              <w:autoSpaceDN w:val="0"/>
              <w:jc w:val="both"/>
              <w:rPr>
                <w:color w:val="231F20"/>
                <w:sz w:val="26"/>
                <w:szCs w:val="26"/>
              </w:rPr>
            </w:pPr>
            <w:r w:rsidRPr="009F4992">
              <w:rPr>
                <w:color w:val="231F20"/>
                <w:sz w:val="26"/>
                <w:szCs w:val="26"/>
              </w:rPr>
              <w:t>+ Giúp đỡ  thầy, cô giáo.</w:t>
            </w:r>
          </w:p>
          <w:p w:rsidR="002036C8" w:rsidRPr="009F4992" w:rsidRDefault="002036C8" w:rsidP="00FB7CB6">
            <w:pPr>
              <w:widowControl w:val="0"/>
              <w:tabs>
                <w:tab w:val="left" w:pos="567"/>
              </w:tabs>
              <w:autoSpaceDE w:val="0"/>
              <w:autoSpaceDN w:val="0"/>
              <w:jc w:val="both"/>
              <w:rPr>
                <w:sz w:val="26"/>
                <w:szCs w:val="26"/>
              </w:rPr>
            </w:pPr>
            <w:r w:rsidRPr="009F4992">
              <w:rPr>
                <w:color w:val="231F20"/>
                <w:sz w:val="26"/>
                <w:szCs w:val="26"/>
              </w:rPr>
              <w:t>+ Tích cực tham gia vào bài học.</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xml:space="preserve">– HS làm việc nhóm 4, trao đổi về các cách nuôi dưỡng tình thầy trò mà HS biết và ghi vào phiếu thảo luận. </w:t>
            </w:r>
          </w:p>
        </w:tc>
      </w:tr>
      <w:tr w:rsidR="002036C8" w:rsidRPr="009F4992" w:rsidTr="00FB7CB6">
        <w:tc>
          <w:tcPr>
            <w:tcW w:w="5098"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 </w:t>
            </w:r>
            <w:r w:rsidRPr="009F4992">
              <w:rPr>
                <w:color w:val="231F20"/>
                <w:sz w:val="26"/>
                <w:szCs w:val="26"/>
              </w:rPr>
              <w:t>Sau khi HS đã trao đổi trong nhóm xong, GV gọi lần lượt các nhóm nêu các cách mà nhóm đã trao đổi để nuôi dưỡng tình thầy trò. GV yêu cầu nhóm sau không được nêu trùng cách làm với nhóm trước đó.</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Đại diện các nhóm lần lượt trình bày các cách mà nhóm đã liệt kê được.</w:t>
            </w:r>
          </w:p>
        </w:tc>
      </w:tr>
      <w:tr w:rsidR="002036C8" w:rsidRPr="009F4992" w:rsidTr="00FB7CB6">
        <w:tc>
          <w:tcPr>
            <w:tcW w:w="5098"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 </w:t>
            </w:r>
            <w:r w:rsidRPr="009F4992">
              <w:rPr>
                <w:color w:val="231F20"/>
                <w:sz w:val="26"/>
                <w:szCs w:val="26"/>
              </w:rPr>
              <w:t>GV</w:t>
            </w:r>
            <w:r w:rsidRPr="009F4992">
              <w:rPr>
                <w:color w:val="231F20"/>
                <w:spacing w:val="-14"/>
                <w:sz w:val="26"/>
                <w:szCs w:val="26"/>
              </w:rPr>
              <w:t xml:space="preserve"> </w:t>
            </w:r>
            <w:r w:rsidRPr="009F4992">
              <w:rPr>
                <w:color w:val="231F20"/>
                <w:sz w:val="26"/>
                <w:szCs w:val="26"/>
              </w:rPr>
              <w:t>nhận</w:t>
            </w:r>
            <w:r w:rsidRPr="009F4992">
              <w:rPr>
                <w:color w:val="231F20"/>
                <w:spacing w:val="-9"/>
                <w:sz w:val="26"/>
                <w:szCs w:val="26"/>
              </w:rPr>
              <w:t xml:space="preserve"> </w:t>
            </w:r>
            <w:r w:rsidRPr="009F4992">
              <w:rPr>
                <w:color w:val="231F20"/>
                <w:sz w:val="26"/>
                <w:szCs w:val="26"/>
              </w:rPr>
              <w:t>xét, tổng hợp ý kiến của HS.</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HS theo dõi.</w:t>
            </w:r>
          </w:p>
        </w:tc>
      </w:tr>
      <w:tr w:rsidR="002036C8" w:rsidRPr="009F4992" w:rsidTr="00FB7CB6">
        <w:tc>
          <w:tcPr>
            <w:tcW w:w="5098" w:type="dxa"/>
          </w:tcPr>
          <w:p w:rsidR="002036C8" w:rsidRPr="009F4992" w:rsidRDefault="002036C8" w:rsidP="00FB7CB6">
            <w:pPr>
              <w:widowControl w:val="0"/>
              <w:tabs>
                <w:tab w:val="left" w:pos="2114"/>
              </w:tabs>
              <w:autoSpaceDE w:val="0"/>
              <w:autoSpaceDN w:val="0"/>
              <w:jc w:val="both"/>
              <w:rPr>
                <w:color w:val="000000"/>
                <w:sz w:val="26"/>
                <w:szCs w:val="26"/>
              </w:rPr>
            </w:pPr>
            <w:r w:rsidRPr="009F4992">
              <w:rPr>
                <w:sz w:val="26"/>
                <w:szCs w:val="26"/>
              </w:rPr>
              <w:t xml:space="preserve">– </w:t>
            </w:r>
            <w:r w:rsidRPr="009F4992">
              <w:rPr>
                <w:color w:val="000000"/>
                <w:sz w:val="26"/>
                <w:szCs w:val="26"/>
              </w:rPr>
              <w:t xml:space="preserve">GV phát phiếu nhiệm vụ cho HS và yêu cầu mỗi HS chọn ít nhất 1 cách em đã thực hiện để nuôi dưỡng tình thầy trò và ghi lại những lời nói, việc làm cụ thể để thực hiện việc em đã chọn giúp nuôi dưỡng, giữ gìn tình thầy trò vào phiếu nhiệm vụ. </w:t>
            </w:r>
          </w:p>
          <w:p w:rsidR="002036C8" w:rsidRPr="009F4992" w:rsidRDefault="002036C8" w:rsidP="00FB7CB6">
            <w:pPr>
              <w:widowControl w:val="0"/>
              <w:tabs>
                <w:tab w:val="left" w:pos="2114"/>
              </w:tabs>
              <w:autoSpaceDE w:val="0"/>
              <w:autoSpaceDN w:val="0"/>
              <w:jc w:val="both"/>
              <w:rPr>
                <w:sz w:val="26"/>
                <w:szCs w:val="26"/>
              </w:rPr>
            </w:pPr>
            <w:r w:rsidRPr="009F4992">
              <w:rPr>
                <w:noProof/>
                <w:sz w:val="26"/>
                <w:szCs w:val="26"/>
              </w:rPr>
              <w:lastRenderedPageBreak/>
              <w:drawing>
                <wp:inline distT="0" distB="0" distL="0" distR="0" wp14:anchorId="6FA72F24" wp14:editId="7BC8653F">
                  <wp:extent cx="3303270" cy="2072640"/>
                  <wp:effectExtent l="0" t="0" r="0" b="3810"/>
                  <wp:docPr id="19221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9623" name=""/>
                          <pic:cNvPicPr/>
                        </pic:nvPicPr>
                        <pic:blipFill>
                          <a:blip r:embed="rId8"/>
                          <a:stretch>
                            <a:fillRect/>
                          </a:stretch>
                        </pic:blipFill>
                        <pic:spPr>
                          <a:xfrm>
                            <a:off x="0" y="0"/>
                            <a:ext cx="3303270" cy="2072640"/>
                          </a:xfrm>
                          <a:prstGeom prst="rect">
                            <a:avLst/>
                          </a:prstGeom>
                        </pic:spPr>
                      </pic:pic>
                    </a:graphicData>
                  </a:graphic>
                </wp:inline>
              </w:drawing>
            </w:r>
          </w:p>
        </w:tc>
        <w:tc>
          <w:tcPr>
            <w:tcW w:w="4820"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lastRenderedPageBreak/>
              <w:t>– HS hoàn thiện phiếu nhiệm vụ.</w:t>
            </w:r>
          </w:p>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VD: </w:t>
            </w:r>
          </w:p>
          <w:tbl>
            <w:tblPr>
              <w:tblStyle w:val="TableGrid"/>
              <w:tblW w:w="0" w:type="auto"/>
              <w:tblLayout w:type="fixed"/>
              <w:tblLook w:val="04A0" w:firstRow="1" w:lastRow="0" w:firstColumn="1" w:lastColumn="0" w:noHBand="0" w:noVBand="1"/>
            </w:tblPr>
            <w:tblGrid>
              <w:gridCol w:w="1995"/>
              <w:gridCol w:w="2565"/>
            </w:tblGrid>
            <w:tr w:rsidR="002036C8" w:rsidRPr="009F4992" w:rsidTr="00FB7CB6">
              <w:tc>
                <w:tcPr>
                  <w:tcW w:w="1995" w:type="dxa"/>
                </w:tcPr>
                <w:p w:rsidR="002036C8" w:rsidRPr="009F4992" w:rsidRDefault="002036C8" w:rsidP="00FB7CB6">
                  <w:pPr>
                    <w:widowControl w:val="0"/>
                    <w:tabs>
                      <w:tab w:val="left" w:pos="2114"/>
                    </w:tabs>
                    <w:autoSpaceDE w:val="0"/>
                    <w:autoSpaceDN w:val="0"/>
                    <w:jc w:val="center"/>
                    <w:rPr>
                      <w:sz w:val="26"/>
                      <w:szCs w:val="26"/>
                    </w:rPr>
                  </w:pPr>
                  <w:r w:rsidRPr="009F4992">
                    <w:rPr>
                      <w:sz w:val="26"/>
                      <w:szCs w:val="26"/>
                    </w:rPr>
                    <w:t>Cách nuôi dưỡng, giữ gìn tình thầy trò</w:t>
                  </w:r>
                </w:p>
              </w:tc>
              <w:tc>
                <w:tcPr>
                  <w:tcW w:w="2565" w:type="dxa"/>
                </w:tcPr>
                <w:p w:rsidR="002036C8" w:rsidRPr="009F4992" w:rsidRDefault="002036C8" w:rsidP="00FB7CB6">
                  <w:pPr>
                    <w:widowControl w:val="0"/>
                    <w:tabs>
                      <w:tab w:val="left" w:pos="2114"/>
                    </w:tabs>
                    <w:autoSpaceDE w:val="0"/>
                    <w:autoSpaceDN w:val="0"/>
                    <w:jc w:val="center"/>
                    <w:rPr>
                      <w:sz w:val="26"/>
                      <w:szCs w:val="26"/>
                    </w:rPr>
                  </w:pPr>
                  <w:r w:rsidRPr="009F4992">
                    <w:rPr>
                      <w:sz w:val="26"/>
                      <w:szCs w:val="26"/>
                    </w:rPr>
                    <w:t>Lời nói, việc làm của em</w:t>
                  </w:r>
                </w:p>
              </w:tc>
            </w:tr>
            <w:tr w:rsidR="002036C8" w:rsidRPr="009F4992" w:rsidTr="00FB7CB6">
              <w:tc>
                <w:tcPr>
                  <w:tcW w:w="1995" w:type="dxa"/>
                  <w:vMerge w:val="restart"/>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Trò chuyện với thầy, cô giáo</w:t>
                  </w:r>
                </w:p>
              </w:tc>
              <w:tc>
                <w:tcPr>
                  <w:tcW w:w="2565"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Hỏi thầy/cô bài chưa hiểu</w:t>
                  </w:r>
                </w:p>
              </w:tc>
            </w:tr>
            <w:tr w:rsidR="002036C8" w:rsidRPr="009F4992" w:rsidTr="00FB7CB6">
              <w:tc>
                <w:tcPr>
                  <w:tcW w:w="1995" w:type="dxa"/>
                  <w:vMerge/>
                </w:tcPr>
                <w:p w:rsidR="002036C8" w:rsidRPr="009F4992" w:rsidRDefault="002036C8" w:rsidP="00FB7CB6">
                  <w:pPr>
                    <w:widowControl w:val="0"/>
                    <w:tabs>
                      <w:tab w:val="left" w:pos="2114"/>
                    </w:tabs>
                    <w:autoSpaceDE w:val="0"/>
                    <w:autoSpaceDN w:val="0"/>
                    <w:jc w:val="both"/>
                    <w:rPr>
                      <w:sz w:val="26"/>
                      <w:szCs w:val="26"/>
                    </w:rPr>
                  </w:pPr>
                </w:p>
              </w:tc>
              <w:tc>
                <w:tcPr>
                  <w:tcW w:w="2565"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Tâm sự với thầy/cô về chuyện bạn bè ở lớp</w:t>
                  </w:r>
                </w:p>
              </w:tc>
            </w:tr>
            <w:tr w:rsidR="002036C8" w:rsidRPr="009F4992" w:rsidTr="00FB7CB6">
              <w:tc>
                <w:tcPr>
                  <w:tcW w:w="1995" w:type="dxa"/>
                  <w:vMerge/>
                </w:tcPr>
                <w:p w:rsidR="002036C8" w:rsidRPr="009F4992" w:rsidRDefault="002036C8" w:rsidP="00FB7CB6">
                  <w:pPr>
                    <w:widowControl w:val="0"/>
                    <w:tabs>
                      <w:tab w:val="left" w:pos="2114"/>
                    </w:tabs>
                    <w:autoSpaceDE w:val="0"/>
                    <w:autoSpaceDN w:val="0"/>
                    <w:jc w:val="both"/>
                    <w:rPr>
                      <w:sz w:val="26"/>
                      <w:szCs w:val="26"/>
                    </w:rPr>
                  </w:pPr>
                </w:p>
              </w:tc>
              <w:tc>
                <w:tcPr>
                  <w:tcW w:w="2565"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Hỏi thăm sức khoẻ </w:t>
                  </w:r>
                  <w:r w:rsidRPr="009F4992">
                    <w:rPr>
                      <w:sz w:val="26"/>
                      <w:szCs w:val="26"/>
                    </w:rPr>
                    <w:lastRenderedPageBreak/>
                    <w:t>thầy/cô</w:t>
                  </w:r>
                </w:p>
              </w:tc>
            </w:tr>
          </w:tbl>
          <w:p w:rsidR="002036C8" w:rsidRPr="009F4992" w:rsidRDefault="002036C8" w:rsidP="00FB7CB6">
            <w:pPr>
              <w:widowControl w:val="0"/>
              <w:tabs>
                <w:tab w:val="left" w:pos="2114"/>
              </w:tabs>
              <w:autoSpaceDE w:val="0"/>
              <w:autoSpaceDN w:val="0"/>
              <w:jc w:val="both"/>
              <w:rPr>
                <w:sz w:val="26"/>
                <w:szCs w:val="26"/>
              </w:rPr>
            </w:pPr>
          </w:p>
        </w:tc>
      </w:tr>
      <w:tr w:rsidR="002036C8" w:rsidRPr="009F4992" w:rsidTr="00FB7CB6">
        <w:tc>
          <w:tcPr>
            <w:tcW w:w="5098"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lastRenderedPageBreak/>
              <w:t xml:space="preserve">– </w:t>
            </w:r>
            <w:r w:rsidRPr="009F4992">
              <w:rPr>
                <w:color w:val="000000"/>
                <w:sz w:val="26"/>
                <w:szCs w:val="26"/>
              </w:rPr>
              <w:t>GV cho HS chia sẻ trong nhóm 4 về những lời nói, việc làm cụ thể em đã ghi lại.</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HS chia sẻ trong nhóm 4.</w:t>
            </w:r>
          </w:p>
        </w:tc>
      </w:tr>
      <w:tr w:rsidR="002036C8" w:rsidRPr="009F4992" w:rsidTr="00FB7CB6">
        <w:tc>
          <w:tcPr>
            <w:tcW w:w="5098" w:type="dxa"/>
            <w:shd w:val="clear" w:color="auto" w:fill="auto"/>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 </w:t>
            </w:r>
            <w:r w:rsidRPr="009F4992">
              <w:rPr>
                <w:color w:val="000000"/>
                <w:sz w:val="26"/>
                <w:szCs w:val="26"/>
              </w:rPr>
              <w:t>GV gọi 4 – 5 HS chia sẻ trước lớp về những lời nói, việc làm cụ thể, phù hợp với cách em đã chọn để nuôi dưỡng, giữ gìn tình thầy trò.</w:t>
            </w:r>
          </w:p>
        </w:tc>
        <w:tc>
          <w:tcPr>
            <w:tcW w:w="4820" w:type="dxa"/>
            <w:shd w:val="clear" w:color="auto" w:fill="auto"/>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HS chia sẻ trước lớp.</w:t>
            </w:r>
          </w:p>
        </w:tc>
      </w:tr>
      <w:tr w:rsidR="002036C8" w:rsidRPr="009F4992" w:rsidTr="00FB7CB6">
        <w:tc>
          <w:tcPr>
            <w:tcW w:w="5098" w:type="dxa"/>
            <w:shd w:val="clear" w:color="auto" w:fill="auto"/>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GV nhận xét, tổng kết hoạt động</w:t>
            </w:r>
          </w:p>
        </w:tc>
        <w:tc>
          <w:tcPr>
            <w:tcW w:w="4820" w:type="dxa"/>
            <w:shd w:val="clear" w:color="auto" w:fill="auto"/>
          </w:tcPr>
          <w:p w:rsidR="002036C8" w:rsidRPr="009F4992" w:rsidRDefault="002036C8" w:rsidP="00FB7CB6">
            <w:pPr>
              <w:widowControl w:val="0"/>
              <w:jc w:val="both"/>
              <w:rPr>
                <w:rFonts w:eastAsia="Times New Roman"/>
                <w:sz w:val="26"/>
                <w:szCs w:val="26"/>
                <w:lang w:val="nl-NL"/>
              </w:rPr>
            </w:pPr>
          </w:p>
        </w:tc>
      </w:tr>
      <w:tr w:rsidR="002036C8" w:rsidRPr="009F4992" w:rsidTr="00FB7CB6">
        <w:tc>
          <w:tcPr>
            <w:tcW w:w="5098" w:type="dxa"/>
            <w:shd w:val="clear" w:color="auto" w:fill="auto"/>
          </w:tcPr>
          <w:p w:rsidR="002036C8" w:rsidRPr="009F4992" w:rsidRDefault="002036C8" w:rsidP="00FB7CB6">
            <w:pPr>
              <w:widowControl w:val="0"/>
              <w:tabs>
                <w:tab w:val="left" w:pos="2114"/>
              </w:tabs>
              <w:autoSpaceDE w:val="0"/>
              <w:autoSpaceDN w:val="0"/>
              <w:jc w:val="both"/>
              <w:rPr>
                <w:sz w:val="26"/>
                <w:szCs w:val="26"/>
              </w:rPr>
            </w:pPr>
            <w:r w:rsidRPr="004430C9">
              <w:rPr>
                <w:b/>
                <w:bCs/>
                <w:sz w:val="26"/>
                <w:szCs w:val="26"/>
              </w:rPr>
              <w:t>Hoạt động 3.</w:t>
            </w:r>
            <w:r w:rsidRPr="009F4992">
              <w:rPr>
                <w:sz w:val="26"/>
                <w:szCs w:val="26"/>
              </w:rPr>
              <w:t xml:space="preserve"> </w:t>
            </w:r>
            <w:r w:rsidRPr="009F4992">
              <w:rPr>
                <w:b/>
                <w:sz w:val="26"/>
                <w:szCs w:val="26"/>
              </w:rPr>
              <w:t>Tìm hiểu cách nuôi dưỡng, giữ gìn tình bạn.</w:t>
            </w:r>
            <w:r>
              <w:rPr>
                <w:b/>
                <w:sz w:val="26"/>
                <w:szCs w:val="26"/>
              </w:rPr>
              <w:t xml:space="preserve"> (13’)</w:t>
            </w:r>
          </w:p>
        </w:tc>
        <w:tc>
          <w:tcPr>
            <w:tcW w:w="4820" w:type="dxa"/>
            <w:shd w:val="clear" w:color="auto" w:fill="auto"/>
          </w:tcPr>
          <w:p w:rsidR="002036C8" w:rsidRPr="009F4992" w:rsidRDefault="002036C8" w:rsidP="00FB7CB6">
            <w:pPr>
              <w:widowControl w:val="0"/>
              <w:jc w:val="both"/>
              <w:rPr>
                <w:rFonts w:eastAsia="Times New Roman"/>
                <w:sz w:val="26"/>
                <w:szCs w:val="26"/>
                <w:lang w:val="nl-NL"/>
              </w:rPr>
            </w:pPr>
          </w:p>
        </w:tc>
      </w:tr>
      <w:tr w:rsidR="002036C8" w:rsidRPr="009F4992" w:rsidTr="00FB7CB6">
        <w:tc>
          <w:tcPr>
            <w:tcW w:w="5098"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 </w:t>
            </w:r>
            <w:r w:rsidRPr="009F4992">
              <w:rPr>
                <w:color w:val="231F20"/>
                <w:sz w:val="26"/>
                <w:szCs w:val="26"/>
              </w:rPr>
              <w:t>GV</w:t>
            </w:r>
            <w:r w:rsidRPr="009F4992">
              <w:rPr>
                <w:color w:val="231F20"/>
                <w:spacing w:val="52"/>
                <w:sz w:val="26"/>
                <w:szCs w:val="26"/>
              </w:rPr>
              <w:t xml:space="preserve"> </w:t>
            </w:r>
            <w:r w:rsidRPr="009F4992">
              <w:rPr>
                <w:color w:val="231F20"/>
                <w:sz w:val="26"/>
                <w:szCs w:val="26"/>
              </w:rPr>
              <w:t>yêu</w:t>
            </w:r>
            <w:r w:rsidRPr="009F4992">
              <w:rPr>
                <w:color w:val="231F20"/>
                <w:spacing w:val="56"/>
                <w:sz w:val="26"/>
                <w:szCs w:val="26"/>
              </w:rPr>
              <w:t xml:space="preserve"> </w:t>
            </w:r>
            <w:r w:rsidRPr="009F4992">
              <w:rPr>
                <w:color w:val="231F20"/>
                <w:sz w:val="26"/>
                <w:szCs w:val="26"/>
              </w:rPr>
              <w:t>cầu</w:t>
            </w:r>
            <w:r w:rsidRPr="009F4992">
              <w:rPr>
                <w:color w:val="231F20"/>
                <w:spacing w:val="56"/>
                <w:sz w:val="26"/>
                <w:szCs w:val="26"/>
              </w:rPr>
              <w:t xml:space="preserve"> </w:t>
            </w:r>
            <w:r w:rsidRPr="009F4992">
              <w:rPr>
                <w:color w:val="231F20"/>
                <w:sz w:val="26"/>
                <w:szCs w:val="26"/>
              </w:rPr>
              <w:t>HS</w:t>
            </w:r>
            <w:r w:rsidRPr="009F4992">
              <w:rPr>
                <w:color w:val="231F20"/>
                <w:spacing w:val="56"/>
                <w:sz w:val="26"/>
                <w:szCs w:val="26"/>
              </w:rPr>
              <w:t xml:space="preserve"> </w:t>
            </w:r>
            <w:r w:rsidRPr="009F4992">
              <w:rPr>
                <w:color w:val="231F20"/>
                <w:sz w:val="26"/>
                <w:szCs w:val="26"/>
              </w:rPr>
              <w:t>đọc</w:t>
            </w:r>
            <w:r w:rsidRPr="009F4992">
              <w:rPr>
                <w:color w:val="231F20"/>
                <w:spacing w:val="56"/>
                <w:sz w:val="26"/>
                <w:szCs w:val="26"/>
              </w:rPr>
              <w:t xml:space="preserve"> </w:t>
            </w:r>
            <w:r w:rsidRPr="009F4992">
              <w:rPr>
                <w:color w:val="231F20"/>
                <w:sz w:val="26"/>
                <w:szCs w:val="26"/>
              </w:rPr>
              <w:t>nhiệm</w:t>
            </w:r>
            <w:r w:rsidRPr="009F4992">
              <w:rPr>
                <w:color w:val="231F20"/>
                <w:spacing w:val="56"/>
                <w:sz w:val="26"/>
                <w:szCs w:val="26"/>
              </w:rPr>
              <w:t xml:space="preserve"> </w:t>
            </w:r>
            <w:r w:rsidRPr="009F4992">
              <w:rPr>
                <w:color w:val="231F20"/>
                <w:sz w:val="26"/>
                <w:szCs w:val="26"/>
              </w:rPr>
              <w:t>vụ</w:t>
            </w:r>
            <w:r w:rsidRPr="009F4992">
              <w:rPr>
                <w:color w:val="231F20"/>
                <w:spacing w:val="56"/>
                <w:sz w:val="26"/>
                <w:szCs w:val="26"/>
              </w:rPr>
              <w:t xml:space="preserve"> </w:t>
            </w:r>
            <w:r w:rsidRPr="009F4992">
              <w:rPr>
                <w:color w:val="231F20"/>
                <w:sz w:val="26"/>
                <w:szCs w:val="26"/>
              </w:rPr>
              <w:t>1,</w:t>
            </w:r>
            <w:r w:rsidRPr="009F4992">
              <w:rPr>
                <w:color w:val="231F20"/>
                <w:spacing w:val="56"/>
                <w:sz w:val="26"/>
                <w:szCs w:val="26"/>
              </w:rPr>
              <w:t xml:space="preserve"> </w:t>
            </w:r>
            <w:r w:rsidRPr="009F4992">
              <w:rPr>
                <w:color w:val="231F20"/>
                <w:sz w:val="26"/>
                <w:szCs w:val="26"/>
              </w:rPr>
              <w:t>hoạt</w:t>
            </w:r>
            <w:r w:rsidRPr="009F4992">
              <w:rPr>
                <w:color w:val="231F20"/>
                <w:spacing w:val="56"/>
                <w:sz w:val="26"/>
                <w:szCs w:val="26"/>
              </w:rPr>
              <w:t xml:space="preserve"> </w:t>
            </w:r>
            <w:r w:rsidRPr="009F4992">
              <w:rPr>
                <w:color w:val="231F20"/>
                <w:sz w:val="26"/>
                <w:szCs w:val="26"/>
              </w:rPr>
              <w:t>động</w:t>
            </w:r>
            <w:r w:rsidRPr="009F4992">
              <w:rPr>
                <w:color w:val="231F20"/>
                <w:spacing w:val="56"/>
                <w:sz w:val="26"/>
                <w:szCs w:val="26"/>
              </w:rPr>
              <w:t xml:space="preserve"> </w:t>
            </w:r>
            <w:r w:rsidRPr="009F4992">
              <w:rPr>
                <w:color w:val="231F20"/>
                <w:sz w:val="26"/>
                <w:szCs w:val="26"/>
              </w:rPr>
              <w:t>3</w:t>
            </w:r>
            <w:r w:rsidRPr="009F4992">
              <w:rPr>
                <w:color w:val="231F20"/>
                <w:spacing w:val="56"/>
                <w:sz w:val="26"/>
                <w:szCs w:val="26"/>
              </w:rPr>
              <w:t xml:space="preserve"> </w:t>
            </w:r>
            <w:r w:rsidRPr="009F4992">
              <w:rPr>
                <w:color w:val="231F20"/>
                <w:sz w:val="26"/>
                <w:szCs w:val="26"/>
              </w:rPr>
              <w:t>trong</w:t>
            </w:r>
            <w:r w:rsidRPr="009F4992">
              <w:rPr>
                <w:color w:val="231F20"/>
                <w:spacing w:val="56"/>
                <w:sz w:val="26"/>
                <w:szCs w:val="26"/>
              </w:rPr>
              <w:t xml:space="preserve"> </w:t>
            </w:r>
            <w:r w:rsidRPr="009F4992">
              <w:rPr>
                <w:color w:val="231F20"/>
                <w:sz w:val="26"/>
                <w:szCs w:val="26"/>
              </w:rPr>
              <w:t>SGK</w:t>
            </w:r>
            <w:r w:rsidRPr="009F4992">
              <w:rPr>
                <w:color w:val="231F20"/>
                <w:spacing w:val="57"/>
                <w:sz w:val="26"/>
                <w:szCs w:val="26"/>
              </w:rPr>
              <w:t xml:space="preserve"> </w:t>
            </w:r>
            <w:r w:rsidRPr="009F4992">
              <w:rPr>
                <w:i/>
                <w:iCs/>
                <w:color w:val="231F20"/>
                <w:sz w:val="26"/>
                <w:szCs w:val="26"/>
              </w:rPr>
              <w:t>Hoạt</w:t>
            </w:r>
            <w:r w:rsidRPr="009F4992">
              <w:rPr>
                <w:i/>
                <w:iCs/>
                <w:color w:val="231F20"/>
                <w:spacing w:val="56"/>
                <w:sz w:val="26"/>
                <w:szCs w:val="26"/>
              </w:rPr>
              <w:t xml:space="preserve"> </w:t>
            </w:r>
            <w:r w:rsidRPr="009F4992">
              <w:rPr>
                <w:i/>
                <w:iCs/>
                <w:color w:val="231F20"/>
                <w:sz w:val="26"/>
                <w:szCs w:val="26"/>
              </w:rPr>
              <w:t xml:space="preserve">động trải nghiệm 5 </w:t>
            </w:r>
            <w:r w:rsidRPr="009F4992">
              <w:rPr>
                <w:color w:val="231F20"/>
                <w:sz w:val="26"/>
                <w:szCs w:val="26"/>
              </w:rPr>
              <w:t>trang 28 cho cả lớp nghe và kiểm tra HS đã hiểu nhiệm vụ chưa.</w:t>
            </w:r>
          </w:p>
          <w:p w:rsidR="002036C8" w:rsidRPr="009F4992" w:rsidRDefault="002036C8" w:rsidP="00FB7CB6">
            <w:pPr>
              <w:widowControl w:val="0"/>
              <w:tabs>
                <w:tab w:val="left" w:pos="2114"/>
              </w:tabs>
              <w:autoSpaceDE w:val="0"/>
              <w:autoSpaceDN w:val="0"/>
              <w:jc w:val="both"/>
              <w:rPr>
                <w:sz w:val="26"/>
                <w:szCs w:val="26"/>
              </w:rPr>
            </w:pP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HS đọc yêu cầu trước lớp.</w:t>
            </w:r>
          </w:p>
        </w:tc>
      </w:tr>
      <w:tr w:rsidR="002036C8" w:rsidRPr="009F4992" w:rsidTr="00FB7CB6">
        <w:tc>
          <w:tcPr>
            <w:tcW w:w="5098"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 </w:t>
            </w:r>
            <w:r w:rsidRPr="009F4992">
              <w:rPr>
                <w:color w:val="231F20"/>
                <w:sz w:val="26"/>
                <w:szCs w:val="26"/>
              </w:rPr>
              <w:t>GV yêu cầu HS làm việc nhóm 4, sử dụng kĩ thuật khăn trải bàn, mỗi HS liệt kê các cách nuôi dưỡng, giữ gìn tình bạn vào phiếu thảo luận</w:t>
            </w:r>
            <w:r w:rsidRPr="009F4992">
              <w:rPr>
                <w:sz w:val="26"/>
                <w:szCs w:val="26"/>
              </w:rPr>
              <w:t xml:space="preserve"> </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xml:space="preserve">– HS hoạt động theo nhóm 4, mỗi HS ngồi ở 1 cạnh của phiếu thảo luận khổ lớn và ghi lại những cách nuôi dưỡng, giữ gìn tình bạn vào phiếu thảo luận </w:t>
            </w:r>
          </w:p>
        </w:tc>
      </w:tr>
      <w:tr w:rsidR="002036C8" w:rsidRPr="009F4992" w:rsidTr="00FB7CB6">
        <w:tc>
          <w:tcPr>
            <w:tcW w:w="5098" w:type="dxa"/>
          </w:tcPr>
          <w:p w:rsidR="002036C8" w:rsidRPr="009F4992" w:rsidRDefault="002036C8" w:rsidP="00FB7CB6">
            <w:pPr>
              <w:widowControl w:val="0"/>
              <w:tabs>
                <w:tab w:val="left" w:pos="2114"/>
              </w:tabs>
              <w:autoSpaceDE w:val="0"/>
              <w:autoSpaceDN w:val="0"/>
              <w:jc w:val="both"/>
              <w:rPr>
                <w:color w:val="231F20"/>
                <w:sz w:val="26"/>
                <w:szCs w:val="26"/>
              </w:rPr>
            </w:pPr>
            <w:r w:rsidRPr="009F4992">
              <w:rPr>
                <w:sz w:val="26"/>
                <w:szCs w:val="26"/>
              </w:rPr>
              <w:t xml:space="preserve">– </w:t>
            </w:r>
            <w:r w:rsidRPr="009F4992">
              <w:rPr>
                <w:color w:val="231F20"/>
                <w:sz w:val="26"/>
                <w:szCs w:val="26"/>
              </w:rPr>
              <w:t>GV gọi HS báo cáo kết quả làm việc nhóm, GV ghi những cách nuôi dưỡng, giữ gìn tình bạn mà HS đã liệt kê vào cột “Cách nuôi dưỡng, giữ gìn tình bạn” trong bảng tổng hợp.</w:t>
            </w:r>
          </w:p>
          <w:p w:rsidR="002036C8" w:rsidRPr="009F4992" w:rsidRDefault="002036C8" w:rsidP="00FB7CB6">
            <w:pPr>
              <w:widowControl w:val="0"/>
              <w:tabs>
                <w:tab w:val="left" w:pos="2114"/>
              </w:tabs>
              <w:autoSpaceDE w:val="0"/>
              <w:autoSpaceDN w:val="0"/>
              <w:jc w:val="both"/>
              <w:rPr>
                <w:color w:val="231F20"/>
                <w:sz w:val="26"/>
                <w:szCs w:val="26"/>
              </w:rPr>
            </w:pPr>
            <w:r w:rsidRPr="009F4992">
              <w:rPr>
                <w:color w:val="231F20"/>
                <w:sz w:val="26"/>
                <w:szCs w:val="26"/>
              </w:rPr>
              <w:t>Ví dụ:</w:t>
            </w:r>
          </w:p>
          <w:tbl>
            <w:tblPr>
              <w:tblStyle w:val="TableGrid"/>
              <w:tblW w:w="0" w:type="auto"/>
              <w:tblLayout w:type="fixed"/>
              <w:tblLook w:val="04A0" w:firstRow="1" w:lastRow="0" w:firstColumn="1" w:lastColumn="0" w:noHBand="0" w:noVBand="1"/>
            </w:tblPr>
            <w:tblGrid>
              <w:gridCol w:w="2139"/>
              <w:gridCol w:w="2694"/>
            </w:tblGrid>
            <w:tr w:rsidR="002036C8" w:rsidRPr="009F4992" w:rsidTr="00FB7CB6">
              <w:tc>
                <w:tcPr>
                  <w:tcW w:w="2139" w:type="dxa"/>
                </w:tcPr>
                <w:p w:rsidR="002036C8" w:rsidRPr="009F4992" w:rsidRDefault="002036C8" w:rsidP="00FB7CB6">
                  <w:pPr>
                    <w:widowControl w:val="0"/>
                    <w:tabs>
                      <w:tab w:val="left" w:pos="2114"/>
                    </w:tabs>
                    <w:autoSpaceDE w:val="0"/>
                    <w:autoSpaceDN w:val="0"/>
                    <w:jc w:val="center"/>
                    <w:rPr>
                      <w:sz w:val="26"/>
                      <w:szCs w:val="26"/>
                    </w:rPr>
                  </w:pPr>
                  <w:r w:rsidRPr="009F4992">
                    <w:rPr>
                      <w:b/>
                      <w:bCs/>
                      <w:color w:val="000000"/>
                      <w:sz w:val="26"/>
                      <w:szCs w:val="26"/>
                    </w:rPr>
                    <w:t>Cách nuôi dưỡng, giữ gìn tình bạn</w:t>
                  </w:r>
                </w:p>
              </w:tc>
              <w:tc>
                <w:tcPr>
                  <w:tcW w:w="2694" w:type="dxa"/>
                </w:tcPr>
                <w:p w:rsidR="002036C8" w:rsidRPr="009F4992" w:rsidRDefault="002036C8" w:rsidP="00FB7CB6">
                  <w:pPr>
                    <w:widowControl w:val="0"/>
                    <w:tabs>
                      <w:tab w:val="left" w:pos="2114"/>
                    </w:tabs>
                    <w:autoSpaceDE w:val="0"/>
                    <w:autoSpaceDN w:val="0"/>
                    <w:jc w:val="center"/>
                    <w:rPr>
                      <w:sz w:val="26"/>
                      <w:szCs w:val="26"/>
                    </w:rPr>
                  </w:pPr>
                  <w:r w:rsidRPr="009F4992">
                    <w:rPr>
                      <w:b/>
                      <w:bCs/>
                      <w:color w:val="000000"/>
                      <w:sz w:val="26"/>
                      <w:szCs w:val="26"/>
                    </w:rPr>
                    <w:t>Việc làm của em</w:t>
                  </w:r>
                </w:p>
              </w:tc>
            </w:tr>
            <w:tr w:rsidR="002036C8" w:rsidRPr="009F4992" w:rsidTr="00FB7CB6">
              <w:tc>
                <w:tcPr>
                  <w:tcW w:w="2139"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Giúp đỡ bạn</w:t>
                  </w:r>
                </w:p>
              </w:tc>
              <w:tc>
                <w:tcPr>
                  <w:tcW w:w="2694"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Cho bạn mượn bút, giấy, thước, màu…</w:t>
                  </w:r>
                </w:p>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Hướng dẫn bạn khi bạn chưa hiểu.</w:t>
                  </w:r>
                </w:p>
              </w:tc>
            </w:tr>
            <w:tr w:rsidR="002036C8" w:rsidRPr="009F4992" w:rsidTr="00FB7CB6">
              <w:tc>
                <w:tcPr>
                  <w:tcW w:w="2139"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Chơi với bạn</w:t>
                  </w:r>
                </w:p>
              </w:tc>
              <w:tc>
                <w:tcPr>
                  <w:tcW w:w="2694"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Rủ bạn chơi chung.</w:t>
                  </w:r>
                </w:p>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 Cùng bạn chơi trò </w:t>
                  </w:r>
                  <w:r w:rsidRPr="009F4992">
                    <w:rPr>
                      <w:sz w:val="26"/>
                      <w:szCs w:val="26"/>
                    </w:rPr>
                    <w:lastRenderedPageBreak/>
                    <w:t>chơi.</w:t>
                  </w:r>
                </w:p>
              </w:tc>
            </w:tr>
            <w:tr w:rsidR="002036C8" w:rsidRPr="009F4992" w:rsidTr="00FB7CB6">
              <w:tc>
                <w:tcPr>
                  <w:tcW w:w="2139"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lastRenderedPageBreak/>
                    <w:t>Trò chuyện với bạn</w:t>
                  </w:r>
                </w:p>
              </w:tc>
              <w:tc>
                <w:tcPr>
                  <w:tcW w:w="2694"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 Chia sẻ, tâm sự với bạn </w:t>
                  </w:r>
                </w:p>
              </w:tc>
            </w:tr>
            <w:tr w:rsidR="002036C8" w:rsidRPr="009F4992" w:rsidTr="00FB7CB6">
              <w:tc>
                <w:tcPr>
                  <w:tcW w:w="2139" w:type="dxa"/>
                </w:tcPr>
                <w:p w:rsidR="002036C8" w:rsidRPr="009F4992" w:rsidRDefault="002036C8" w:rsidP="00FB7CB6">
                  <w:pPr>
                    <w:widowControl w:val="0"/>
                    <w:tabs>
                      <w:tab w:val="left" w:pos="2114"/>
                    </w:tabs>
                    <w:autoSpaceDE w:val="0"/>
                    <w:autoSpaceDN w:val="0"/>
                    <w:jc w:val="both"/>
                    <w:rPr>
                      <w:sz w:val="26"/>
                      <w:szCs w:val="26"/>
                    </w:rPr>
                  </w:pPr>
                </w:p>
              </w:tc>
              <w:tc>
                <w:tcPr>
                  <w:tcW w:w="2694" w:type="dxa"/>
                </w:tcPr>
                <w:p w:rsidR="002036C8" w:rsidRPr="009F4992" w:rsidRDefault="002036C8" w:rsidP="00FB7CB6">
                  <w:pPr>
                    <w:widowControl w:val="0"/>
                    <w:tabs>
                      <w:tab w:val="left" w:pos="2114"/>
                    </w:tabs>
                    <w:autoSpaceDE w:val="0"/>
                    <w:autoSpaceDN w:val="0"/>
                    <w:jc w:val="both"/>
                    <w:rPr>
                      <w:sz w:val="26"/>
                      <w:szCs w:val="26"/>
                    </w:rPr>
                  </w:pPr>
                </w:p>
              </w:tc>
            </w:tr>
            <w:tr w:rsidR="002036C8" w:rsidRPr="009F4992" w:rsidTr="00FB7CB6">
              <w:tc>
                <w:tcPr>
                  <w:tcW w:w="2139" w:type="dxa"/>
                </w:tcPr>
                <w:p w:rsidR="002036C8" w:rsidRPr="009F4992" w:rsidRDefault="002036C8" w:rsidP="00FB7CB6">
                  <w:pPr>
                    <w:widowControl w:val="0"/>
                    <w:tabs>
                      <w:tab w:val="left" w:pos="2114"/>
                    </w:tabs>
                    <w:autoSpaceDE w:val="0"/>
                    <w:autoSpaceDN w:val="0"/>
                    <w:jc w:val="both"/>
                    <w:rPr>
                      <w:sz w:val="26"/>
                      <w:szCs w:val="26"/>
                    </w:rPr>
                  </w:pPr>
                </w:p>
              </w:tc>
              <w:tc>
                <w:tcPr>
                  <w:tcW w:w="2694" w:type="dxa"/>
                </w:tcPr>
                <w:p w:rsidR="002036C8" w:rsidRPr="009F4992" w:rsidRDefault="002036C8" w:rsidP="00FB7CB6">
                  <w:pPr>
                    <w:widowControl w:val="0"/>
                    <w:tabs>
                      <w:tab w:val="left" w:pos="2114"/>
                    </w:tabs>
                    <w:autoSpaceDE w:val="0"/>
                    <w:autoSpaceDN w:val="0"/>
                    <w:jc w:val="both"/>
                    <w:rPr>
                      <w:sz w:val="26"/>
                      <w:szCs w:val="26"/>
                    </w:rPr>
                  </w:pPr>
                </w:p>
              </w:tc>
            </w:tr>
            <w:tr w:rsidR="002036C8" w:rsidRPr="009F4992" w:rsidTr="00FB7CB6">
              <w:tc>
                <w:tcPr>
                  <w:tcW w:w="2139" w:type="dxa"/>
                </w:tcPr>
                <w:p w:rsidR="002036C8" w:rsidRPr="009F4992" w:rsidRDefault="002036C8" w:rsidP="00FB7CB6">
                  <w:pPr>
                    <w:widowControl w:val="0"/>
                    <w:tabs>
                      <w:tab w:val="left" w:pos="2114"/>
                    </w:tabs>
                    <w:autoSpaceDE w:val="0"/>
                    <w:autoSpaceDN w:val="0"/>
                    <w:jc w:val="both"/>
                    <w:rPr>
                      <w:sz w:val="26"/>
                      <w:szCs w:val="26"/>
                    </w:rPr>
                  </w:pPr>
                </w:p>
              </w:tc>
              <w:tc>
                <w:tcPr>
                  <w:tcW w:w="2694" w:type="dxa"/>
                </w:tcPr>
                <w:p w:rsidR="002036C8" w:rsidRPr="009F4992" w:rsidRDefault="002036C8" w:rsidP="00FB7CB6">
                  <w:pPr>
                    <w:widowControl w:val="0"/>
                    <w:tabs>
                      <w:tab w:val="left" w:pos="2114"/>
                    </w:tabs>
                    <w:autoSpaceDE w:val="0"/>
                    <w:autoSpaceDN w:val="0"/>
                    <w:jc w:val="both"/>
                    <w:rPr>
                      <w:sz w:val="26"/>
                      <w:szCs w:val="26"/>
                    </w:rPr>
                  </w:pPr>
                </w:p>
              </w:tc>
            </w:tr>
          </w:tbl>
          <w:p w:rsidR="002036C8" w:rsidRPr="009F4992" w:rsidRDefault="002036C8" w:rsidP="00FB7CB6">
            <w:pPr>
              <w:widowControl w:val="0"/>
              <w:tabs>
                <w:tab w:val="left" w:pos="2114"/>
              </w:tabs>
              <w:autoSpaceDE w:val="0"/>
              <w:autoSpaceDN w:val="0"/>
              <w:jc w:val="both"/>
              <w:rPr>
                <w:sz w:val="26"/>
                <w:szCs w:val="26"/>
              </w:rPr>
            </w:pP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lastRenderedPageBreak/>
              <w:t>– HS báo cáo kết quả thảo luận.</w:t>
            </w:r>
          </w:p>
        </w:tc>
      </w:tr>
      <w:tr w:rsidR="002036C8" w:rsidRPr="009F4992" w:rsidTr="00FB7CB6">
        <w:tc>
          <w:tcPr>
            <w:tcW w:w="5098"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lastRenderedPageBreak/>
              <w:t xml:space="preserve">– </w:t>
            </w:r>
            <w:r w:rsidRPr="009F4992">
              <w:rPr>
                <w:color w:val="231F20"/>
                <w:sz w:val="26"/>
                <w:szCs w:val="26"/>
              </w:rPr>
              <w:t>GV</w:t>
            </w:r>
            <w:r w:rsidRPr="009F4992">
              <w:rPr>
                <w:color w:val="231F20"/>
                <w:spacing w:val="6"/>
                <w:sz w:val="26"/>
                <w:szCs w:val="26"/>
              </w:rPr>
              <w:t xml:space="preserve"> </w:t>
            </w:r>
            <w:r w:rsidRPr="009F4992">
              <w:rPr>
                <w:color w:val="231F20"/>
                <w:sz w:val="26"/>
                <w:szCs w:val="26"/>
              </w:rPr>
              <w:t>yêu</w:t>
            </w:r>
            <w:r w:rsidRPr="009F4992">
              <w:rPr>
                <w:color w:val="231F20"/>
                <w:spacing w:val="11"/>
                <w:sz w:val="26"/>
                <w:szCs w:val="26"/>
              </w:rPr>
              <w:t xml:space="preserve"> </w:t>
            </w:r>
            <w:r w:rsidRPr="009F4992">
              <w:rPr>
                <w:color w:val="231F20"/>
                <w:sz w:val="26"/>
                <w:szCs w:val="26"/>
              </w:rPr>
              <w:t>cầu</w:t>
            </w:r>
            <w:r w:rsidRPr="009F4992">
              <w:rPr>
                <w:color w:val="231F20"/>
                <w:spacing w:val="11"/>
                <w:sz w:val="26"/>
                <w:szCs w:val="26"/>
              </w:rPr>
              <w:t xml:space="preserve"> </w:t>
            </w:r>
            <w:r w:rsidRPr="009F4992">
              <w:rPr>
                <w:color w:val="231F20"/>
                <w:sz w:val="26"/>
                <w:szCs w:val="26"/>
              </w:rPr>
              <w:t>HS tiếp tục làm việc nhóm 4, mỗi nhóm sẽ trao đổi về những lời nói, việc làm cụ thể các em có thể thực hiện dựa trên những cách đã liệt kê ở bảng tổng hợp của GV</w:t>
            </w:r>
            <w:r w:rsidRPr="009F4992">
              <w:rPr>
                <w:sz w:val="26"/>
                <w:szCs w:val="26"/>
              </w:rPr>
              <w:t>.</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HS làm việc nhóm 4, ghi những việc làm có thể thực hiện vào cột “Việc làm của em”.</w:t>
            </w:r>
          </w:p>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Ví dụ:...</w:t>
            </w:r>
          </w:p>
          <w:tbl>
            <w:tblPr>
              <w:tblStyle w:val="TableGrid"/>
              <w:tblW w:w="4560" w:type="dxa"/>
              <w:tblLayout w:type="fixed"/>
              <w:tblLook w:val="04A0" w:firstRow="1" w:lastRow="0" w:firstColumn="1" w:lastColumn="0" w:noHBand="0" w:noVBand="1"/>
            </w:tblPr>
            <w:tblGrid>
              <w:gridCol w:w="2263"/>
              <w:gridCol w:w="2297"/>
            </w:tblGrid>
            <w:tr w:rsidR="002036C8" w:rsidRPr="009F4992" w:rsidTr="00FB7CB6">
              <w:tc>
                <w:tcPr>
                  <w:tcW w:w="2263" w:type="dxa"/>
                </w:tcPr>
                <w:p w:rsidR="002036C8" w:rsidRPr="009F4992" w:rsidRDefault="002036C8" w:rsidP="00FB7CB6">
                  <w:pPr>
                    <w:widowControl w:val="0"/>
                    <w:tabs>
                      <w:tab w:val="left" w:pos="2114"/>
                    </w:tabs>
                    <w:autoSpaceDE w:val="0"/>
                    <w:autoSpaceDN w:val="0"/>
                    <w:jc w:val="center"/>
                    <w:rPr>
                      <w:sz w:val="26"/>
                      <w:szCs w:val="26"/>
                    </w:rPr>
                  </w:pPr>
                  <w:r w:rsidRPr="009F4992">
                    <w:rPr>
                      <w:b/>
                      <w:bCs/>
                      <w:color w:val="000000"/>
                      <w:sz w:val="26"/>
                      <w:szCs w:val="26"/>
                    </w:rPr>
                    <w:t>Cách nuôi dưỡng, giữ gìn tình bạn</w:t>
                  </w:r>
                </w:p>
              </w:tc>
              <w:tc>
                <w:tcPr>
                  <w:tcW w:w="2297" w:type="dxa"/>
                </w:tcPr>
                <w:p w:rsidR="002036C8" w:rsidRPr="009F4992" w:rsidRDefault="002036C8" w:rsidP="00FB7CB6">
                  <w:pPr>
                    <w:widowControl w:val="0"/>
                    <w:tabs>
                      <w:tab w:val="left" w:pos="2114"/>
                    </w:tabs>
                    <w:autoSpaceDE w:val="0"/>
                    <w:autoSpaceDN w:val="0"/>
                    <w:jc w:val="center"/>
                    <w:rPr>
                      <w:sz w:val="26"/>
                      <w:szCs w:val="26"/>
                    </w:rPr>
                  </w:pPr>
                  <w:r w:rsidRPr="009F4992">
                    <w:rPr>
                      <w:b/>
                      <w:bCs/>
                      <w:color w:val="000000"/>
                      <w:sz w:val="26"/>
                      <w:szCs w:val="26"/>
                    </w:rPr>
                    <w:t>Việc làm của em</w:t>
                  </w:r>
                </w:p>
              </w:tc>
            </w:tr>
            <w:tr w:rsidR="002036C8" w:rsidRPr="009F4992" w:rsidTr="00FB7CB6">
              <w:tc>
                <w:tcPr>
                  <w:tcW w:w="2263"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Giúp đỡ bạn</w:t>
                  </w:r>
                </w:p>
              </w:tc>
              <w:tc>
                <w:tcPr>
                  <w:tcW w:w="2297"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Cho bạn mượn bút, giấy, thước, màu…</w:t>
                  </w:r>
                </w:p>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Hướng dẫn bạn khi bạn chưa hiểu.</w:t>
                  </w:r>
                </w:p>
              </w:tc>
            </w:tr>
            <w:tr w:rsidR="002036C8" w:rsidRPr="009F4992" w:rsidTr="00FB7CB6">
              <w:tc>
                <w:tcPr>
                  <w:tcW w:w="2263"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Chơi với bạn</w:t>
                  </w:r>
                </w:p>
              </w:tc>
              <w:tc>
                <w:tcPr>
                  <w:tcW w:w="2297"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Rủ bạn chơi chung.</w:t>
                  </w:r>
                </w:p>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Cùng bạn chơi trò chơi.</w:t>
                  </w:r>
                </w:p>
              </w:tc>
            </w:tr>
            <w:tr w:rsidR="002036C8" w:rsidRPr="009F4992" w:rsidTr="00FB7CB6">
              <w:tc>
                <w:tcPr>
                  <w:tcW w:w="2263"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Trò chuyện với bạn</w:t>
                  </w:r>
                </w:p>
              </w:tc>
              <w:tc>
                <w:tcPr>
                  <w:tcW w:w="2297"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 Chia sẻ, tâm sự với bạn </w:t>
                  </w:r>
                </w:p>
              </w:tc>
            </w:tr>
            <w:tr w:rsidR="002036C8" w:rsidRPr="009F4992" w:rsidTr="00FB7CB6">
              <w:tc>
                <w:tcPr>
                  <w:tcW w:w="2263"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w:t>
                  </w:r>
                </w:p>
              </w:tc>
              <w:tc>
                <w:tcPr>
                  <w:tcW w:w="2297" w:type="dxa"/>
                </w:tcPr>
                <w:p w:rsidR="002036C8" w:rsidRPr="009F4992" w:rsidRDefault="002036C8" w:rsidP="00FB7CB6">
                  <w:pPr>
                    <w:widowControl w:val="0"/>
                    <w:tabs>
                      <w:tab w:val="left" w:pos="2114"/>
                    </w:tabs>
                    <w:autoSpaceDE w:val="0"/>
                    <w:autoSpaceDN w:val="0"/>
                    <w:jc w:val="both"/>
                    <w:rPr>
                      <w:sz w:val="26"/>
                      <w:szCs w:val="26"/>
                    </w:rPr>
                  </w:pPr>
                </w:p>
              </w:tc>
            </w:tr>
          </w:tbl>
          <w:p w:rsidR="002036C8" w:rsidRPr="009F4992" w:rsidRDefault="002036C8" w:rsidP="00FB7CB6">
            <w:pPr>
              <w:widowControl w:val="0"/>
              <w:jc w:val="both"/>
              <w:rPr>
                <w:rFonts w:eastAsia="Times New Roman"/>
                <w:sz w:val="26"/>
                <w:szCs w:val="26"/>
                <w:lang w:val="nl-NL"/>
              </w:rPr>
            </w:pPr>
          </w:p>
        </w:tc>
      </w:tr>
      <w:tr w:rsidR="002036C8" w:rsidRPr="009F4992" w:rsidTr="00FB7CB6">
        <w:tc>
          <w:tcPr>
            <w:tcW w:w="5098" w:type="dxa"/>
          </w:tcPr>
          <w:p w:rsidR="002036C8" w:rsidRPr="009F4992" w:rsidRDefault="002036C8" w:rsidP="00FB7CB6">
            <w:pPr>
              <w:widowControl w:val="0"/>
              <w:tabs>
                <w:tab w:val="left" w:pos="2114"/>
              </w:tabs>
              <w:autoSpaceDE w:val="0"/>
              <w:autoSpaceDN w:val="0"/>
              <w:jc w:val="both"/>
              <w:rPr>
                <w:sz w:val="26"/>
                <w:szCs w:val="26"/>
              </w:rPr>
            </w:pPr>
            <w:r w:rsidRPr="009F4992">
              <w:rPr>
                <w:sz w:val="26"/>
                <w:szCs w:val="26"/>
              </w:rPr>
              <w:t xml:space="preserve">– </w:t>
            </w:r>
            <w:r w:rsidRPr="009F4992">
              <w:rPr>
                <w:color w:val="000000"/>
                <w:sz w:val="26"/>
                <w:szCs w:val="26"/>
              </w:rPr>
              <w:t>GV gọi lần lượt đại diện các nhóm trình bày trước lớp những lời nói, việc làm cụ thể các em có thể thực hiện để nuôi dưỡng, giữ gìn tình bạn.  Mỗi cách có thể có những lời nói, việc làm khác nhau nên GV có thể gọi 1-2 nhóm trình bày những việc làm cụ thể để thực hiện 1 cách nuôi dưỡng, giữ gìn tình bạn</w:t>
            </w:r>
            <w:r w:rsidRPr="009F4992">
              <w:rPr>
                <w:sz w:val="26"/>
                <w:szCs w:val="26"/>
              </w:rPr>
              <w:t>.</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HS trình bày những việc làm có thể thực hiện để nuôi dưỡng, giữ gìn tình bạn.</w:t>
            </w:r>
          </w:p>
        </w:tc>
      </w:tr>
      <w:tr w:rsidR="002036C8" w:rsidRPr="009F4992" w:rsidTr="00FB7CB6">
        <w:tc>
          <w:tcPr>
            <w:tcW w:w="5098" w:type="dxa"/>
          </w:tcPr>
          <w:p w:rsidR="002036C8" w:rsidRPr="009F4992" w:rsidRDefault="002036C8" w:rsidP="00FB7CB6">
            <w:pPr>
              <w:widowControl w:val="0"/>
              <w:jc w:val="both"/>
              <w:rPr>
                <w:rFonts w:eastAsia="Times New Roman"/>
                <w:sz w:val="26"/>
                <w:szCs w:val="26"/>
                <w:lang w:val="nl-NL"/>
              </w:rPr>
            </w:pPr>
            <w:r>
              <w:rPr>
                <w:rFonts w:eastAsia="Times New Roman"/>
                <w:b/>
                <w:sz w:val="26"/>
                <w:szCs w:val="26"/>
                <w:lang w:val="nl-NL"/>
              </w:rPr>
              <w:t>3</w:t>
            </w:r>
            <w:r w:rsidRPr="009F4992">
              <w:rPr>
                <w:rFonts w:eastAsia="Times New Roman"/>
                <w:b/>
                <w:sz w:val="26"/>
                <w:szCs w:val="26"/>
                <w:lang w:val="nl-NL"/>
              </w:rPr>
              <w:t xml:space="preserve">. Tổng kết tiết trải nghiệm </w:t>
            </w:r>
            <w:r>
              <w:rPr>
                <w:rFonts w:eastAsia="Times New Roman"/>
                <w:b/>
                <w:sz w:val="26"/>
                <w:szCs w:val="26"/>
                <w:lang w:val="nl-NL"/>
              </w:rPr>
              <w:t>(5’)</w:t>
            </w:r>
          </w:p>
        </w:tc>
        <w:tc>
          <w:tcPr>
            <w:tcW w:w="4820" w:type="dxa"/>
          </w:tcPr>
          <w:p w:rsidR="002036C8" w:rsidRPr="009F4992" w:rsidRDefault="002036C8" w:rsidP="00FB7CB6">
            <w:pPr>
              <w:widowControl w:val="0"/>
              <w:jc w:val="both"/>
              <w:rPr>
                <w:rFonts w:eastAsia="Times New Roman"/>
                <w:sz w:val="26"/>
                <w:szCs w:val="26"/>
                <w:lang w:val="nl-NL"/>
              </w:rPr>
            </w:pPr>
          </w:p>
        </w:tc>
      </w:tr>
      <w:tr w:rsidR="002036C8" w:rsidRPr="009F4992" w:rsidTr="00FB7CB6">
        <w:tc>
          <w:tcPr>
            <w:tcW w:w="5098" w:type="dxa"/>
          </w:tcPr>
          <w:p w:rsidR="002036C8" w:rsidRPr="009F4992" w:rsidRDefault="002036C8" w:rsidP="00FB7CB6">
            <w:pPr>
              <w:widowControl w:val="0"/>
              <w:jc w:val="both"/>
              <w:rPr>
                <w:sz w:val="26"/>
                <w:szCs w:val="26"/>
              </w:rPr>
            </w:pPr>
            <w:r w:rsidRPr="009F4992">
              <w:rPr>
                <w:sz w:val="26"/>
                <w:szCs w:val="26"/>
              </w:rPr>
              <w:t xml:space="preserve">– GV tổ chức vận động theo nhạc để tạo sự gắn kết cho HS trong lớp. </w:t>
            </w:r>
          </w:p>
          <w:p w:rsidR="002036C8" w:rsidRPr="009F4992" w:rsidRDefault="002036C8" w:rsidP="00FB7CB6">
            <w:pPr>
              <w:widowControl w:val="0"/>
              <w:jc w:val="both"/>
              <w:rPr>
                <w:rFonts w:eastAsia="Times New Roman"/>
                <w:sz w:val="26"/>
                <w:szCs w:val="26"/>
                <w:lang w:val="nl-NL"/>
              </w:rPr>
            </w:pPr>
            <w:r w:rsidRPr="009F4992">
              <w:rPr>
                <w:sz w:val="26"/>
                <w:szCs w:val="26"/>
              </w:rPr>
              <w:t>– GV nhận xét, tổng kết hoạt động</w:t>
            </w:r>
            <w:r w:rsidRPr="009F4992">
              <w:rPr>
                <w:rFonts w:eastAsia="Times New Roman"/>
                <w:sz w:val="26"/>
                <w:szCs w:val="26"/>
                <w:lang w:val="nl-NL"/>
              </w:rPr>
              <w:t>, dặn dò về nhà.</w:t>
            </w:r>
          </w:p>
        </w:tc>
        <w:tc>
          <w:tcPr>
            <w:tcW w:w="4820" w:type="dxa"/>
          </w:tcPr>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HS vận động theo nhạc, bài hát vui vẻ.</w:t>
            </w:r>
          </w:p>
          <w:p w:rsidR="002036C8" w:rsidRPr="009F4992" w:rsidRDefault="002036C8" w:rsidP="00FB7CB6">
            <w:pPr>
              <w:widowControl w:val="0"/>
              <w:jc w:val="both"/>
              <w:rPr>
                <w:rFonts w:eastAsia="Times New Roman"/>
                <w:sz w:val="26"/>
                <w:szCs w:val="26"/>
                <w:lang w:val="nl-NL"/>
              </w:rPr>
            </w:pPr>
          </w:p>
          <w:p w:rsidR="002036C8" w:rsidRPr="009F4992" w:rsidRDefault="002036C8" w:rsidP="00FB7CB6">
            <w:pPr>
              <w:widowControl w:val="0"/>
              <w:jc w:val="both"/>
              <w:rPr>
                <w:rFonts w:eastAsia="Times New Roman"/>
                <w:sz w:val="26"/>
                <w:szCs w:val="26"/>
                <w:lang w:val="nl-NL"/>
              </w:rPr>
            </w:pPr>
            <w:r w:rsidRPr="009F4992">
              <w:rPr>
                <w:rFonts w:eastAsia="Times New Roman"/>
                <w:sz w:val="26"/>
                <w:szCs w:val="26"/>
                <w:lang w:val="nl-NL"/>
              </w:rPr>
              <w:t>- HS lắng nghe, rút kinh nghiệm</w:t>
            </w:r>
          </w:p>
        </w:tc>
      </w:tr>
    </w:tbl>
    <w:p w:rsidR="002036C8" w:rsidRPr="00FA0A23" w:rsidRDefault="002036C8" w:rsidP="002036C8">
      <w:pPr>
        <w:tabs>
          <w:tab w:val="left" w:pos="406"/>
        </w:tabs>
        <w:jc w:val="both"/>
        <w:rPr>
          <w:b/>
          <w:bCs/>
          <w:sz w:val="26"/>
          <w:szCs w:val="26"/>
        </w:rPr>
      </w:pPr>
      <w:r w:rsidRPr="009F4992">
        <w:rPr>
          <w:b/>
          <w:sz w:val="26"/>
          <w:szCs w:val="26"/>
        </w:rPr>
        <w:t>IV.ĐIỀU</w:t>
      </w:r>
      <w:r w:rsidRPr="009F4992">
        <w:rPr>
          <w:b/>
          <w:spacing w:val="-1"/>
          <w:sz w:val="26"/>
          <w:szCs w:val="26"/>
        </w:rPr>
        <w:t xml:space="preserve"> </w:t>
      </w:r>
      <w:r w:rsidRPr="009F4992">
        <w:rPr>
          <w:b/>
          <w:sz w:val="26"/>
          <w:szCs w:val="26"/>
        </w:rPr>
        <w:t>CHỈNH</w:t>
      </w:r>
      <w:r w:rsidRPr="009F4992">
        <w:rPr>
          <w:b/>
          <w:spacing w:val="-1"/>
          <w:sz w:val="26"/>
          <w:szCs w:val="26"/>
        </w:rPr>
        <w:t xml:space="preserve"> </w:t>
      </w:r>
      <w:r w:rsidRPr="009F4992">
        <w:rPr>
          <w:b/>
          <w:sz w:val="26"/>
          <w:szCs w:val="26"/>
        </w:rPr>
        <w:t>SAU</w:t>
      </w:r>
      <w:r w:rsidRPr="009F4992">
        <w:rPr>
          <w:b/>
          <w:spacing w:val="-1"/>
          <w:sz w:val="26"/>
          <w:szCs w:val="26"/>
        </w:rPr>
        <w:t xml:space="preserve"> </w:t>
      </w:r>
      <w:r>
        <w:rPr>
          <w:b/>
          <w:sz w:val="26"/>
          <w:szCs w:val="26"/>
        </w:rPr>
        <w:t>HOẠT ĐỘNG TRẢI NGHIỆM</w:t>
      </w:r>
      <w:r w:rsidRPr="009F4992">
        <w:rPr>
          <w:b/>
          <w:sz w:val="26"/>
          <w:szCs w:val="26"/>
        </w:rPr>
        <w:t xml:space="preserve"> </w:t>
      </w:r>
      <w:r w:rsidRPr="00FA0A23">
        <w:rPr>
          <w:b/>
          <w:bCs/>
          <w:sz w:val="26"/>
          <w:szCs w:val="26"/>
        </w:rPr>
        <w:t>(nếu</w:t>
      </w:r>
      <w:r w:rsidRPr="00FA0A23">
        <w:rPr>
          <w:b/>
          <w:bCs/>
          <w:spacing w:val="-1"/>
          <w:sz w:val="26"/>
          <w:szCs w:val="26"/>
        </w:rPr>
        <w:t xml:space="preserve"> </w:t>
      </w:r>
      <w:r w:rsidRPr="00FA0A23">
        <w:rPr>
          <w:b/>
          <w:bCs/>
          <w:spacing w:val="-5"/>
          <w:sz w:val="26"/>
          <w:szCs w:val="26"/>
        </w:rPr>
        <w:t>có)</w:t>
      </w:r>
    </w:p>
    <w:p w:rsidR="002036C8" w:rsidRPr="009F4992" w:rsidRDefault="002036C8" w:rsidP="002036C8">
      <w:pPr>
        <w:ind w:left="130"/>
        <w:jc w:val="both"/>
        <w:rPr>
          <w:sz w:val="26"/>
          <w:szCs w:val="26"/>
        </w:rPr>
      </w:pPr>
      <w:r w:rsidRPr="009F4992">
        <w:rPr>
          <w:spacing w:val="-2"/>
          <w:sz w:val="26"/>
          <w:szCs w:val="26"/>
        </w:rPr>
        <w:t>…………………………………………………………………………………………</w:t>
      </w:r>
      <w:r>
        <w:rPr>
          <w:spacing w:val="-2"/>
          <w:sz w:val="26"/>
          <w:szCs w:val="26"/>
        </w:rPr>
        <w:t>……...</w:t>
      </w:r>
    </w:p>
    <w:p w:rsidR="002036C8" w:rsidRPr="009F4992" w:rsidRDefault="002036C8" w:rsidP="002036C8">
      <w:pPr>
        <w:ind w:left="130"/>
        <w:jc w:val="both"/>
        <w:rPr>
          <w:sz w:val="26"/>
          <w:szCs w:val="26"/>
        </w:rPr>
      </w:pPr>
      <w:r w:rsidRPr="009F4992">
        <w:rPr>
          <w:spacing w:val="-2"/>
          <w:sz w:val="26"/>
          <w:szCs w:val="26"/>
        </w:rPr>
        <w:t>…………………………………………………………………………………………</w:t>
      </w:r>
      <w:r>
        <w:rPr>
          <w:spacing w:val="-2"/>
          <w:sz w:val="26"/>
          <w:szCs w:val="26"/>
        </w:rPr>
        <w:t>……..</w:t>
      </w:r>
    </w:p>
    <w:p w:rsidR="0070368A" w:rsidRDefault="002036C8" w:rsidP="002036C8">
      <w:r w:rsidRPr="009F4992">
        <w:rPr>
          <w:spacing w:val="-2"/>
          <w:sz w:val="26"/>
          <w:szCs w:val="26"/>
        </w:rPr>
        <w:lastRenderedPageBreak/>
        <w:t>…………………………………………………………………………………………</w:t>
      </w:r>
      <w:r>
        <w:rPr>
          <w:spacing w:val="-2"/>
          <w:sz w:val="26"/>
          <w:szCs w:val="26"/>
        </w:rPr>
        <w:t>……..</w:t>
      </w:r>
    </w:p>
    <w:sectPr w:rsidR="007036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6E0" w:rsidRDefault="00E336E0" w:rsidP="00496C9E">
      <w:r>
        <w:separator/>
      </w:r>
    </w:p>
  </w:endnote>
  <w:endnote w:type="continuationSeparator" w:id="0">
    <w:p w:rsidR="00E336E0" w:rsidRDefault="00E336E0" w:rsidP="0049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9E" w:rsidRDefault="00496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9E" w:rsidRDefault="00496C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9E" w:rsidRDefault="00496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6E0" w:rsidRDefault="00E336E0" w:rsidP="00496C9E">
      <w:r>
        <w:separator/>
      </w:r>
    </w:p>
  </w:footnote>
  <w:footnote w:type="continuationSeparator" w:id="0">
    <w:p w:rsidR="00E336E0" w:rsidRDefault="00E336E0" w:rsidP="00496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9E" w:rsidRDefault="00496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9E" w:rsidRDefault="00496C9E" w:rsidP="00496C9E">
    <w:pPr>
      <w:pStyle w:val="Header"/>
    </w:pPr>
    <w:r>
      <w:t>Trường Tiểu học Thị Trấn Phú Hòa</w:t>
    </w:r>
    <w:r>
      <w:tab/>
      <w:t xml:space="preserve">                               GV: Nguyễn Thị Bích Thủy</w:t>
    </w:r>
  </w:p>
  <w:p w:rsidR="00496C9E" w:rsidRDefault="00496C9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9E" w:rsidRDefault="00496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C8"/>
    <w:rsid w:val="002036C8"/>
    <w:rsid w:val="00496C9E"/>
    <w:rsid w:val="0070368A"/>
    <w:rsid w:val="00E3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C8"/>
    <w:pPr>
      <w:spacing w:after="0" w:line="240" w:lineRule="auto"/>
    </w:pPr>
    <w:rPr>
      <w:rFonts w:ascii="Times New Roman" w:hAnsi="Times New Roman" w:cs="Times New Roman"/>
      <w:sz w:val="28"/>
      <w:szCs w:val="24"/>
    </w:rPr>
  </w:style>
  <w:style w:type="paragraph" w:styleId="Heading5">
    <w:name w:val="heading 5"/>
    <w:basedOn w:val="Normal"/>
    <w:next w:val="Normal"/>
    <w:link w:val="Heading5Char"/>
    <w:uiPriority w:val="9"/>
    <w:unhideWhenUsed/>
    <w:qFormat/>
    <w:rsid w:val="002036C8"/>
    <w:pPr>
      <w:keepNext/>
      <w:keepLines/>
      <w:spacing w:before="40" w:line="259" w:lineRule="auto"/>
      <w:outlineLvl w:val="4"/>
    </w:pPr>
    <w:rPr>
      <w:rFonts w:asciiTheme="majorHAnsi" w:eastAsiaTheme="majorEastAsia" w:hAnsiTheme="majorHAnsi" w:cstheme="majorBidi"/>
      <w:color w:val="365F91" w:themeColor="accent1" w:themeShade="BF"/>
      <w:kern w:val="2"/>
      <w:sz w:val="24"/>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036C8"/>
    <w:rPr>
      <w:rFonts w:asciiTheme="majorHAnsi" w:eastAsiaTheme="majorEastAsia" w:hAnsiTheme="majorHAnsi" w:cstheme="majorBidi"/>
      <w:color w:val="365F91" w:themeColor="accent1" w:themeShade="BF"/>
      <w:kern w:val="2"/>
      <w:sz w:val="24"/>
      <w:lang w:val="en-GB"/>
      <w14:ligatures w14:val="standardContextual"/>
    </w:rPr>
  </w:style>
  <w:style w:type="paragraph" w:styleId="BodyText">
    <w:name w:val="Body Text"/>
    <w:basedOn w:val="Normal"/>
    <w:link w:val="BodyTextChar"/>
    <w:uiPriority w:val="1"/>
    <w:qFormat/>
    <w:rsid w:val="002036C8"/>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rsid w:val="002036C8"/>
    <w:rPr>
      <w:rFonts w:ascii="Times New Roman" w:eastAsiaTheme="minorEastAsia" w:hAnsi="Times New Roman" w:cs="Times New Roman"/>
      <w:sz w:val="26"/>
      <w:szCs w:val="26"/>
    </w:rPr>
  </w:style>
  <w:style w:type="paragraph" w:styleId="ListParagraph">
    <w:name w:val="List Paragraph"/>
    <w:aliases w:val="List Paragraph (numbered (a)),Bullets,Lettre d'introduction"/>
    <w:basedOn w:val="Normal"/>
    <w:link w:val="ListParagraphChar"/>
    <w:uiPriority w:val="1"/>
    <w:qFormat/>
    <w:rsid w:val="002036C8"/>
    <w:pPr>
      <w:ind w:left="720"/>
      <w:contextualSpacing/>
    </w:pPr>
  </w:style>
  <w:style w:type="table" w:styleId="TableGrid">
    <w:name w:val="Table Grid"/>
    <w:basedOn w:val="TableNormal"/>
    <w:uiPriority w:val="39"/>
    <w:qFormat/>
    <w:rsid w:val="002036C8"/>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ettre d'introduction Char"/>
    <w:link w:val="ListParagraph"/>
    <w:uiPriority w:val="1"/>
    <w:locked/>
    <w:rsid w:val="002036C8"/>
    <w:rPr>
      <w:rFonts w:ascii="Times New Roman" w:hAnsi="Times New Roman" w:cs="Times New Roman"/>
      <w:sz w:val="28"/>
      <w:szCs w:val="24"/>
    </w:rPr>
  </w:style>
  <w:style w:type="paragraph" w:styleId="BalloonText">
    <w:name w:val="Balloon Text"/>
    <w:basedOn w:val="Normal"/>
    <w:link w:val="BalloonTextChar"/>
    <w:uiPriority w:val="99"/>
    <w:semiHidden/>
    <w:unhideWhenUsed/>
    <w:rsid w:val="002036C8"/>
    <w:rPr>
      <w:rFonts w:ascii="Tahoma" w:hAnsi="Tahoma" w:cs="Tahoma"/>
      <w:sz w:val="16"/>
      <w:szCs w:val="16"/>
    </w:rPr>
  </w:style>
  <w:style w:type="character" w:customStyle="1" w:styleId="BalloonTextChar">
    <w:name w:val="Balloon Text Char"/>
    <w:basedOn w:val="DefaultParagraphFont"/>
    <w:link w:val="BalloonText"/>
    <w:uiPriority w:val="99"/>
    <w:semiHidden/>
    <w:rsid w:val="002036C8"/>
    <w:rPr>
      <w:rFonts w:ascii="Tahoma" w:hAnsi="Tahoma" w:cs="Tahoma"/>
      <w:sz w:val="16"/>
      <w:szCs w:val="16"/>
    </w:rPr>
  </w:style>
  <w:style w:type="paragraph" w:styleId="Header">
    <w:name w:val="header"/>
    <w:basedOn w:val="Normal"/>
    <w:link w:val="HeaderChar"/>
    <w:uiPriority w:val="99"/>
    <w:unhideWhenUsed/>
    <w:rsid w:val="00496C9E"/>
    <w:pPr>
      <w:tabs>
        <w:tab w:val="center" w:pos="4680"/>
        <w:tab w:val="right" w:pos="9360"/>
      </w:tabs>
    </w:pPr>
  </w:style>
  <w:style w:type="character" w:customStyle="1" w:styleId="HeaderChar">
    <w:name w:val="Header Char"/>
    <w:basedOn w:val="DefaultParagraphFont"/>
    <w:link w:val="Header"/>
    <w:uiPriority w:val="99"/>
    <w:rsid w:val="00496C9E"/>
    <w:rPr>
      <w:rFonts w:ascii="Times New Roman" w:hAnsi="Times New Roman" w:cs="Times New Roman"/>
      <w:sz w:val="28"/>
      <w:szCs w:val="24"/>
    </w:rPr>
  </w:style>
  <w:style w:type="paragraph" w:styleId="Footer">
    <w:name w:val="footer"/>
    <w:basedOn w:val="Normal"/>
    <w:link w:val="FooterChar"/>
    <w:uiPriority w:val="99"/>
    <w:unhideWhenUsed/>
    <w:rsid w:val="00496C9E"/>
    <w:pPr>
      <w:tabs>
        <w:tab w:val="center" w:pos="4680"/>
        <w:tab w:val="right" w:pos="9360"/>
      </w:tabs>
    </w:pPr>
  </w:style>
  <w:style w:type="character" w:customStyle="1" w:styleId="FooterChar">
    <w:name w:val="Footer Char"/>
    <w:basedOn w:val="DefaultParagraphFont"/>
    <w:link w:val="Footer"/>
    <w:uiPriority w:val="99"/>
    <w:rsid w:val="00496C9E"/>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C8"/>
    <w:pPr>
      <w:spacing w:after="0" w:line="240" w:lineRule="auto"/>
    </w:pPr>
    <w:rPr>
      <w:rFonts w:ascii="Times New Roman" w:hAnsi="Times New Roman" w:cs="Times New Roman"/>
      <w:sz w:val="28"/>
      <w:szCs w:val="24"/>
    </w:rPr>
  </w:style>
  <w:style w:type="paragraph" w:styleId="Heading5">
    <w:name w:val="heading 5"/>
    <w:basedOn w:val="Normal"/>
    <w:next w:val="Normal"/>
    <w:link w:val="Heading5Char"/>
    <w:uiPriority w:val="9"/>
    <w:unhideWhenUsed/>
    <w:qFormat/>
    <w:rsid w:val="002036C8"/>
    <w:pPr>
      <w:keepNext/>
      <w:keepLines/>
      <w:spacing w:before="40" w:line="259" w:lineRule="auto"/>
      <w:outlineLvl w:val="4"/>
    </w:pPr>
    <w:rPr>
      <w:rFonts w:asciiTheme="majorHAnsi" w:eastAsiaTheme="majorEastAsia" w:hAnsiTheme="majorHAnsi" w:cstheme="majorBidi"/>
      <w:color w:val="365F91" w:themeColor="accent1" w:themeShade="BF"/>
      <w:kern w:val="2"/>
      <w:sz w:val="24"/>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036C8"/>
    <w:rPr>
      <w:rFonts w:asciiTheme="majorHAnsi" w:eastAsiaTheme="majorEastAsia" w:hAnsiTheme="majorHAnsi" w:cstheme="majorBidi"/>
      <w:color w:val="365F91" w:themeColor="accent1" w:themeShade="BF"/>
      <w:kern w:val="2"/>
      <w:sz w:val="24"/>
      <w:lang w:val="en-GB"/>
      <w14:ligatures w14:val="standardContextual"/>
    </w:rPr>
  </w:style>
  <w:style w:type="paragraph" w:styleId="BodyText">
    <w:name w:val="Body Text"/>
    <w:basedOn w:val="Normal"/>
    <w:link w:val="BodyTextChar"/>
    <w:uiPriority w:val="1"/>
    <w:qFormat/>
    <w:rsid w:val="002036C8"/>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rsid w:val="002036C8"/>
    <w:rPr>
      <w:rFonts w:ascii="Times New Roman" w:eastAsiaTheme="minorEastAsia" w:hAnsi="Times New Roman" w:cs="Times New Roman"/>
      <w:sz w:val="26"/>
      <w:szCs w:val="26"/>
    </w:rPr>
  </w:style>
  <w:style w:type="paragraph" w:styleId="ListParagraph">
    <w:name w:val="List Paragraph"/>
    <w:aliases w:val="List Paragraph (numbered (a)),Bullets,Lettre d'introduction"/>
    <w:basedOn w:val="Normal"/>
    <w:link w:val="ListParagraphChar"/>
    <w:uiPriority w:val="1"/>
    <w:qFormat/>
    <w:rsid w:val="002036C8"/>
    <w:pPr>
      <w:ind w:left="720"/>
      <w:contextualSpacing/>
    </w:pPr>
  </w:style>
  <w:style w:type="table" w:styleId="TableGrid">
    <w:name w:val="Table Grid"/>
    <w:basedOn w:val="TableNormal"/>
    <w:uiPriority w:val="39"/>
    <w:qFormat/>
    <w:rsid w:val="002036C8"/>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ettre d'introduction Char"/>
    <w:link w:val="ListParagraph"/>
    <w:uiPriority w:val="1"/>
    <w:locked/>
    <w:rsid w:val="002036C8"/>
    <w:rPr>
      <w:rFonts w:ascii="Times New Roman" w:hAnsi="Times New Roman" w:cs="Times New Roman"/>
      <w:sz w:val="28"/>
      <w:szCs w:val="24"/>
    </w:rPr>
  </w:style>
  <w:style w:type="paragraph" w:styleId="BalloonText">
    <w:name w:val="Balloon Text"/>
    <w:basedOn w:val="Normal"/>
    <w:link w:val="BalloonTextChar"/>
    <w:uiPriority w:val="99"/>
    <w:semiHidden/>
    <w:unhideWhenUsed/>
    <w:rsid w:val="002036C8"/>
    <w:rPr>
      <w:rFonts w:ascii="Tahoma" w:hAnsi="Tahoma" w:cs="Tahoma"/>
      <w:sz w:val="16"/>
      <w:szCs w:val="16"/>
    </w:rPr>
  </w:style>
  <w:style w:type="character" w:customStyle="1" w:styleId="BalloonTextChar">
    <w:name w:val="Balloon Text Char"/>
    <w:basedOn w:val="DefaultParagraphFont"/>
    <w:link w:val="BalloonText"/>
    <w:uiPriority w:val="99"/>
    <w:semiHidden/>
    <w:rsid w:val="002036C8"/>
    <w:rPr>
      <w:rFonts w:ascii="Tahoma" w:hAnsi="Tahoma" w:cs="Tahoma"/>
      <w:sz w:val="16"/>
      <w:szCs w:val="16"/>
    </w:rPr>
  </w:style>
  <w:style w:type="paragraph" w:styleId="Header">
    <w:name w:val="header"/>
    <w:basedOn w:val="Normal"/>
    <w:link w:val="HeaderChar"/>
    <w:uiPriority w:val="99"/>
    <w:unhideWhenUsed/>
    <w:rsid w:val="00496C9E"/>
    <w:pPr>
      <w:tabs>
        <w:tab w:val="center" w:pos="4680"/>
        <w:tab w:val="right" w:pos="9360"/>
      </w:tabs>
    </w:pPr>
  </w:style>
  <w:style w:type="character" w:customStyle="1" w:styleId="HeaderChar">
    <w:name w:val="Header Char"/>
    <w:basedOn w:val="DefaultParagraphFont"/>
    <w:link w:val="Header"/>
    <w:uiPriority w:val="99"/>
    <w:rsid w:val="00496C9E"/>
    <w:rPr>
      <w:rFonts w:ascii="Times New Roman" w:hAnsi="Times New Roman" w:cs="Times New Roman"/>
      <w:sz w:val="28"/>
      <w:szCs w:val="24"/>
    </w:rPr>
  </w:style>
  <w:style w:type="paragraph" w:styleId="Footer">
    <w:name w:val="footer"/>
    <w:basedOn w:val="Normal"/>
    <w:link w:val="FooterChar"/>
    <w:uiPriority w:val="99"/>
    <w:unhideWhenUsed/>
    <w:rsid w:val="00496C9E"/>
    <w:pPr>
      <w:tabs>
        <w:tab w:val="center" w:pos="4680"/>
        <w:tab w:val="right" w:pos="9360"/>
      </w:tabs>
    </w:pPr>
  </w:style>
  <w:style w:type="character" w:customStyle="1" w:styleId="FooterChar">
    <w:name w:val="Footer Char"/>
    <w:basedOn w:val="DefaultParagraphFont"/>
    <w:link w:val="Footer"/>
    <w:uiPriority w:val="99"/>
    <w:rsid w:val="00496C9E"/>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2025-03-26T00:55:00Z</dcterms:created>
  <dcterms:modified xsi:type="dcterms:W3CDTF">2025-03-26T02:48:00Z</dcterms:modified>
</cp:coreProperties>
</file>