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F1CFC" w14:textId="77777777" w:rsidR="00D74768" w:rsidRDefault="00D74768" w:rsidP="00D74768">
      <w:pPr>
        <w:spacing w:after="0" w:line="240" w:lineRule="auto"/>
        <w:ind w:firstLine="360"/>
        <w:jc w:val="center"/>
        <w:outlineLvl w:val="0"/>
        <w:rPr>
          <w:rFonts w:cs="Times New Roman"/>
          <w:b/>
          <w:bCs/>
          <w:color w:val="000000" w:themeColor="text1"/>
          <w:sz w:val="26"/>
          <w:szCs w:val="26"/>
          <w:lang w:val="nl-NL"/>
        </w:rPr>
      </w:pPr>
    </w:p>
    <w:p w14:paraId="0B67E14B" w14:textId="77777777" w:rsidR="00D74768" w:rsidRDefault="00D74768" w:rsidP="00D74768">
      <w:pPr>
        <w:spacing w:after="0" w:line="240" w:lineRule="auto"/>
        <w:ind w:firstLine="360"/>
        <w:jc w:val="center"/>
        <w:outlineLvl w:val="0"/>
        <w:rPr>
          <w:rFonts w:cs="Times New Roman"/>
          <w:b/>
          <w:bCs/>
          <w:color w:val="000000" w:themeColor="text1"/>
          <w:sz w:val="26"/>
          <w:szCs w:val="26"/>
          <w:lang w:val="nl-NL"/>
        </w:rPr>
      </w:pPr>
      <w:r>
        <w:rPr>
          <w:rFonts w:cs="Times New Roman"/>
          <w:b/>
          <w:bCs/>
          <w:color w:val="000000" w:themeColor="text1"/>
          <w:sz w:val="26"/>
          <w:szCs w:val="26"/>
          <w:lang w:val="nl-NL"/>
        </w:rPr>
        <w:t>ĐẠO ĐỨC</w:t>
      </w:r>
    </w:p>
    <w:p w14:paraId="2B3AA388" w14:textId="77777777" w:rsidR="00D74768" w:rsidRDefault="00D74768" w:rsidP="00D74768">
      <w:pPr>
        <w:spacing w:after="0" w:line="240" w:lineRule="auto"/>
        <w:jc w:val="center"/>
        <w:rPr>
          <w:rFonts w:eastAsia="Times New Roman" w:cs="Times New Roman"/>
          <w:b/>
          <w:bCs/>
          <w:color w:val="000000" w:themeColor="text1"/>
          <w:sz w:val="26"/>
          <w:szCs w:val="26"/>
          <w:lang w:val="nl-NL"/>
        </w:rPr>
      </w:pPr>
      <w:r>
        <w:rPr>
          <w:rFonts w:cs="Times New Roman"/>
          <w:b/>
          <w:bCs/>
          <w:i/>
          <w:iCs/>
          <w:color w:val="000000" w:themeColor="text1"/>
          <w:sz w:val="26"/>
          <w:szCs w:val="26"/>
        </w:rPr>
        <w:t>Bài 5:</w:t>
      </w:r>
      <w:r>
        <w:rPr>
          <w:rFonts w:cs="Times New Roman"/>
          <w:b/>
          <w:bCs/>
          <w:color w:val="000000" w:themeColor="text1"/>
          <w:sz w:val="26"/>
          <w:szCs w:val="26"/>
        </w:rPr>
        <w:t xml:space="preserve"> EM VƯỢT QUA KHÓ KHĂN TRONG HỌC TẬP VÀ CUỘC SỐNG (T1)</w:t>
      </w:r>
    </w:p>
    <w:p w14:paraId="03A07579" w14:textId="77777777" w:rsidR="00D74768" w:rsidRDefault="00D74768" w:rsidP="00D74768">
      <w:pPr>
        <w:spacing w:after="0" w:line="240" w:lineRule="auto"/>
        <w:rPr>
          <w:rFonts w:eastAsia="Times New Roman" w:cs="Times New Roman"/>
          <w:b/>
          <w:bCs/>
          <w:color w:val="000000" w:themeColor="text1"/>
          <w:sz w:val="26"/>
          <w:szCs w:val="26"/>
          <w:lang w:val="nl-NL"/>
        </w:rPr>
      </w:pPr>
      <w:r>
        <w:rPr>
          <w:rFonts w:eastAsia="Times New Roman" w:cs="Times New Roman"/>
          <w:b/>
          <w:bCs/>
          <w:color w:val="000000" w:themeColor="text1"/>
          <w:sz w:val="26"/>
          <w:szCs w:val="26"/>
          <w:lang w:val="nl-NL"/>
        </w:rPr>
        <w:t>I. YÊU CẦU CẦN ĐẠT:</w:t>
      </w:r>
    </w:p>
    <w:p w14:paraId="3DC746FF" w14:textId="77777777" w:rsidR="00D74768" w:rsidRDefault="00D74768" w:rsidP="00D74768">
      <w:pPr>
        <w:spacing w:after="0" w:line="240" w:lineRule="auto"/>
        <w:rPr>
          <w:rFonts w:eastAsia="Times New Roman" w:cs="Times New Roman"/>
          <w:b/>
          <w:bCs/>
          <w:color w:val="000000" w:themeColor="text1"/>
          <w:sz w:val="26"/>
          <w:szCs w:val="26"/>
          <w:lang w:val="nl-NL"/>
        </w:rPr>
      </w:pPr>
      <w:r>
        <w:rPr>
          <w:color w:val="000000" w:themeColor="text1"/>
          <w:sz w:val="26"/>
          <w:szCs w:val="26"/>
        </w:rPr>
        <w:t>-Vượt qua được những khó khăn trong học tập và trong cuộc sống. Kể được một số biểu hiện của vượt qua khó khăn. Biết vì sao phải vượt qua khó khăn.</w:t>
      </w:r>
    </w:p>
    <w:p w14:paraId="20FB8CA4" w14:textId="77777777" w:rsidR="00D74768" w:rsidRDefault="00D74768" w:rsidP="00D74768">
      <w:pPr>
        <w:spacing w:after="0" w:line="240" w:lineRule="auto"/>
        <w:jc w:val="both"/>
        <w:rPr>
          <w:rFonts w:cs="Times New Roman"/>
          <w:color w:val="000000" w:themeColor="text1"/>
          <w:sz w:val="26"/>
          <w:szCs w:val="26"/>
        </w:rPr>
      </w:pPr>
      <w:r>
        <w:rPr>
          <w:rFonts w:eastAsia="Times New Roman" w:cs="Times New Roman"/>
          <w:color w:val="000000" w:themeColor="text1"/>
          <w:sz w:val="26"/>
          <w:szCs w:val="26"/>
        </w:rPr>
        <w:t xml:space="preserve">- </w:t>
      </w:r>
      <w:r>
        <w:rPr>
          <w:rFonts w:cs="Times New Roman"/>
          <w:color w:val="000000" w:themeColor="text1"/>
          <w:sz w:val="26"/>
          <w:szCs w:val="26"/>
        </w:rPr>
        <w:t xml:space="preserve">Tìm được những cách giải quyết khác nhau cho cùng một vấn đề (qua hoạt động sắm vai). Xác định được khó khăn của bản thân trong học tập và cuộc sống. </w:t>
      </w:r>
      <w:r>
        <w:rPr>
          <w:rFonts w:eastAsia="Times New Roman" w:cs="Times New Roman"/>
          <w:color w:val="000000" w:themeColor="text1"/>
          <w:sz w:val="26"/>
          <w:szCs w:val="26"/>
        </w:rPr>
        <w:t>Biết lắng nghe, trao đổi, hỗ trợ bạn trong học tập và cuộc sống</w:t>
      </w:r>
    </w:p>
    <w:p w14:paraId="6D4F278C" w14:textId="77777777" w:rsidR="00D74768" w:rsidRDefault="00D74768" w:rsidP="00D74768">
      <w:pPr>
        <w:spacing w:after="0" w:line="240" w:lineRule="auto"/>
        <w:jc w:val="both"/>
        <w:rPr>
          <w:rFonts w:cs="Times New Roman"/>
          <w:color w:val="000000" w:themeColor="text1"/>
          <w:sz w:val="26"/>
          <w:szCs w:val="26"/>
        </w:rPr>
      </w:pPr>
      <w:r>
        <w:rPr>
          <w:rFonts w:eastAsia="Times New Roman" w:cs="Times New Roman"/>
          <w:color w:val="000000" w:themeColor="text1"/>
          <w:sz w:val="26"/>
          <w:szCs w:val="26"/>
        </w:rPr>
        <w:t xml:space="preserve">- Chia sẻ, lắng nghe, giúp đỡ bạn trong học tập và cuộc sống. </w:t>
      </w:r>
      <w:r>
        <w:rPr>
          <w:rFonts w:cs="Times New Roman"/>
          <w:color w:val="000000" w:themeColor="text1"/>
          <w:sz w:val="26"/>
          <w:szCs w:val="26"/>
        </w:rPr>
        <w:t>Chăm học, chăm làm, vượt qua khó khăn trong học tập và cuộc sống.</w:t>
      </w:r>
      <w:r>
        <w:rPr>
          <w:rFonts w:eastAsia="Times New Roman" w:cs="Times New Roman"/>
          <w:color w:val="000000" w:themeColor="text1"/>
          <w:sz w:val="26"/>
          <w:szCs w:val="26"/>
        </w:rPr>
        <w:t xml:space="preserve"> </w:t>
      </w:r>
      <w:r>
        <w:rPr>
          <w:rFonts w:cs="Times New Roman"/>
          <w:color w:val="000000" w:themeColor="text1"/>
          <w:sz w:val="26"/>
          <w:szCs w:val="26"/>
        </w:rPr>
        <w:t>Có ý thức trách nhiệm với bản thân, vượt qua khó khăn trong học tập và cuộc sống.</w:t>
      </w:r>
    </w:p>
    <w:p w14:paraId="10AD1A00" w14:textId="77777777" w:rsidR="00D74768" w:rsidRDefault="00D74768" w:rsidP="00D74768">
      <w:pPr>
        <w:spacing w:after="0" w:line="240" w:lineRule="auto"/>
        <w:jc w:val="both"/>
        <w:rPr>
          <w:rFonts w:eastAsia="Times New Roman" w:cs="Times New Roman"/>
          <w:color w:val="000000" w:themeColor="text1"/>
          <w:sz w:val="26"/>
          <w:szCs w:val="26"/>
        </w:rPr>
      </w:pPr>
      <w:r>
        <w:rPr>
          <w:color w:val="000000" w:themeColor="text1"/>
          <w:sz w:val="26"/>
          <w:szCs w:val="26"/>
        </w:rPr>
        <w:t>-Tích hợp NDGD LTCM, ĐĐ, LS: HS đạt được những YCCĐ của bài học (nội dung trùng khít).</w:t>
      </w:r>
    </w:p>
    <w:p w14:paraId="5BCB3A74" w14:textId="77777777" w:rsidR="00D74768" w:rsidRDefault="00D74768" w:rsidP="00D74768">
      <w:pPr>
        <w:spacing w:after="0" w:line="240" w:lineRule="auto"/>
        <w:jc w:val="both"/>
        <w:rPr>
          <w:rFonts w:eastAsia="Times New Roman" w:cs="Times New Roman"/>
          <w:b/>
          <w:color w:val="000000" w:themeColor="text1"/>
          <w:sz w:val="26"/>
          <w:szCs w:val="26"/>
        </w:rPr>
      </w:pPr>
      <w:r>
        <w:rPr>
          <w:rFonts w:eastAsia="Times New Roman" w:cs="Times New Roman"/>
          <w:b/>
          <w:color w:val="000000" w:themeColor="text1"/>
          <w:sz w:val="26"/>
          <w:szCs w:val="26"/>
        </w:rPr>
        <w:t xml:space="preserve">II. ĐỒ DÙNG DẠY HỌC </w:t>
      </w:r>
    </w:p>
    <w:p w14:paraId="1E8E66C9" w14:textId="77777777" w:rsidR="00D74768" w:rsidRDefault="00D74768" w:rsidP="00D74768">
      <w:pPr>
        <w:spacing w:after="0" w:line="240" w:lineRule="auto"/>
        <w:jc w:val="both"/>
        <w:outlineLvl w:val="0"/>
        <w:rPr>
          <w:rFonts w:eastAsia="Times New Roman" w:cs="Times New Roman"/>
          <w:b/>
          <w:bCs/>
          <w:color w:val="000000" w:themeColor="text1"/>
          <w:sz w:val="26"/>
          <w:szCs w:val="26"/>
        </w:rPr>
      </w:pPr>
      <w:r>
        <w:rPr>
          <w:rFonts w:eastAsia="Times New Roman" w:cs="Times New Roman"/>
          <w:b/>
          <w:bCs/>
          <w:color w:val="000000" w:themeColor="text1"/>
          <w:sz w:val="26"/>
          <w:szCs w:val="26"/>
        </w:rPr>
        <w:t>1. GV</w:t>
      </w:r>
    </w:p>
    <w:p w14:paraId="5809DD0C" w14:textId="77777777" w:rsidR="00D74768" w:rsidRDefault="00D74768" w:rsidP="00D74768">
      <w:pPr>
        <w:spacing w:after="0" w:line="240" w:lineRule="auto"/>
        <w:jc w:val="both"/>
        <w:outlineLvl w:val="0"/>
        <w:rPr>
          <w:rFonts w:eastAsia="Times New Roman" w:cs="Times New Roman"/>
          <w:color w:val="000000" w:themeColor="text1"/>
          <w:sz w:val="26"/>
          <w:szCs w:val="26"/>
        </w:rPr>
      </w:pPr>
      <w:r>
        <w:rPr>
          <w:rFonts w:eastAsia="Times New Roman" w:cs="Times New Roman"/>
          <w:color w:val="000000" w:themeColor="text1"/>
          <w:sz w:val="26"/>
          <w:szCs w:val="26"/>
        </w:rPr>
        <w:t>– Máy tính, tivi, bài giảng điện tử.</w:t>
      </w:r>
    </w:p>
    <w:p w14:paraId="0D71FFC3" w14:textId="77777777" w:rsidR="00D74768" w:rsidRDefault="00D74768" w:rsidP="00D74768">
      <w:pPr>
        <w:spacing w:after="0" w:line="240" w:lineRule="auto"/>
        <w:jc w:val="both"/>
        <w:outlineLvl w:val="0"/>
        <w:rPr>
          <w:rFonts w:eastAsia="Times New Roman" w:cs="Times New Roman"/>
          <w:color w:val="000000" w:themeColor="text1"/>
          <w:sz w:val="26"/>
          <w:szCs w:val="26"/>
        </w:rPr>
      </w:pPr>
      <w:r>
        <w:rPr>
          <w:rFonts w:eastAsia="Times New Roman" w:cs="Times New Roman"/>
          <w:color w:val="000000" w:themeColor="text1"/>
          <w:sz w:val="26"/>
          <w:szCs w:val="26"/>
        </w:rPr>
        <w:t>– Các hình ảnh lời nói, việc làm cụ thể vượt qua khó khăn trong học tập và cuộc sống.</w:t>
      </w:r>
    </w:p>
    <w:p w14:paraId="696D8C9E" w14:textId="77777777" w:rsidR="00D74768" w:rsidRDefault="00D74768" w:rsidP="00D74768">
      <w:pPr>
        <w:spacing w:after="0" w:line="240" w:lineRule="auto"/>
        <w:jc w:val="both"/>
        <w:outlineLvl w:val="0"/>
        <w:rPr>
          <w:rFonts w:eastAsia="Times New Roman" w:cs="Times New Roman"/>
          <w:color w:val="000000" w:themeColor="text1"/>
          <w:sz w:val="26"/>
          <w:szCs w:val="26"/>
        </w:rPr>
      </w:pPr>
      <w:r>
        <w:rPr>
          <w:rFonts w:eastAsia="Times New Roman" w:cs="Times New Roman"/>
          <w:color w:val="000000" w:themeColor="text1"/>
          <w:sz w:val="26"/>
          <w:szCs w:val="26"/>
        </w:rPr>
        <w:t>– Các hình ảnh minh hoạ tình huống vượt qua khó khăn trong học tập và cuộc sống.</w:t>
      </w:r>
    </w:p>
    <w:p w14:paraId="2AB86CC1" w14:textId="77777777" w:rsidR="00D74768" w:rsidRDefault="00D74768" w:rsidP="00D74768">
      <w:pPr>
        <w:spacing w:after="0" w:line="240" w:lineRule="auto"/>
        <w:jc w:val="both"/>
        <w:outlineLvl w:val="0"/>
        <w:rPr>
          <w:rFonts w:eastAsia="Times New Roman" w:cs="Times New Roman"/>
          <w:color w:val="000000" w:themeColor="text1"/>
          <w:sz w:val="26"/>
          <w:szCs w:val="26"/>
        </w:rPr>
      </w:pPr>
      <w:r>
        <w:rPr>
          <w:rFonts w:eastAsia="Times New Roman" w:cs="Times New Roman"/>
          <w:color w:val="000000" w:themeColor="text1"/>
          <w:sz w:val="26"/>
          <w:szCs w:val="26"/>
        </w:rPr>
        <w:t>– Các hình ảnh minh hoạ, tài liệu về khó khăn trong học tập và cuộc sống.</w:t>
      </w:r>
    </w:p>
    <w:p w14:paraId="0030FC69" w14:textId="77777777" w:rsidR="00D74768" w:rsidRDefault="00D74768" w:rsidP="00D74768">
      <w:pPr>
        <w:spacing w:after="0" w:line="240" w:lineRule="auto"/>
        <w:jc w:val="both"/>
        <w:outlineLvl w:val="0"/>
        <w:rPr>
          <w:rFonts w:eastAsia="Times New Roman" w:cs="Times New Roman"/>
          <w:b/>
          <w:bCs/>
          <w:color w:val="000000" w:themeColor="text1"/>
          <w:sz w:val="26"/>
          <w:szCs w:val="26"/>
        </w:rPr>
      </w:pPr>
      <w:r>
        <w:rPr>
          <w:rFonts w:eastAsia="Times New Roman" w:cs="Times New Roman"/>
          <w:b/>
          <w:bCs/>
          <w:color w:val="000000" w:themeColor="text1"/>
          <w:sz w:val="26"/>
          <w:szCs w:val="26"/>
        </w:rPr>
        <w:t>2. HS</w:t>
      </w:r>
    </w:p>
    <w:p w14:paraId="725008E1" w14:textId="77777777" w:rsidR="00D74768" w:rsidRDefault="00D74768" w:rsidP="00D74768">
      <w:pPr>
        <w:spacing w:after="0" w:line="240" w:lineRule="auto"/>
        <w:jc w:val="both"/>
        <w:outlineLvl w:val="0"/>
        <w:rPr>
          <w:rFonts w:eastAsia="Times New Roman" w:cs="Times New Roman"/>
          <w:color w:val="000000" w:themeColor="text1"/>
          <w:sz w:val="26"/>
          <w:szCs w:val="26"/>
        </w:rPr>
      </w:pPr>
      <w:r>
        <w:rPr>
          <w:rFonts w:eastAsia="Times New Roman" w:cs="Times New Roman"/>
          <w:color w:val="000000" w:themeColor="text1"/>
          <w:sz w:val="26"/>
          <w:szCs w:val="26"/>
        </w:rPr>
        <w:t>– Giấy A4 (giấy ghi chú hoặc giấy nháp).</w:t>
      </w:r>
    </w:p>
    <w:p w14:paraId="03719D8C" w14:textId="77777777" w:rsidR="00D74768" w:rsidRDefault="00D74768" w:rsidP="00D74768">
      <w:pPr>
        <w:spacing w:after="0" w:line="240" w:lineRule="auto"/>
        <w:jc w:val="both"/>
        <w:outlineLvl w:val="0"/>
        <w:rPr>
          <w:rFonts w:eastAsia="Times New Roman" w:cs="Times New Roman"/>
          <w:color w:val="000000" w:themeColor="text1"/>
          <w:sz w:val="26"/>
          <w:szCs w:val="26"/>
        </w:rPr>
      </w:pPr>
      <w:r>
        <w:rPr>
          <w:rFonts w:eastAsia="Times New Roman" w:cs="Times New Roman"/>
          <w:color w:val="000000" w:themeColor="text1"/>
          <w:sz w:val="26"/>
          <w:szCs w:val="26"/>
        </w:rPr>
        <w:t>– Bút viết, bảng con và phấn/bút lông viết bảng; bảng nhóm được thiết kế sẵn.</w:t>
      </w:r>
    </w:p>
    <w:p w14:paraId="38B5C4D3" w14:textId="77777777" w:rsidR="00D74768" w:rsidRDefault="00D74768" w:rsidP="00D74768">
      <w:pPr>
        <w:spacing w:after="0" w:line="240" w:lineRule="auto"/>
        <w:jc w:val="both"/>
        <w:outlineLvl w:val="0"/>
        <w:rPr>
          <w:rFonts w:eastAsia="Times New Roman" w:cs="Times New Roman"/>
          <w:color w:val="000000" w:themeColor="text1"/>
          <w:sz w:val="26"/>
          <w:szCs w:val="26"/>
        </w:rPr>
      </w:pPr>
      <w:r>
        <w:rPr>
          <w:rFonts w:eastAsia="Times New Roman" w:cs="Times New Roman"/>
          <w:color w:val="000000" w:themeColor="text1"/>
          <w:sz w:val="26"/>
          <w:szCs w:val="26"/>
        </w:rPr>
        <w:t>– Hoa trắc nghiệm/bộ thẻ cảm xúc.</w:t>
      </w:r>
    </w:p>
    <w:p w14:paraId="304C98A3" w14:textId="77777777" w:rsidR="00D74768" w:rsidRDefault="00D74768" w:rsidP="00D74768">
      <w:pPr>
        <w:spacing w:after="0" w:line="240" w:lineRule="auto"/>
        <w:jc w:val="both"/>
        <w:outlineLvl w:val="0"/>
        <w:rPr>
          <w:rFonts w:eastAsia="Times New Roman" w:cs="Times New Roman"/>
          <w:b/>
          <w:bCs/>
          <w:color w:val="000000" w:themeColor="text1"/>
          <w:sz w:val="26"/>
          <w:szCs w:val="26"/>
          <w:u w:val="single"/>
          <w:lang w:val="nl-NL"/>
        </w:rPr>
      </w:pPr>
      <w:r>
        <w:rPr>
          <w:rFonts w:eastAsia="Times New Roman" w:cs="Times New Roman"/>
          <w:b/>
          <w:color w:val="000000" w:themeColor="text1"/>
          <w:sz w:val="26"/>
          <w:szCs w:val="26"/>
        </w:rPr>
        <w:t>III. CÁC HOẠT ĐỘNG DẠY 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5084"/>
        <w:gridCol w:w="262"/>
        <w:gridCol w:w="3942"/>
      </w:tblGrid>
      <w:tr w:rsidR="00D74768" w14:paraId="584A0454" w14:textId="77777777" w:rsidTr="00EF36D2">
        <w:tc>
          <w:tcPr>
            <w:tcW w:w="2734" w:type="pct"/>
            <w:tcBorders>
              <w:top w:val="single" w:sz="4" w:space="0" w:color="auto"/>
              <w:bottom w:val="single" w:sz="4" w:space="0" w:color="auto"/>
            </w:tcBorders>
          </w:tcPr>
          <w:p w14:paraId="058871B8" w14:textId="77777777" w:rsidR="00D74768" w:rsidRDefault="00D74768" w:rsidP="00EF36D2">
            <w:pPr>
              <w:spacing w:after="0" w:line="240" w:lineRule="auto"/>
              <w:jc w:val="center"/>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t>Hoạt động của giáo viên</w:t>
            </w:r>
          </w:p>
        </w:tc>
        <w:tc>
          <w:tcPr>
            <w:tcW w:w="2266" w:type="pct"/>
            <w:gridSpan w:val="2"/>
            <w:tcBorders>
              <w:top w:val="single" w:sz="4" w:space="0" w:color="auto"/>
              <w:bottom w:val="single" w:sz="4" w:space="0" w:color="auto"/>
            </w:tcBorders>
          </w:tcPr>
          <w:p w14:paraId="5E7F64C7" w14:textId="77777777" w:rsidR="00D74768" w:rsidRDefault="00D74768" w:rsidP="00EF36D2">
            <w:pPr>
              <w:spacing w:after="0" w:line="240" w:lineRule="auto"/>
              <w:jc w:val="center"/>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t>Hoạt động của học sinh</w:t>
            </w:r>
          </w:p>
        </w:tc>
      </w:tr>
      <w:tr w:rsidR="00D74768" w14:paraId="2CCCEB73" w14:textId="77777777" w:rsidTr="00EF36D2">
        <w:tc>
          <w:tcPr>
            <w:tcW w:w="5000" w:type="pct"/>
            <w:gridSpan w:val="3"/>
            <w:tcBorders>
              <w:top w:val="single" w:sz="4" w:space="0" w:color="auto"/>
            </w:tcBorders>
          </w:tcPr>
          <w:p w14:paraId="2A94E2C8" w14:textId="77777777" w:rsidR="00D74768" w:rsidRDefault="00D74768" w:rsidP="00EF36D2">
            <w:pPr>
              <w:spacing w:after="0" w:line="240" w:lineRule="auto"/>
              <w:jc w:val="both"/>
              <w:rPr>
                <w:rFonts w:eastAsia="Times New Roman" w:cs="Times New Roman"/>
                <w:bCs/>
                <w:i/>
                <w:color w:val="000000" w:themeColor="text1"/>
                <w:sz w:val="26"/>
                <w:szCs w:val="26"/>
                <w:lang w:val="nl-NL"/>
              </w:rPr>
            </w:pPr>
            <w:r>
              <w:rPr>
                <w:rFonts w:eastAsia="Times New Roman" w:cs="Times New Roman"/>
                <w:b/>
                <w:bCs/>
                <w:color w:val="000000" w:themeColor="text1"/>
                <w:sz w:val="26"/>
                <w:szCs w:val="26"/>
                <w:lang w:val="nl-NL"/>
              </w:rPr>
              <w:t>1.Hoạt động Mở đầu (5’)</w:t>
            </w:r>
          </w:p>
        </w:tc>
      </w:tr>
      <w:tr w:rsidR="00D74768" w14:paraId="2D698D69" w14:textId="77777777" w:rsidTr="00EF36D2">
        <w:tc>
          <w:tcPr>
            <w:tcW w:w="2875" w:type="pct"/>
            <w:gridSpan w:val="2"/>
          </w:tcPr>
          <w:p w14:paraId="4C71579E" w14:textId="77777777" w:rsidR="00D74768" w:rsidRDefault="00D74768" w:rsidP="00EF36D2">
            <w:pPr>
              <w:spacing w:after="0" w:line="240" w:lineRule="auto"/>
              <w:jc w:val="both"/>
              <w:outlineLvl w:val="0"/>
              <w:rPr>
                <w:rFonts w:eastAsia="Times New Roman" w:cs="Times New Roman"/>
                <w:bCs/>
                <w:color w:val="000000" w:themeColor="text1"/>
                <w:sz w:val="26"/>
                <w:szCs w:val="26"/>
                <w:lang w:val="nl-NL"/>
              </w:rPr>
            </w:pPr>
            <w:r>
              <w:rPr>
                <w:rFonts w:eastAsia="Times New Roman" w:cs="Times New Roman"/>
                <w:bCs/>
                <w:color w:val="000000" w:themeColor="text1"/>
                <w:sz w:val="26"/>
                <w:szCs w:val="26"/>
                <w:lang w:val="nl-NL"/>
              </w:rPr>
              <w:t>- GV tổ chức cho HS quan sát bức ảnh và thảo luận cặp đôi: C</w:t>
            </w:r>
            <w:r>
              <w:rPr>
                <w:rFonts w:cs="Times New Roman"/>
                <w:color w:val="000000" w:themeColor="text1"/>
                <w:sz w:val="26"/>
                <w:szCs w:val="26"/>
                <w:shd w:val="clear" w:color="auto" w:fill="FFFFFF"/>
              </w:rPr>
              <w:t>hia sẻ cảm nghĩ của em sau khi quan sát bức ảnh</w:t>
            </w:r>
          </w:p>
          <w:p w14:paraId="333B351F" w14:textId="77777777" w:rsidR="00D74768" w:rsidRDefault="00D74768" w:rsidP="00EF36D2">
            <w:pPr>
              <w:spacing w:after="0" w:line="240" w:lineRule="auto"/>
              <w:jc w:val="both"/>
              <w:outlineLvl w:val="0"/>
              <w:rPr>
                <w:rFonts w:eastAsia="Times New Roman" w:cs="Times New Roman"/>
                <w:bCs/>
                <w:color w:val="000000" w:themeColor="text1"/>
                <w:sz w:val="26"/>
                <w:szCs w:val="26"/>
                <w:lang w:val="nl-NL"/>
              </w:rPr>
            </w:pPr>
            <w:r>
              <w:rPr>
                <w:rFonts w:eastAsia="Times New Roman" w:cs="Times New Roman"/>
                <w:bCs/>
                <w:noProof/>
                <w:color w:val="000000" w:themeColor="text1"/>
                <w:sz w:val="26"/>
                <w:szCs w:val="26"/>
              </w:rPr>
              <w:drawing>
                <wp:inline distT="0" distB="0" distL="0" distR="0" wp14:anchorId="7321E34E" wp14:editId="761A1D6C">
                  <wp:extent cx="3248025" cy="2049780"/>
                  <wp:effectExtent l="0" t="0" r="9525" b="7620"/>
                  <wp:docPr id="189317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1750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48025" cy="2049780"/>
                          </a:xfrm>
                          <a:prstGeom prst="rect">
                            <a:avLst/>
                          </a:prstGeom>
                          <a:noFill/>
                          <a:ln>
                            <a:noFill/>
                          </a:ln>
                        </pic:spPr>
                      </pic:pic>
                    </a:graphicData>
                  </a:graphic>
                </wp:inline>
              </w:drawing>
            </w:r>
          </w:p>
          <w:p w14:paraId="0171AF3F" w14:textId="77777777" w:rsidR="00D74768" w:rsidRDefault="00D74768" w:rsidP="00EF36D2">
            <w:pPr>
              <w:spacing w:after="0" w:line="240" w:lineRule="auto"/>
              <w:jc w:val="both"/>
              <w:outlineLvl w:val="0"/>
              <w:rPr>
                <w:rFonts w:eastAsia="Times New Roman" w:cs="Times New Roman"/>
                <w:bCs/>
                <w:color w:val="000000" w:themeColor="text1"/>
                <w:sz w:val="26"/>
                <w:szCs w:val="26"/>
                <w:lang w:val="nl-NL"/>
              </w:rPr>
            </w:pPr>
            <w:r>
              <w:rPr>
                <w:rFonts w:eastAsia="Times New Roman" w:cs="Times New Roman"/>
                <w:bCs/>
                <w:color w:val="000000" w:themeColor="text1"/>
                <w:sz w:val="26"/>
                <w:szCs w:val="26"/>
                <w:lang w:val="nl-NL"/>
              </w:rPr>
              <w:t>- GV nhận xét, tuyên dương và dẫn dắt vào bài mới:</w:t>
            </w:r>
            <w:r>
              <w:rPr>
                <w:rFonts w:cs="Times New Roman"/>
                <w:color w:val="000000" w:themeColor="text1"/>
                <w:sz w:val="26"/>
                <w:szCs w:val="26"/>
              </w:rPr>
              <w:t xml:space="preserve"> </w:t>
            </w:r>
            <w:r>
              <w:rPr>
                <w:rFonts w:eastAsia="Times New Roman" w:cs="Times New Roman"/>
                <w:bCs/>
                <w:color w:val="000000" w:themeColor="text1"/>
                <w:sz w:val="26"/>
                <w:szCs w:val="26"/>
                <w:lang w:val="nl-NL"/>
              </w:rPr>
              <w:t>Con đường đến trường mùa mưa lũ của các bạn ở miền núi rất khó khăn, bất tiện nhưng các bạn vẫn nỗ lực đến trường để học tập.</w:t>
            </w:r>
          </w:p>
        </w:tc>
        <w:tc>
          <w:tcPr>
            <w:tcW w:w="2125" w:type="pct"/>
          </w:tcPr>
          <w:p w14:paraId="015CB438" w14:textId="77777777" w:rsidR="00D74768" w:rsidRDefault="00D74768" w:rsidP="00EF36D2">
            <w:pPr>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HS quan sát, lắng nghe yêu cầu.</w:t>
            </w:r>
          </w:p>
          <w:p w14:paraId="5C7A81E3"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62D5D9FC"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41187515"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62508CFB" w14:textId="77777777" w:rsidR="00D74768" w:rsidRDefault="00D74768" w:rsidP="00EF36D2">
            <w:pPr>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HS trình bày theo cặp.</w:t>
            </w:r>
          </w:p>
          <w:p w14:paraId="473D57AB"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175916D6"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4FCDCFCE"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25A9F74A"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0480A97A"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56F26DC2" w14:textId="77777777" w:rsidR="00D74768" w:rsidRDefault="00D74768" w:rsidP="00EF36D2">
            <w:pPr>
              <w:pStyle w:val="bangnd"/>
              <w:spacing w:after="0" w:line="240" w:lineRule="auto"/>
              <w:rPr>
                <w:rFonts w:eastAsia="Times New Roman"/>
                <w:color w:val="000000" w:themeColor="text1"/>
                <w:sz w:val="26"/>
                <w:szCs w:val="26"/>
                <w:lang w:val="nl-NL"/>
              </w:rPr>
            </w:pPr>
          </w:p>
        </w:tc>
      </w:tr>
      <w:tr w:rsidR="00D74768" w14:paraId="773EB2A9" w14:textId="77777777" w:rsidTr="00EF36D2">
        <w:tc>
          <w:tcPr>
            <w:tcW w:w="5000" w:type="pct"/>
            <w:gridSpan w:val="3"/>
          </w:tcPr>
          <w:p w14:paraId="4562B821" w14:textId="77777777" w:rsidR="00D74768" w:rsidRDefault="00D74768" w:rsidP="00EF36D2">
            <w:pPr>
              <w:spacing w:after="0" w:line="240" w:lineRule="auto"/>
              <w:jc w:val="both"/>
              <w:rPr>
                <w:rFonts w:eastAsia="Times New Roman" w:cs="Times New Roman"/>
                <w:b/>
                <w:bCs/>
                <w:iCs/>
                <w:color w:val="000000" w:themeColor="text1"/>
                <w:sz w:val="26"/>
                <w:szCs w:val="26"/>
                <w:lang w:val="nl-NL"/>
              </w:rPr>
            </w:pPr>
            <w:r>
              <w:rPr>
                <w:rFonts w:eastAsia="Times New Roman" w:cs="Times New Roman"/>
                <w:b/>
                <w:bCs/>
                <w:iCs/>
                <w:color w:val="000000" w:themeColor="text1"/>
                <w:sz w:val="26"/>
                <w:szCs w:val="26"/>
                <w:lang w:val="nl-NL"/>
              </w:rPr>
              <w:t>2.Hoạt động Hình thành kiến thức mới (25’)</w:t>
            </w:r>
          </w:p>
        </w:tc>
      </w:tr>
      <w:tr w:rsidR="00D74768" w14:paraId="2EC3BA1F" w14:textId="77777777" w:rsidTr="00EF36D2">
        <w:trPr>
          <w:trHeight w:val="1142"/>
        </w:trPr>
        <w:tc>
          <w:tcPr>
            <w:tcW w:w="2875" w:type="pct"/>
            <w:gridSpan w:val="2"/>
          </w:tcPr>
          <w:p w14:paraId="3B58F415" w14:textId="77777777" w:rsidR="00D74768" w:rsidRDefault="00D74768" w:rsidP="00EF36D2">
            <w:pPr>
              <w:pStyle w:val="NormalWeb"/>
              <w:spacing w:before="0" w:beforeAutospacing="0" w:after="0" w:afterAutospacing="0"/>
              <w:jc w:val="both"/>
              <w:rPr>
                <w:color w:val="000000" w:themeColor="text1"/>
                <w:sz w:val="26"/>
                <w:szCs w:val="26"/>
              </w:rPr>
            </w:pPr>
            <w:r>
              <w:rPr>
                <w:rStyle w:val="Strong"/>
                <w:color w:val="000000" w:themeColor="text1"/>
                <w:sz w:val="26"/>
                <w:szCs w:val="26"/>
              </w:rPr>
              <w:lastRenderedPageBreak/>
              <w:t xml:space="preserve">Hoạt động 1: </w:t>
            </w:r>
            <w:r>
              <w:rPr>
                <w:b/>
                <w:bCs/>
                <w:i/>
                <w:iCs/>
                <w:color w:val="000000" w:themeColor="text1"/>
                <w:sz w:val="26"/>
                <w:szCs w:val="26"/>
              </w:rPr>
              <w:t>Quan sát tranh và trả lời câu hỏi</w:t>
            </w:r>
            <w:r>
              <w:rPr>
                <w:rStyle w:val="Strong"/>
                <w:color w:val="000000" w:themeColor="text1"/>
                <w:sz w:val="26"/>
                <w:szCs w:val="26"/>
              </w:rPr>
              <w:t xml:space="preserve"> (Làm việc cặp đôi)</w:t>
            </w:r>
          </w:p>
          <w:p w14:paraId="5E9898AD" w14:textId="77777777" w:rsidR="00D74768" w:rsidRDefault="00D74768" w:rsidP="00EF36D2">
            <w:pPr>
              <w:pStyle w:val="NormalWeb"/>
              <w:spacing w:before="0" w:beforeAutospacing="0" w:after="0" w:afterAutospacing="0"/>
              <w:jc w:val="both"/>
              <w:rPr>
                <w:color w:val="000000" w:themeColor="text1"/>
                <w:sz w:val="26"/>
                <w:szCs w:val="26"/>
              </w:rPr>
            </w:pPr>
            <w:r>
              <w:rPr>
                <w:color w:val="000000" w:themeColor="text1"/>
                <w:sz w:val="26"/>
                <w:szCs w:val="26"/>
              </w:rPr>
              <w:t>- GV mời 1 HS đọc yêu cầu bài</w:t>
            </w:r>
          </w:p>
          <w:p w14:paraId="1F2616E4" w14:textId="77777777" w:rsidR="00D74768" w:rsidRDefault="00D74768" w:rsidP="00EF36D2">
            <w:pPr>
              <w:pStyle w:val="NormalWeb"/>
              <w:spacing w:before="0" w:beforeAutospacing="0" w:after="0" w:afterAutospacing="0"/>
              <w:jc w:val="both"/>
              <w:rPr>
                <w:color w:val="000000" w:themeColor="text1"/>
                <w:sz w:val="26"/>
                <w:szCs w:val="26"/>
              </w:rPr>
            </w:pPr>
            <w:r>
              <w:rPr>
                <w:color w:val="000000" w:themeColor="text1"/>
                <w:sz w:val="26"/>
                <w:szCs w:val="26"/>
              </w:rPr>
              <w:t>- GV mời HS làm việc cặp đôi, cùng quan sát tranh và trả lời câu hỏi.</w:t>
            </w:r>
          </w:p>
          <w:p w14:paraId="1348EDD7" w14:textId="77777777" w:rsidR="00D74768" w:rsidRDefault="00D74768" w:rsidP="00EF36D2">
            <w:pPr>
              <w:pStyle w:val="bangnd"/>
              <w:spacing w:after="0" w:line="240" w:lineRule="auto"/>
              <w:rPr>
                <w:i/>
                <w:iCs/>
                <w:color w:val="000000" w:themeColor="text1"/>
                <w:sz w:val="26"/>
                <w:szCs w:val="26"/>
              </w:rPr>
            </w:pPr>
            <w:r>
              <w:rPr>
                <w:i/>
                <w:iCs/>
                <w:color w:val="000000" w:themeColor="text1"/>
                <w:sz w:val="26"/>
                <w:szCs w:val="26"/>
              </w:rPr>
              <w:t>– Các bạn đã vượt qua khó khăn của bản thân trong học tập và cuộc sống như thế nào?</w:t>
            </w:r>
          </w:p>
          <w:p w14:paraId="6FD90FBE" w14:textId="77777777" w:rsidR="00D74768" w:rsidRDefault="00D74768" w:rsidP="00EF36D2">
            <w:pPr>
              <w:pStyle w:val="bangnd"/>
              <w:spacing w:after="0" w:line="240" w:lineRule="auto"/>
              <w:rPr>
                <w:i/>
                <w:iCs/>
                <w:color w:val="000000" w:themeColor="text1"/>
                <w:sz w:val="26"/>
                <w:szCs w:val="26"/>
              </w:rPr>
            </w:pPr>
            <w:r>
              <w:rPr>
                <w:i/>
                <w:iCs/>
                <w:color w:val="000000" w:themeColor="text1"/>
                <w:sz w:val="26"/>
                <w:szCs w:val="26"/>
              </w:rPr>
              <w:t>– Em sẽ làm gì để vượt qua khó khăn trong học tập và cuộc sống? Nêu ví dụ.</w:t>
            </w:r>
          </w:p>
          <w:p w14:paraId="753DE687" w14:textId="77777777" w:rsidR="00D74768" w:rsidRDefault="00D74768" w:rsidP="00EF36D2">
            <w:pPr>
              <w:pStyle w:val="NormalWeb"/>
              <w:spacing w:before="0" w:beforeAutospacing="0" w:after="0" w:afterAutospacing="0"/>
              <w:jc w:val="both"/>
              <w:rPr>
                <w:color w:val="000000" w:themeColor="text1"/>
                <w:sz w:val="26"/>
                <w:szCs w:val="26"/>
              </w:rPr>
            </w:pPr>
          </w:p>
          <w:p w14:paraId="62C1C8A5" w14:textId="77777777" w:rsidR="00D74768" w:rsidRDefault="00D74768" w:rsidP="00EF36D2">
            <w:pPr>
              <w:pStyle w:val="NormalWeb"/>
              <w:spacing w:before="0" w:beforeAutospacing="0" w:after="0" w:afterAutospacing="0"/>
              <w:jc w:val="both"/>
              <w:rPr>
                <w:rStyle w:val="Emphasis"/>
                <w:i w:val="0"/>
                <w:iCs w:val="0"/>
                <w:color w:val="000000" w:themeColor="text1"/>
                <w:sz w:val="26"/>
                <w:szCs w:val="26"/>
              </w:rPr>
            </w:pPr>
            <w:r>
              <w:rPr>
                <w:noProof/>
                <w:color w:val="000000" w:themeColor="text1"/>
                <w:sz w:val="26"/>
                <w:szCs w:val="26"/>
                <w:lang w:eastAsia="en-US"/>
              </w:rPr>
              <w:drawing>
                <wp:inline distT="0" distB="0" distL="0" distR="0" wp14:anchorId="62E79C43" wp14:editId="6A62A30F">
                  <wp:extent cx="3190875" cy="2076450"/>
                  <wp:effectExtent l="0" t="0" r="9525" b="0"/>
                  <wp:docPr id="1121612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6128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90875" cy="2076450"/>
                          </a:xfrm>
                          <a:prstGeom prst="rect">
                            <a:avLst/>
                          </a:prstGeom>
                          <a:noFill/>
                        </pic:spPr>
                      </pic:pic>
                    </a:graphicData>
                  </a:graphic>
                </wp:inline>
              </w:drawing>
            </w:r>
          </w:p>
          <w:p w14:paraId="3F3B48AB" w14:textId="77777777" w:rsidR="00D74768" w:rsidRDefault="00D74768" w:rsidP="00EF36D2">
            <w:pPr>
              <w:pStyle w:val="NormalWeb"/>
              <w:spacing w:before="0" w:beforeAutospacing="0" w:after="0" w:afterAutospacing="0"/>
              <w:jc w:val="both"/>
              <w:rPr>
                <w:color w:val="000000" w:themeColor="text1"/>
                <w:sz w:val="26"/>
                <w:szCs w:val="26"/>
              </w:rPr>
            </w:pPr>
          </w:p>
          <w:p w14:paraId="605FA315" w14:textId="77777777" w:rsidR="00D74768" w:rsidRDefault="00D74768" w:rsidP="00EF36D2">
            <w:pPr>
              <w:pStyle w:val="NormalWeb"/>
              <w:spacing w:before="0" w:beforeAutospacing="0" w:after="0" w:afterAutospacing="0"/>
              <w:jc w:val="both"/>
              <w:rPr>
                <w:color w:val="000000" w:themeColor="text1"/>
                <w:sz w:val="26"/>
                <w:szCs w:val="26"/>
              </w:rPr>
            </w:pPr>
            <w:r>
              <w:rPr>
                <w:color w:val="000000" w:themeColor="text1"/>
                <w:sz w:val="26"/>
                <w:szCs w:val="26"/>
              </w:rPr>
              <w:t>- GV nhận xét, tuyên dương.</w:t>
            </w:r>
          </w:p>
          <w:p w14:paraId="50004A19" w14:textId="77777777" w:rsidR="00D74768" w:rsidRDefault="00D74768" w:rsidP="00EF36D2">
            <w:pPr>
              <w:pStyle w:val="NormalWeb"/>
              <w:spacing w:before="0" w:beforeAutospacing="0" w:after="0" w:afterAutospacing="0"/>
              <w:jc w:val="both"/>
              <w:rPr>
                <w:color w:val="000000" w:themeColor="text1"/>
                <w:sz w:val="26"/>
                <w:szCs w:val="26"/>
              </w:rPr>
            </w:pPr>
            <w:r>
              <w:rPr>
                <w:color w:val="000000" w:themeColor="text1"/>
                <w:sz w:val="26"/>
                <w:szCs w:val="26"/>
              </w:rPr>
              <w:t>- GV mời HS kể thêm một số việc làm để vượt qua khó khăn trong học tập và cuộc sống.</w:t>
            </w:r>
          </w:p>
          <w:p w14:paraId="36278962" w14:textId="77777777" w:rsidR="00D74768" w:rsidRDefault="00D74768" w:rsidP="00EF36D2">
            <w:pPr>
              <w:pStyle w:val="NormalWeb"/>
              <w:spacing w:before="0" w:beforeAutospacing="0" w:after="0" w:afterAutospacing="0"/>
              <w:jc w:val="both"/>
              <w:rPr>
                <w:color w:val="000000" w:themeColor="text1"/>
                <w:sz w:val="26"/>
                <w:szCs w:val="26"/>
              </w:rPr>
            </w:pPr>
            <w:r>
              <w:rPr>
                <w:color w:val="000000" w:themeColor="text1"/>
                <w:sz w:val="26"/>
                <w:szCs w:val="26"/>
              </w:rPr>
              <w:t>- GV nhận xét, tuyên dương và chốt nội dung:</w:t>
            </w:r>
          </w:p>
          <w:p w14:paraId="25CE4873" w14:textId="77777777" w:rsidR="00D74768" w:rsidRDefault="00D74768" w:rsidP="00EF36D2">
            <w:pPr>
              <w:pStyle w:val="NormalWeb"/>
              <w:spacing w:before="0" w:beforeAutospacing="0" w:after="0" w:afterAutospacing="0"/>
              <w:jc w:val="both"/>
              <w:rPr>
                <w:iCs/>
                <w:color w:val="000000" w:themeColor="text1"/>
                <w:sz w:val="26"/>
                <w:szCs w:val="26"/>
              </w:rPr>
            </w:pPr>
            <w:r>
              <w:rPr>
                <w:iCs/>
                <w:color w:val="000000" w:themeColor="text1"/>
                <w:sz w:val="26"/>
                <w:szCs w:val="26"/>
              </w:rPr>
              <w:t>Có nhiều cách vượt qua khó khăn trong học tập và cuộc sống: xác định nguyên nhân của khó khăn; tập trung vào giải pháp; tìm kiếm sự giúp đỡ từ người khác; tập luyện sự kiên trì; đặt mục tiêu và quản lí thời gian hiệu quả</w:t>
            </w:r>
            <w:proofErr w:type="gramStart"/>
            <w:r>
              <w:rPr>
                <w:iCs/>
                <w:color w:val="000000" w:themeColor="text1"/>
                <w:sz w:val="26"/>
                <w:szCs w:val="26"/>
              </w:rPr>
              <w:t>,…</w:t>
            </w:r>
            <w:proofErr w:type="gramEnd"/>
          </w:p>
          <w:p w14:paraId="75BE2111" w14:textId="77777777" w:rsidR="00D74768" w:rsidRDefault="00D74768" w:rsidP="00EF36D2">
            <w:pPr>
              <w:pStyle w:val="NormalWeb"/>
              <w:spacing w:before="0" w:beforeAutospacing="0" w:after="0" w:afterAutospacing="0"/>
              <w:jc w:val="both"/>
              <w:rPr>
                <w:rStyle w:val="Strong"/>
                <w:bCs w:val="0"/>
                <w:color w:val="000000" w:themeColor="text1"/>
                <w:sz w:val="26"/>
                <w:szCs w:val="26"/>
              </w:rPr>
            </w:pPr>
            <w:r>
              <w:rPr>
                <w:rStyle w:val="Strong"/>
                <w:color w:val="000000" w:themeColor="text1"/>
                <w:sz w:val="26"/>
                <w:szCs w:val="26"/>
              </w:rPr>
              <w:t xml:space="preserve">Hoạt động 2: </w:t>
            </w:r>
            <w:r>
              <w:rPr>
                <w:b/>
                <w:bCs/>
                <w:i/>
                <w:iCs/>
                <w:color w:val="000000" w:themeColor="text1"/>
                <w:sz w:val="26"/>
                <w:szCs w:val="26"/>
              </w:rPr>
              <w:t>Quan sát tranh và trả lời câu hỏi</w:t>
            </w:r>
            <w:r>
              <w:rPr>
                <w:rStyle w:val="Strong"/>
                <w:color w:val="000000" w:themeColor="text1"/>
                <w:sz w:val="26"/>
                <w:szCs w:val="26"/>
              </w:rPr>
              <w:t xml:space="preserve"> (Làm việc nhóm 4)</w:t>
            </w:r>
          </w:p>
          <w:p w14:paraId="1A077959" w14:textId="77777777" w:rsidR="00D74768" w:rsidRDefault="00D74768" w:rsidP="00EF36D2">
            <w:pPr>
              <w:pStyle w:val="bangnd"/>
              <w:spacing w:after="0" w:line="240" w:lineRule="auto"/>
              <w:rPr>
                <w:color w:val="000000" w:themeColor="text1"/>
                <w:sz w:val="26"/>
                <w:szCs w:val="26"/>
              </w:rPr>
            </w:pPr>
            <w:r>
              <w:rPr>
                <w:color w:val="000000" w:themeColor="text1"/>
                <w:sz w:val="26"/>
                <w:szCs w:val="26"/>
              </w:rPr>
              <w:t>- GV tổ chức cho HS đọc thông tin, đọc câu chuyện trong nhóm và thực hiện yêu cầu.</w:t>
            </w:r>
          </w:p>
          <w:p w14:paraId="2BC6FBAA" w14:textId="77777777" w:rsidR="00D74768" w:rsidRDefault="00D74768" w:rsidP="00EF36D2">
            <w:pPr>
              <w:pStyle w:val="bangnd"/>
              <w:spacing w:after="0" w:line="240" w:lineRule="auto"/>
              <w:rPr>
                <w:color w:val="000000" w:themeColor="text1"/>
                <w:sz w:val="26"/>
                <w:szCs w:val="26"/>
              </w:rPr>
            </w:pPr>
            <w:r>
              <w:rPr>
                <w:color w:val="000000" w:themeColor="text1"/>
                <w:sz w:val="26"/>
                <w:szCs w:val="26"/>
              </w:rPr>
              <w:t>- GV yêu cầu HS trả lời sau khi đọc/nghe đọc thông tin:</w:t>
            </w:r>
          </w:p>
          <w:p w14:paraId="0BB1624E" w14:textId="77777777" w:rsidR="00D74768" w:rsidRDefault="00D74768" w:rsidP="00EF36D2">
            <w:pPr>
              <w:pStyle w:val="bangnd"/>
              <w:spacing w:after="0" w:line="240" w:lineRule="auto"/>
              <w:rPr>
                <w:i/>
                <w:iCs/>
                <w:color w:val="000000" w:themeColor="text1"/>
                <w:sz w:val="26"/>
                <w:szCs w:val="26"/>
              </w:rPr>
            </w:pPr>
            <w:r>
              <w:rPr>
                <w:i/>
                <w:iCs/>
                <w:color w:val="000000" w:themeColor="text1"/>
                <w:sz w:val="26"/>
                <w:szCs w:val="26"/>
              </w:rPr>
              <w:t>– Nêu cảm nghĩ của em về hai tấm gương vượt khó nói trên.</w:t>
            </w:r>
          </w:p>
          <w:p w14:paraId="2F1510FF" w14:textId="77777777" w:rsidR="00D74768" w:rsidRDefault="00D74768" w:rsidP="00EF36D2">
            <w:pPr>
              <w:pStyle w:val="bangnd"/>
              <w:spacing w:after="0" w:line="240" w:lineRule="auto"/>
              <w:rPr>
                <w:i/>
                <w:iCs/>
                <w:color w:val="000000" w:themeColor="text1"/>
                <w:sz w:val="26"/>
                <w:szCs w:val="26"/>
              </w:rPr>
            </w:pPr>
            <w:r>
              <w:rPr>
                <w:i/>
                <w:iCs/>
                <w:color w:val="000000" w:themeColor="text1"/>
                <w:sz w:val="26"/>
                <w:szCs w:val="26"/>
              </w:rPr>
              <w:t>– Theo em, cần thể hiện thái độ như thế nào với những tấm gương vượt khó trong học tập và cuộc sống?</w:t>
            </w:r>
          </w:p>
          <w:p w14:paraId="5639C520" w14:textId="77777777" w:rsidR="00D74768" w:rsidRDefault="00D74768" w:rsidP="00EF36D2">
            <w:pPr>
              <w:pStyle w:val="bangnd"/>
              <w:spacing w:after="0" w:line="240" w:lineRule="auto"/>
              <w:rPr>
                <w:i/>
                <w:iCs/>
                <w:color w:val="000000" w:themeColor="text1"/>
                <w:sz w:val="26"/>
                <w:szCs w:val="26"/>
              </w:rPr>
            </w:pPr>
            <w:r>
              <w:rPr>
                <w:color w:val="000000" w:themeColor="text1"/>
                <w:sz w:val="26"/>
                <w:szCs w:val="26"/>
              </w:rPr>
              <w:t xml:space="preserve">- GV tạo điều kiện cho các nhóm nhận xét lẫn nhau. GV đánh giá kết quả thi đua của các nhóm. </w:t>
            </w:r>
          </w:p>
          <w:p w14:paraId="014C4933" w14:textId="77777777" w:rsidR="00D74768" w:rsidRDefault="00D74768" w:rsidP="00EF36D2">
            <w:pPr>
              <w:pStyle w:val="bangnd"/>
              <w:spacing w:after="0" w:line="240" w:lineRule="auto"/>
              <w:rPr>
                <w:color w:val="000000" w:themeColor="text1"/>
                <w:sz w:val="26"/>
                <w:szCs w:val="26"/>
              </w:rPr>
            </w:pPr>
            <w:r>
              <w:rPr>
                <w:color w:val="000000" w:themeColor="text1"/>
                <w:sz w:val="26"/>
                <w:szCs w:val="26"/>
              </w:rPr>
              <w:t xml:space="preserve">- GV chốt lại thông tin: Hai tấm gương Mạc Đĩnh Chi và Phạm Ngọc Tiểu Vy sinh ra trong hoàn cảnh khó khăn, thiếu thốn. Với tinh thần ham học hỏi và nghị lực của mình, các nhân vật </w:t>
            </w:r>
            <w:r>
              <w:rPr>
                <w:color w:val="000000" w:themeColor="text1"/>
                <w:sz w:val="26"/>
                <w:szCs w:val="26"/>
              </w:rPr>
              <w:lastRenderedPageBreak/>
              <w:t>đã vượt qua khó khăn trong học tập và cuộc sống để đạt được những thành tích xứng đáng.</w:t>
            </w:r>
          </w:p>
          <w:p w14:paraId="66A0E492" w14:textId="77777777" w:rsidR="00D74768" w:rsidRDefault="00D74768" w:rsidP="00EF36D2">
            <w:pPr>
              <w:pStyle w:val="bangnd"/>
              <w:spacing w:after="0" w:line="240" w:lineRule="auto"/>
              <w:rPr>
                <w:i/>
                <w:iCs/>
                <w:color w:val="000000" w:themeColor="text1"/>
                <w:sz w:val="26"/>
                <w:szCs w:val="26"/>
              </w:rPr>
            </w:pPr>
            <w:r>
              <w:rPr>
                <w:color w:val="000000" w:themeColor="text1"/>
                <w:sz w:val="26"/>
                <w:szCs w:val="26"/>
              </w:rPr>
              <w:t xml:space="preserve">- GV kết luận: </w:t>
            </w:r>
            <w:r>
              <w:rPr>
                <w:i/>
                <w:iCs/>
                <w:color w:val="000000" w:themeColor="text1"/>
                <w:sz w:val="26"/>
                <w:szCs w:val="26"/>
              </w:rPr>
              <w:t>Một số cách vượt qua khó khăn trong học tập và cuộc sống.</w:t>
            </w:r>
          </w:p>
        </w:tc>
        <w:tc>
          <w:tcPr>
            <w:tcW w:w="2125" w:type="pct"/>
          </w:tcPr>
          <w:p w14:paraId="456D93F9"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17D2A215" w14:textId="77777777" w:rsidR="00D74768" w:rsidRDefault="00D74768" w:rsidP="00EF36D2">
            <w:pPr>
              <w:spacing w:after="0" w:line="240" w:lineRule="auto"/>
              <w:jc w:val="both"/>
              <w:rPr>
                <w:rFonts w:eastAsia="Times New Roman" w:cs="Times New Roman"/>
                <w:color w:val="000000" w:themeColor="text1"/>
                <w:sz w:val="26"/>
                <w:szCs w:val="26"/>
                <w:lang w:val="nl-NL"/>
              </w:rPr>
            </w:pPr>
          </w:p>
          <w:p w14:paraId="06A0C551" w14:textId="77777777" w:rsidR="00D74768" w:rsidRDefault="00D74768" w:rsidP="00EF36D2">
            <w:pPr>
              <w:spacing w:after="0" w:line="240" w:lineRule="auto"/>
              <w:jc w:val="both"/>
              <w:rPr>
                <w:rFonts w:eastAsia="Times New Roman" w:cs="Times New Roman"/>
                <w:color w:val="000000" w:themeColor="text1"/>
                <w:sz w:val="26"/>
                <w:szCs w:val="26"/>
                <w:lang w:val="nl-NL"/>
              </w:rPr>
            </w:pPr>
            <w:r>
              <w:rPr>
                <w:rFonts w:eastAsia="Times New Roman" w:cs="Times New Roman"/>
                <w:color w:val="000000" w:themeColor="text1"/>
                <w:sz w:val="26"/>
                <w:szCs w:val="26"/>
                <w:lang w:val="nl-NL"/>
              </w:rPr>
              <w:t>- 1 HS đọc yêu cầu bài.</w:t>
            </w:r>
          </w:p>
          <w:p w14:paraId="60BE650D" w14:textId="77777777" w:rsidR="00D74768" w:rsidRDefault="00D74768" w:rsidP="00EF36D2">
            <w:pPr>
              <w:spacing w:after="0" w:line="240" w:lineRule="auto"/>
              <w:jc w:val="both"/>
              <w:rPr>
                <w:rFonts w:cs="Times New Roman"/>
                <w:color w:val="000000" w:themeColor="text1"/>
                <w:sz w:val="26"/>
                <w:szCs w:val="26"/>
              </w:rPr>
            </w:pPr>
            <w:r>
              <w:rPr>
                <w:rFonts w:eastAsia="Times New Roman" w:cs="Times New Roman"/>
                <w:color w:val="000000" w:themeColor="text1"/>
                <w:sz w:val="26"/>
                <w:szCs w:val="26"/>
                <w:lang w:val="nl-NL"/>
              </w:rPr>
              <w:t xml:space="preserve">- HS làm việc cặp đôi: </w:t>
            </w:r>
            <w:r>
              <w:rPr>
                <w:rFonts w:cs="Times New Roman"/>
                <w:color w:val="000000" w:themeColor="text1"/>
                <w:sz w:val="26"/>
                <w:szCs w:val="26"/>
              </w:rPr>
              <w:t>cùng quan sát tranh và trả lời câu hỏi.</w:t>
            </w:r>
          </w:p>
          <w:p w14:paraId="03379F82" w14:textId="77777777" w:rsidR="00D74768" w:rsidRDefault="00D74768" w:rsidP="00EF36D2">
            <w:pPr>
              <w:spacing w:after="0" w:line="240" w:lineRule="auto"/>
              <w:jc w:val="both"/>
              <w:rPr>
                <w:rFonts w:cs="Times New Roman"/>
                <w:color w:val="000000" w:themeColor="text1"/>
                <w:sz w:val="26"/>
                <w:szCs w:val="26"/>
              </w:rPr>
            </w:pPr>
          </w:p>
          <w:p w14:paraId="07EEF467" w14:textId="77777777" w:rsidR="00D74768" w:rsidRDefault="00D74768" w:rsidP="00EF36D2">
            <w:pPr>
              <w:pStyle w:val="NormalWeb"/>
              <w:spacing w:before="0" w:beforeAutospacing="0" w:after="0" w:afterAutospacing="0"/>
              <w:jc w:val="both"/>
              <w:rPr>
                <w:color w:val="000000" w:themeColor="text1"/>
                <w:sz w:val="26"/>
                <w:szCs w:val="26"/>
              </w:rPr>
            </w:pPr>
          </w:p>
          <w:p w14:paraId="7522D368" w14:textId="77777777" w:rsidR="00D74768" w:rsidRDefault="00D74768" w:rsidP="00EF36D2">
            <w:pPr>
              <w:pStyle w:val="NormalWeb"/>
              <w:spacing w:before="0" w:beforeAutospacing="0" w:after="0" w:afterAutospacing="0"/>
              <w:jc w:val="both"/>
              <w:rPr>
                <w:color w:val="000000" w:themeColor="text1"/>
                <w:sz w:val="26"/>
                <w:szCs w:val="26"/>
              </w:rPr>
            </w:pPr>
          </w:p>
          <w:p w14:paraId="54153242" w14:textId="77777777" w:rsidR="00D74768" w:rsidRDefault="00D74768" w:rsidP="00EF36D2">
            <w:pPr>
              <w:pStyle w:val="NormalWeb"/>
              <w:spacing w:before="0" w:beforeAutospacing="0" w:after="0" w:afterAutospacing="0"/>
              <w:jc w:val="both"/>
              <w:rPr>
                <w:color w:val="000000" w:themeColor="text1"/>
                <w:sz w:val="26"/>
                <w:szCs w:val="26"/>
              </w:rPr>
            </w:pPr>
          </w:p>
          <w:p w14:paraId="4C35F7DA" w14:textId="77777777" w:rsidR="00D74768" w:rsidRDefault="00D74768" w:rsidP="00EF36D2">
            <w:pPr>
              <w:pStyle w:val="NormalWeb"/>
              <w:spacing w:before="0" w:beforeAutospacing="0" w:after="0" w:afterAutospacing="0"/>
              <w:jc w:val="both"/>
              <w:rPr>
                <w:color w:val="000000" w:themeColor="text1"/>
                <w:sz w:val="26"/>
                <w:szCs w:val="26"/>
              </w:rPr>
            </w:pPr>
            <w:r>
              <w:rPr>
                <w:color w:val="000000" w:themeColor="text1"/>
                <w:sz w:val="26"/>
                <w:szCs w:val="26"/>
              </w:rPr>
              <w:t>- HS quan sát, trả lời, lắng nghe câu trả lời của bạn.</w:t>
            </w:r>
          </w:p>
          <w:p w14:paraId="4D7232EC"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r>
              <w:rPr>
                <w:rFonts w:eastAsia="Times New Roman"/>
                <w:color w:val="000000" w:themeColor="text1"/>
                <w:sz w:val="26"/>
                <w:szCs w:val="26"/>
                <w:lang w:val="nl-NL"/>
              </w:rPr>
              <w:t>- 1 số HS trả lời:</w:t>
            </w:r>
          </w:p>
          <w:p w14:paraId="31186193"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r>
              <w:rPr>
                <w:rFonts w:eastAsia="Times New Roman"/>
                <w:color w:val="000000" w:themeColor="text1"/>
                <w:sz w:val="26"/>
                <w:szCs w:val="26"/>
                <w:lang w:val="nl-NL"/>
              </w:rPr>
              <w:t>+ Em sẽ đặt mục tiêu và phân chia giờ giấc rõ ràng,</w:t>
            </w:r>
          </w:p>
          <w:p w14:paraId="0F641614"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r>
              <w:rPr>
                <w:rFonts w:eastAsia="Times New Roman"/>
                <w:color w:val="000000" w:themeColor="text1"/>
                <w:sz w:val="26"/>
                <w:szCs w:val="26"/>
                <w:lang w:val="nl-NL"/>
              </w:rPr>
              <w:t>+ Em sẽ nhờ bạn bè, người thân nhắc nhở, hỗ trợ</w:t>
            </w:r>
          </w:p>
          <w:p w14:paraId="0DAFB04C"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r>
              <w:rPr>
                <w:rFonts w:eastAsia="Times New Roman"/>
                <w:color w:val="000000" w:themeColor="text1"/>
                <w:sz w:val="26"/>
                <w:szCs w:val="26"/>
                <w:lang w:val="nl-NL"/>
              </w:rPr>
              <w:t>+ Em sẽ học cách làm chủ bản thân và chú ý học tập</w:t>
            </w:r>
          </w:p>
          <w:p w14:paraId="280AFB79"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r>
              <w:rPr>
                <w:rFonts w:eastAsia="Times New Roman"/>
                <w:color w:val="000000" w:themeColor="text1"/>
                <w:sz w:val="26"/>
                <w:szCs w:val="26"/>
                <w:lang w:val="nl-NL"/>
              </w:rPr>
              <w:t>+ Em sẽ tự động viên và học hỏi thêm từ người khác.</w:t>
            </w:r>
          </w:p>
          <w:p w14:paraId="485E1CB6"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r>
              <w:rPr>
                <w:rFonts w:eastAsia="Times New Roman"/>
                <w:color w:val="000000" w:themeColor="text1"/>
                <w:sz w:val="26"/>
                <w:szCs w:val="26"/>
                <w:lang w:val="nl-NL"/>
              </w:rPr>
              <w:t>+ Em học từ những tấm gương trong sách báo, truyện ....</w:t>
            </w:r>
          </w:p>
          <w:p w14:paraId="5D803E18" w14:textId="77777777" w:rsidR="00D74768" w:rsidRDefault="00D74768" w:rsidP="00EF36D2">
            <w:pPr>
              <w:pStyle w:val="bangnd"/>
              <w:spacing w:after="0" w:line="240" w:lineRule="auto"/>
              <w:rPr>
                <w:color w:val="000000" w:themeColor="text1"/>
                <w:sz w:val="26"/>
                <w:szCs w:val="26"/>
              </w:rPr>
            </w:pPr>
            <w:r>
              <w:rPr>
                <w:color w:val="000000" w:themeColor="text1"/>
                <w:sz w:val="26"/>
                <w:szCs w:val="26"/>
              </w:rPr>
              <w:t>-HS lắng nghe GV nhận xét, tổng kết hoạt động, chuyển ý sang hoạt động tiếp theo.</w:t>
            </w:r>
          </w:p>
          <w:p w14:paraId="1BDAFF9B"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p>
          <w:p w14:paraId="3B8C8B77"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p>
          <w:p w14:paraId="19CF29E0"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p>
          <w:p w14:paraId="3B864174"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p>
          <w:p w14:paraId="2889D922"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p>
          <w:p w14:paraId="4B5BA699"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p>
          <w:p w14:paraId="16130CBB"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p>
          <w:p w14:paraId="73DC30E8" w14:textId="77777777" w:rsidR="00D74768" w:rsidRDefault="00D74768" w:rsidP="00EF36D2">
            <w:pPr>
              <w:pStyle w:val="NormalWeb"/>
              <w:spacing w:before="0" w:beforeAutospacing="0" w:after="0" w:afterAutospacing="0"/>
              <w:jc w:val="both"/>
              <w:rPr>
                <w:rFonts w:eastAsia="Times New Roman"/>
                <w:color w:val="000000" w:themeColor="text1"/>
                <w:sz w:val="26"/>
                <w:szCs w:val="26"/>
                <w:lang w:val="nl-NL"/>
              </w:rPr>
            </w:pPr>
          </w:p>
          <w:p w14:paraId="614D1F5A" w14:textId="77777777" w:rsidR="00D74768" w:rsidRDefault="00D74768" w:rsidP="00EF36D2">
            <w:pPr>
              <w:pStyle w:val="bangnd"/>
              <w:spacing w:after="0" w:line="240" w:lineRule="auto"/>
              <w:rPr>
                <w:color w:val="000000" w:themeColor="text1"/>
                <w:sz w:val="26"/>
                <w:szCs w:val="26"/>
              </w:rPr>
            </w:pPr>
            <w:r>
              <w:rPr>
                <w:color w:val="000000" w:themeColor="text1"/>
                <w:sz w:val="26"/>
                <w:szCs w:val="26"/>
              </w:rPr>
              <w:t>HS lắng nghe nhiệm vụ, tham gia hoạt động và bày tỏ ý kiến.</w:t>
            </w:r>
          </w:p>
          <w:p w14:paraId="66B8AF43" w14:textId="77777777" w:rsidR="00D74768" w:rsidRDefault="00D74768" w:rsidP="00EF36D2">
            <w:pPr>
              <w:pStyle w:val="bangnd"/>
              <w:spacing w:after="0" w:line="240" w:lineRule="auto"/>
              <w:rPr>
                <w:color w:val="000000" w:themeColor="text1"/>
                <w:sz w:val="26"/>
                <w:szCs w:val="26"/>
              </w:rPr>
            </w:pPr>
            <w:r>
              <w:rPr>
                <w:color w:val="000000" w:themeColor="text1"/>
                <w:sz w:val="26"/>
                <w:szCs w:val="26"/>
              </w:rPr>
              <w:t>-HS đại diện nhóm báo cáo kết quả.</w:t>
            </w:r>
          </w:p>
          <w:p w14:paraId="562888F0" w14:textId="77777777" w:rsidR="00D74768" w:rsidRDefault="00D74768" w:rsidP="00EF36D2">
            <w:pPr>
              <w:pStyle w:val="bangnd"/>
              <w:spacing w:after="0" w:line="240" w:lineRule="auto"/>
              <w:rPr>
                <w:color w:val="000000" w:themeColor="text1"/>
                <w:sz w:val="26"/>
                <w:szCs w:val="26"/>
              </w:rPr>
            </w:pPr>
          </w:p>
          <w:p w14:paraId="6C1A32BB" w14:textId="77777777" w:rsidR="00D74768" w:rsidRDefault="00D74768" w:rsidP="00EF36D2">
            <w:pPr>
              <w:pStyle w:val="bangnd"/>
              <w:spacing w:after="0" w:line="240" w:lineRule="auto"/>
              <w:rPr>
                <w:color w:val="000000" w:themeColor="text1"/>
                <w:sz w:val="26"/>
                <w:szCs w:val="26"/>
              </w:rPr>
            </w:pPr>
          </w:p>
          <w:p w14:paraId="44191E14" w14:textId="77777777" w:rsidR="00D74768" w:rsidRDefault="00D74768" w:rsidP="00EF36D2">
            <w:pPr>
              <w:pStyle w:val="bangnd"/>
              <w:spacing w:after="0" w:line="240" w:lineRule="auto"/>
              <w:rPr>
                <w:color w:val="000000" w:themeColor="text1"/>
                <w:sz w:val="26"/>
                <w:szCs w:val="26"/>
              </w:rPr>
            </w:pPr>
          </w:p>
          <w:p w14:paraId="12A3BFB5" w14:textId="77777777" w:rsidR="00D74768" w:rsidRDefault="00D74768" w:rsidP="00EF36D2">
            <w:pPr>
              <w:pStyle w:val="bangnd"/>
              <w:spacing w:after="0" w:line="240" w:lineRule="auto"/>
              <w:rPr>
                <w:color w:val="000000" w:themeColor="text1"/>
                <w:sz w:val="26"/>
                <w:szCs w:val="26"/>
              </w:rPr>
            </w:pPr>
          </w:p>
          <w:p w14:paraId="2EFE3F72" w14:textId="77777777" w:rsidR="00D74768" w:rsidRDefault="00D74768" w:rsidP="00EF36D2">
            <w:pPr>
              <w:pStyle w:val="bangnd"/>
              <w:spacing w:after="0" w:line="240" w:lineRule="auto"/>
              <w:rPr>
                <w:color w:val="000000" w:themeColor="text1"/>
                <w:sz w:val="26"/>
                <w:szCs w:val="26"/>
              </w:rPr>
            </w:pPr>
          </w:p>
          <w:p w14:paraId="6AD4D732" w14:textId="77777777" w:rsidR="00D74768" w:rsidRDefault="00D74768" w:rsidP="00EF36D2">
            <w:pPr>
              <w:pStyle w:val="bangnd"/>
              <w:spacing w:after="0" w:line="240" w:lineRule="auto"/>
              <w:rPr>
                <w:color w:val="000000" w:themeColor="text1"/>
                <w:sz w:val="26"/>
                <w:szCs w:val="26"/>
              </w:rPr>
            </w:pPr>
          </w:p>
          <w:p w14:paraId="025090C1" w14:textId="77777777" w:rsidR="00D74768" w:rsidRDefault="00D74768" w:rsidP="00EF36D2">
            <w:pPr>
              <w:pStyle w:val="bangnd"/>
              <w:spacing w:after="0" w:line="240" w:lineRule="auto"/>
              <w:rPr>
                <w:color w:val="000000" w:themeColor="text1"/>
                <w:sz w:val="26"/>
                <w:szCs w:val="26"/>
              </w:rPr>
            </w:pPr>
            <w:r>
              <w:rPr>
                <w:color w:val="000000" w:themeColor="text1"/>
                <w:sz w:val="26"/>
                <w:szCs w:val="26"/>
              </w:rPr>
              <w:t>-HS nhận xét lẫn nhau và lắng nghe GV nhận xét.</w:t>
            </w:r>
          </w:p>
          <w:p w14:paraId="67CDEBB1" w14:textId="77777777" w:rsidR="00D74768" w:rsidRDefault="00D74768" w:rsidP="00EF36D2">
            <w:pPr>
              <w:pStyle w:val="NormalWeb"/>
              <w:spacing w:before="0" w:beforeAutospacing="0" w:after="0" w:afterAutospacing="0"/>
              <w:jc w:val="both"/>
              <w:rPr>
                <w:color w:val="000000" w:themeColor="text1"/>
                <w:sz w:val="26"/>
                <w:szCs w:val="26"/>
              </w:rPr>
            </w:pPr>
            <w:r>
              <w:rPr>
                <w:color w:val="000000" w:themeColor="text1"/>
                <w:sz w:val="26"/>
                <w:szCs w:val="26"/>
              </w:rPr>
              <w:t>-HS lắng nghe GV tổng kết hoạt động, chuyển ý sang hoạt động tiếp theo.</w:t>
            </w:r>
          </w:p>
          <w:p w14:paraId="61D7CC41" w14:textId="77777777" w:rsidR="00D74768" w:rsidRDefault="00D74768" w:rsidP="00EF36D2">
            <w:pPr>
              <w:pStyle w:val="bangnd"/>
              <w:spacing w:after="0" w:line="240" w:lineRule="auto"/>
              <w:rPr>
                <w:color w:val="000000" w:themeColor="text1"/>
                <w:sz w:val="26"/>
                <w:szCs w:val="26"/>
              </w:rPr>
            </w:pPr>
            <w:r>
              <w:rPr>
                <w:color w:val="000000" w:themeColor="text1"/>
                <w:sz w:val="26"/>
                <w:szCs w:val="26"/>
              </w:rPr>
              <w:t xml:space="preserve">– HS lắng nghe và đặt câu hỏi thắc </w:t>
            </w:r>
            <w:r>
              <w:rPr>
                <w:color w:val="000000" w:themeColor="text1"/>
                <w:sz w:val="26"/>
                <w:szCs w:val="26"/>
              </w:rPr>
              <w:lastRenderedPageBreak/>
              <w:t>mắc, nếu có.</w:t>
            </w:r>
          </w:p>
        </w:tc>
      </w:tr>
      <w:tr w:rsidR="00D74768" w14:paraId="06FFE73A" w14:textId="77777777" w:rsidTr="00EF36D2">
        <w:tc>
          <w:tcPr>
            <w:tcW w:w="5000" w:type="pct"/>
            <w:gridSpan w:val="3"/>
          </w:tcPr>
          <w:p w14:paraId="25C80F4E" w14:textId="77777777" w:rsidR="00D74768" w:rsidRDefault="00D74768" w:rsidP="00EF36D2">
            <w:pPr>
              <w:spacing w:after="0" w:line="240" w:lineRule="auto"/>
              <w:jc w:val="both"/>
              <w:rPr>
                <w:rFonts w:eastAsia="Times New Roman" w:cs="Times New Roman"/>
                <w:b/>
                <w:color w:val="000000" w:themeColor="text1"/>
                <w:sz w:val="26"/>
                <w:szCs w:val="26"/>
                <w:lang w:val="nl-NL"/>
              </w:rPr>
            </w:pPr>
            <w:r>
              <w:rPr>
                <w:rFonts w:eastAsia="Times New Roman" w:cs="Times New Roman"/>
                <w:b/>
                <w:color w:val="000000" w:themeColor="text1"/>
                <w:sz w:val="26"/>
                <w:szCs w:val="26"/>
                <w:lang w:val="nl-NL"/>
              </w:rPr>
              <w:lastRenderedPageBreak/>
              <w:t>3. Hoạt động Vận dụng trải nghiệm.(5’)</w:t>
            </w:r>
            <w:r>
              <w:rPr>
                <w:rFonts w:eastAsia="Times New Roman" w:cs="Times New Roman"/>
                <w:color w:val="000000" w:themeColor="text1"/>
                <w:sz w:val="26"/>
                <w:szCs w:val="26"/>
              </w:rPr>
              <w:tab/>
            </w:r>
          </w:p>
        </w:tc>
      </w:tr>
      <w:tr w:rsidR="00D74768" w14:paraId="6E97531B" w14:textId="77777777" w:rsidTr="00EF36D2">
        <w:tc>
          <w:tcPr>
            <w:tcW w:w="2734" w:type="pct"/>
          </w:tcPr>
          <w:p w14:paraId="22563EEA" w14:textId="77777777" w:rsidR="00D74768" w:rsidRDefault="00D74768" w:rsidP="00EF36D2">
            <w:pPr>
              <w:pStyle w:val="bangnd"/>
              <w:spacing w:after="0" w:line="240" w:lineRule="auto"/>
              <w:rPr>
                <w:color w:val="000000" w:themeColor="text1"/>
                <w:sz w:val="26"/>
                <w:szCs w:val="26"/>
              </w:rPr>
            </w:pPr>
            <w:r>
              <w:rPr>
                <w:color w:val="000000" w:themeColor="text1"/>
                <w:sz w:val="26"/>
                <w:szCs w:val="26"/>
              </w:rPr>
              <w:t>- GV tổ chức cho HS chơi trò chơi “Ai nhanh hơn” kể tên 1 số tấm gương vượt khó học tập mà em biết</w:t>
            </w:r>
          </w:p>
          <w:p w14:paraId="61B85C3D" w14:textId="77777777" w:rsidR="00D74768" w:rsidRDefault="00D74768" w:rsidP="00EF36D2">
            <w:pPr>
              <w:pStyle w:val="bangnd"/>
              <w:spacing w:after="0" w:line="240" w:lineRule="auto"/>
              <w:rPr>
                <w:bCs/>
                <w:color w:val="000000" w:themeColor="text1"/>
                <w:sz w:val="26"/>
                <w:szCs w:val="26"/>
              </w:rPr>
            </w:pPr>
            <w:r>
              <w:rPr>
                <w:bCs/>
                <w:color w:val="000000" w:themeColor="text1"/>
                <w:sz w:val="26"/>
                <w:szCs w:val="26"/>
              </w:rPr>
              <w:t>Nêu cảm xúc của em về tấm gương đó</w:t>
            </w:r>
          </w:p>
          <w:p w14:paraId="78B78A11" w14:textId="77777777" w:rsidR="00D74768" w:rsidRDefault="00D74768" w:rsidP="00EF36D2">
            <w:pPr>
              <w:spacing w:after="0" w:line="240" w:lineRule="auto"/>
              <w:jc w:val="both"/>
              <w:rPr>
                <w:rFonts w:cs="Times New Roman"/>
                <w:bCs/>
                <w:color w:val="000000" w:themeColor="text1"/>
                <w:sz w:val="26"/>
                <w:szCs w:val="26"/>
              </w:rPr>
            </w:pPr>
            <w:r>
              <w:rPr>
                <w:rFonts w:cs="Times New Roman"/>
                <w:bCs/>
                <w:color w:val="000000" w:themeColor="text1"/>
                <w:sz w:val="26"/>
                <w:szCs w:val="26"/>
              </w:rPr>
              <w:t>-GV nhận xét tiết học, dặn dò chuẩn bị tiết 2</w:t>
            </w:r>
          </w:p>
        </w:tc>
        <w:tc>
          <w:tcPr>
            <w:tcW w:w="2266" w:type="pct"/>
            <w:gridSpan w:val="2"/>
          </w:tcPr>
          <w:p w14:paraId="34389C52" w14:textId="77777777" w:rsidR="00D74768" w:rsidRDefault="00D74768" w:rsidP="00EF36D2">
            <w:pPr>
              <w:spacing w:after="0" w:line="240" w:lineRule="auto"/>
              <w:rPr>
                <w:rFonts w:cs="Times New Roman"/>
                <w:color w:val="000000" w:themeColor="text1"/>
                <w:sz w:val="26"/>
                <w:szCs w:val="26"/>
              </w:rPr>
            </w:pPr>
            <w:r>
              <w:rPr>
                <w:rFonts w:cs="Times New Roman"/>
                <w:color w:val="000000" w:themeColor="text1"/>
                <w:sz w:val="26"/>
                <w:szCs w:val="26"/>
              </w:rPr>
              <w:t>- HS chơi</w:t>
            </w:r>
          </w:p>
          <w:p w14:paraId="7AD1D039" w14:textId="77777777" w:rsidR="00D74768" w:rsidRDefault="00D74768" w:rsidP="00EF36D2">
            <w:pPr>
              <w:spacing w:after="0" w:line="240" w:lineRule="auto"/>
              <w:rPr>
                <w:rFonts w:cs="Times New Roman"/>
                <w:color w:val="000000" w:themeColor="text1"/>
                <w:sz w:val="26"/>
                <w:szCs w:val="26"/>
              </w:rPr>
            </w:pPr>
          </w:p>
          <w:p w14:paraId="5E2E2420" w14:textId="77777777" w:rsidR="00D74768" w:rsidRDefault="00D74768" w:rsidP="00EF36D2">
            <w:pPr>
              <w:spacing w:after="0" w:line="240" w:lineRule="auto"/>
              <w:rPr>
                <w:rFonts w:cs="Times New Roman"/>
                <w:color w:val="000000" w:themeColor="text1"/>
                <w:sz w:val="26"/>
                <w:szCs w:val="26"/>
              </w:rPr>
            </w:pPr>
          </w:p>
          <w:p w14:paraId="2B2CBE90" w14:textId="77777777" w:rsidR="00D74768" w:rsidRDefault="00D74768" w:rsidP="00EF36D2">
            <w:pPr>
              <w:spacing w:after="0" w:line="240" w:lineRule="auto"/>
              <w:rPr>
                <w:rFonts w:cs="Times New Roman"/>
                <w:color w:val="000000" w:themeColor="text1"/>
                <w:sz w:val="26"/>
                <w:szCs w:val="26"/>
              </w:rPr>
            </w:pPr>
            <w:r>
              <w:rPr>
                <w:rFonts w:cs="Times New Roman"/>
                <w:color w:val="000000" w:themeColor="text1"/>
                <w:sz w:val="26"/>
                <w:szCs w:val="26"/>
              </w:rPr>
              <w:t>-HS nêu</w:t>
            </w:r>
          </w:p>
        </w:tc>
      </w:tr>
    </w:tbl>
    <w:p w14:paraId="3E5C26DF" w14:textId="77777777" w:rsidR="00D74768" w:rsidRDefault="00D74768" w:rsidP="00D74768">
      <w:pPr>
        <w:widowControl w:val="0"/>
        <w:spacing w:after="0" w:line="240" w:lineRule="auto"/>
        <w:jc w:val="both"/>
        <w:rPr>
          <w:rFonts w:cs="Times New Roman"/>
          <w:b/>
          <w:color w:val="000000" w:themeColor="text1"/>
          <w:sz w:val="26"/>
          <w:szCs w:val="26"/>
          <w:lang w:val="nl-NL"/>
        </w:rPr>
      </w:pPr>
      <w:r>
        <w:rPr>
          <w:rFonts w:cs="Times New Roman"/>
          <w:b/>
          <w:color w:val="000000" w:themeColor="text1"/>
          <w:sz w:val="26"/>
          <w:szCs w:val="26"/>
          <w:lang w:val="nl-NL"/>
        </w:rPr>
        <w:t>IV. ĐIỀU CHỈNH SAU BÀI DẠY (nếu có)</w:t>
      </w:r>
    </w:p>
    <w:p w14:paraId="704C20C9" w14:textId="77777777" w:rsidR="00D74768" w:rsidRDefault="00D74768" w:rsidP="00D74768">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3392AED0" w14:textId="77777777" w:rsidR="00D74768" w:rsidRDefault="00D74768" w:rsidP="00D74768">
      <w:pPr>
        <w:widowControl w:val="0"/>
        <w:spacing w:after="0" w:line="240" w:lineRule="auto"/>
        <w:jc w:val="both"/>
        <w:rPr>
          <w:rFonts w:cs="Times New Roman"/>
          <w:color w:val="000000" w:themeColor="text1"/>
          <w:sz w:val="26"/>
          <w:szCs w:val="26"/>
          <w:lang w:val="nl-NL"/>
        </w:rPr>
      </w:pPr>
      <w:r>
        <w:rPr>
          <w:rFonts w:cs="Times New Roman"/>
          <w:color w:val="000000" w:themeColor="text1"/>
          <w:sz w:val="26"/>
          <w:szCs w:val="26"/>
          <w:lang w:val="nl-NL"/>
        </w:rPr>
        <w:t>....................................................................................................................................................</w:t>
      </w:r>
    </w:p>
    <w:p w14:paraId="1D493BB4" w14:textId="77777777" w:rsidR="00D74768" w:rsidRDefault="00D74768" w:rsidP="00D74768">
      <w:pPr>
        <w:spacing w:after="0" w:line="240" w:lineRule="auto"/>
        <w:jc w:val="center"/>
        <w:rPr>
          <w:rFonts w:cs="Times New Roman"/>
          <w:color w:val="000000" w:themeColor="text1"/>
          <w:sz w:val="26"/>
          <w:szCs w:val="26"/>
          <w:lang w:val="nl-NL"/>
        </w:rPr>
      </w:pPr>
      <w:r>
        <w:rPr>
          <w:rFonts w:cs="Times New Roman"/>
          <w:color w:val="000000" w:themeColor="text1"/>
          <w:sz w:val="26"/>
          <w:szCs w:val="26"/>
          <w:lang w:val="nl-NL"/>
        </w:rPr>
        <w:t>.................................................................................................................................................</w:t>
      </w:r>
    </w:p>
    <w:p w14:paraId="1D842F93" w14:textId="77777777" w:rsidR="00D74768" w:rsidRDefault="00D74768" w:rsidP="00D74768">
      <w:pPr>
        <w:spacing w:after="0" w:line="240" w:lineRule="auto"/>
        <w:jc w:val="center"/>
        <w:rPr>
          <w:rFonts w:cs="Times New Roman"/>
          <w:b/>
          <w:i/>
          <w:iCs/>
          <w:color w:val="000000" w:themeColor="text1"/>
          <w:sz w:val="26"/>
          <w:szCs w:val="26"/>
        </w:rPr>
      </w:pPr>
    </w:p>
    <w:p w14:paraId="36F8F10D"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1DF14" w14:textId="77777777" w:rsidR="00B92BEA" w:rsidRDefault="00B92BEA" w:rsidP="00C2134F">
      <w:pPr>
        <w:spacing w:after="0" w:line="240" w:lineRule="auto"/>
      </w:pPr>
      <w:r>
        <w:separator/>
      </w:r>
    </w:p>
  </w:endnote>
  <w:endnote w:type="continuationSeparator" w:id="0">
    <w:p w14:paraId="74A508B4" w14:textId="77777777" w:rsidR="00B92BEA" w:rsidRDefault="00B92BEA" w:rsidP="00C2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2ED23" w14:textId="77777777" w:rsidR="00C2134F" w:rsidRDefault="00C213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39995" w14:textId="77777777" w:rsidR="00C2134F" w:rsidRDefault="00C213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7BA4C" w14:textId="77777777" w:rsidR="00C2134F" w:rsidRDefault="00C21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B105A" w14:textId="77777777" w:rsidR="00B92BEA" w:rsidRDefault="00B92BEA" w:rsidP="00C2134F">
      <w:pPr>
        <w:spacing w:after="0" w:line="240" w:lineRule="auto"/>
      </w:pPr>
      <w:r>
        <w:separator/>
      </w:r>
    </w:p>
  </w:footnote>
  <w:footnote w:type="continuationSeparator" w:id="0">
    <w:p w14:paraId="5E87C1EF" w14:textId="77777777" w:rsidR="00B92BEA" w:rsidRDefault="00B92BEA" w:rsidP="00C213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D18D1" w14:textId="77777777" w:rsidR="00C2134F" w:rsidRDefault="00C21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708EB" w14:textId="77777777" w:rsidR="00C2134F" w:rsidRPr="00C2134F" w:rsidRDefault="00C2134F" w:rsidP="00C2134F">
    <w:pPr>
      <w:tabs>
        <w:tab w:val="center" w:pos="4680"/>
        <w:tab w:val="right" w:pos="9360"/>
      </w:tabs>
      <w:spacing w:after="0" w:line="240" w:lineRule="auto"/>
      <w:rPr>
        <w:rFonts w:ascii="Calibri" w:eastAsia="Times New Roman" w:hAnsi="Calibri" w:cs="Times New Roman"/>
        <w:kern w:val="0"/>
        <w:sz w:val="22"/>
        <w14:ligatures w14:val="none"/>
      </w:rPr>
    </w:pPr>
    <w:r w:rsidRPr="00C2134F">
      <w:rPr>
        <w:rFonts w:ascii="Calibri" w:eastAsia="Times New Roman" w:hAnsi="Calibri" w:cs="Times New Roman"/>
        <w:kern w:val="0"/>
        <w:sz w:val="22"/>
        <w14:ligatures w14:val="none"/>
      </w:rPr>
      <w:t>Trường tiểu học Thị trấn Phú Hòa                                                                     GV: Nguyễn Thị Minh Liên</w:t>
    </w:r>
  </w:p>
  <w:p w14:paraId="1AFA1185" w14:textId="77777777" w:rsidR="00C2134F" w:rsidRDefault="00C2134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5D73E" w14:textId="77777777" w:rsidR="00C2134F" w:rsidRDefault="00C213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768"/>
    <w:rsid w:val="003D477F"/>
    <w:rsid w:val="003F1E00"/>
    <w:rsid w:val="006C4ACC"/>
    <w:rsid w:val="00A025EB"/>
    <w:rsid w:val="00B92BEA"/>
    <w:rsid w:val="00C2134F"/>
    <w:rsid w:val="00D7476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0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68"/>
    <w:rPr>
      <w:kern w:val="2"/>
      <w14:ligatures w14:val="standardContextual"/>
    </w:rPr>
  </w:style>
  <w:style w:type="paragraph" w:styleId="Heading1">
    <w:name w:val="heading 1"/>
    <w:basedOn w:val="Normal"/>
    <w:next w:val="Normal"/>
    <w:link w:val="Heading1Char"/>
    <w:uiPriority w:val="9"/>
    <w:qFormat/>
    <w:rsid w:val="00D74768"/>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D74768"/>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D74768"/>
    <w:pPr>
      <w:keepNext/>
      <w:keepLines/>
      <w:spacing w:before="160" w:after="80"/>
      <w:outlineLvl w:val="2"/>
    </w:pPr>
    <w:rPr>
      <w:rFonts w:asciiTheme="minorHAnsi" w:eastAsiaTheme="majorEastAsia" w:hAnsiTheme="minorHAnsi"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D74768"/>
    <w:pPr>
      <w:keepNext/>
      <w:keepLines/>
      <w:spacing w:before="80" w:after="40"/>
      <w:outlineLvl w:val="3"/>
    </w:pPr>
    <w:rPr>
      <w:rFonts w:asciiTheme="minorHAnsi" w:eastAsiaTheme="majorEastAsia" w:hAnsiTheme="min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D74768"/>
    <w:pPr>
      <w:keepNext/>
      <w:keepLines/>
      <w:spacing w:before="80" w:after="40"/>
      <w:outlineLvl w:val="4"/>
    </w:pPr>
    <w:rPr>
      <w:rFonts w:asciiTheme="minorHAnsi" w:eastAsiaTheme="majorEastAsia" w:hAnsiTheme="min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D74768"/>
    <w:pPr>
      <w:keepNext/>
      <w:keepLines/>
      <w:spacing w:before="40" w:after="0"/>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D74768"/>
    <w:pPr>
      <w:keepNext/>
      <w:keepLines/>
      <w:spacing w:before="40" w:after="0"/>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D74768"/>
    <w:pPr>
      <w:keepNext/>
      <w:keepLines/>
      <w:spacing w:after="0"/>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D74768"/>
    <w:pPr>
      <w:keepNext/>
      <w:keepLines/>
      <w:spacing w:after="0"/>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4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476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47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747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747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47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47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47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4768"/>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D74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768"/>
    <w:pPr>
      <w:numPr>
        <w:ilvl w:val="1"/>
      </w:numPr>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D747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4768"/>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D74768"/>
    <w:rPr>
      <w:i/>
      <w:iCs/>
      <w:color w:val="404040" w:themeColor="text1" w:themeTint="BF"/>
    </w:rPr>
  </w:style>
  <w:style w:type="paragraph" w:styleId="ListParagraph">
    <w:name w:val="List Paragraph"/>
    <w:basedOn w:val="Normal"/>
    <w:uiPriority w:val="34"/>
    <w:qFormat/>
    <w:rsid w:val="00D74768"/>
    <w:pPr>
      <w:ind w:left="720"/>
      <w:contextualSpacing/>
    </w:pPr>
    <w:rPr>
      <w:kern w:val="0"/>
      <w14:ligatures w14:val="none"/>
    </w:rPr>
  </w:style>
  <w:style w:type="character" w:styleId="IntenseEmphasis">
    <w:name w:val="Intense Emphasis"/>
    <w:basedOn w:val="DefaultParagraphFont"/>
    <w:uiPriority w:val="21"/>
    <w:qFormat/>
    <w:rsid w:val="00D74768"/>
    <w:rPr>
      <w:i/>
      <w:iCs/>
      <w:color w:val="2F5496" w:themeColor="accent1" w:themeShade="BF"/>
    </w:rPr>
  </w:style>
  <w:style w:type="paragraph" w:styleId="IntenseQuote">
    <w:name w:val="Intense Quote"/>
    <w:basedOn w:val="Normal"/>
    <w:next w:val="Normal"/>
    <w:link w:val="IntenseQuoteChar"/>
    <w:uiPriority w:val="30"/>
    <w:qFormat/>
    <w:rsid w:val="00D74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D74768"/>
    <w:rPr>
      <w:i/>
      <w:iCs/>
      <w:color w:val="2F5496" w:themeColor="accent1" w:themeShade="BF"/>
    </w:rPr>
  </w:style>
  <w:style w:type="character" w:styleId="IntenseReference">
    <w:name w:val="Intense Reference"/>
    <w:basedOn w:val="DefaultParagraphFont"/>
    <w:uiPriority w:val="32"/>
    <w:qFormat/>
    <w:rsid w:val="00D74768"/>
    <w:rPr>
      <w:b/>
      <w:bCs/>
      <w:smallCaps/>
      <w:color w:val="2F5496" w:themeColor="accent1" w:themeShade="BF"/>
      <w:spacing w:val="5"/>
    </w:rPr>
  </w:style>
  <w:style w:type="character" w:styleId="Emphasis">
    <w:name w:val="Emphasis"/>
    <w:basedOn w:val="DefaultParagraphFont"/>
    <w:qFormat/>
    <w:rsid w:val="00D74768"/>
    <w:rPr>
      <w:i/>
      <w:iCs/>
    </w:rPr>
  </w:style>
  <w:style w:type="paragraph" w:styleId="NormalWeb">
    <w:name w:val="Normal (Web)"/>
    <w:link w:val="NormalWebChar"/>
    <w:uiPriority w:val="99"/>
    <w:qFormat/>
    <w:rsid w:val="00D74768"/>
    <w:pPr>
      <w:spacing w:before="100" w:beforeAutospacing="1" w:after="100" w:afterAutospacing="1" w:line="240" w:lineRule="auto"/>
    </w:pPr>
    <w:rPr>
      <w:rFonts w:eastAsia="SimSun" w:cs="Times New Roman"/>
      <w:szCs w:val="24"/>
      <w:lang w:eastAsia="zh-CN"/>
    </w:rPr>
  </w:style>
  <w:style w:type="character" w:styleId="Strong">
    <w:name w:val="Strong"/>
    <w:basedOn w:val="DefaultParagraphFont"/>
    <w:uiPriority w:val="22"/>
    <w:qFormat/>
    <w:rsid w:val="00D74768"/>
    <w:rPr>
      <w:b/>
      <w:bCs/>
    </w:rPr>
  </w:style>
  <w:style w:type="character" w:customStyle="1" w:styleId="NormalWebChar">
    <w:name w:val="Normal (Web) Char"/>
    <w:link w:val="NormalWeb"/>
    <w:uiPriority w:val="99"/>
    <w:qFormat/>
    <w:locked/>
    <w:rsid w:val="00D74768"/>
    <w:rPr>
      <w:rFonts w:eastAsia="SimSun" w:cs="Times New Roman"/>
      <w:szCs w:val="24"/>
      <w:lang w:eastAsia="zh-CN"/>
    </w:rPr>
  </w:style>
  <w:style w:type="paragraph" w:customStyle="1" w:styleId="bangnd">
    <w:name w:val="bang nd"/>
    <w:basedOn w:val="Normal"/>
    <w:qFormat/>
    <w:rsid w:val="00D74768"/>
    <w:pPr>
      <w:keepNext/>
      <w:widowControl w:val="0"/>
      <w:autoSpaceDE w:val="0"/>
      <w:autoSpaceDN w:val="0"/>
      <w:adjustRightInd w:val="0"/>
      <w:spacing w:after="60" w:line="300" w:lineRule="exact"/>
      <w:jc w:val="both"/>
    </w:pPr>
    <w:rPr>
      <w:rFonts w:eastAsia="Calibri" w:cs="Times New Roman"/>
      <w:color w:val="000000"/>
      <w:kern w:val="0"/>
      <w:szCs w:val="28"/>
      <w:lang w:val="en-GB"/>
    </w:rPr>
  </w:style>
  <w:style w:type="paragraph" w:styleId="BalloonText">
    <w:name w:val="Balloon Text"/>
    <w:basedOn w:val="Normal"/>
    <w:link w:val="BalloonTextChar"/>
    <w:uiPriority w:val="99"/>
    <w:semiHidden/>
    <w:unhideWhenUsed/>
    <w:rsid w:val="00C2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4F"/>
    <w:rPr>
      <w:rFonts w:ascii="Tahoma" w:hAnsi="Tahoma" w:cs="Tahoma"/>
      <w:kern w:val="2"/>
      <w:sz w:val="16"/>
      <w:szCs w:val="16"/>
      <w14:ligatures w14:val="standardContextual"/>
    </w:rPr>
  </w:style>
  <w:style w:type="paragraph" w:styleId="Header">
    <w:name w:val="header"/>
    <w:basedOn w:val="Normal"/>
    <w:link w:val="HeaderChar"/>
    <w:uiPriority w:val="99"/>
    <w:unhideWhenUsed/>
    <w:rsid w:val="00C2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4F"/>
    <w:rPr>
      <w:kern w:val="2"/>
      <w14:ligatures w14:val="standardContextual"/>
    </w:rPr>
  </w:style>
  <w:style w:type="paragraph" w:styleId="Footer">
    <w:name w:val="footer"/>
    <w:basedOn w:val="Normal"/>
    <w:link w:val="FooterChar"/>
    <w:uiPriority w:val="99"/>
    <w:unhideWhenUsed/>
    <w:rsid w:val="00C2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4F"/>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768"/>
    <w:rPr>
      <w:kern w:val="2"/>
      <w14:ligatures w14:val="standardContextual"/>
    </w:rPr>
  </w:style>
  <w:style w:type="paragraph" w:styleId="Heading1">
    <w:name w:val="heading 1"/>
    <w:basedOn w:val="Normal"/>
    <w:next w:val="Normal"/>
    <w:link w:val="Heading1Char"/>
    <w:uiPriority w:val="9"/>
    <w:qFormat/>
    <w:rsid w:val="00D74768"/>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D74768"/>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D74768"/>
    <w:pPr>
      <w:keepNext/>
      <w:keepLines/>
      <w:spacing w:before="160" w:after="80"/>
      <w:outlineLvl w:val="2"/>
    </w:pPr>
    <w:rPr>
      <w:rFonts w:asciiTheme="minorHAnsi" w:eastAsiaTheme="majorEastAsia" w:hAnsiTheme="minorHAnsi"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D74768"/>
    <w:pPr>
      <w:keepNext/>
      <w:keepLines/>
      <w:spacing w:before="80" w:after="40"/>
      <w:outlineLvl w:val="3"/>
    </w:pPr>
    <w:rPr>
      <w:rFonts w:asciiTheme="minorHAnsi" w:eastAsiaTheme="majorEastAsia" w:hAnsiTheme="minorHAnsi"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D74768"/>
    <w:pPr>
      <w:keepNext/>
      <w:keepLines/>
      <w:spacing w:before="80" w:after="40"/>
      <w:outlineLvl w:val="4"/>
    </w:pPr>
    <w:rPr>
      <w:rFonts w:asciiTheme="minorHAnsi" w:eastAsiaTheme="majorEastAsia" w:hAnsiTheme="minorHAnsi"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D74768"/>
    <w:pPr>
      <w:keepNext/>
      <w:keepLines/>
      <w:spacing w:before="40" w:after="0"/>
      <w:outlineLvl w:val="5"/>
    </w:pPr>
    <w:rPr>
      <w:rFonts w:asciiTheme="minorHAnsi" w:eastAsiaTheme="majorEastAsia" w:hAnsiTheme="minorHAnsi"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D74768"/>
    <w:pPr>
      <w:keepNext/>
      <w:keepLines/>
      <w:spacing w:before="40" w:after="0"/>
      <w:outlineLvl w:val="6"/>
    </w:pPr>
    <w:rPr>
      <w:rFonts w:asciiTheme="minorHAnsi" w:eastAsiaTheme="majorEastAsia" w:hAnsiTheme="minorHAnsi"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D74768"/>
    <w:pPr>
      <w:keepNext/>
      <w:keepLines/>
      <w:spacing w:after="0"/>
      <w:outlineLvl w:val="7"/>
    </w:pPr>
    <w:rPr>
      <w:rFonts w:asciiTheme="minorHAnsi" w:eastAsiaTheme="majorEastAsia" w:hAnsiTheme="minorHAnsi"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D74768"/>
    <w:pPr>
      <w:keepNext/>
      <w:keepLines/>
      <w:spacing w:after="0"/>
      <w:outlineLvl w:val="8"/>
    </w:pPr>
    <w:rPr>
      <w:rFonts w:asciiTheme="minorHAnsi" w:eastAsiaTheme="majorEastAsia" w:hAnsiTheme="minorHAnsi"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7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47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476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476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7476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7476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7476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7476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7476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74768"/>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D74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4768"/>
    <w:pPr>
      <w:numPr>
        <w:ilvl w:val="1"/>
      </w:numPr>
    </w:pPr>
    <w:rPr>
      <w:rFonts w:asciiTheme="minorHAnsi" w:eastAsiaTheme="majorEastAsia" w:hAnsiTheme="minorHAnsi"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D7476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74768"/>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D74768"/>
    <w:rPr>
      <w:i/>
      <w:iCs/>
      <w:color w:val="404040" w:themeColor="text1" w:themeTint="BF"/>
    </w:rPr>
  </w:style>
  <w:style w:type="paragraph" w:styleId="ListParagraph">
    <w:name w:val="List Paragraph"/>
    <w:basedOn w:val="Normal"/>
    <w:uiPriority w:val="34"/>
    <w:qFormat/>
    <w:rsid w:val="00D74768"/>
    <w:pPr>
      <w:ind w:left="720"/>
      <w:contextualSpacing/>
    </w:pPr>
    <w:rPr>
      <w:kern w:val="0"/>
      <w14:ligatures w14:val="none"/>
    </w:rPr>
  </w:style>
  <w:style w:type="character" w:styleId="IntenseEmphasis">
    <w:name w:val="Intense Emphasis"/>
    <w:basedOn w:val="DefaultParagraphFont"/>
    <w:uiPriority w:val="21"/>
    <w:qFormat/>
    <w:rsid w:val="00D74768"/>
    <w:rPr>
      <w:i/>
      <w:iCs/>
      <w:color w:val="2F5496" w:themeColor="accent1" w:themeShade="BF"/>
    </w:rPr>
  </w:style>
  <w:style w:type="paragraph" w:styleId="IntenseQuote">
    <w:name w:val="Intense Quote"/>
    <w:basedOn w:val="Normal"/>
    <w:next w:val="Normal"/>
    <w:link w:val="IntenseQuoteChar"/>
    <w:uiPriority w:val="30"/>
    <w:qFormat/>
    <w:rsid w:val="00D74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D74768"/>
    <w:rPr>
      <w:i/>
      <w:iCs/>
      <w:color w:val="2F5496" w:themeColor="accent1" w:themeShade="BF"/>
    </w:rPr>
  </w:style>
  <w:style w:type="character" w:styleId="IntenseReference">
    <w:name w:val="Intense Reference"/>
    <w:basedOn w:val="DefaultParagraphFont"/>
    <w:uiPriority w:val="32"/>
    <w:qFormat/>
    <w:rsid w:val="00D74768"/>
    <w:rPr>
      <w:b/>
      <w:bCs/>
      <w:smallCaps/>
      <w:color w:val="2F5496" w:themeColor="accent1" w:themeShade="BF"/>
      <w:spacing w:val="5"/>
    </w:rPr>
  </w:style>
  <w:style w:type="character" w:styleId="Emphasis">
    <w:name w:val="Emphasis"/>
    <w:basedOn w:val="DefaultParagraphFont"/>
    <w:qFormat/>
    <w:rsid w:val="00D74768"/>
    <w:rPr>
      <w:i/>
      <w:iCs/>
    </w:rPr>
  </w:style>
  <w:style w:type="paragraph" w:styleId="NormalWeb">
    <w:name w:val="Normal (Web)"/>
    <w:link w:val="NormalWebChar"/>
    <w:uiPriority w:val="99"/>
    <w:qFormat/>
    <w:rsid w:val="00D74768"/>
    <w:pPr>
      <w:spacing w:before="100" w:beforeAutospacing="1" w:after="100" w:afterAutospacing="1" w:line="240" w:lineRule="auto"/>
    </w:pPr>
    <w:rPr>
      <w:rFonts w:eastAsia="SimSun" w:cs="Times New Roman"/>
      <w:szCs w:val="24"/>
      <w:lang w:eastAsia="zh-CN"/>
    </w:rPr>
  </w:style>
  <w:style w:type="character" w:styleId="Strong">
    <w:name w:val="Strong"/>
    <w:basedOn w:val="DefaultParagraphFont"/>
    <w:uiPriority w:val="22"/>
    <w:qFormat/>
    <w:rsid w:val="00D74768"/>
    <w:rPr>
      <w:b/>
      <w:bCs/>
    </w:rPr>
  </w:style>
  <w:style w:type="character" w:customStyle="1" w:styleId="NormalWebChar">
    <w:name w:val="Normal (Web) Char"/>
    <w:link w:val="NormalWeb"/>
    <w:uiPriority w:val="99"/>
    <w:qFormat/>
    <w:locked/>
    <w:rsid w:val="00D74768"/>
    <w:rPr>
      <w:rFonts w:eastAsia="SimSun" w:cs="Times New Roman"/>
      <w:szCs w:val="24"/>
      <w:lang w:eastAsia="zh-CN"/>
    </w:rPr>
  </w:style>
  <w:style w:type="paragraph" w:customStyle="1" w:styleId="bangnd">
    <w:name w:val="bang nd"/>
    <w:basedOn w:val="Normal"/>
    <w:qFormat/>
    <w:rsid w:val="00D74768"/>
    <w:pPr>
      <w:keepNext/>
      <w:widowControl w:val="0"/>
      <w:autoSpaceDE w:val="0"/>
      <w:autoSpaceDN w:val="0"/>
      <w:adjustRightInd w:val="0"/>
      <w:spacing w:after="60" w:line="300" w:lineRule="exact"/>
      <w:jc w:val="both"/>
    </w:pPr>
    <w:rPr>
      <w:rFonts w:eastAsia="Calibri" w:cs="Times New Roman"/>
      <w:color w:val="000000"/>
      <w:kern w:val="0"/>
      <w:szCs w:val="28"/>
      <w:lang w:val="en-GB"/>
    </w:rPr>
  </w:style>
  <w:style w:type="paragraph" w:styleId="BalloonText">
    <w:name w:val="Balloon Text"/>
    <w:basedOn w:val="Normal"/>
    <w:link w:val="BalloonTextChar"/>
    <w:uiPriority w:val="99"/>
    <w:semiHidden/>
    <w:unhideWhenUsed/>
    <w:rsid w:val="00C213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34F"/>
    <w:rPr>
      <w:rFonts w:ascii="Tahoma" w:hAnsi="Tahoma" w:cs="Tahoma"/>
      <w:kern w:val="2"/>
      <w:sz w:val="16"/>
      <w:szCs w:val="16"/>
      <w14:ligatures w14:val="standardContextual"/>
    </w:rPr>
  </w:style>
  <w:style w:type="paragraph" w:styleId="Header">
    <w:name w:val="header"/>
    <w:basedOn w:val="Normal"/>
    <w:link w:val="HeaderChar"/>
    <w:uiPriority w:val="99"/>
    <w:unhideWhenUsed/>
    <w:rsid w:val="00C213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34F"/>
    <w:rPr>
      <w:kern w:val="2"/>
      <w14:ligatures w14:val="standardContextual"/>
    </w:rPr>
  </w:style>
  <w:style w:type="paragraph" w:styleId="Footer">
    <w:name w:val="footer"/>
    <w:basedOn w:val="Normal"/>
    <w:link w:val="FooterChar"/>
    <w:uiPriority w:val="99"/>
    <w:unhideWhenUsed/>
    <w:rsid w:val="00C213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34F"/>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3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4038</Characters>
  <Application>Microsoft Office Word</Application>
  <DocSecurity>0</DocSecurity>
  <Lines>33</Lines>
  <Paragraphs>9</Paragraphs>
  <ScaleCrop>false</ScaleCrop>
  <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2025-03-23T05:03:00Z</dcterms:created>
  <dcterms:modified xsi:type="dcterms:W3CDTF">2025-03-24T01:54:00Z</dcterms:modified>
</cp:coreProperties>
</file>