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871DB" w14:textId="77777777" w:rsidR="00D06A36" w:rsidRDefault="00D06A36" w:rsidP="00D06A36">
      <w:pPr>
        <w:widowControl w:val="0"/>
        <w:spacing w:after="0" w:line="240" w:lineRule="auto"/>
        <w:jc w:val="center"/>
        <w:rPr>
          <w:rFonts w:ascii="Times New Roman" w:hAnsi="Times New Roman" w:cs="Times New Roman"/>
          <w:b/>
          <w:bCs/>
          <w:i/>
          <w:iCs/>
          <w:sz w:val="26"/>
          <w:szCs w:val="26"/>
        </w:rPr>
      </w:pPr>
      <w:proofErr w:type="spellStart"/>
      <w:r>
        <w:rPr>
          <w:rFonts w:ascii="Times New Roman" w:hAnsi="Times New Roman" w:cs="Times New Roman"/>
          <w:b/>
          <w:bCs/>
          <w:i/>
          <w:iCs/>
          <w:sz w:val="26"/>
          <w:szCs w:val="26"/>
        </w:rPr>
        <w:t>Thứ</w:t>
      </w:r>
      <w:proofErr w:type="spellEnd"/>
      <w:r>
        <w:rPr>
          <w:rFonts w:ascii="Times New Roman" w:hAnsi="Times New Roman" w:cs="Times New Roman"/>
          <w:b/>
          <w:bCs/>
          <w:i/>
          <w:iCs/>
          <w:sz w:val="26"/>
          <w:szCs w:val="26"/>
        </w:rPr>
        <w:t xml:space="preserve"> </w:t>
      </w:r>
      <w:proofErr w:type="spellStart"/>
      <w:r>
        <w:rPr>
          <w:rFonts w:ascii="Times New Roman" w:hAnsi="Times New Roman" w:cs="Times New Roman"/>
          <w:b/>
          <w:bCs/>
          <w:i/>
          <w:iCs/>
          <w:sz w:val="26"/>
          <w:szCs w:val="26"/>
        </w:rPr>
        <w:t>Sáu</w:t>
      </w:r>
      <w:proofErr w:type="spellEnd"/>
      <w:r>
        <w:rPr>
          <w:rFonts w:ascii="Times New Roman" w:hAnsi="Times New Roman" w:cs="Times New Roman"/>
          <w:b/>
          <w:bCs/>
          <w:i/>
          <w:iCs/>
          <w:sz w:val="26"/>
          <w:szCs w:val="26"/>
        </w:rPr>
        <w:t xml:space="preserve"> </w:t>
      </w:r>
      <w:proofErr w:type="spellStart"/>
      <w:r>
        <w:rPr>
          <w:rFonts w:ascii="Times New Roman" w:hAnsi="Times New Roman" w:cs="Times New Roman"/>
          <w:b/>
          <w:bCs/>
          <w:i/>
          <w:iCs/>
          <w:sz w:val="26"/>
          <w:szCs w:val="26"/>
        </w:rPr>
        <w:t>ngày</w:t>
      </w:r>
      <w:proofErr w:type="spellEnd"/>
      <w:r>
        <w:rPr>
          <w:rFonts w:ascii="Times New Roman" w:hAnsi="Times New Roman" w:cs="Times New Roman"/>
          <w:b/>
          <w:bCs/>
          <w:i/>
          <w:iCs/>
          <w:sz w:val="26"/>
          <w:szCs w:val="26"/>
        </w:rPr>
        <w:t xml:space="preserve"> 03 </w:t>
      </w:r>
      <w:proofErr w:type="spellStart"/>
      <w:r>
        <w:rPr>
          <w:rFonts w:ascii="Times New Roman" w:hAnsi="Times New Roman" w:cs="Times New Roman"/>
          <w:b/>
          <w:bCs/>
          <w:i/>
          <w:iCs/>
          <w:sz w:val="26"/>
          <w:szCs w:val="26"/>
        </w:rPr>
        <w:t>tháng</w:t>
      </w:r>
      <w:proofErr w:type="spellEnd"/>
      <w:r>
        <w:rPr>
          <w:rFonts w:ascii="Times New Roman" w:hAnsi="Times New Roman" w:cs="Times New Roman"/>
          <w:b/>
          <w:bCs/>
          <w:i/>
          <w:iCs/>
          <w:sz w:val="26"/>
          <w:szCs w:val="26"/>
        </w:rPr>
        <w:t xml:space="preserve"> 01 </w:t>
      </w:r>
      <w:proofErr w:type="spellStart"/>
      <w:r>
        <w:rPr>
          <w:rFonts w:ascii="Times New Roman" w:hAnsi="Times New Roman" w:cs="Times New Roman"/>
          <w:b/>
          <w:bCs/>
          <w:i/>
          <w:iCs/>
          <w:sz w:val="26"/>
          <w:szCs w:val="26"/>
        </w:rPr>
        <w:t>năm</w:t>
      </w:r>
      <w:proofErr w:type="spellEnd"/>
      <w:r>
        <w:rPr>
          <w:rFonts w:ascii="Times New Roman" w:hAnsi="Times New Roman" w:cs="Times New Roman"/>
          <w:b/>
          <w:bCs/>
          <w:i/>
          <w:iCs/>
          <w:sz w:val="26"/>
          <w:szCs w:val="26"/>
        </w:rPr>
        <w:t xml:space="preserve"> 2025</w:t>
      </w:r>
    </w:p>
    <w:p w14:paraId="1AA4B6E7" w14:textId="77777777" w:rsidR="00D06A36" w:rsidRDefault="00D06A36" w:rsidP="00D06A36">
      <w:pPr>
        <w:widowControl w:val="0"/>
        <w:spacing w:after="0" w:line="240" w:lineRule="auto"/>
        <w:ind w:left="720" w:hanging="720"/>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HOẠT ĐỘNG TRẢI NGHIỆM</w:t>
      </w:r>
    </w:p>
    <w:p w14:paraId="3C097550" w14:textId="77777777" w:rsidR="00D06A36" w:rsidRDefault="00D06A36" w:rsidP="00D06A36">
      <w:pPr>
        <w:widowControl w:val="0"/>
        <w:spacing w:after="0" w:line="240" w:lineRule="auto"/>
        <w:ind w:left="720" w:hanging="720"/>
        <w:jc w:val="center"/>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 xml:space="preserve">Sinh hoạt lớp: </w:t>
      </w:r>
      <w:r>
        <w:rPr>
          <w:rFonts w:ascii="Times New Roman" w:hAnsi="Times New Roman" w:cs="Times New Roman"/>
          <w:b/>
          <w:bCs/>
          <w:caps/>
          <w:sz w:val="26"/>
          <w:szCs w:val="26"/>
          <w:lang w:val="vi-VN"/>
        </w:rPr>
        <w:t>TÌM HIỂU VỀ CÁCH GHI CHÉP CHI TIÊU</w:t>
      </w:r>
    </w:p>
    <w:p w14:paraId="51E65D25" w14:textId="77777777" w:rsidR="00D06A36" w:rsidRDefault="00D06A36" w:rsidP="00D06A36">
      <w:pPr>
        <w:widowControl w:val="0"/>
        <w:spacing w:after="0" w:line="240" w:lineRule="auto"/>
        <w:jc w:val="both"/>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I. YÊU CẦU CẦN ĐẠT:</w:t>
      </w:r>
    </w:p>
    <w:p w14:paraId="0D90418A" w14:textId="77777777" w:rsidR="00D06A36" w:rsidRDefault="00D06A36" w:rsidP="00D06A36">
      <w:pPr>
        <w:widowControl w:val="0"/>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nl-NL"/>
        </w:rPr>
        <w:t xml:space="preserve">- Tự nhận xét, đánh giá được những việc làm tốt, chưa làm tốt trong tuần vừa </w:t>
      </w:r>
      <w:r>
        <w:rPr>
          <w:rFonts w:ascii="Times New Roman" w:eastAsia="Times New Roman" w:hAnsi="Times New Roman" w:cs="Times New Roman"/>
          <w:sz w:val="26"/>
          <w:szCs w:val="26"/>
          <w:lang w:val="vi-VN"/>
        </w:rPr>
        <w:t>qua.</w:t>
      </w:r>
      <w:r>
        <w:rPr>
          <w:rFonts w:ascii="Times New Roman" w:eastAsia="Times New Roman" w:hAnsi="Times New Roman" w:cs="Times New Roman"/>
          <w:sz w:val="26"/>
          <w:szCs w:val="26"/>
          <w:lang w:val="nl-NL"/>
        </w:rPr>
        <w:t xml:space="preserve"> </w:t>
      </w:r>
      <w:r>
        <w:rPr>
          <w:rFonts w:ascii="Times New Roman" w:eastAsia="Times New Roman" w:hAnsi="Times New Roman" w:cs="Times New Roman"/>
          <w:bCs/>
          <w:sz w:val="26"/>
          <w:szCs w:val="26"/>
          <w:lang w:val="vi-VN"/>
        </w:rPr>
        <w:t>HS được tìm hiểu về cách ghi chép chi tiêu trong gia đình.</w:t>
      </w:r>
    </w:p>
    <w:p w14:paraId="722F1097" w14:textId="77777777" w:rsidR="00D06A36" w:rsidRDefault="00D06A36" w:rsidP="00D06A36">
      <w:pPr>
        <w:widowControl w:val="0"/>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Tự đánh giá được những việc </w:t>
      </w:r>
      <w:r>
        <w:rPr>
          <w:rFonts w:ascii="Times New Roman" w:eastAsia="Times New Roman" w:hAnsi="Times New Roman" w:cs="Times New Roman"/>
          <w:sz w:val="26"/>
          <w:szCs w:val="26"/>
          <w:lang w:val="nl-NL"/>
        </w:rPr>
        <w:t xml:space="preserve">làm tốt, chưa làm tốt trong tuần và học hỏi những điều tốt ở bạn </w:t>
      </w:r>
      <w:r>
        <w:rPr>
          <w:rFonts w:ascii="Times New Roman" w:hAnsi="Times New Roman" w:cs="Times New Roman"/>
          <w:sz w:val="26"/>
          <w:szCs w:val="26"/>
          <w:lang w:val="nl-NL"/>
        </w:rPr>
        <w:t xml:space="preserve">. </w:t>
      </w:r>
      <w:r>
        <w:rPr>
          <w:rFonts w:ascii="Times New Roman" w:eastAsia="Times New Roman" w:hAnsi="Times New Roman" w:cs="Times New Roman"/>
          <w:sz w:val="26"/>
          <w:szCs w:val="26"/>
          <w:lang w:val="vi-VN"/>
        </w:rPr>
        <w:t>Thảo luận về cách ghi chép chi tiêu trong gia đình theo gợi ý.</w:t>
      </w:r>
      <w:r>
        <w:rPr>
          <w:rFonts w:ascii="Times New Roman" w:hAnsi="Times New Roman" w:cs="Times New Roman"/>
          <w:sz w:val="26"/>
          <w:szCs w:val="26"/>
          <w:lang w:val="nl-NL"/>
        </w:rPr>
        <w:t xml:space="preserve"> </w:t>
      </w:r>
      <w:r>
        <w:rPr>
          <w:rFonts w:ascii="Times New Roman" w:hAnsi="Times New Roman" w:cs="Times New Roman"/>
          <w:sz w:val="26"/>
          <w:szCs w:val="26"/>
          <w:lang w:val="vi-VN"/>
        </w:rPr>
        <w:t>Nêu mục đích của việc ghi chép chi tiêu trong gia đình</w:t>
      </w:r>
    </w:p>
    <w:p w14:paraId="129C594F" w14:textId="77777777" w:rsidR="00D06A36" w:rsidRDefault="00D06A36" w:rsidP="00D06A36">
      <w:pPr>
        <w:widowControl w:val="0"/>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nl-NL"/>
        </w:rPr>
        <w:t>- Phẩm chất trách nhiệm: Có ý thức thực hiện nhiệm vụ được phân công</w:t>
      </w:r>
      <w:r>
        <w:rPr>
          <w:rFonts w:ascii="Times New Roman" w:eastAsia="Times New Roman" w:hAnsi="Times New Roman" w:cs="Times New Roman"/>
          <w:sz w:val="26"/>
          <w:szCs w:val="26"/>
          <w:lang w:val="vi-VN"/>
        </w:rPr>
        <w:t xml:space="preserve">. </w:t>
      </w:r>
    </w:p>
    <w:p w14:paraId="131AE745" w14:textId="77777777" w:rsidR="00D06A36" w:rsidRDefault="00D06A36" w:rsidP="00D06A36">
      <w:pPr>
        <w:widowControl w:val="0"/>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 ĐỒ DÙNG DẠY HỌC</w:t>
      </w:r>
    </w:p>
    <w:p w14:paraId="0A27050E" w14:textId="77777777" w:rsidR="00D06A36" w:rsidRDefault="00D06A36" w:rsidP="00D06A36">
      <w:pPr>
        <w:widowControl w:val="0"/>
        <w:spacing w:after="0" w:line="240" w:lineRule="auto"/>
        <w:jc w:val="both"/>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1.GV</w:t>
      </w:r>
    </w:p>
    <w:p w14:paraId="15F9AC66" w14:textId="77777777" w:rsidR="00D06A36" w:rsidRDefault="00D06A36" w:rsidP="00D06A36">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Kế hoạch bài dạy, bài giảng Power point.</w:t>
      </w:r>
    </w:p>
    <w:p w14:paraId="26579561" w14:textId="77777777" w:rsidR="00D06A36" w:rsidRDefault="00D06A36" w:rsidP="00D06A36">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SGK và các thiết bị, học liệu phục vụ cho tiết dạy.</w:t>
      </w:r>
    </w:p>
    <w:p w14:paraId="090A794B" w14:textId="77777777" w:rsidR="00D06A36" w:rsidRDefault="00D06A36" w:rsidP="00D06A36">
      <w:pPr>
        <w:widowControl w:val="0"/>
        <w:spacing w:after="0" w:line="240" w:lineRule="auto"/>
        <w:jc w:val="both"/>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2.HS</w:t>
      </w:r>
    </w:p>
    <w:p w14:paraId="71DBD78F" w14:textId="77777777" w:rsidR="00D06A36" w:rsidRDefault="00D06A36" w:rsidP="00D06A36">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-Sổ theo dõi thi đua của tổ</w:t>
      </w:r>
    </w:p>
    <w:p w14:paraId="19E97453" w14:textId="77777777" w:rsidR="00D06A36" w:rsidRDefault="00D06A36" w:rsidP="00D06A36">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-Sổ ghi chéo chi tiêu cá nhân</w:t>
      </w:r>
    </w:p>
    <w:p w14:paraId="2C2052DE" w14:textId="77777777" w:rsidR="00D06A36" w:rsidRDefault="00D06A36" w:rsidP="00D06A36">
      <w:pPr>
        <w:widowControl w:val="0"/>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nl-NL"/>
        </w:rPr>
        <w:t>III. CÁC HOẠT ĐỘNG TRẢI NGHIỆM CHỦ YẾU</w:t>
      </w:r>
      <w:r>
        <w:rPr>
          <w:rFonts w:ascii="Times New Roman" w:eastAsia="Times New Roman" w:hAnsi="Times New Roman" w:cs="Times New Roman"/>
          <w:b/>
          <w:sz w:val="26"/>
          <w:szCs w:val="26"/>
          <w:lang w:val="vi-VN"/>
        </w:rPr>
        <w:t>:</w:t>
      </w:r>
    </w:p>
    <w:tbl>
      <w:tblPr>
        <w:tblStyle w:val="TableGrid"/>
        <w:tblW w:w="9634" w:type="dxa"/>
        <w:tblBorders>
          <w:insideH w:val="none" w:sz="0" w:space="0" w:color="auto"/>
        </w:tblBorders>
        <w:tblLook w:val="04A0" w:firstRow="1" w:lastRow="0" w:firstColumn="1" w:lastColumn="0" w:noHBand="0" w:noVBand="1"/>
      </w:tblPr>
      <w:tblGrid>
        <w:gridCol w:w="4672"/>
        <w:gridCol w:w="4962"/>
      </w:tblGrid>
      <w:tr w:rsidR="00D06A36" w14:paraId="6F2E683B" w14:textId="77777777" w:rsidTr="00E11ABA">
        <w:tc>
          <w:tcPr>
            <w:tcW w:w="4672" w:type="dxa"/>
            <w:tcBorders>
              <w:top w:val="single" w:sz="4" w:space="0" w:color="auto"/>
              <w:bottom w:val="single" w:sz="4" w:space="0" w:color="auto"/>
            </w:tcBorders>
          </w:tcPr>
          <w:p w14:paraId="6F17E9C2" w14:textId="77777777" w:rsidR="00D06A36" w:rsidRDefault="00D06A36" w:rsidP="00E11ABA">
            <w:pPr>
              <w:widowControl w:val="0"/>
              <w:spacing w:after="0" w:line="240" w:lineRule="auto"/>
              <w:jc w:val="center"/>
              <w:outlineLvl w:val="0"/>
              <w:rPr>
                <w:rFonts w:ascii="Times New Roman" w:eastAsia="Times New Roman" w:hAnsi="Times New Roman" w:cs="Times New Roman"/>
                <w:b/>
                <w:bCs/>
                <w:sz w:val="26"/>
                <w:szCs w:val="26"/>
                <w:u w:val="single"/>
                <w:lang w:val="vi-VN"/>
              </w:rPr>
            </w:pPr>
            <w:r>
              <w:rPr>
                <w:rFonts w:ascii="Times New Roman" w:eastAsia="Times New Roman" w:hAnsi="Times New Roman" w:cs="Times New Roman"/>
                <w:b/>
                <w:sz w:val="26"/>
                <w:szCs w:val="26"/>
                <w:lang w:val="nl-NL"/>
              </w:rPr>
              <w:t>Hoạt động của giáo viên</w:t>
            </w:r>
          </w:p>
        </w:tc>
        <w:tc>
          <w:tcPr>
            <w:tcW w:w="4962" w:type="dxa"/>
            <w:tcBorders>
              <w:top w:val="single" w:sz="4" w:space="0" w:color="auto"/>
              <w:bottom w:val="single" w:sz="4" w:space="0" w:color="auto"/>
            </w:tcBorders>
          </w:tcPr>
          <w:p w14:paraId="036FB2E3" w14:textId="77777777" w:rsidR="00D06A36" w:rsidRDefault="00D06A36" w:rsidP="00E11ABA">
            <w:pPr>
              <w:widowControl w:val="0"/>
              <w:spacing w:after="0" w:line="240" w:lineRule="auto"/>
              <w:jc w:val="center"/>
              <w:outlineLvl w:val="0"/>
              <w:rPr>
                <w:rFonts w:ascii="Times New Roman" w:eastAsia="Times New Roman" w:hAnsi="Times New Roman" w:cs="Times New Roman"/>
                <w:b/>
                <w:bCs/>
                <w:sz w:val="26"/>
                <w:szCs w:val="26"/>
                <w:u w:val="single"/>
                <w:lang w:val="vi-VN"/>
              </w:rPr>
            </w:pPr>
            <w:r>
              <w:rPr>
                <w:rFonts w:ascii="Times New Roman" w:eastAsia="Times New Roman" w:hAnsi="Times New Roman" w:cs="Times New Roman"/>
                <w:b/>
                <w:sz w:val="26"/>
                <w:szCs w:val="26"/>
                <w:lang w:val="nl-NL"/>
              </w:rPr>
              <w:t>Hoạt động của học sinh</w:t>
            </w:r>
          </w:p>
        </w:tc>
      </w:tr>
      <w:tr w:rsidR="00D06A36" w14:paraId="56781F10" w14:textId="77777777" w:rsidTr="00E11ABA">
        <w:tc>
          <w:tcPr>
            <w:tcW w:w="9634" w:type="dxa"/>
            <w:gridSpan w:val="2"/>
            <w:tcBorders>
              <w:top w:val="single" w:sz="4" w:space="0" w:color="auto"/>
            </w:tcBorders>
          </w:tcPr>
          <w:p w14:paraId="6261A15C" w14:textId="77777777" w:rsidR="00D06A36" w:rsidRDefault="00D06A36" w:rsidP="00E11ABA">
            <w:pPr>
              <w:widowControl w:val="0"/>
              <w:spacing w:after="0" w:line="240" w:lineRule="auto"/>
              <w:outlineLvl w:val="0"/>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xml:space="preserve">1.Hoạt </w:t>
            </w:r>
            <w:proofErr w:type="spellStart"/>
            <w:r>
              <w:rPr>
                <w:rFonts w:ascii="Times New Roman" w:eastAsia="Times New Roman" w:hAnsi="Times New Roman" w:cs="Times New Roman"/>
                <w:b/>
                <w:bCs/>
                <w:sz w:val="26"/>
                <w:szCs w:val="26"/>
                <w:lang w:val="en-GB"/>
              </w:rPr>
              <w:t>động</w:t>
            </w:r>
            <w:proofErr w:type="spellEnd"/>
            <w:r>
              <w:rPr>
                <w:rFonts w:ascii="Times New Roman" w:eastAsia="Times New Roman" w:hAnsi="Times New Roman" w:cs="Times New Roman"/>
                <w:b/>
                <w:bCs/>
                <w:sz w:val="26"/>
                <w:szCs w:val="26"/>
                <w:lang w:val="en-GB"/>
              </w:rPr>
              <w:t xml:space="preserve"> </w:t>
            </w:r>
            <w:proofErr w:type="spellStart"/>
            <w:r>
              <w:rPr>
                <w:rFonts w:ascii="Times New Roman" w:eastAsia="Times New Roman" w:hAnsi="Times New Roman" w:cs="Times New Roman"/>
                <w:b/>
                <w:bCs/>
                <w:sz w:val="26"/>
                <w:szCs w:val="26"/>
                <w:lang w:val="en-GB"/>
              </w:rPr>
              <w:t>Mở</w:t>
            </w:r>
            <w:proofErr w:type="spellEnd"/>
            <w:r>
              <w:rPr>
                <w:rFonts w:ascii="Times New Roman" w:eastAsia="Times New Roman" w:hAnsi="Times New Roman" w:cs="Times New Roman"/>
                <w:b/>
                <w:bCs/>
                <w:sz w:val="26"/>
                <w:szCs w:val="26"/>
                <w:lang w:val="en-GB"/>
              </w:rPr>
              <w:t xml:space="preserve"> </w:t>
            </w:r>
            <w:proofErr w:type="spellStart"/>
            <w:r>
              <w:rPr>
                <w:rFonts w:ascii="Times New Roman" w:eastAsia="Times New Roman" w:hAnsi="Times New Roman" w:cs="Times New Roman"/>
                <w:b/>
                <w:bCs/>
                <w:sz w:val="26"/>
                <w:szCs w:val="26"/>
                <w:lang w:val="en-GB"/>
              </w:rPr>
              <w:t>đầu</w:t>
            </w:r>
            <w:proofErr w:type="spellEnd"/>
            <w:r>
              <w:rPr>
                <w:rFonts w:ascii="Times New Roman" w:eastAsia="Times New Roman" w:hAnsi="Times New Roman" w:cs="Times New Roman"/>
                <w:b/>
                <w:bCs/>
                <w:sz w:val="26"/>
                <w:szCs w:val="26"/>
                <w:lang w:val="en-GB"/>
              </w:rPr>
              <w:t xml:space="preserve"> (5’)</w:t>
            </w:r>
          </w:p>
        </w:tc>
      </w:tr>
      <w:tr w:rsidR="00D06A36" w14:paraId="2D479C52" w14:textId="77777777" w:rsidTr="00E11ABA">
        <w:tc>
          <w:tcPr>
            <w:tcW w:w="4672" w:type="dxa"/>
          </w:tcPr>
          <w:p w14:paraId="594C7E14"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GV tổ chức cho cả lớp hát, vận động theo nhạc.</w:t>
            </w:r>
          </w:p>
          <w:p w14:paraId="668DBA3A"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bCs/>
                <w:sz w:val="26"/>
                <w:szCs w:val="26"/>
                <w:lang w:val="nl-NL"/>
              </w:rPr>
              <w:t>- GV dẫn dắt vào giờ sinh hoạt lớp.</w:t>
            </w:r>
          </w:p>
        </w:tc>
        <w:tc>
          <w:tcPr>
            <w:tcW w:w="4962" w:type="dxa"/>
          </w:tcPr>
          <w:p w14:paraId="662E31AA"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Cả lớp hát, vận động theo nhạc.</w:t>
            </w:r>
          </w:p>
          <w:p w14:paraId="1534247F"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p>
          <w:p w14:paraId="0C68D888"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HS lắng nghe.</w:t>
            </w:r>
          </w:p>
        </w:tc>
      </w:tr>
      <w:tr w:rsidR="00D06A36" w14:paraId="794C39CB" w14:textId="77777777" w:rsidTr="00E11ABA">
        <w:tc>
          <w:tcPr>
            <w:tcW w:w="9634" w:type="dxa"/>
            <w:gridSpan w:val="2"/>
          </w:tcPr>
          <w:p w14:paraId="2F44B122" w14:textId="77777777" w:rsidR="00D06A36" w:rsidRDefault="00D06A36" w:rsidP="00E11ABA">
            <w:pPr>
              <w:widowControl w:val="0"/>
              <w:spacing w:after="0" w:line="240" w:lineRule="auto"/>
              <w:jc w:val="both"/>
              <w:outlineLvl w:val="0"/>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en-GB"/>
              </w:rPr>
              <w:t xml:space="preserve">2.Hoạt </w:t>
            </w:r>
            <w:proofErr w:type="spellStart"/>
            <w:r>
              <w:rPr>
                <w:rFonts w:ascii="Times New Roman" w:eastAsia="Times New Roman" w:hAnsi="Times New Roman" w:cs="Times New Roman"/>
                <w:b/>
                <w:bCs/>
                <w:sz w:val="26"/>
                <w:szCs w:val="26"/>
                <w:lang w:val="en-GB"/>
              </w:rPr>
              <w:t>động</w:t>
            </w:r>
            <w:proofErr w:type="spellEnd"/>
            <w:r>
              <w:rPr>
                <w:rFonts w:ascii="Times New Roman" w:eastAsia="Times New Roman" w:hAnsi="Times New Roman" w:cs="Times New Roman"/>
                <w:b/>
                <w:bCs/>
                <w:sz w:val="26"/>
                <w:szCs w:val="26"/>
                <w:lang w:val="en-GB"/>
              </w:rPr>
              <w:t xml:space="preserve"> </w:t>
            </w:r>
            <w:proofErr w:type="spellStart"/>
            <w:r>
              <w:rPr>
                <w:rFonts w:ascii="Times New Roman" w:eastAsia="Times New Roman" w:hAnsi="Times New Roman" w:cs="Times New Roman"/>
                <w:b/>
                <w:bCs/>
                <w:sz w:val="26"/>
                <w:szCs w:val="26"/>
                <w:lang w:val="en-GB"/>
              </w:rPr>
              <w:t>Hình</w:t>
            </w:r>
            <w:proofErr w:type="spellEnd"/>
            <w:r>
              <w:rPr>
                <w:rFonts w:ascii="Times New Roman" w:eastAsia="Times New Roman" w:hAnsi="Times New Roman" w:cs="Times New Roman"/>
                <w:b/>
                <w:bCs/>
                <w:sz w:val="26"/>
                <w:szCs w:val="26"/>
                <w:lang w:val="en-GB"/>
              </w:rPr>
              <w:t xml:space="preserve"> </w:t>
            </w:r>
            <w:proofErr w:type="spellStart"/>
            <w:r>
              <w:rPr>
                <w:rFonts w:ascii="Times New Roman" w:eastAsia="Times New Roman" w:hAnsi="Times New Roman" w:cs="Times New Roman"/>
                <w:b/>
                <w:bCs/>
                <w:sz w:val="26"/>
                <w:szCs w:val="26"/>
                <w:lang w:val="en-GB"/>
              </w:rPr>
              <w:t>thành</w:t>
            </w:r>
            <w:proofErr w:type="spellEnd"/>
            <w:r>
              <w:rPr>
                <w:rFonts w:ascii="Times New Roman" w:eastAsia="Times New Roman" w:hAnsi="Times New Roman" w:cs="Times New Roman"/>
                <w:b/>
                <w:bCs/>
                <w:sz w:val="26"/>
                <w:szCs w:val="26"/>
                <w:lang w:val="en-GB"/>
              </w:rPr>
              <w:t xml:space="preserve"> </w:t>
            </w:r>
            <w:proofErr w:type="spellStart"/>
            <w:r>
              <w:rPr>
                <w:rFonts w:ascii="Times New Roman" w:eastAsia="Times New Roman" w:hAnsi="Times New Roman" w:cs="Times New Roman"/>
                <w:b/>
                <w:bCs/>
                <w:sz w:val="26"/>
                <w:szCs w:val="26"/>
                <w:lang w:val="en-GB"/>
              </w:rPr>
              <w:t>kĩ</w:t>
            </w:r>
            <w:proofErr w:type="spellEnd"/>
            <w:r>
              <w:rPr>
                <w:rFonts w:ascii="Times New Roman" w:eastAsia="Times New Roman" w:hAnsi="Times New Roman" w:cs="Times New Roman"/>
                <w:b/>
                <w:bCs/>
                <w:sz w:val="26"/>
                <w:szCs w:val="26"/>
                <w:lang w:val="en-GB"/>
              </w:rPr>
              <w:t xml:space="preserve"> </w:t>
            </w:r>
            <w:proofErr w:type="spellStart"/>
            <w:r>
              <w:rPr>
                <w:rFonts w:ascii="Times New Roman" w:eastAsia="Times New Roman" w:hAnsi="Times New Roman" w:cs="Times New Roman"/>
                <w:b/>
                <w:bCs/>
                <w:sz w:val="26"/>
                <w:szCs w:val="26"/>
                <w:lang w:val="en-GB"/>
              </w:rPr>
              <w:t>năng</w:t>
            </w:r>
            <w:proofErr w:type="spellEnd"/>
            <w:r>
              <w:rPr>
                <w:rFonts w:ascii="Times New Roman" w:eastAsia="Times New Roman" w:hAnsi="Times New Roman" w:cs="Times New Roman"/>
                <w:b/>
                <w:bCs/>
                <w:sz w:val="26"/>
                <w:szCs w:val="26"/>
                <w:lang w:val="en-GB"/>
              </w:rPr>
              <w:t xml:space="preserve"> </w:t>
            </w:r>
            <w:proofErr w:type="spellStart"/>
            <w:r>
              <w:rPr>
                <w:rFonts w:ascii="Times New Roman" w:eastAsia="Times New Roman" w:hAnsi="Times New Roman" w:cs="Times New Roman"/>
                <w:b/>
                <w:bCs/>
                <w:sz w:val="26"/>
                <w:szCs w:val="26"/>
                <w:lang w:val="en-GB"/>
              </w:rPr>
              <w:t>mới</w:t>
            </w:r>
            <w:proofErr w:type="spellEnd"/>
            <w:r>
              <w:rPr>
                <w:rFonts w:ascii="Times New Roman" w:eastAsia="Times New Roman" w:hAnsi="Times New Roman" w:cs="Times New Roman"/>
                <w:b/>
                <w:bCs/>
                <w:sz w:val="26"/>
                <w:szCs w:val="26"/>
                <w:lang w:val="en-GB"/>
              </w:rPr>
              <w:t xml:space="preserve"> (25’)</w:t>
            </w:r>
          </w:p>
        </w:tc>
      </w:tr>
      <w:tr w:rsidR="00D06A36" w14:paraId="741A8F5E" w14:textId="77777777" w:rsidTr="00E11ABA">
        <w:tc>
          <w:tcPr>
            <w:tcW w:w="9634" w:type="dxa"/>
            <w:gridSpan w:val="2"/>
          </w:tcPr>
          <w:p w14:paraId="7C5215C8" w14:textId="77777777" w:rsidR="00D06A36" w:rsidRDefault="00D06A36" w:rsidP="00E11ABA">
            <w:pPr>
              <w:widowControl w:val="0"/>
              <w:spacing w:after="0" w:line="240" w:lineRule="auto"/>
              <w:outlineLvl w:val="0"/>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vi-VN"/>
              </w:rPr>
              <w:t>Hoạt động 1: S</w:t>
            </w:r>
            <w:r>
              <w:rPr>
                <w:rFonts w:ascii="Times New Roman" w:eastAsia="Times New Roman" w:hAnsi="Times New Roman" w:cs="Times New Roman"/>
                <w:b/>
                <w:bCs/>
                <w:sz w:val="26"/>
                <w:szCs w:val="26"/>
                <w:lang w:val="nl-NL"/>
              </w:rPr>
              <w:t>ơ kết tuần và thông qua kế hoạch tuần sau</w:t>
            </w:r>
          </w:p>
        </w:tc>
      </w:tr>
      <w:tr w:rsidR="00D06A36" w14:paraId="23C78A46" w14:textId="77777777" w:rsidTr="00E11ABA">
        <w:tc>
          <w:tcPr>
            <w:tcW w:w="4672" w:type="dxa"/>
          </w:tcPr>
          <w:p w14:paraId="39FAF0C6"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nl-NL"/>
              </w:rPr>
              <w:t xml:space="preserve">* Đánh giá kết quả tuần </w:t>
            </w:r>
            <w:r>
              <w:rPr>
                <w:rFonts w:ascii="Times New Roman" w:eastAsia="Times New Roman" w:hAnsi="Times New Roman" w:cs="Times New Roman"/>
                <w:b/>
                <w:sz w:val="26"/>
                <w:szCs w:val="26"/>
                <w:lang w:val="vi-VN"/>
              </w:rPr>
              <w:t>qua.</w:t>
            </w:r>
          </w:p>
        </w:tc>
        <w:tc>
          <w:tcPr>
            <w:tcW w:w="4962" w:type="dxa"/>
          </w:tcPr>
          <w:p w14:paraId="6AF3BDDC"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p>
        </w:tc>
      </w:tr>
      <w:tr w:rsidR="00D06A36" w14:paraId="43E3F088" w14:textId="77777777" w:rsidTr="00E11ABA">
        <w:tc>
          <w:tcPr>
            <w:tcW w:w="4672" w:type="dxa"/>
          </w:tcPr>
          <w:p w14:paraId="391061E4"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nl-NL"/>
              </w:rPr>
              <w:t xml:space="preserve">- </w:t>
            </w:r>
            <w:r>
              <w:rPr>
                <w:rFonts w:ascii="Times New Roman" w:eastAsia="Times New Roman" w:hAnsi="Times New Roman" w:cs="Times New Roman"/>
                <w:sz w:val="26"/>
                <w:szCs w:val="26"/>
                <w:lang w:val="nl-NL"/>
              </w:rPr>
              <w:t xml:space="preserve">GV mời lớp trưởng điều hành phần sinh hoạt cuối tuần: Đánh giá kết quả hoạt động cuối tuần. </w:t>
            </w:r>
          </w:p>
        </w:tc>
        <w:tc>
          <w:tcPr>
            <w:tcW w:w="4962" w:type="dxa"/>
          </w:tcPr>
          <w:p w14:paraId="44884617"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Lớp trưởng lên điều hành phần sinh hoạt cuối tuần: Mời các tổ thảo luận, tự đánh giá kết quả kết quả hoạt động trong tuần:</w:t>
            </w:r>
          </w:p>
          <w:p w14:paraId="3AF5A72A"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Sinh hoạt nền nếp.</w:t>
            </w:r>
          </w:p>
          <w:p w14:paraId="7D1AC2AE"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Thi đua của đội cờ đỏ tổ chức.</w:t>
            </w:r>
          </w:p>
          <w:p w14:paraId="06AB97E8"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Kết quả hoạt động các phong trào.</w:t>
            </w:r>
          </w:p>
          <w:p w14:paraId="7FEF5B25"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Một số nội dung phát sinh trong tuần...</w:t>
            </w:r>
          </w:p>
          <w:p w14:paraId="1C889FAB"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Các nhóm thảo luận, tự đánh giá kết quả kết quả hoạt động trong tuần.</w:t>
            </w:r>
          </w:p>
          <w:p w14:paraId="40621519"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Lớp trưởng mời Tổ trưởng các tổ báo cáo.  Các tổ trưởng lần lượt báo cáo kết quả hoạt động cuối tuần.</w:t>
            </w:r>
          </w:p>
          <w:p w14:paraId="0DD03FD8"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Lớp trưởng mời các bạn khác trong lớp đưa ra ý kiến khắc phục những hạn chế của lớp trong tuần qua. Các bạn khác trong lớp đưa ra ý kiến theo suy nghĩ của bản thân. </w:t>
            </w:r>
          </w:p>
          <w:p w14:paraId="092DFA31"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nl-NL"/>
              </w:rPr>
              <w:t xml:space="preserve">- Lớp trưởng tổng hợp kết quả và mời GVCN nhận xét </w:t>
            </w:r>
          </w:p>
        </w:tc>
      </w:tr>
      <w:tr w:rsidR="00D06A36" w14:paraId="573BBC7E" w14:textId="77777777" w:rsidTr="00E11ABA">
        <w:tc>
          <w:tcPr>
            <w:tcW w:w="4672" w:type="dxa"/>
          </w:tcPr>
          <w:p w14:paraId="1A8F7D3B"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nl-NL"/>
              </w:rPr>
              <w:t>- GV nhận xét chung, tuyên dương. (Có thể khen, thưởng,...tuỳ vào kết quả trong tuần)</w:t>
            </w:r>
            <w:r>
              <w:rPr>
                <w:rFonts w:ascii="Times New Roman" w:eastAsia="Times New Roman" w:hAnsi="Times New Roman" w:cs="Times New Roman"/>
                <w:sz w:val="26"/>
                <w:szCs w:val="26"/>
                <w:lang w:val="vi-VN"/>
              </w:rPr>
              <w:t>.</w:t>
            </w:r>
          </w:p>
        </w:tc>
        <w:tc>
          <w:tcPr>
            <w:tcW w:w="4962" w:type="dxa"/>
          </w:tcPr>
          <w:p w14:paraId="0DC40286"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lắng nghe và rút kinh nghiệm</w:t>
            </w:r>
          </w:p>
          <w:p w14:paraId="33A18A19"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nl-NL"/>
              </w:rPr>
            </w:pPr>
          </w:p>
        </w:tc>
      </w:tr>
      <w:tr w:rsidR="00D06A36" w14:paraId="1A26D678" w14:textId="77777777" w:rsidTr="00E11ABA">
        <w:tc>
          <w:tcPr>
            <w:tcW w:w="4672" w:type="dxa"/>
          </w:tcPr>
          <w:p w14:paraId="29BB1EB1" w14:textId="77777777" w:rsidR="00D06A36" w:rsidRDefault="00D06A36" w:rsidP="00E11ABA">
            <w:pPr>
              <w:widowControl w:val="0"/>
              <w:spacing w:after="0" w:line="240"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nl-NL"/>
              </w:rPr>
              <w:t xml:space="preserve">* Xây dựng kế hoạch tuần tới. (Làm </w:t>
            </w:r>
            <w:r>
              <w:rPr>
                <w:rFonts w:ascii="Times New Roman" w:eastAsia="Times New Roman" w:hAnsi="Times New Roman" w:cs="Times New Roman"/>
                <w:b/>
                <w:sz w:val="26"/>
                <w:szCs w:val="26"/>
                <w:lang w:val="nl-NL"/>
              </w:rPr>
              <w:lastRenderedPageBreak/>
              <w:t>việc nhóm 4 hoặc theo tổ)</w:t>
            </w:r>
          </w:p>
        </w:tc>
        <w:tc>
          <w:tcPr>
            <w:tcW w:w="4962" w:type="dxa"/>
          </w:tcPr>
          <w:p w14:paraId="0A953BE1"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p>
        </w:tc>
      </w:tr>
      <w:tr w:rsidR="00D06A36" w14:paraId="7DD7CC88" w14:textId="77777777" w:rsidTr="00E11ABA">
        <w:tc>
          <w:tcPr>
            <w:tcW w:w="4672" w:type="dxa"/>
          </w:tcPr>
          <w:p w14:paraId="5EFE881E"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lang w:val="nl-NL"/>
              </w:rPr>
              <w:lastRenderedPageBreak/>
              <w:t xml:space="preserve">- </w:t>
            </w:r>
            <w:r>
              <w:rPr>
                <w:rFonts w:ascii="Times New Roman" w:eastAsia="Times New Roman" w:hAnsi="Times New Roman" w:cs="Times New Roman"/>
                <w:sz w:val="26"/>
                <w:szCs w:val="26"/>
                <w:lang w:val="nl-NL"/>
              </w:rPr>
              <w:t xml:space="preserve">GV yêu cầu lớp </w:t>
            </w:r>
            <w:r>
              <w:rPr>
                <w:rFonts w:ascii="Times New Roman" w:eastAsia="Times New Roman" w:hAnsi="Times New Roman" w:cs="Times New Roman"/>
                <w:sz w:val="26"/>
                <w:szCs w:val="26"/>
                <w:lang w:val="vi-VN"/>
              </w:rPr>
              <w:t>t</w:t>
            </w:r>
            <w:r>
              <w:rPr>
                <w:rFonts w:ascii="Times New Roman" w:eastAsia="Times New Roman" w:hAnsi="Times New Roman" w:cs="Times New Roman"/>
                <w:sz w:val="26"/>
                <w:szCs w:val="26"/>
                <w:lang w:val="nl-NL"/>
              </w:rPr>
              <w:t xml:space="preserve">rưởng (hoặc lớp phó học tập, lớp phó văn thể) triển khai kế hoạch hoạt động tuần tới. </w:t>
            </w:r>
          </w:p>
        </w:tc>
        <w:tc>
          <w:tcPr>
            <w:tcW w:w="4962" w:type="dxa"/>
          </w:tcPr>
          <w:p w14:paraId="65B8CE86"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nl-NL"/>
              </w:rPr>
              <w:t xml:space="preserve">- Lớp </w:t>
            </w:r>
            <w:r>
              <w:rPr>
                <w:rFonts w:ascii="Times New Roman" w:eastAsia="Times New Roman" w:hAnsi="Times New Roman" w:cs="Times New Roman"/>
                <w:sz w:val="26"/>
                <w:szCs w:val="26"/>
                <w:lang w:val="vi-VN"/>
              </w:rPr>
              <w:t>t</w:t>
            </w:r>
            <w:r>
              <w:rPr>
                <w:rFonts w:ascii="Times New Roman" w:eastAsia="Times New Roman" w:hAnsi="Times New Roman" w:cs="Times New Roman"/>
                <w:sz w:val="26"/>
                <w:szCs w:val="26"/>
                <w:lang w:val="nl-NL"/>
              </w:rPr>
              <w:t>rưởng (hoặc lớp phó học tập, lớp phó văn thể) triển khai kế hoạt động tuần tới.</w:t>
            </w:r>
          </w:p>
        </w:tc>
      </w:tr>
      <w:tr w:rsidR="00D06A36" w14:paraId="68024B08" w14:textId="77777777" w:rsidTr="00E11ABA">
        <w:tc>
          <w:tcPr>
            <w:tcW w:w="4672" w:type="dxa"/>
          </w:tcPr>
          <w:p w14:paraId="5ACE8626"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GV yêu cầu các nhóm (tổ) thảo luận, nhận xét, bổ sung các nội dung trong kế hoạch.</w:t>
            </w:r>
          </w:p>
          <w:p w14:paraId="3FFD4CAD"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Thực hiện nền nếp trong tuần.</w:t>
            </w:r>
          </w:p>
          <w:p w14:paraId="73735FC3"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Thi đua học tập tốt theo chấm điểm của đội cờ đỏ.</w:t>
            </w:r>
          </w:p>
          <w:p w14:paraId="2C2DB0A8"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nl-NL"/>
              </w:rPr>
              <w:t>+ Thực hiện các hoạt động theo phong trào.</w:t>
            </w:r>
          </w:p>
        </w:tc>
        <w:tc>
          <w:tcPr>
            <w:tcW w:w="4962" w:type="dxa"/>
          </w:tcPr>
          <w:p w14:paraId="6FDED766"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HS thảo luận nhóm 4 hoặc theo tổ: Xem xét các nội dung trong tuần tới, bổ sung nếu cần.</w:t>
            </w:r>
          </w:p>
          <w:p w14:paraId="52FA5100"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p>
        </w:tc>
      </w:tr>
      <w:tr w:rsidR="00D06A36" w14:paraId="563FC1E3" w14:textId="77777777" w:rsidTr="00E11ABA">
        <w:tc>
          <w:tcPr>
            <w:tcW w:w="4672" w:type="dxa"/>
          </w:tcPr>
          <w:p w14:paraId="3B057089"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nl-NL"/>
              </w:rPr>
              <w:t>- GV mời lớp trưởng báo cáo kết quả thảo luận của lớp về kế hoạch tuần tới.</w:t>
            </w:r>
          </w:p>
        </w:tc>
        <w:tc>
          <w:tcPr>
            <w:tcW w:w="4962" w:type="dxa"/>
          </w:tcPr>
          <w:p w14:paraId="5ABB108F"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Lớp trưởng mời các nhóm báo cáo kết quả thảo luận và một số nhóm nhận xét, bổ sung.</w:t>
            </w:r>
          </w:p>
          <w:p w14:paraId="55772127" w14:textId="77777777" w:rsidR="00D06A36" w:rsidRDefault="00D06A36" w:rsidP="00E11ABA">
            <w:pPr>
              <w:widowControl w:val="0"/>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nl-NL"/>
              </w:rPr>
              <w:t>- Lớp trưởng tổng hợp lại kết quả thảo luân và báo cáo trước lớp.</w:t>
            </w:r>
          </w:p>
        </w:tc>
      </w:tr>
      <w:tr w:rsidR="00D06A36" w14:paraId="5BEA29BC" w14:textId="77777777" w:rsidTr="00E11ABA">
        <w:tc>
          <w:tcPr>
            <w:tcW w:w="4672" w:type="dxa"/>
          </w:tcPr>
          <w:p w14:paraId="66FE10CE" w14:textId="77777777" w:rsidR="00D06A36" w:rsidRDefault="00D06A36" w:rsidP="00E11ABA">
            <w:pPr>
              <w:widowControl w:val="0"/>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sz w:val="26"/>
                <w:szCs w:val="26"/>
                <w:lang w:val="nl-NL"/>
              </w:rPr>
              <w:t>- GV nhận xét chung, góp ý, thống nhất, và biểu quyết hành động.</w:t>
            </w:r>
          </w:p>
        </w:tc>
        <w:tc>
          <w:tcPr>
            <w:tcW w:w="4962" w:type="dxa"/>
          </w:tcPr>
          <w:p w14:paraId="3BD7ABE4"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nl-NL"/>
              </w:rPr>
              <w:t>- Cả lớp biểu quyết hành động bằng giơ tay.</w:t>
            </w:r>
          </w:p>
        </w:tc>
      </w:tr>
      <w:tr w:rsidR="00D06A36" w14:paraId="34DC4E48" w14:textId="77777777" w:rsidTr="00E11ABA">
        <w:tc>
          <w:tcPr>
            <w:tcW w:w="9634" w:type="dxa"/>
            <w:gridSpan w:val="2"/>
          </w:tcPr>
          <w:p w14:paraId="414FFE51" w14:textId="77777777" w:rsidR="00D06A36" w:rsidRDefault="00D06A36" w:rsidP="00E11ABA">
            <w:pPr>
              <w:widowControl w:val="0"/>
              <w:spacing w:after="0" w:line="240" w:lineRule="auto"/>
              <w:jc w:val="both"/>
              <w:outlineLvl w:val="0"/>
              <w:rPr>
                <w:rFonts w:ascii="Times New Roman" w:hAnsi="Times New Roman" w:cs="Times New Roman"/>
                <w:b/>
                <w:bCs/>
                <w:sz w:val="26"/>
                <w:szCs w:val="26"/>
                <w:lang w:val="en-GB"/>
              </w:rPr>
            </w:pPr>
            <w:r>
              <w:rPr>
                <w:rFonts w:ascii="Times New Roman" w:eastAsia="Times New Roman" w:hAnsi="Times New Roman" w:cs="Times New Roman"/>
                <w:b/>
                <w:bCs/>
                <w:iCs/>
                <w:sz w:val="26"/>
                <w:szCs w:val="26"/>
                <w:lang w:val="vi-VN"/>
              </w:rPr>
              <w:t>Hoạt động 2:</w:t>
            </w:r>
            <w:r>
              <w:rPr>
                <w:rFonts w:ascii="Times New Roman" w:eastAsia="Times New Roman" w:hAnsi="Times New Roman" w:cs="Times New Roman"/>
                <w:b/>
                <w:bCs/>
                <w:iCs/>
                <w:sz w:val="26"/>
                <w:szCs w:val="26"/>
                <w:lang w:val="nl-NL"/>
              </w:rPr>
              <w:t xml:space="preserve"> Sinh hoạt chủ đề</w:t>
            </w:r>
            <w:r>
              <w:rPr>
                <w:rFonts w:ascii="Times New Roman" w:eastAsia="Times New Roman" w:hAnsi="Times New Roman" w:cs="Times New Roman"/>
                <w:b/>
                <w:bCs/>
                <w:iCs/>
                <w:caps/>
                <w:sz w:val="26"/>
                <w:szCs w:val="26"/>
                <w:lang w:val="en-GB"/>
              </w:rPr>
              <w:t xml:space="preserve"> </w:t>
            </w:r>
            <w:r>
              <w:rPr>
                <w:rFonts w:ascii="Times New Roman" w:hAnsi="Times New Roman" w:cs="Times New Roman"/>
                <w:b/>
                <w:bCs/>
                <w:sz w:val="26"/>
                <w:szCs w:val="26"/>
                <w:lang w:val="vi-VN"/>
              </w:rPr>
              <w:t>tìm hiểu về cách ghi chép chi tiêu</w:t>
            </w:r>
          </w:p>
        </w:tc>
      </w:tr>
      <w:tr w:rsidR="00D06A36" w14:paraId="20135776" w14:textId="77777777" w:rsidTr="00E11ABA">
        <w:tc>
          <w:tcPr>
            <w:tcW w:w="4672" w:type="dxa"/>
          </w:tcPr>
          <w:p w14:paraId="02B3E65E" w14:textId="77777777" w:rsidR="00D06A36" w:rsidRDefault="00D06A36" w:rsidP="00E11ABA">
            <w:pPr>
              <w:widowControl w:val="0"/>
              <w:spacing w:after="0" w:line="240" w:lineRule="auto"/>
              <w:jc w:val="both"/>
              <w:outlineLvl w:val="0"/>
              <w:rPr>
                <w:rFonts w:ascii="Times New Roman" w:eastAsia="Times New Roman" w:hAnsi="Times New Roman" w:cs="Times New Roman"/>
                <w:b/>
                <w:bCs/>
                <w:i/>
                <w:sz w:val="26"/>
                <w:szCs w:val="26"/>
                <w:lang w:val="vi-VN"/>
              </w:rPr>
            </w:pPr>
            <w:r>
              <w:rPr>
                <w:rFonts w:ascii="Times New Roman" w:eastAsia="Times New Roman" w:hAnsi="Times New Roman" w:cs="Times New Roman"/>
                <w:b/>
                <w:bCs/>
                <w:i/>
                <w:sz w:val="26"/>
                <w:szCs w:val="26"/>
                <w:lang w:val="en-GB"/>
              </w:rPr>
              <w:t>a.</w:t>
            </w:r>
            <w:r>
              <w:rPr>
                <w:rFonts w:ascii="Times New Roman" w:eastAsia="Times New Roman" w:hAnsi="Times New Roman" w:cs="Times New Roman"/>
                <w:b/>
                <w:bCs/>
                <w:i/>
                <w:sz w:val="26"/>
                <w:szCs w:val="26"/>
                <w:lang w:val="vi-VN"/>
              </w:rPr>
              <w:t>Thảo luận về cách ghi chép chi tiêu trong gia đình theo gợi ý</w:t>
            </w:r>
          </w:p>
        </w:tc>
        <w:tc>
          <w:tcPr>
            <w:tcW w:w="4962" w:type="dxa"/>
          </w:tcPr>
          <w:p w14:paraId="4A995F31" w14:textId="77777777" w:rsidR="00D06A36" w:rsidRDefault="00D06A36" w:rsidP="00E11ABA">
            <w:pPr>
              <w:widowControl w:val="0"/>
              <w:spacing w:after="0" w:line="240" w:lineRule="auto"/>
              <w:jc w:val="both"/>
              <w:outlineLvl w:val="0"/>
              <w:rPr>
                <w:rFonts w:ascii="Times New Roman" w:eastAsia="Times New Roman" w:hAnsi="Times New Roman" w:cs="Times New Roman"/>
                <w:bCs/>
                <w:sz w:val="26"/>
                <w:szCs w:val="26"/>
                <w:lang w:val="vi-VN"/>
              </w:rPr>
            </w:pPr>
          </w:p>
          <w:p w14:paraId="78E5B9BC"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p>
        </w:tc>
      </w:tr>
      <w:tr w:rsidR="00D06A36" w14:paraId="2B8E91D2" w14:textId="77777777" w:rsidTr="00E11ABA">
        <w:tc>
          <w:tcPr>
            <w:tcW w:w="4672" w:type="dxa"/>
          </w:tcPr>
          <w:p w14:paraId="210F0E94"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GV tổ chức cho HS thực hiện hoạt động tìm hiểu cách ghi chép chi tiêu.</w:t>
            </w:r>
          </w:p>
        </w:tc>
        <w:tc>
          <w:tcPr>
            <w:tcW w:w="4962" w:type="dxa"/>
          </w:tcPr>
          <w:p w14:paraId="59AF0CE5"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HS thực hiện theo hướng dẫn của GV.</w:t>
            </w:r>
          </w:p>
        </w:tc>
      </w:tr>
      <w:tr w:rsidR="00D06A36" w14:paraId="5BE10EEA" w14:textId="77777777" w:rsidTr="00E11ABA">
        <w:tc>
          <w:tcPr>
            <w:tcW w:w="4672" w:type="dxa"/>
          </w:tcPr>
          <w:p w14:paraId="177CFCF5"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GV cho HS quan sát bảng trong SGK trang 48, thảo luận về cách phi chép các</w:t>
            </w:r>
          </w:p>
          <w:p w14:paraId="31010A69"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hoạt động chi tiêu trong gia đình.</w:t>
            </w:r>
          </w:p>
          <w:p w14:paraId="0FF93BF5" w14:textId="77777777" w:rsidR="00D06A36" w:rsidRDefault="00D06A36" w:rsidP="00E11ABA">
            <w:pPr>
              <w:widowControl w:val="0"/>
              <w:spacing w:after="0" w:line="240" w:lineRule="auto"/>
              <w:jc w:val="both"/>
              <w:outlineLvl w:val="0"/>
              <w:rPr>
                <w:rFonts w:ascii="Times New Roman" w:eastAsia="Times New Roman" w:hAnsi="Times New Roman" w:cs="Times New Roman"/>
                <w:i/>
                <w:iCs/>
                <w:sz w:val="26"/>
                <w:szCs w:val="26"/>
                <w:lang w:val="vi-VN"/>
              </w:rPr>
            </w:pPr>
            <w:r>
              <w:rPr>
                <w:rFonts w:ascii="Times New Roman" w:eastAsia="Times New Roman" w:hAnsi="Times New Roman" w:cs="Times New Roman"/>
                <w:i/>
                <w:iCs/>
                <w:sz w:val="26"/>
                <w:szCs w:val="26"/>
                <w:lang w:val="vi-VN"/>
              </w:rPr>
              <w:t xml:space="preserve">+  Nêu nội dung các nhóm chi tiêu được gợi ý ghi chép. </w:t>
            </w:r>
          </w:p>
          <w:p w14:paraId="677DE95D" w14:textId="77777777" w:rsidR="00D06A36" w:rsidRDefault="00D06A36" w:rsidP="00E11ABA">
            <w:pPr>
              <w:widowControl w:val="0"/>
              <w:spacing w:after="0" w:line="240" w:lineRule="auto"/>
              <w:jc w:val="both"/>
              <w:outlineLvl w:val="0"/>
              <w:rPr>
                <w:rFonts w:ascii="Times New Roman" w:eastAsia="Times New Roman" w:hAnsi="Times New Roman" w:cs="Times New Roman"/>
                <w:i/>
                <w:iCs/>
                <w:sz w:val="26"/>
                <w:szCs w:val="26"/>
                <w:lang w:val="vi-VN"/>
              </w:rPr>
            </w:pPr>
          </w:p>
          <w:p w14:paraId="646E79F0" w14:textId="77777777" w:rsidR="00D06A36" w:rsidRDefault="00D06A36" w:rsidP="00E11ABA">
            <w:pPr>
              <w:widowControl w:val="0"/>
              <w:spacing w:after="0" w:line="240" w:lineRule="auto"/>
              <w:jc w:val="both"/>
              <w:outlineLvl w:val="0"/>
              <w:rPr>
                <w:rFonts w:ascii="Times New Roman" w:eastAsia="Times New Roman" w:hAnsi="Times New Roman" w:cs="Times New Roman"/>
                <w:i/>
                <w:iCs/>
                <w:sz w:val="26"/>
                <w:szCs w:val="26"/>
                <w:lang w:val="vi-VN"/>
              </w:rPr>
            </w:pPr>
            <w:r>
              <w:rPr>
                <w:rFonts w:ascii="Times New Roman" w:eastAsia="Times New Roman" w:hAnsi="Times New Roman" w:cs="Times New Roman"/>
                <w:i/>
                <w:iCs/>
                <w:sz w:val="26"/>
                <w:szCs w:val="26"/>
                <w:lang w:val="vi-VN"/>
              </w:rPr>
              <w:t xml:space="preserve">+ Mỗi khoản chi được gợi ý ghi những gì? </w:t>
            </w:r>
          </w:p>
          <w:p w14:paraId="7D48CE44" w14:textId="77777777" w:rsidR="00D06A36" w:rsidRDefault="00D06A36" w:rsidP="00E11ABA">
            <w:pPr>
              <w:widowControl w:val="0"/>
              <w:spacing w:after="0" w:line="240" w:lineRule="auto"/>
              <w:jc w:val="both"/>
              <w:outlineLvl w:val="0"/>
              <w:rPr>
                <w:rFonts w:ascii="Times New Roman" w:eastAsia="Times New Roman" w:hAnsi="Times New Roman" w:cs="Times New Roman"/>
                <w:i/>
                <w:iCs/>
                <w:sz w:val="26"/>
                <w:szCs w:val="26"/>
                <w:lang w:val="vi-VN"/>
              </w:rPr>
            </w:pPr>
          </w:p>
          <w:p w14:paraId="6D1DFDFD" w14:textId="77777777" w:rsidR="00D06A36" w:rsidRDefault="00D06A36" w:rsidP="00E11ABA">
            <w:pPr>
              <w:widowControl w:val="0"/>
              <w:spacing w:after="0" w:line="240" w:lineRule="auto"/>
              <w:jc w:val="both"/>
              <w:outlineLvl w:val="0"/>
              <w:rPr>
                <w:rFonts w:ascii="Times New Roman" w:eastAsia="Times New Roman" w:hAnsi="Times New Roman" w:cs="Times New Roman"/>
                <w:i/>
                <w:iCs/>
                <w:sz w:val="26"/>
                <w:szCs w:val="26"/>
                <w:lang w:val="vi-VN"/>
              </w:rPr>
            </w:pPr>
            <w:r>
              <w:rPr>
                <w:rFonts w:ascii="Times New Roman" w:eastAsia="Times New Roman" w:hAnsi="Times New Roman" w:cs="Times New Roman"/>
                <w:i/>
                <w:iCs/>
                <w:sz w:val="26"/>
                <w:szCs w:val="26"/>
                <w:lang w:val="vi-VN"/>
              </w:rPr>
              <w:t xml:space="preserve">+ Theo em, cách ghi theo các khoản I, II, III, IV có ý nghĩa như thế nào? </w:t>
            </w:r>
          </w:p>
          <w:p w14:paraId="32A5B358" w14:textId="77777777" w:rsidR="00D06A36" w:rsidRDefault="00D06A36" w:rsidP="00E11ABA">
            <w:pPr>
              <w:widowControl w:val="0"/>
              <w:spacing w:after="0" w:line="240" w:lineRule="auto"/>
              <w:jc w:val="both"/>
              <w:outlineLvl w:val="0"/>
              <w:rPr>
                <w:rFonts w:ascii="Times New Roman" w:eastAsia="Times New Roman" w:hAnsi="Times New Roman" w:cs="Times New Roman"/>
                <w:i/>
                <w:iCs/>
                <w:sz w:val="26"/>
                <w:szCs w:val="26"/>
                <w:lang w:val="vi-VN"/>
              </w:rPr>
            </w:pPr>
            <w:r>
              <w:rPr>
                <w:rFonts w:ascii="Times New Roman" w:eastAsia="Times New Roman" w:hAnsi="Times New Roman" w:cs="Times New Roman"/>
                <w:i/>
                <w:iCs/>
                <w:sz w:val="26"/>
                <w:szCs w:val="26"/>
                <w:lang w:val="vi-VN"/>
              </w:rPr>
              <w:t>+ Gia đình em thường phân chia các khoản chi tiêu như thế nào? Tại sao?</w:t>
            </w:r>
          </w:p>
          <w:p w14:paraId="19DE081E" w14:textId="77777777" w:rsidR="00D06A36" w:rsidRDefault="00D06A36" w:rsidP="00E11ABA">
            <w:pPr>
              <w:widowControl w:val="0"/>
              <w:spacing w:after="0" w:line="240" w:lineRule="auto"/>
              <w:jc w:val="both"/>
              <w:outlineLvl w:val="0"/>
              <w:rPr>
                <w:rFonts w:ascii="Times New Roman" w:eastAsia="Times New Roman" w:hAnsi="Times New Roman" w:cs="Times New Roman"/>
                <w:i/>
                <w:iCs/>
                <w:sz w:val="26"/>
                <w:szCs w:val="26"/>
                <w:lang w:val="vi-VN"/>
              </w:rPr>
            </w:pPr>
            <w:r>
              <w:rPr>
                <w:rFonts w:ascii="Times New Roman" w:eastAsia="Times New Roman" w:hAnsi="Times New Roman" w:cs="Times New Roman"/>
                <w:i/>
                <w:iCs/>
                <w:sz w:val="26"/>
                <w:szCs w:val="26"/>
                <w:lang w:val="vi-VN"/>
              </w:rPr>
              <w:t>+ Gia đình em có thường thảo luận về về các khoản chi tiêu đó không?</w:t>
            </w:r>
          </w:p>
          <w:p w14:paraId="75EA35DF"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GV nhận xét.</w:t>
            </w:r>
          </w:p>
        </w:tc>
        <w:tc>
          <w:tcPr>
            <w:tcW w:w="4962" w:type="dxa"/>
          </w:tcPr>
          <w:p w14:paraId="35219716"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HS quan sát và thảo luận nhóm 4. </w:t>
            </w:r>
          </w:p>
          <w:p w14:paraId="64ADF032"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p>
          <w:p w14:paraId="7FE499C2"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p>
          <w:p w14:paraId="7FEBA162" w14:textId="77777777" w:rsidR="00D06A36" w:rsidRDefault="00D06A36" w:rsidP="00E11ABA">
            <w:pPr>
              <w:widowControl w:val="0"/>
              <w:spacing w:after="0" w:line="240" w:lineRule="auto"/>
              <w:jc w:val="both"/>
              <w:outlineLvl w:val="0"/>
              <w:rPr>
                <w:rFonts w:ascii="Times New Roman" w:eastAsia="Times New Roman" w:hAnsi="Times New Roman" w:cs="Times New Roman"/>
                <w:i/>
                <w:iCs/>
                <w:sz w:val="26"/>
                <w:szCs w:val="26"/>
                <w:lang w:val="vi-VN"/>
              </w:rPr>
            </w:pPr>
            <w:r>
              <w:rPr>
                <w:rFonts w:ascii="Times New Roman" w:eastAsia="Times New Roman" w:hAnsi="Times New Roman" w:cs="Times New Roman"/>
                <w:i/>
                <w:iCs/>
                <w:sz w:val="26"/>
                <w:szCs w:val="26"/>
                <w:lang w:val="vi-VN"/>
              </w:rPr>
              <w:t>+ Khoản chi thiết yếu; Khoản chi không thiết yếu: Quỹ dự phòng khẩn cấp; Quỹ tiết kiệm,....</w:t>
            </w:r>
          </w:p>
          <w:p w14:paraId="0D9B1AD3" w14:textId="77777777" w:rsidR="00D06A36" w:rsidRDefault="00D06A36" w:rsidP="00E11ABA">
            <w:pPr>
              <w:widowControl w:val="0"/>
              <w:spacing w:after="0" w:line="240" w:lineRule="auto"/>
              <w:jc w:val="both"/>
              <w:outlineLvl w:val="0"/>
              <w:rPr>
                <w:rFonts w:ascii="Times New Roman" w:eastAsia="Times New Roman" w:hAnsi="Times New Roman" w:cs="Times New Roman"/>
                <w:i/>
                <w:iCs/>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i/>
                <w:iCs/>
                <w:sz w:val="26"/>
                <w:szCs w:val="26"/>
                <w:lang w:val="vi-VN"/>
              </w:rPr>
              <w:t>Tên cụ thể của khoản chi (ăn uống, xăng xe, xem phim,... ); Số tiền; (ghi chú thêm).</w:t>
            </w:r>
          </w:p>
          <w:p w14:paraId="1260CBA0" w14:textId="77777777" w:rsidR="00D06A36" w:rsidRDefault="00D06A36" w:rsidP="00E11ABA">
            <w:pPr>
              <w:widowControl w:val="0"/>
              <w:spacing w:after="0" w:line="240" w:lineRule="auto"/>
              <w:jc w:val="both"/>
              <w:outlineLvl w:val="0"/>
              <w:rPr>
                <w:rFonts w:ascii="Times New Roman" w:eastAsia="Times New Roman" w:hAnsi="Times New Roman" w:cs="Times New Roman"/>
                <w:i/>
                <w:iCs/>
                <w:sz w:val="26"/>
                <w:szCs w:val="26"/>
                <w:lang w:val="vi-VN"/>
              </w:rPr>
            </w:pPr>
            <w:r>
              <w:rPr>
                <w:rFonts w:ascii="Times New Roman" w:eastAsia="Times New Roman" w:hAnsi="Times New Roman" w:cs="Times New Roman"/>
                <w:sz w:val="26"/>
                <w:szCs w:val="26"/>
                <w:lang w:val="vi-VN"/>
              </w:rPr>
              <w:t>+</w:t>
            </w:r>
            <w:r>
              <w:rPr>
                <w:rFonts w:ascii="Times New Roman" w:eastAsia="Times New Roman" w:hAnsi="Times New Roman" w:cs="Times New Roman"/>
                <w:i/>
                <w:iCs/>
                <w:sz w:val="26"/>
                <w:szCs w:val="26"/>
                <w:lang w:val="vi-VN"/>
              </w:rPr>
              <w:t>Biết rõ khoản nào bị buộc phải chi và khoản nào có thể tiết kiệm được.</w:t>
            </w:r>
          </w:p>
          <w:p w14:paraId="26706ABB" w14:textId="77777777" w:rsidR="00D06A36" w:rsidRDefault="00D06A36" w:rsidP="00E11ABA">
            <w:pPr>
              <w:widowControl w:val="0"/>
              <w:spacing w:after="0" w:line="240" w:lineRule="auto"/>
              <w:jc w:val="both"/>
              <w:outlineLvl w:val="0"/>
              <w:rPr>
                <w:rFonts w:ascii="Times New Roman" w:eastAsia="Times New Roman" w:hAnsi="Times New Roman" w:cs="Times New Roman"/>
                <w:i/>
                <w:iCs/>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i/>
                <w:iCs/>
                <w:sz w:val="26"/>
                <w:szCs w:val="26"/>
                <w:lang w:val="vi-VN"/>
              </w:rPr>
              <w:t>HS trả lời theo trải nghiệm cá nhân.</w:t>
            </w:r>
          </w:p>
          <w:p w14:paraId="41BB44DA" w14:textId="77777777" w:rsidR="00D06A36" w:rsidRDefault="00D06A36" w:rsidP="00E11ABA">
            <w:pPr>
              <w:widowControl w:val="0"/>
              <w:spacing w:after="0" w:line="240" w:lineRule="auto"/>
              <w:jc w:val="both"/>
              <w:outlineLvl w:val="0"/>
              <w:rPr>
                <w:rFonts w:ascii="Times New Roman" w:eastAsia="Times New Roman" w:hAnsi="Times New Roman" w:cs="Times New Roman"/>
                <w:i/>
                <w:iCs/>
                <w:sz w:val="26"/>
                <w:szCs w:val="26"/>
                <w:lang w:val="vi-VN"/>
              </w:rPr>
            </w:pPr>
          </w:p>
          <w:p w14:paraId="484D2C85" w14:textId="77777777" w:rsidR="00D06A36" w:rsidRDefault="00D06A36" w:rsidP="00E11ABA">
            <w:pPr>
              <w:widowControl w:val="0"/>
              <w:spacing w:after="0" w:line="240" w:lineRule="auto"/>
              <w:jc w:val="both"/>
              <w:outlineLvl w:val="0"/>
              <w:rPr>
                <w:rFonts w:ascii="Times New Roman" w:eastAsia="Times New Roman" w:hAnsi="Times New Roman" w:cs="Times New Roman"/>
                <w:i/>
                <w:iCs/>
                <w:sz w:val="26"/>
                <w:szCs w:val="26"/>
                <w:lang w:val="vi-VN"/>
              </w:rPr>
            </w:pP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i/>
                <w:iCs/>
                <w:sz w:val="26"/>
                <w:szCs w:val="26"/>
                <w:lang w:val="vi-VN"/>
              </w:rPr>
              <w:t>HS trả lời theo trải nghiệm cá nhân.</w:t>
            </w:r>
          </w:p>
          <w:p w14:paraId="53B1D58A" w14:textId="77777777" w:rsidR="00D06A36" w:rsidRDefault="00D06A36" w:rsidP="00E11ABA">
            <w:pPr>
              <w:widowControl w:val="0"/>
              <w:spacing w:after="0" w:line="240" w:lineRule="auto"/>
              <w:jc w:val="both"/>
              <w:outlineLvl w:val="0"/>
              <w:rPr>
                <w:rFonts w:ascii="Times New Roman" w:eastAsia="Times New Roman" w:hAnsi="Times New Roman" w:cs="Times New Roman"/>
                <w:i/>
                <w:iCs/>
                <w:sz w:val="26"/>
                <w:szCs w:val="26"/>
                <w:lang w:val="vi-VN"/>
              </w:rPr>
            </w:pPr>
          </w:p>
          <w:p w14:paraId="6859E633"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Các nhóm trình bày, nhóm khác nhận xét.</w:t>
            </w:r>
          </w:p>
        </w:tc>
      </w:tr>
      <w:tr w:rsidR="00D06A36" w14:paraId="7CD89054" w14:textId="77777777" w:rsidTr="00E11ABA">
        <w:tc>
          <w:tcPr>
            <w:tcW w:w="4672" w:type="dxa"/>
          </w:tcPr>
          <w:p w14:paraId="6405FF6C"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GV chốt lại một số cách chi tiêu phổ biến.</w:t>
            </w:r>
          </w:p>
        </w:tc>
        <w:tc>
          <w:tcPr>
            <w:tcW w:w="4962" w:type="dxa"/>
          </w:tcPr>
          <w:p w14:paraId="5524B8F6"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HS lắng nghe.</w:t>
            </w:r>
          </w:p>
        </w:tc>
      </w:tr>
      <w:tr w:rsidR="00D06A36" w14:paraId="79929464" w14:textId="77777777" w:rsidTr="00E11ABA">
        <w:tc>
          <w:tcPr>
            <w:tcW w:w="4672" w:type="dxa"/>
          </w:tcPr>
          <w:p w14:paraId="1B25D3FD"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b/>
                <w:bCs/>
                <w:i/>
                <w:sz w:val="26"/>
                <w:szCs w:val="26"/>
                <w:lang w:val="en-GB"/>
              </w:rPr>
              <w:t>b.</w:t>
            </w:r>
            <w:r>
              <w:rPr>
                <w:rFonts w:ascii="Times New Roman" w:eastAsia="Times New Roman" w:hAnsi="Times New Roman" w:cs="Times New Roman"/>
                <w:b/>
                <w:bCs/>
                <w:i/>
                <w:sz w:val="26"/>
                <w:szCs w:val="26"/>
                <w:lang w:val="vi-VN"/>
              </w:rPr>
              <w:t xml:space="preserve">Nêu mục đích của việc ghi chép chi tiêu trong gia đình </w:t>
            </w:r>
          </w:p>
        </w:tc>
        <w:tc>
          <w:tcPr>
            <w:tcW w:w="4962" w:type="dxa"/>
          </w:tcPr>
          <w:p w14:paraId="154252ED" w14:textId="77777777" w:rsidR="00D06A36" w:rsidRDefault="00D06A36" w:rsidP="00E11ABA">
            <w:pPr>
              <w:widowControl w:val="0"/>
              <w:spacing w:after="0" w:line="240" w:lineRule="auto"/>
              <w:jc w:val="both"/>
              <w:outlineLvl w:val="0"/>
              <w:rPr>
                <w:rFonts w:ascii="Times New Roman" w:eastAsia="Times New Roman" w:hAnsi="Times New Roman" w:cs="Times New Roman"/>
                <w:bCs/>
                <w:sz w:val="26"/>
                <w:szCs w:val="26"/>
                <w:lang w:val="vi-VN"/>
              </w:rPr>
            </w:pPr>
          </w:p>
          <w:p w14:paraId="2C74028D"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p>
        </w:tc>
      </w:tr>
      <w:tr w:rsidR="00D06A36" w14:paraId="249197A9" w14:textId="77777777" w:rsidTr="00E11ABA">
        <w:tc>
          <w:tcPr>
            <w:tcW w:w="4672" w:type="dxa"/>
          </w:tcPr>
          <w:p w14:paraId="0753B0E0"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GV mời một số HS nêu mục đích của việc ghi chép chi tiêu trong gia đình.</w:t>
            </w:r>
          </w:p>
        </w:tc>
        <w:tc>
          <w:tcPr>
            <w:tcW w:w="4962" w:type="dxa"/>
          </w:tcPr>
          <w:p w14:paraId="30B52E42"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HS nêu mục đích của việc ghi chép chi tiêu trong gia đình.</w:t>
            </w:r>
          </w:p>
          <w:p w14:paraId="31BC6C40" w14:textId="77777777" w:rsidR="00D06A36" w:rsidRDefault="00D06A36" w:rsidP="00E11ABA">
            <w:pPr>
              <w:widowControl w:val="0"/>
              <w:spacing w:after="0" w:line="240" w:lineRule="auto"/>
              <w:jc w:val="both"/>
              <w:outlineLvl w:val="0"/>
              <w:rPr>
                <w:rFonts w:ascii="Times New Roman" w:eastAsia="Times New Roman" w:hAnsi="Times New Roman" w:cs="Times New Roman"/>
                <w:i/>
                <w:iCs/>
                <w:sz w:val="26"/>
                <w:szCs w:val="26"/>
                <w:lang w:val="vi-VN"/>
              </w:rPr>
            </w:pPr>
            <w:r>
              <w:rPr>
                <w:rFonts w:ascii="Times New Roman" w:eastAsia="Times New Roman" w:hAnsi="Times New Roman" w:cs="Times New Roman"/>
                <w:i/>
                <w:iCs/>
                <w:sz w:val="26"/>
                <w:szCs w:val="26"/>
                <w:lang w:val="vi-VN"/>
              </w:rPr>
              <w:t xml:space="preserve">Gợi ý: Ghi chép chi tiêu giúp biết rõ thực trạng chi tiêu, biết chúng ta đang tiết kiệm hay lãng phí để có điều chính phù hợp, có tiền tiết kiệm và đầu tư, giúp tài chính ổn </w:t>
            </w:r>
            <w:r>
              <w:rPr>
                <w:rFonts w:ascii="Times New Roman" w:eastAsia="Times New Roman" w:hAnsi="Times New Roman" w:cs="Times New Roman"/>
                <w:i/>
                <w:iCs/>
                <w:sz w:val="26"/>
                <w:szCs w:val="26"/>
                <w:lang w:val="vi-VN"/>
              </w:rPr>
              <w:lastRenderedPageBreak/>
              <w:t>định vững chắc hơn...</w:t>
            </w:r>
          </w:p>
        </w:tc>
      </w:tr>
      <w:tr w:rsidR="00D06A36" w14:paraId="6AF2FB0F" w14:textId="77777777" w:rsidTr="00E11ABA">
        <w:tc>
          <w:tcPr>
            <w:tcW w:w="4672" w:type="dxa"/>
          </w:tcPr>
          <w:p w14:paraId="00740205"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lastRenderedPageBreak/>
              <w:t xml:space="preserve">- GV tổ chức cho HS đề xuất nội dung sinh hoạt lớp tuần sau hoặc định hướng: </w:t>
            </w:r>
            <w:r>
              <w:rPr>
                <w:rFonts w:ascii="Times New Roman" w:eastAsia="Times New Roman" w:hAnsi="Times New Roman" w:cs="Times New Roman"/>
                <w:i/>
                <w:iCs/>
                <w:sz w:val="26"/>
                <w:szCs w:val="26"/>
                <w:lang w:val="vi-VN"/>
              </w:rPr>
              <w:t>Căn cứ vào nội dung phân loại chi tiêu, các em hãy suy nghĩ về cách thiết kế sổ ghi chép chi tiêu và cùng người thân thực hành ghi chép chi tiêu trong 1 tuần đề tuần sau chúng ta sẽ làm sổ ghi chép chi tiêu.</w:t>
            </w:r>
          </w:p>
        </w:tc>
        <w:tc>
          <w:tcPr>
            <w:tcW w:w="4962" w:type="dxa"/>
          </w:tcPr>
          <w:p w14:paraId="7D7E2233"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HS lắng nghe và thực hiện.</w:t>
            </w:r>
          </w:p>
        </w:tc>
      </w:tr>
      <w:tr w:rsidR="00D06A36" w14:paraId="15F82CBE" w14:textId="77777777" w:rsidTr="00E11ABA">
        <w:tc>
          <w:tcPr>
            <w:tcW w:w="4672" w:type="dxa"/>
          </w:tcPr>
          <w:p w14:paraId="06964F7C" w14:textId="77777777" w:rsidR="00D06A36" w:rsidRDefault="00D06A36" w:rsidP="00E11ABA">
            <w:pPr>
              <w:widowControl w:val="0"/>
              <w:spacing w:after="0" w:line="240" w:lineRule="auto"/>
              <w:jc w:val="both"/>
              <w:outlineLvl w:val="0"/>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nl-NL"/>
              </w:rPr>
              <w:t>Tổng kết / cam kết hành động (5’)</w:t>
            </w:r>
          </w:p>
          <w:p w14:paraId="4F740437"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GV yêu cầu HS về nhà cùng người thân thực hiện ghi chép chi tiêu của gia đình trong 1 tuần và tìm hiểu, đặt các câu hỏi về phong tục chào đón năm mới của địa phương.</w:t>
            </w:r>
          </w:p>
        </w:tc>
        <w:tc>
          <w:tcPr>
            <w:tcW w:w="4962" w:type="dxa"/>
          </w:tcPr>
          <w:p w14:paraId="30D2865A"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p>
          <w:p w14:paraId="1778F268" w14:textId="77777777" w:rsidR="00D06A36" w:rsidRDefault="00D06A36" w:rsidP="00E11ABA">
            <w:pPr>
              <w:widowControl w:val="0"/>
              <w:spacing w:after="0" w:line="240" w:lineRule="auto"/>
              <w:jc w:val="both"/>
              <w:outlineLvl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HS lắng nghe và thực hiện. </w:t>
            </w:r>
          </w:p>
        </w:tc>
      </w:tr>
    </w:tbl>
    <w:p w14:paraId="6CD927E6" w14:textId="77777777" w:rsidR="00D06A36" w:rsidRDefault="00D06A36" w:rsidP="00D06A36">
      <w:pPr>
        <w:widowControl w:val="0"/>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IV.</w:t>
      </w:r>
      <w:r>
        <w:rPr>
          <w:rFonts w:ascii="Times New Roman" w:hAnsi="Times New Roman" w:cs="Times New Roman"/>
          <w:b/>
          <w:sz w:val="26"/>
          <w:szCs w:val="26"/>
          <w:lang w:val="nl-NL"/>
        </w:rPr>
        <w:t xml:space="preserve"> ĐIỀU CHỈNH SAU BÀI DẠY (nếu có)</w:t>
      </w:r>
    </w:p>
    <w:p w14:paraId="61DC8934" w14:textId="77777777" w:rsidR="00D06A36" w:rsidRDefault="00D06A36" w:rsidP="00D06A36">
      <w:pPr>
        <w:widowControl w:val="0"/>
        <w:spacing w:after="0" w:line="240" w:lineRule="auto"/>
        <w:jc w:val="both"/>
        <w:rPr>
          <w:rFonts w:ascii="Times New Roman" w:hAnsi="Times New Roman" w:cs="Times New Roman"/>
          <w:sz w:val="26"/>
          <w:szCs w:val="26"/>
        </w:rPr>
      </w:pPr>
      <w:r>
        <w:rPr>
          <w:rFonts w:ascii="Times New Roman" w:eastAsia="Times New Roman" w:hAnsi="Times New Roman" w:cs="Times New Roman"/>
          <w:sz w:val="26"/>
          <w:szCs w:val="26"/>
          <w:lang w:val="nl-NL"/>
        </w:rPr>
        <w:t>.................................................................................................................................................... ........................................................................................................................................................................................................................................................................................................</w:t>
      </w:r>
    </w:p>
    <w:p w14:paraId="64888A65" w14:textId="77777777" w:rsidR="00D06A36" w:rsidRDefault="00D06A36" w:rsidP="00D06A36">
      <w:pPr>
        <w:pStyle w:val="Heading2"/>
        <w:spacing w:before="0"/>
        <w:ind w:left="57" w:right="61"/>
        <w:rPr>
          <w:sz w:val="26"/>
          <w:szCs w:val="26"/>
          <w:lang w:val="en-GB"/>
        </w:rPr>
      </w:pPr>
    </w:p>
    <w:p w14:paraId="65324438" w14:textId="77777777" w:rsidR="00D06A36" w:rsidRDefault="00D06A36" w:rsidP="00D06A36">
      <w:pPr>
        <w:pStyle w:val="Heading2"/>
        <w:spacing w:before="0"/>
        <w:ind w:left="57" w:right="61"/>
        <w:rPr>
          <w:sz w:val="26"/>
          <w:szCs w:val="26"/>
          <w:lang w:val="en-GB"/>
        </w:rPr>
      </w:pPr>
    </w:p>
    <w:p w14:paraId="546FF807" w14:textId="77777777" w:rsidR="00D06A36" w:rsidRDefault="00D06A36" w:rsidP="00D06A36">
      <w:pPr>
        <w:pStyle w:val="Heading2"/>
        <w:spacing w:before="0"/>
        <w:ind w:left="57" w:right="61"/>
        <w:rPr>
          <w:sz w:val="26"/>
          <w:szCs w:val="26"/>
          <w:lang w:val="en-GB"/>
        </w:rPr>
      </w:pPr>
    </w:p>
    <w:p w14:paraId="59C614FB"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E53F1" w14:textId="77777777" w:rsidR="00CF0B03" w:rsidRDefault="00CF0B03" w:rsidP="00691015">
      <w:pPr>
        <w:spacing w:after="0" w:line="240" w:lineRule="auto"/>
      </w:pPr>
      <w:r>
        <w:separator/>
      </w:r>
    </w:p>
  </w:endnote>
  <w:endnote w:type="continuationSeparator" w:id="0">
    <w:p w14:paraId="267655D1" w14:textId="77777777" w:rsidR="00CF0B03" w:rsidRDefault="00CF0B03" w:rsidP="00691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4391" w14:textId="77777777" w:rsidR="00691015" w:rsidRDefault="006910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CD345" w14:textId="77777777" w:rsidR="00691015" w:rsidRDefault="006910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E177B" w14:textId="77777777" w:rsidR="00691015" w:rsidRDefault="00691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15427" w14:textId="77777777" w:rsidR="00CF0B03" w:rsidRDefault="00CF0B03" w:rsidP="00691015">
      <w:pPr>
        <w:spacing w:after="0" w:line="240" w:lineRule="auto"/>
      </w:pPr>
      <w:r>
        <w:separator/>
      </w:r>
    </w:p>
  </w:footnote>
  <w:footnote w:type="continuationSeparator" w:id="0">
    <w:p w14:paraId="2A2F2A3D" w14:textId="77777777" w:rsidR="00CF0B03" w:rsidRDefault="00CF0B03" w:rsidP="00691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D5EBD" w14:textId="77777777" w:rsidR="00691015" w:rsidRDefault="006910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E92F0" w14:textId="77777777" w:rsidR="00691015" w:rsidRPr="00691015" w:rsidRDefault="00691015" w:rsidP="00691015">
    <w:pPr>
      <w:tabs>
        <w:tab w:val="center" w:pos="4680"/>
        <w:tab w:val="right" w:pos="9360"/>
      </w:tabs>
      <w:spacing w:after="0" w:line="240" w:lineRule="auto"/>
      <w:rPr>
        <w:rFonts w:ascii="Calibri" w:eastAsia="Times New Roman" w:hAnsi="Calibri" w:cs="Times New Roman"/>
      </w:rPr>
    </w:pPr>
    <w:proofErr w:type="spellStart"/>
    <w:r w:rsidRPr="00691015">
      <w:rPr>
        <w:rFonts w:ascii="Calibri" w:eastAsia="Times New Roman" w:hAnsi="Calibri" w:cs="Times New Roman"/>
      </w:rPr>
      <w:t>Trường</w:t>
    </w:r>
    <w:proofErr w:type="spellEnd"/>
    <w:r w:rsidRPr="00691015">
      <w:rPr>
        <w:rFonts w:ascii="Calibri" w:eastAsia="Times New Roman" w:hAnsi="Calibri" w:cs="Times New Roman"/>
      </w:rPr>
      <w:t xml:space="preserve"> </w:t>
    </w:r>
    <w:proofErr w:type="spellStart"/>
    <w:r w:rsidRPr="00691015">
      <w:rPr>
        <w:rFonts w:ascii="Calibri" w:eastAsia="Times New Roman" w:hAnsi="Calibri" w:cs="Times New Roman"/>
      </w:rPr>
      <w:t>tiểu</w:t>
    </w:r>
    <w:proofErr w:type="spellEnd"/>
    <w:r w:rsidRPr="00691015">
      <w:rPr>
        <w:rFonts w:ascii="Calibri" w:eastAsia="Times New Roman" w:hAnsi="Calibri" w:cs="Times New Roman"/>
      </w:rPr>
      <w:t xml:space="preserve"> </w:t>
    </w:r>
    <w:proofErr w:type="spellStart"/>
    <w:r w:rsidRPr="00691015">
      <w:rPr>
        <w:rFonts w:ascii="Calibri" w:eastAsia="Times New Roman" w:hAnsi="Calibri" w:cs="Times New Roman"/>
      </w:rPr>
      <w:t>học</w:t>
    </w:r>
    <w:proofErr w:type="spellEnd"/>
    <w:r w:rsidRPr="00691015">
      <w:rPr>
        <w:rFonts w:ascii="Calibri" w:eastAsia="Times New Roman" w:hAnsi="Calibri" w:cs="Times New Roman"/>
      </w:rPr>
      <w:t xml:space="preserve"> </w:t>
    </w:r>
    <w:proofErr w:type="spellStart"/>
    <w:r w:rsidRPr="00691015">
      <w:rPr>
        <w:rFonts w:ascii="Calibri" w:eastAsia="Times New Roman" w:hAnsi="Calibri" w:cs="Times New Roman"/>
      </w:rPr>
      <w:t>Thi</w:t>
    </w:r>
    <w:proofErr w:type="spellEnd"/>
    <w:r w:rsidRPr="00691015">
      <w:rPr>
        <w:rFonts w:ascii="Calibri" w:eastAsia="Times New Roman" w:hAnsi="Calibri" w:cs="Times New Roman"/>
      </w:rPr>
      <w:t xml:space="preserve">̣ </w:t>
    </w:r>
    <w:proofErr w:type="spellStart"/>
    <w:r w:rsidRPr="00691015">
      <w:rPr>
        <w:rFonts w:ascii="Calibri" w:eastAsia="Times New Roman" w:hAnsi="Calibri" w:cs="Times New Roman"/>
      </w:rPr>
      <w:t>trấn</w:t>
    </w:r>
    <w:proofErr w:type="spellEnd"/>
    <w:r w:rsidRPr="00691015">
      <w:rPr>
        <w:rFonts w:ascii="Calibri" w:eastAsia="Times New Roman" w:hAnsi="Calibri" w:cs="Times New Roman"/>
      </w:rPr>
      <w:t xml:space="preserve"> </w:t>
    </w:r>
    <w:proofErr w:type="spellStart"/>
    <w:r w:rsidRPr="00691015">
      <w:rPr>
        <w:rFonts w:ascii="Calibri" w:eastAsia="Times New Roman" w:hAnsi="Calibri" w:cs="Times New Roman"/>
      </w:rPr>
      <w:t>Phu</w:t>
    </w:r>
    <w:proofErr w:type="spellEnd"/>
    <w:r w:rsidRPr="00691015">
      <w:rPr>
        <w:rFonts w:ascii="Calibri" w:eastAsia="Times New Roman" w:hAnsi="Calibri" w:cs="Times New Roman"/>
      </w:rPr>
      <w:t xml:space="preserve">́ </w:t>
    </w:r>
    <w:proofErr w:type="spellStart"/>
    <w:r w:rsidRPr="00691015">
      <w:rPr>
        <w:rFonts w:ascii="Calibri" w:eastAsia="Times New Roman" w:hAnsi="Calibri" w:cs="Times New Roman"/>
      </w:rPr>
      <w:t>Hòa</w:t>
    </w:r>
    <w:proofErr w:type="spellEnd"/>
    <w:r w:rsidRPr="00691015">
      <w:rPr>
        <w:rFonts w:ascii="Calibri" w:eastAsia="Times New Roman" w:hAnsi="Calibri" w:cs="Times New Roman"/>
      </w:rPr>
      <w:t xml:space="preserve">                                                                     GV: </w:t>
    </w:r>
    <w:proofErr w:type="spellStart"/>
    <w:r w:rsidRPr="00691015">
      <w:rPr>
        <w:rFonts w:ascii="Calibri" w:eastAsia="Times New Roman" w:hAnsi="Calibri" w:cs="Times New Roman"/>
      </w:rPr>
      <w:t>Nguyễn</w:t>
    </w:r>
    <w:proofErr w:type="spellEnd"/>
    <w:r w:rsidRPr="00691015">
      <w:rPr>
        <w:rFonts w:ascii="Calibri" w:eastAsia="Times New Roman" w:hAnsi="Calibri" w:cs="Times New Roman"/>
      </w:rPr>
      <w:t xml:space="preserve"> </w:t>
    </w:r>
    <w:proofErr w:type="spellStart"/>
    <w:r w:rsidRPr="00691015">
      <w:rPr>
        <w:rFonts w:ascii="Calibri" w:eastAsia="Times New Roman" w:hAnsi="Calibri" w:cs="Times New Roman"/>
      </w:rPr>
      <w:t>Thi</w:t>
    </w:r>
    <w:proofErr w:type="spellEnd"/>
    <w:r w:rsidRPr="00691015">
      <w:rPr>
        <w:rFonts w:ascii="Calibri" w:eastAsia="Times New Roman" w:hAnsi="Calibri" w:cs="Times New Roman"/>
      </w:rPr>
      <w:t xml:space="preserve">̣ Minh </w:t>
    </w:r>
    <w:proofErr w:type="spellStart"/>
    <w:r w:rsidRPr="00691015">
      <w:rPr>
        <w:rFonts w:ascii="Calibri" w:eastAsia="Times New Roman" w:hAnsi="Calibri" w:cs="Times New Roman"/>
      </w:rPr>
      <w:t>Liên</w:t>
    </w:r>
    <w:proofErr w:type="spellEnd"/>
  </w:p>
  <w:p w14:paraId="34C2571B" w14:textId="77777777" w:rsidR="00691015" w:rsidRDefault="00691015">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16B68" w14:textId="77777777" w:rsidR="00691015" w:rsidRDefault="006910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36"/>
    <w:rsid w:val="002C2040"/>
    <w:rsid w:val="003D477F"/>
    <w:rsid w:val="003F1E00"/>
    <w:rsid w:val="00691015"/>
    <w:rsid w:val="006C4ACC"/>
    <w:rsid w:val="00CF0B03"/>
    <w:rsid w:val="00D06A3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A36"/>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06A3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06A3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A36"/>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A36"/>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06A36"/>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D06A36"/>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D06A36"/>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D06A36"/>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D06A36"/>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A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D06A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A3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A3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06A3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06A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6A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6A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6A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6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A36"/>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A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6A36"/>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D06A36"/>
    <w:rPr>
      <w:i/>
      <w:iCs/>
      <w:color w:val="404040" w:themeColor="text1" w:themeTint="BF"/>
    </w:rPr>
  </w:style>
  <w:style w:type="paragraph" w:styleId="ListParagraph">
    <w:name w:val="List Paragraph"/>
    <w:basedOn w:val="Normal"/>
    <w:uiPriority w:val="34"/>
    <w:qFormat/>
    <w:rsid w:val="00D06A36"/>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D06A36"/>
    <w:rPr>
      <w:i/>
      <w:iCs/>
      <w:color w:val="2F5496" w:themeColor="accent1" w:themeShade="BF"/>
    </w:rPr>
  </w:style>
  <w:style w:type="paragraph" w:styleId="IntenseQuote">
    <w:name w:val="Intense Quote"/>
    <w:basedOn w:val="Normal"/>
    <w:next w:val="Normal"/>
    <w:link w:val="IntenseQuoteChar"/>
    <w:uiPriority w:val="30"/>
    <w:qFormat/>
    <w:rsid w:val="00D06A3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D06A36"/>
    <w:rPr>
      <w:i/>
      <w:iCs/>
      <w:color w:val="2F5496" w:themeColor="accent1" w:themeShade="BF"/>
    </w:rPr>
  </w:style>
  <w:style w:type="character" w:styleId="IntenseReference">
    <w:name w:val="Intense Reference"/>
    <w:basedOn w:val="DefaultParagraphFont"/>
    <w:uiPriority w:val="32"/>
    <w:qFormat/>
    <w:rsid w:val="00D06A36"/>
    <w:rPr>
      <w:b/>
      <w:bCs/>
      <w:smallCaps/>
      <w:color w:val="2F5496" w:themeColor="accent1" w:themeShade="BF"/>
      <w:spacing w:val="5"/>
    </w:rPr>
  </w:style>
  <w:style w:type="table" w:styleId="TableGrid">
    <w:name w:val="Table Grid"/>
    <w:basedOn w:val="TableNormal"/>
    <w:uiPriority w:val="59"/>
    <w:qFormat/>
    <w:rsid w:val="00D06A36"/>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015"/>
    <w:rPr>
      <w:rFonts w:asciiTheme="minorHAnsi" w:eastAsiaTheme="minorEastAsia" w:hAnsiTheme="minorHAnsi"/>
      <w:sz w:val="22"/>
    </w:rPr>
  </w:style>
  <w:style w:type="paragraph" w:styleId="Footer">
    <w:name w:val="footer"/>
    <w:basedOn w:val="Normal"/>
    <w:link w:val="FooterChar"/>
    <w:uiPriority w:val="99"/>
    <w:unhideWhenUsed/>
    <w:rsid w:val="00691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015"/>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A36"/>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06A3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06A3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A36"/>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A36"/>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06A36"/>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D06A36"/>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D06A36"/>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D06A36"/>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D06A36"/>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A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D06A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A3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A3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06A3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06A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6A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6A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6A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6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A36"/>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A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6A36"/>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D06A36"/>
    <w:rPr>
      <w:i/>
      <w:iCs/>
      <w:color w:val="404040" w:themeColor="text1" w:themeTint="BF"/>
    </w:rPr>
  </w:style>
  <w:style w:type="paragraph" w:styleId="ListParagraph">
    <w:name w:val="List Paragraph"/>
    <w:basedOn w:val="Normal"/>
    <w:uiPriority w:val="34"/>
    <w:qFormat/>
    <w:rsid w:val="00D06A36"/>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D06A36"/>
    <w:rPr>
      <w:i/>
      <w:iCs/>
      <w:color w:val="2F5496" w:themeColor="accent1" w:themeShade="BF"/>
    </w:rPr>
  </w:style>
  <w:style w:type="paragraph" w:styleId="IntenseQuote">
    <w:name w:val="Intense Quote"/>
    <w:basedOn w:val="Normal"/>
    <w:next w:val="Normal"/>
    <w:link w:val="IntenseQuoteChar"/>
    <w:uiPriority w:val="30"/>
    <w:qFormat/>
    <w:rsid w:val="00D06A3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D06A36"/>
    <w:rPr>
      <w:i/>
      <w:iCs/>
      <w:color w:val="2F5496" w:themeColor="accent1" w:themeShade="BF"/>
    </w:rPr>
  </w:style>
  <w:style w:type="character" w:styleId="IntenseReference">
    <w:name w:val="Intense Reference"/>
    <w:basedOn w:val="DefaultParagraphFont"/>
    <w:uiPriority w:val="32"/>
    <w:qFormat/>
    <w:rsid w:val="00D06A36"/>
    <w:rPr>
      <w:b/>
      <w:bCs/>
      <w:smallCaps/>
      <w:color w:val="2F5496" w:themeColor="accent1" w:themeShade="BF"/>
      <w:spacing w:val="5"/>
    </w:rPr>
  </w:style>
  <w:style w:type="table" w:styleId="TableGrid">
    <w:name w:val="Table Grid"/>
    <w:basedOn w:val="TableNormal"/>
    <w:uiPriority w:val="59"/>
    <w:qFormat/>
    <w:rsid w:val="00D06A36"/>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015"/>
    <w:rPr>
      <w:rFonts w:asciiTheme="minorHAnsi" w:eastAsiaTheme="minorEastAsia" w:hAnsiTheme="minorHAnsi"/>
      <w:sz w:val="22"/>
    </w:rPr>
  </w:style>
  <w:style w:type="paragraph" w:styleId="Footer">
    <w:name w:val="footer"/>
    <w:basedOn w:val="Normal"/>
    <w:link w:val="FooterChar"/>
    <w:uiPriority w:val="99"/>
    <w:unhideWhenUsed/>
    <w:rsid w:val="00691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015"/>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99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2025-03-23T06:07:00Z</dcterms:created>
  <dcterms:modified xsi:type="dcterms:W3CDTF">2025-03-24T01:52:00Z</dcterms:modified>
</cp:coreProperties>
</file>