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D209B4" w14:textId="77777777" w:rsidR="0073346F" w:rsidRDefault="0073346F" w:rsidP="0073346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Môn: LỊCH SỬ VÀ ĐỊA LÍ</w:t>
      </w:r>
    </w:p>
    <w:p w14:paraId="06CAF89D" w14:textId="77777777" w:rsidR="0073346F" w:rsidRDefault="0073346F" w:rsidP="0073346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Bài 10: TRIỀU TRẦN VÀ KHÁNG CHIẾN CHỐNG MÔNG – NGUYÊN (TIẾT 2)</w:t>
      </w:r>
    </w:p>
    <w:p w14:paraId="33B057AF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I.YÊU CẦU CẦN ĐẠT</w:t>
      </w:r>
    </w:p>
    <w:p w14:paraId="0F209457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-Nhận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thức</w:t>
      </w:r>
      <w:r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khoa học</w:t>
      </w:r>
      <w:r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Lịch sử</w:t>
      </w:r>
      <w:r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và Địa</w:t>
      </w:r>
      <w:r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5"/>
          <w:sz w:val="26"/>
          <w:szCs w:val="26"/>
        </w:rPr>
        <w:t>lí: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Trình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bày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được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công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cuộc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xây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dựng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đất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nước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dưới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Triều</w:t>
      </w:r>
      <w:r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Trần.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Kể được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một số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câu chuyện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về một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số nhân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vật lịch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sử tiêu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biểu thời</w:t>
      </w:r>
      <w:r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Trần.</w:t>
      </w:r>
      <w:r>
        <w:rPr>
          <w:rFonts w:ascii="Times New Roman" w:hAnsi="Times New Roman" w:cs="Times New Roman"/>
          <w:sz w:val="26"/>
          <w:szCs w:val="26"/>
        </w:rPr>
        <w:t xml:space="preserve"> Tìm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hiểu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lịch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sử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và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địa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lí: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kể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lại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được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chiến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thắng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trên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sông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Bạch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Đằng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năm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1288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có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sử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dụng lược đồ. Vận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dụng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kiến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thức,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kĩ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năng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đã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học: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sưu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tầm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và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kể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lại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được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một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số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câu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chuyện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liên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quan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đến sự kiện và nhân vật tiêu biểu Triều Trần.</w:t>
      </w:r>
    </w:p>
    <w:p w14:paraId="6FE7972F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-Giao tiếp và hợp tác: sử dụng ngôn ngữ phù hợp để diễn đạt được ý kiến của mình, có tham khảo, trao đổi với các bạn khi kể lại những câu chuyện liên quan đến các nhân vật thời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Trần.</w:t>
      </w:r>
    </w:p>
    <w:p w14:paraId="229FCE27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w w:val="80"/>
          <w:sz w:val="26"/>
          <w:szCs w:val="26"/>
        </w:rPr>
        <w:t>Phẩm</w:t>
      </w:r>
      <w:r>
        <w:rPr>
          <w:rFonts w:ascii="Times New Roman" w:hAnsi="Times New Roman" w:cs="Times New Roman"/>
          <w:spacing w:val="-4"/>
          <w:w w:val="90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2"/>
          <w:w w:val="90"/>
          <w:sz w:val="26"/>
          <w:szCs w:val="26"/>
        </w:rPr>
        <w:t>chất</w:t>
      </w:r>
    </w:p>
    <w:p w14:paraId="67B46D2E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-Lòng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yêu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nước:</w:t>
      </w:r>
      <w:r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có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thái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độ</w:t>
      </w:r>
      <w:r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trân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trọng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những</w:t>
      </w:r>
      <w:r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thành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quả</w:t>
      </w:r>
      <w:r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lao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động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của</w:t>
      </w:r>
      <w:r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ông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cha.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Sẵn</w:t>
      </w:r>
      <w:r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sàng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góp</w:t>
      </w:r>
      <w:r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sức mình vào công cuộc bảo vệ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Tổ quốc.</w:t>
      </w:r>
    </w:p>
    <w:p w14:paraId="0FCD74B3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II.ĐỒ DÙNG DẠY HỌC</w:t>
      </w:r>
    </w:p>
    <w:p w14:paraId="5802BB96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1.GV</w:t>
      </w:r>
    </w:p>
    <w:p w14:paraId="7BE34B0C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-Kế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hoạch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dạy,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trình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chiếu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2"/>
          <w:sz w:val="26"/>
          <w:szCs w:val="26"/>
        </w:rPr>
        <w:t>powerpoint.</w:t>
      </w:r>
    </w:p>
    <w:p w14:paraId="59C2F83B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-Lược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đồ,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tranh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ảnh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có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liên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quan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đến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nội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dung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học.</w:t>
      </w:r>
    </w:p>
    <w:p w14:paraId="27B9C66D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pacing w:val="-4"/>
          <w:sz w:val="26"/>
          <w:szCs w:val="26"/>
        </w:rPr>
        <w:t>2.HS</w:t>
      </w:r>
    </w:p>
    <w:p w14:paraId="1CFE1905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-SGK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i/>
          <w:sz w:val="26"/>
          <w:szCs w:val="26"/>
        </w:rPr>
        <w:t>Lịch sử</w:t>
      </w:r>
      <w:r>
        <w:rPr>
          <w:rFonts w:ascii="Times New Roman" w:hAnsi="Times New Roman" w:cs="Times New Roman"/>
          <w:i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i/>
          <w:sz w:val="26"/>
          <w:szCs w:val="26"/>
        </w:rPr>
        <w:t>và Địa lí</w:t>
      </w:r>
      <w:r>
        <w:rPr>
          <w:rFonts w:ascii="Times New Roman" w:hAnsi="Times New Roman" w:cs="Times New Roman"/>
          <w:i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i/>
          <w:sz w:val="26"/>
          <w:szCs w:val="26"/>
        </w:rPr>
        <w:t>5</w:t>
      </w:r>
      <w:r>
        <w:rPr>
          <w:rFonts w:ascii="Times New Roman" w:hAnsi="Times New Roman" w:cs="Times New Roman"/>
          <w:i/>
          <w:spacing w:val="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–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bộ sách </w:t>
      </w:r>
      <w:r>
        <w:rPr>
          <w:rFonts w:ascii="Times New Roman" w:hAnsi="Times New Roman" w:cs="Times New Roman"/>
          <w:i/>
          <w:sz w:val="26"/>
          <w:szCs w:val="26"/>
        </w:rPr>
        <w:t>Chân</w:t>
      </w:r>
      <w:r>
        <w:rPr>
          <w:rFonts w:ascii="Times New Roman" w:hAnsi="Times New Roman" w:cs="Times New Roman"/>
          <w:i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i/>
          <w:sz w:val="26"/>
          <w:szCs w:val="26"/>
        </w:rPr>
        <w:t xml:space="preserve">trời sáng </w:t>
      </w:r>
      <w:r>
        <w:rPr>
          <w:rFonts w:ascii="Times New Roman" w:hAnsi="Times New Roman" w:cs="Times New Roman"/>
          <w:i/>
          <w:spacing w:val="-4"/>
          <w:sz w:val="26"/>
          <w:szCs w:val="26"/>
        </w:rPr>
        <w:t>tạo</w:t>
      </w:r>
      <w:r>
        <w:rPr>
          <w:rFonts w:ascii="Times New Roman" w:hAnsi="Times New Roman" w:cs="Times New Roman"/>
          <w:spacing w:val="-4"/>
          <w:sz w:val="26"/>
          <w:szCs w:val="26"/>
        </w:rPr>
        <w:t>.</w:t>
      </w:r>
    </w:p>
    <w:p w14:paraId="5B128AFD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-Phiếu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học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tập,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bảng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con,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bút,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viết,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bảng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phấn,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bảng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nhóm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hoặc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giấy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A3,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bút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màu,</w:t>
      </w:r>
      <w:r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giấy ghi chú,…</w:t>
      </w:r>
    </w:p>
    <w:p w14:paraId="716AF242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pacing w:val="-2"/>
          <w:sz w:val="26"/>
          <w:szCs w:val="26"/>
        </w:rPr>
        <w:t>III.CÁC</w:t>
      </w:r>
      <w:r>
        <w:rPr>
          <w:rFonts w:ascii="Times New Roman" w:hAnsi="Times New Roman" w:cs="Times New Roman"/>
          <w:b/>
          <w:bCs/>
          <w:spacing w:val="-9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pacing w:val="-2"/>
          <w:sz w:val="26"/>
          <w:szCs w:val="26"/>
        </w:rPr>
        <w:t>HOẠT</w:t>
      </w:r>
      <w:r>
        <w:rPr>
          <w:rFonts w:ascii="Times New Roman" w:hAnsi="Times New Roman" w:cs="Times New Roman"/>
          <w:b/>
          <w:bCs/>
          <w:spacing w:val="-8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pacing w:val="-2"/>
          <w:sz w:val="26"/>
          <w:szCs w:val="26"/>
        </w:rPr>
        <w:t>ĐỘNG</w:t>
      </w:r>
      <w:r>
        <w:rPr>
          <w:rFonts w:ascii="Times New Roman" w:hAnsi="Times New Roman" w:cs="Times New Roman"/>
          <w:b/>
          <w:bCs/>
          <w:spacing w:val="-9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pacing w:val="-2"/>
          <w:sz w:val="26"/>
          <w:szCs w:val="26"/>
        </w:rPr>
        <w:t>DẠY</w:t>
      </w:r>
      <w:r>
        <w:rPr>
          <w:rFonts w:ascii="Times New Roman" w:hAnsi="Times New Roman" w:cs="Times New Roman"/>
          <w:b/>
          <w:bCs/>
          <w:spacing w:val="-8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pacing w:val="-5"/>
          <w:sz w:val="26"/>
          <w:szCs w:val="26"/>
        </w:rPr>
        <w:t>HỌC</w:t>
      </w:r>
    </w:p>
    <w:tbl>
      <w:tblPr>
        <w:tblStyle w:val="TableGrid"/>
        <w:tblW w:w="0" w:type="auto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047"/>
        <w:gridCol w:w="4241"/>
      </w:tblGrid>
      <w:tr w:rsidR="0073346F" w14:paraId="14CCEA16" w14:textId="77777777" w:rsidTr="008C2369">
        <w:tc>
          <w:tcPr>
            <w:tcW w:w="5240" w:type="dxa"/>
            <w:tcBorders>
              <w:top w:val="single" w:sz="4" w:space="0" w:color="auto"/>
              <w:bottom w:val="single" w:sz="4" w:space="0" w:color="auto"/>
            </w:tcBorders>
          </w:tcPr>
          <w:p w14:paraId="2EDCD2D3" w14:textId="77777777" w:rsidR="0073346F" w:rsidRDefault="0073346F" w:rsidP="008C23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HOẠT ĐỘNG CỦA GV</w:t>
            </w:r>
          </w:p>
        </w:tc>
        <w:tc>
          <w:tcPr>
            <w:tcW w:w="4388" w:type="dxa"/>
            <w:tcBorders>
              <w:top w:val="single" w:sz="4" w:space="0" w:color="auto"/>
              <w:bottom w:val="single" w:sz="4" w:space="0" w:color="auto"/>
            </w:tcBorders>
          </w:tcPr>
          <w:p w14:paraId="6890C470" w14:textId="77777777" w:rsidR="0073346F" w:rsidRDefault="0073346F" w:rsidP="008C23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HOẠT ĐỘNG CỦA HS</w:t>
            </w:r>
          </w:p>
        </w:tc>
      </w:tr>
      <w:tr w:rsidR="0073346F" w14:paraId="048D9D56" w14:textId="77777777" w:rsidTr="008C2369">
        <w:tc>
          <w:tcPr>
            <w:tcW w:w="9628" w:type="dxa"/>
            <w:gridSpan w:val="2"/>
            <w:tcBorders>
              <w:top w:val="single" w:sz="4" w:space="0" w:color="auto"/>
            </w:tcBorders>
          </w:tcPr>
          <w:p w14:paraId="143D08F7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pacing w:val="-10"/>
                <w:sz w:val="26"/>
                <w:szCs w:val="26"/>
              </w:rPr>
              <w:t>1.Hoạt</w:t>
            </w:r>
            <w:r>
              <w:rPr>
                <w:rFonts w:ascii="Times New Roman" w:hAnsi="Times New Roman" w:cs="Times New Roman"/>
                <w:b/>
                <w:bCs/>
                <w:spacing w:val="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pacing w:val="-10"/>
                <w:sz w:val="26"/>
                <w:szCs w:val="26"/>
              </w:rPr>
              <w:t>động</w:t>
            </w:r>
            <w:r>
              <w:rPr>
                <w:rFonts w:ascii="Times New Roman" w:hAnsi="Times New Roman" w:cs="Times New Roman"/>
                <w:b/>
                <w:bCs/>
                <w:spacing w:val="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pacing w:val="-10"/>
                <w:sz w:val="26"/>
                <w:szCs w:val="26"/>
              </w:rPr>
              <w:t>Mở đầu (5’)</w:t>
            </w:r>
          </w:p>
        </w:tc>
      </w:tr>
      <w:tr w:rsidR="0073346F" w14:paraId="0630C464" w14:textId="77777777" w:rsidTr="008C2369">
        <w:tc>
          <w:tcPr>
            <w:tcW w:w="5240" w:type="dxa"/>
          </w:tcPr>
          <w:p w14:paraId="47D9A929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-GV sử dụng kĩ thuật công não để tổ chức trò chơi: Nhà sử học nhỏ tuổi.</w:t>
            </w:r>
          </w:p>
          <w:p w14:paraId="043B5739" w14:textId="77777777" w:rsidR="0073346F" w:rsidRDefault="0073346F" w:rsidP="008C236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>+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Triều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thành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lập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vào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thời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gian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nào?</w:t>
            </w:r>
          </w:p>
          <w:p w14:paraId="738DEA90" w14:textId="77777777" w:rsidR="0073346F" w:rsidRDefault="0073346F" w:rsidP="008C236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+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Nét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độc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đáo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chính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quyền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Triều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là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gì?</w:t>
            </w:r>
          </w:p>
          <w:p w14:paraId="266C93BF" w14:textId="77777777" w:rsidR="0073346F" w:rsidRDefault="0073346F" w:rsidP="008C236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+ Nét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nổi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bật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trong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chính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sách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phát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triển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kinh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tế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là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gì?</w:t>
            </w:r>
          </w:p>
          <w:p w14:paraId="2E6CBC90" w14:textId="77777777" w:rsidR="0073346F" w:rsidRDefault="0073346F" w:rsidP="008C236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+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Văn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hoá,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giáo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dục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Triều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đạt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những thành tựu nào?</w:t>
            </w:r>
          </w:p>
          <w:p w14:paraId="1C8AA04E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+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 Nhân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Tông là vị vua thứ mấy của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Triều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Trần?</w:t>
            </w:r>
          </w:p>
          <w:p w14:paraId="0D348876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+ Ông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có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công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lao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gì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trong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cuộc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kháng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chiến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chống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quân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Nguyên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lần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thứ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hai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và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lần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thứ</w:t>
            </w:r>
            <w:r>
              <w:rPr>
                <w:rFonts w:ascii="Times New Roman" w:hAnsi="Times New Roman" w:cs="Times New Roman"/>
                <w:spacing w:val="3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ba?</w:t>
            </w:r>
          </w:p>
          <w:p w14:paraId="3363CC38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+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Sau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khi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xuất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gia,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Nhân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Tông trở thành vị tổ của dòng Phật giáo nào ở nước ta?</w:t>
            </w:r>
          </w:p>
          <w:p w14:paraId="169E4069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+Người thầy giáo nổi tiếng dưới thời Trần là ai?</w:t>
            </w:r>
          </w:p>
        </w:tc>
        <w:tc>
          <w:tcPr>
            <w:tcW w:w="4388" w:type="dxa"/>
          </w:tcPr>
          <w:p w14:paraId="5019BB3C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-HS tham gia trò chơi. Trả lời câu hỏi bằng cách xung phong trả lời</w:t>
            </w:r>
          </w:p>
        </w:tc>
      </w:tr>
      <w:tr w:rsidR="0073346F" w14:paraId="09B80EB4" w14:textId="77777777" w:rsidTr="008C2369">
        <w:tc>
          <w:tcPr>
            <w:tcW w:w="9628" w:type="dxa"/>
            <w:gridSpan w:val="2"/>
          </w:tcPr>
          <w:p w14:paraId="17EAF0C5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pacing w:val="-5"/>
                <w:w w:val="9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w w:val="90"/>
                <w:sz w:val="26"/>
                <w:szCs w:val="26"/>
              </w:rPr>
              <w:t>2.Hoạt</w:t>
            </w:r>
            <w:r>
              <w:rPr>
                <w:rFonts w:ascii="Times New Roman" w:hAnsi="Times New Roman" w:cs="Times New Roman"/>
                <w:b/>
                <w:bCs/>
                <w:spacing w:val="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w w:val="90"/>
                <w:sz w:val="26"/>
                <w:szCs w:val="26"/>
              </w:rPr>
              <w:t>động</w:t>
            </w:r>
            <w:r>
              <w:rPr>
                <w:rFonts w:ascii="Times New Roman" w:hAnsi="Times New Roman" w:cs="Times New Roman"/>
                <w:b/>
                <w:bCs/>
                <w:spacing w:val="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w w:val="90"/>
                <w:sz w:val="26"/>
                <w:szCs w:val="26"/>
              </w:rPr>
              <w:t>Hình thành kiến thức mới</w:t>
            </w:r>
          </w:p>
          <w:p w14:paraId="2B237123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Hoạt</w:t>
            </w:r>
            <w:r>
              <w:rPr>
                <w:rFonts w:ascii="Times New Roman" w:hAnsi="Times New Roman" w:cs="Times New Roman"/>
                <w:b/>
                <w:i/>
                <w:spacing w:val="-1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động</w:t>
            </w:r>
            <w:r>
              <w:rPr>
                <w:rFonts w:ascii="Times New Roman" w:hAnsi="Times New Roman" w:cs="Times New Roman"/>
                <w:b/>
                <w:i/>
                <w:spacing w:val="-12"/>
                <w:sz w:val="26"/>
                <w:szCs w:val="26"/>
              </w:rPr>
              <w:t xml:space="preserve"> 3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b/>
                <w:i/>
                <w:spacing w:val="-1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Tìm</w:t>
            </w:r>
            <w:r>
              <w:rPr>
                <w:rFonts w:ascii="Times New Roman" w:hAnsi="Times New Roman" w:cs="Times New Roman"/>
                <w:b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hiểu</w:t>
            </w:r>
            <w:r>
              <w:rPr>
                <w:rFonts w:ascii="Times New Roman" w:hAnsi="Times New Roman" w:cs="Times New Roman"/>
                <w:b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những</w:t>
            </w:r>
            <w:r>
              <w:rPr>
                <w:rFonts w:ascii="Times New Roman" w:hAnsi="Times New Roman" w:cs="Times New Roman"/>
                <w:b/>
                <w:i/>
                <w:spacing w:val="-1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chiến</w:t>
            </w:r>
            <w:r>
              <w:rPr>
                <w:rFonts w:ascii="Times New Roman" w:hAnsi="Times New Roman" w:cs="Times New Roman"/>
                <w:b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thắng</w:t>
            </w:r>
            <w:r>
              <w:rPr>
                <w:rFonts w:ascii="Times New Roman" w:hAnsi="Times New Roman" w:cs="Times New Roman"/>
                <w:b/>
                <w:i/>
                <w:spacing w:val="-1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và</w:t>
            </w:r>
            <w:r>
              <w:rPr>
                <w:rFonts w:ascii="Times New Roman" w:hAnsi="Times New Roman" w:cs="Times New Roman"/>
                <w:b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nhân</w:t>
            </w:r>
            <w:r>
              <w:rPr>
                <w:rFonts w:ascii="Times New Roman" w:hAnsi="Times New Roman" w:cs="Times New Roman"/>
                <w:b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vật</w:t>
            </w:r>
            <w:r>
              <w:rPr>
                <w:rFonts w:ascii="Times New Roman" w:hAnsi="Times New Roman" w:cs="Times New Roman"/>
                <w:b/>
                <w:i/>
                <w:spacing w:val="-1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lịch</w:t>
            </w:r>
            <w:r>
              <w:rPr>
                <w:rFonts w:ascii="Times New Roman" w:hAnsi="Times New Roman" w:cs="Times New Roman"/>
                <w:b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sử</w:t>
            </w:r>
            <w:r>
              <w:rPr>
                <w:rFonts w:ascii="Times New Roman" w:hAnsi="Times New Roman" w:cs="Times New Roman"/>
                <w:b/>
                <w:i/>
                <w:spacing w:val="-1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tiêu</w:t>
            </w:r>
            <w:r>
              <w:rPr>
                <w:rFonts w:ascii="Times New Roman" w:hAnsi="Times New Roman" w:cs="Times New Roman"/>
                <w:b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biểu</w:t>
            </w:r>
            <w:r>
              <w:rPr>
                <w:rFonts w:ascii="Times New Roman" w:hAnsi="Times New Roman" w:cs="Times New Roman"/>
                <w:b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trong</w:t>
            </w:r>
            <w:r>
              <w:rPr>
                <w:rFonts w:ascii="Times New Roman" w:hAnsi="Times New Roman" w:cs="Times New Roman"/>
                <w:b/>
                <w:i/>
                <w:spacing w:val="-1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cuộc</w:t>
            </w:r>
            <w:r>
              <w:rPr>
                <w:rFonts w:ascii="Times New Roman" w:hAnsi="Times New Roman" w:cs="Times New Roman"/>
                <w:b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kháng</w:t>
            </w:r>
            <w:r>
              <w:rPr>
                <w:rFonts w:ascii="Times New Roman" w:hAnsi="Times New Roman" w:cs="Times New Roman"/>
                <w:b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chiến chống</w:t>
            </w:r>
            <w:r>
              <w:rPr>
                <w:rFonts w:ascii="Times New Roman" w:hAnsi="Times New Roman" w:cs="Times New Roman"/>
                <w:b/>
                <w:i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quân</w:t>
            </w:r>
            <w:r>
              <w:rPr>
                <w:rFonts w:ascii="Times New Roman" w:hAnsi="Times New Roman" w:cs="Times New Roman"/>
                <w:b/>
                <w:i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Mông</w:t>
            </w:r>
            <w:r>
              <w:rPr>
                <w:rFonts w:ascii="Times New Roman" w:hAnsi="Times New Roman" w:cs="Times New Roman"/>
                <w:b/>
                <w:i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–</w:t>
            </w:r>
            <w:r>
              <w:rPr>
                <w:rFonts w:ascii="Times New Roman" w:hAnsi="Times New Roman" w:cs="Times New Roman"/>
                <w:b/>
                <w:i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6"/>
                <w:szCs w:val="26"/>
              </w:rPr>
              <w:t>Nguyên</w:t>
            </w:r>
          </w:p>
        </w:tc>
      </w:tr>
      <w:tr w:rsidR="0073346F" w14:paraId="445F2401" w14:textId="77777777" w:rsidTr="008C2369">
        <w:tc>
          <w:tcPr>
            <w:tcW w:w="5240" w:type="dxa"/>
          </w:tcPr>
          <w:p w14:paraId="7518D1B3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Bước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Giao nhiệm vụ học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tập.</w:t>
            </w:r>
          </w:p>
          <w:p w14:paraId="5431B6B6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GV yêu cầu tất cả HS đọc thông tin và quan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sát các hình 4, 5 trong SGK trước khi thực hiện</w:t>
            </w:r>
            <w:r>
              <w:rPr>
                <w:rFonts w:ascii="Times New Roman" w:hAnsi="Times New Roman" w:cs="Times New Roman"/>
                <w:spacing w:val="4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các nhiệm vụ. Sau đó, GV chia lớp thành 5 nhóm, các thành viên trong mỗi nhóm sẽ đồng thời thực hiện nhiệm vụ:</w:t>
            </w:r>
          </w:p>
          <w:p w14:paraId="123B5988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+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Kể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tên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những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chiến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thắng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và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nhân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vật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lịch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sử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tiêu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biểu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trong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cuộc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kháng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chiến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chống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quân Mông – Nguyên.</w:t>
            </w:r>
          </w:p>
        </w:tc>
        <w:tc>
          <w:tcPr>
            <w:tcW w:w="4388" w:type="dxa"/>
          </w:tcPr>
          <w:p w14:paraId="09E68216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B194B00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-Các nhóm lắng nghe và nhận nhiệm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vụ</w:t>
            </w:r>
          </w:p>
        </w:tc>
      </w:tr>
      <w:tr w:rsidR="0073346F" w14:paraId="3EF37135" w14:textId="77777777" w:rsidTr="008C2369">
        <w:tc>
          <w:tcPr>
            <w:tcW w:w="5240" w:type="dxa"/>
          </w:tcPr>
          <w:p w14:paraId="10F50E83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GV nhắc nhở HS xác định rõ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nhiệm vụ bằng gợi ý chi tiết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sau:</w:t>
            </w:r>
          </w:p>
          <w:p w14:paraId="243A6A65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Kể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tên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những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chiến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thắng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tiêu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biểu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trong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nhiệm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vụ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này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được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hiểu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là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quân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dân Triều Trần chiến thắng quân Mông – Nguyên trong bao nhiêu lần và vào thời gian nào.</w:t>
            </w:r>
            <w:r>
              <w:rPr>
                <w:rFonts w:ascii="Times New Roman" w:hAnsi="Times New Roman" w:cs="Times New Roman"/>
                <w:spacing w:val="80"/>
                <w:w w:val="15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Về phần nhân vật lịch sử tiêu biểu cũng như vậy, tức là những nhân vật quan trọng có công trong ba lần kháng chiến chống quân Mông – Nguyên.</w:t>
            </w:r>
          </w:p>
        </w:tc>
        <w:tc>
          <w:tcPr>
            <w:tcW w:w="4388" w:type="dxa"/>
          </w:tcPr>
          <w:p w14:paraId="70105E02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3346F" w14:paraId="59073595" w14:textId="77777777" w:rsidTr="008C2369">
        <w:tc>
          <w:tcPr>
            <w:tcW w:w="5240" w:type="dxa"/>
          </w:tcPr>
          <w:p w14:paraId="1C4AC91C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Bước</w:t>
            </w:r>
            <w:r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Thực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hiện nhiệm 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vụ.</w:t>
            </w:r>
          </w:p>
        </w:tc>
        <w:tc>
          <w:tcPr>
            <w:tcW w:w="4388" w:type="dxa"/>
          </w:tcPr>
          <w:p w14:paraId="7C11FC41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Các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nhóm HS thực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hiện nhiệm 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vụ.</w:t>
            </w:r>
          </w:p>
        </w:tc>
      </w:tr>
      <w:tr w:rsidR="0073346F" w14:paraId="15E210E7" w14:textId="77777777" w:rsidTr="008C2369">
        <w:tc>
          <w:tcPr>
            <w:tcW w:w="5240" w:type="dxa"/>
          </w:tcPr>
          <w:p w14:paraId="049F8B98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Bước</w:t>
            </w:r>
            <w:r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Báo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cáo,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thảo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luận.</w:t>
            </w:r>
          </w:p>
          <w:p w14:paraId="77BB005C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*Dự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kiến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sản phẩm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HS:</w:t>
            </w:r>
          </w:p>
          <w:p w14:paraId="5C09C7D3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88" w:type="dxa"/>
          </w:tcPr>
          <w:p w14:paraId="7E43D3F9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HS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trình bày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kết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quả.</w:t>
            </w:r>
          </w:p>
          <w:p w14:paraId="0B27EDFF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*Quân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dân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nhà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đã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ba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lần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đánh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tan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quân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xâm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lược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Mông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Nguyên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trong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các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năm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1258, 1285 và 1287 – 1288. Những nhân vật lịch sử tiêu biểu trong cuộc kháng chiến này gồm có</w:t>
            </w:r>
            <w:r>
              <w:rPr>
                <w:rFonts w:ascii="Times New Roman" w:hAnsi="Times New Roman" w:cs="Times New Roman"/>
                <w:spacing w:val="4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vua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Nhân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Tông,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Hưng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Đạo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Vương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Quốc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Tuấn,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võ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tướng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Phạm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Ngũ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Lão,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Hoài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Văn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hầu Trần Quốc Toản, Yết Kiêu, Dã Tượng,…</w:t>
            </w:r>
          </w:p>
        </w:tc>
      </w:tr>
      <w:tr w:rsidR="0073346F" w14:paraId="21C6987A" w14:textId="77777777" w:rsidTr="008C2369">
        <w:tc>
          <w:tcPr>
            <w:tcW w:w="5240" w:type="dxa"/>
          </w:tcPr>
          <w:p w14:paraId="1CAF296A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Bước 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 Kết luận, nhận định.</w:t>
            </w:r>
          </w:p>
        </w:tc>
        <w:tc>
          <w:tcPr>
            <w:tcW w:w="4388" w:type="dxa"/>
          </w:tcPr>
          <w:p w14:paraId="06D48387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-HS lắng nghe</w:t>
            </w:r>
          </w:p>
        </w:tc>
      </w:tr>
      <w:tr w:rsidR="0073346F" w14:paraId="1E1839A4" w14:textId="77777777" w:rsidTr="008C2369">
        <w:tc>
          <w:tcPr>
            <w:tcW w:w="9628" w:type="dxa"/>
            <w:gridSpan w:val="2"/>
          </w:tcPr>
          <w:p w14:paraId="5AD45044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*Hoạt động 4: Hướng dẫn HS tìm hiểu chiến thắng của quân dân nhà Trần trên sông Bạch Đằng.</w:t>
            </w:r>
          </w:p>
        </w:tc>
      </w:tr>
      <w:tr w:rsidR="0073346F" w14:paraId="559166AD" w14:textId="77777777" w:rsidTr="008C2369">
        <w:tc>
          <w:tcPr>
            <w:tcW w:w="5240" w:type="dxa"/>
          </w:tcPr>
          <w:p w14:paraId="22680280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Bước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Giao nhiệm vụ học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tập.</w:t>
            </w:r>
          </w:p>
          <w:p w14:paraId="0B34ABA4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GV yêu cầu tất cả HS đọc thông tin và quan sát các hình 4, 5 trong SGK trước khi thực hiện</w:t>
            </w:r>
            <w:r>
              <w:rPr>
                <w:rFonts w:ascii="Times New Roman" w:hAnsi="Times New Roman" w:cs="Times New Roman"/>
                <w:spacing w:val="4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các nhiệm vụ. Sau đó, GV chia lớp thành 5 nhóm, các thành viên trong mỗi nhóm sẽ đồng thời thực hiện nhiệm vụ:</w:t>
            </w:r>
          </w:p>
          <w:p w14:paraId="7EA95C76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+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pacing w:val="-4"/>
                <w:sz w:val="26"/>
                <w:szCs w:val="26"/>
              </w:rPr>
              <w:t>Nhiệm</w:t>
            </w:r>
            <w:r>
              <w:rPr>
                <w:rFonts w:ascii="Times New Roman" w:hAnsi="Times New Roman" w:cs="Times New Roman"/>
                <w:b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pacing w:val="-4"/>
                <w:sz w:val="26"/>
                <w:szCs w:val="26"/>
              </w:rPr>
              <w:t>vụ</w:t>
            </w:r>
            <w:r>
              <w:rPr>
                <w:rFonts w:ascii="Times New Roman" w:hAnsi="Times New Roman" w:cs="Times New Roman"/>
                <w:b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pacing w:val="-4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: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GV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lưu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ý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HS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quan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sát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và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sử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dụng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hình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4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để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hoàn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thành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nhiệm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vụ.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Kể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lại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được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chiến thắng của quân dân nhà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 trên sông Bạch Đằng, tức là trình bày tóm tắt lại trận đánh quyết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định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giữa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quân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dân</w:t>
            </w:r>
            <w:r>
              <w:rPr>
                <w:rFonts w:ascii="Times New Roman" w:hAnsi="Times New Roman" w:cs="Times New Roman"/>
                <w:spacing w:val="-1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Triều</w:t>
            </w:r>
            <w:r>
              <w:rPr>
                <w:rFonts w:ascii="Times New Roman" w:hAnsi="Times New Roman" w:cs="Times New Roman"/>
                <w:spacing w:val="-1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và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quân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Nguyên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trên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khúc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sông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Bạch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Đằng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vào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năm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1288.</w:t>
            </w:r>
          </w:p>
          <w:p w14:paraId="424D0950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+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pacing w:val="-2"/>
                <w:sz w:val="26"/>
                <w:szCs w:val="26"/>
              </w:rPr>
              <w:t>Nhiệm</w:t>
            </w:r>
            <w:r>
              <w:rPr>
                <w:rFonts w:ascii="Times New Roman" w:hAnsi="Times New Roman" w:cs="Times New Roman"/>
                <w:b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pacing w:val="-2"/>
                <w:sz w:val="26"/>
                <w:szCs w:val="26"/>
              </w:rPr>
              <w:t>vụ</w:t>
            </w:r>
            <w:r>
              <w:rPr>
                <w:rFonts w:ascii="Times New Roman" w:hAnsi="Times New Roman" w:cs="Times New Roman"/>
                <w:b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pacing w:val="-2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: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Nêu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được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kế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sách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Trần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Quốc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Tuấn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sử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dụng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để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đánh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bại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quân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Nguyên.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GV gợi ý HS chú ý quá trình chuẩn bị, chiến thuật dẫn dụ quân Nguyên vào trận địa, bao vây – phản công, phối hợp các lực lượng thuỷ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binh – bộ binh,…</w:t>
            </w:r>
          </w:p>
        </w:tc>
        <w:tc>
          <w:tcPr>
            <w:tcW w:w="4388" w:type="dxa"/>
          </w:tcPr>
          <w:p w14:paraId="206B1203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69ECFA9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-Các nhóm lắng nghe và nhận nhiệm vụ</w:t>
            </w:r>
          </w:p>
        </w:tc>
      </w:tr>
      <w:tr w:rsidR="0073346F" w14:paraId="5249EE36" w14:textId="77777777" w:rsidTr="008C2369">
        <w:tc>
          <w:tcPr>
            <w:tcW w:w="5240" w:type="dxa"/>
          </w:tcPr>
          <w:p w14:paraId="461CE459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Bước</w:t>
            </w:r>
            <w:r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Thực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hiện nhiệm 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vụ.</w:t>
            </w:r>
          </w:p>
        </w:tc>
        <w:tc>
          <w:tcPr>
            <w:tcW w:w="4388" w:type="dxa"/>
          </w:tcPr>
          <w:p w14:paraId="5D70FA94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Các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nhóm HS thực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hiện nhiệm 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vụ.</w:t>
            </w:r>
          </w:p>
        </w:tc>
      </w:tr>
      <w:tr w:rsidR="0073346F" w14:paraId="15C54163" w14:textId="77777777" w:rsidTr="008C2369">
        <w:tc>
          <w:tcPr>
            <w:tcW w:w="5240" w:type="dxa"/>
          </w:tcPr>
          <w:p w14:paraId="79445D6A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Bước</w:t>
            </w:r>
            <w:r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Báo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cáo,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thảo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luận.</w:t>
            </w:r>
          </w:p>
          <w:p w14:paraId="4EC09681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5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*Dự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kiến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sản phẩm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HS:</w:t>
            </w:r>
          </w:p>
          <w:p w14:paraId="4D5ABB63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-Nhiệm vụ 1</w:t>
            </w:r>
          </w:p>
          <w:p w14:paraId="2CD3ADB7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88" w:type="dxa"/>
          </w:tcPr>
          <w:p w14:paraId="4FBC1CC5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HS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trình bày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kết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quả.</w:t>
            </w:r>
          </w:p>
          <w:p w14:paraId="7EA8A2DB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67C9DFA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+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Đầu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năm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1288,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vì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thuyền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lương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bị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quân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Đại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Việt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đánh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chìm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nên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quân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Nguyên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lâm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vào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tình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thế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khó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khăn,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buộc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phải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rút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quân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về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nước.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Đoán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biết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hướng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đi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quân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Nguyên,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Trần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Quốc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Tuấn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đã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lợi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dụng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thuỷ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triều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sông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Bạch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Đằng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bố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trí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trận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địa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cọc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để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mai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phục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tiêu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diệt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giặc.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Khi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đoàn thuyền của Ô Mã Nhi đang rút về hướng cửa sông thì quân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 ra khiêu chiến rồi giả thua để dẫn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dụ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giặc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vào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đúng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trận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địa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đã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bày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bố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trước.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Ngay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khi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thuỷ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triều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rút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xuống,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thuyền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giặc không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di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chuyển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vì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bị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cọc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gỗ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đâm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thủng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nên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vỡ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đắm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rất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nhiều.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Quân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các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nơi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đổ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ra bao vây tiêu diệt toàn bộ thuỷ binh của giặc.</w:t>
            </w:r>
          </w:p>
        </w:tc>
      </w:tr>
      <w:tr w:rsidR="0073346F" w14:paraId="16C98235" w14:textId="77777777" w:rsidTr="008C2369">
        <w:tc>
          <w:tcPr>
            <w:tcW w:w="5240" w:type="dxa"/>
          </w:tcPr>
          <w:p w14:paraId="4B6A23F8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-</w:t>
            </w:r>
            <w:r>
              <w:rPr>
                <w:rFonts w:ascii="Times New Roman" w:hAnsi="Times New Roman" w:cs="Times New Roman"/>
                <w:iCs/>
                <w:sz w:val="26"/>
                <w:szCs w:val="26"/>
              </w:rPr>
              <w:t>Nhiệm vụ 2</w:t>
            </w:r>
          </w:p>
        </w:tc>
        <w:tc>
          <w:tcPr>
            <w:tcW w:w="4388" w:type="dxa"/>
          </w:tcPr>
          <w:p w14:paraId="41F2B2FE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+ Kế sách đánh giặc của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Trần Quốc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Tuấn: lợi dụng thuỷ triều để bố trí trận địa cọc mai phục tiêu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diệt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giặc;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khiêu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chiến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giả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vờ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thua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rút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chạy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từng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bước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dẫn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dụ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giặc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rơi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vào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bãi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cọc;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canh đúng thời gian thuỷ triều rút – giặc rối loạn vì thuyền bị vướng cọc, vỡ đắm – quân ta bất ngờ từ các hướng phản công – bao vây tiêu diệt giặc.</w:t>
            </w:r>
          </w:p>
        </w:tc>
      </w:tr>
      <w:tr w:rsidR="0073346F" w14:paraId="1F7BE7B5" w14:textId="77777777" w:rsidTr="008C2369">
        <w:tc>
          <w:tcPr>
            <w:tcW w:w="5240" w:type="dxa"/>
          </w:tcPr>
          <w:p w14:paraId="4B94ED1E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Bước 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 Kết luận, nhận định.</w:t>
            </w:r>
          </w:p>
        </w:tc>
        <w:tc>
          <w:tcPr>
            <w:tcW w:w="4388" w:type="dxa"/>
          </w:tcPr>
          <w:p w14:paraId="2B5964C7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-HS lắng nghe</w:t>
            </w:r>
          </w:p>
        </w:tc>
      </w:tr>
      <w:tr w:rsidR="0073346F" w14:paraId="548BAA3D" w14:textId="77777777" w:rsidTr="008C2369">
        <w:tc>
          <w:tcPr>
            <w:tcW w:w="5240" w:type="dxa"/>
          </w:tcPr>
          <w:p w14:paraId="6F74D42E" w14:textId="77777777" w:rsidR="0073346F" w:rsidRDefault="0073346F" w:rsidP="008C23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  <w:lang w:val="nl-NL"/>
              </w:rPr>
              <w:t>3. Hoạt động Vận dụng, trải nghiệm</w:t>
            </w:r>
          </w:p>
        </w:tc>
        <w:tc>
          <w:tcPr>
            <w:tcW w:w="4388" w:type="dxa"/>
          </w:tcPr>
          <w:p w14:paraId="6FFCE936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3346F" w14:paraId="4DB001FD" w14:textId="77777777" w:rsidTr="008C2369">
        <w:tc>
          <w:tcPr>
            <w:tcW w:w="5240" w:type="dxa"/>
          </w:tcPr>
          <w:p w14:paraId="0D0EB61D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-GV khái quát lại nội dung đã tìm hiểu.</w:t>
            </w:r>
          </w:p>
          <w:p w14:paraId="086D22BF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-Hỏi HS có muốn tìm hiểu gì không?</w:t>
            </w:r>
          </w:p>
          <w:p w14:paraId="5DDAB34E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-Chuẩn bị cho bài Luyện tập – Vận dụng</w:t>
            </w:r>
          </w:p>
        </w:tc>
        <w:tc>
          <w:tcPr>
            <w:tcW w:w="4388" w:type="dxa"/>
          </w:tcPr>
          <w:p w14:paraId="2A1DA0D6" w14:textId="77777777" w:rsidR="0073346F" w:rsidRDefault="0073346F" w:rsidP="008C23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7449355A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IV.ĐIỀU CHỈNH SAU BÀI DẠY (nếu có)</w:t>
      </w:r>
    </w:p>
    <w:p w14:paraId="3790B3DC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…………………………………………………………………………………………………</w:t>
      </w:r>
    </w:p>
    <w:p w14:paraId="4550C3A2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…………………………………………………………………………………………………</w:t>
      </w:r>
    </w:p>
    <w:p w14:paraId="466DE6FB" w14:textId="77777777" w:rsidR="0073346F" w:rsidRDefault="0073346F" w:rsidP="0073346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…………………………………………………………………………………………………</w:t>
      </w:r>
    </w:p>
    <w:p w14:paraId="01430FD1" w14:textId="77777777" w:rsidR="0073346F" w:rsidRDefault="0073346F" w:rsidP="0073346F">
      <w:pPr>
        <w:spacing w:after="0" w:line="240" w:lineRule="auto"/>
        <w:ind w:left="130"/>
        <w:jc w:val="center"/>
        <w:rPr>
          <w:rFonts w:ascii="Times New Roman" w:hAnsi="Times New Roman" w:cs="Times New Roman"/>
          <w:b/>
          <w:bCs/>
          <w:spacing w:val="-2"/>
          <w:sz w:val="26"/>
          <w:szCs w:val="26"/>
        </w:rPr>
      </w:pPr>
    </w:p>
    <w:p w14:paraId="4098F9B7" w14:textId="77777777" w:rsidR="00F54986" w:rsidRDefault="00F54986"/>
    <w:sectPr w:rsidR="00F54986" w:rsidSect="006C4A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6F95C2" w14:textId="77777777" w:rsidR="00353ABD" w:rsidRDefault="00353ABD" w:rsidP="00A05DCF">
      <w:pPr>
        <w:spacing w:after="0" w:line="240" w:lineRule="auto"/>
      </w:pPr>
      <w:r>
        <w:separator/>
      </w:r>
    </w:p>
  </w:endnote>
  <w:endnote w:type="continuationSeparator" w:id="0">
    <w:p w14:paraId="2D9F3B17" w14:textId="77777777" w:rsidR="00353ABD" w:rsidRDefault="00353ABD" w:rsidP="00A05D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C2822F" w14:textId="77777777" w:rsidR="00A05DCF" w:rsidRDefault="00A05DC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4A304F" w14:textId="77777777" w:rsidR="00A05DCF" w:rsidRDefault="00A05DC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981C0B" w14:textId="77777777" w:rsidR="00A05DCF" w:rsidRDefault="00A05DC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9B5EA3" w14:textId="77777777" w:rsidR="00353ABD" w:rsidRDefault="00353ABD" w:rsidP="00A05DCF">
      <w:pPr>
        <w:spacing w:after="0" w:line="240" w:lineRule="auto"/>
      </w:pPr>
      <w:r>
        <w:separator/>
      </w:r>
    </w:p>
  </w:footnote>
  <w:footnote w:type="continuationSeparator" w:id="0">
    <w:p w14:paraId="7CB27B5D" w14:textId="77777777" w:rsidR="00353ABD" w:rsidRDefault="00353ABD" w:rsidP="00A05D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15E7B7" w14:textId="77777777" w:rsidR="00A05DCF" w:rsidRDefault="00A05DC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C297AC" w14:textId="77777777" w:rsidR="00A05DCF" w:rsidRPr="00A05DCF" w:rsidRDefault="00A05DCF" w:rsidP="00A05DCF">
    <w:pPr>
      <w:tabs>
        <w:tab w:val="center" w:pos="4680"/>
        <w:tab w:val="right" w:pos="9360"/>
      </w:tabs>
      <w:spacing w:after="0" w:line="240" w:lineRule="auto"/>
      <w:rPr>
        <w:rFonts w:ascii="Calibri" w:eastAsia="Times New Roman" w:hAnsi="Calibri" w:cs="Times New Roman"/>
      </w:rPr>
    </w:pPr>
    <w:r w:rsidRPr="00A05DCF">
      <w:rPr>
        <w:rFonts w:ascii="Calibri" w:eastAsia="Times New Roman" w:hAnsi="Calibri" w:cs="Times New Roman"/>
      </w:rPr>
      <w:t>Trường tiểu học Thị trấn Phú Hòa                                                                     GV: Nguyễn Thị Minh Liên</w:t>
    </w:r>
  </w:p>
  <w:p w14:paraId="13F8D2AE" w14:textId="77777777" w:rsidR="00A05DCF" w:rsidRDefault="00A05DCF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C937FF" w14:textId="77777777" w:rsidR="00A05DCF" w:rsidRDefault="00A05DC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346F"/>
    <w:rsid w:val="00353ABD"/>
    <w:rsid w:val="003D477F"/>
    <w:rsid w:val="003F1E00"/>
    <w:rsid w:val="006C4ACC"/>
    <w:rsid w:val="0073346F"/>
    <w:rsid w:val="00A05DCF"/>
    <w:rsid w:val="00A826DA"/>
    <w:rsid w:val="00F54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7FF8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346F"/>
    <w:pPr>
      <w:spacing w:after="200" w:line="276" w:lineRule="auto"/>
    </w:pPr>
    <w:rPr>
      <w:rFonts w:asciiTheme="minorHAnsi" w:eastAsiaTheme="minorEastAsia" w:hAnsiTheme="minorHAns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346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3346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3346F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3346F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3346F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sz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3346F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sz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3346F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3346F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3346F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334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334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3346F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3346F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3346F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3346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3346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3346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3346F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334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334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346F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3346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3346F"/>
    <w:pPr>
      <w:spacing w:before="160" w:after="160" w:line="259" w:lineRule="auto"/>
      <w:jc w:val="center"/>
    </w:pPr>
    <w:rPr>
      <w:rFonts w:ascii="Times New Roman" w:eastAsiaTheme="minorHAnsi" w:hAnsi="Times New Roman"/>
      <w:i/>
      <w:iCs/>
      <w:color w:val="404040" w:themeColor="text1" w:themeTint="BF"/>
      <w:sz w:val="24"/>
    </w:rPr>
  </w:style>
  <w:style w:type="character" w:customStyle="1" w:styleId="QuoteChar">
    <w:name w:val="Quote Char"/>
    <w:basedOn w:val="DefaultParagraphFont"/>
    <w:link w:val="Quote"/>
    <w:uiPriority w:val="29"/>
    <w:rsid w:val="007334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3346F"/>
    <w:pPr>
      <w:spacing w:after="160" w:line="259" w:lineRule="auto"/>
      <w:ind w:left="720"/>
      <w:contextualSpacing/>
    </w:pPr>
    <w:rPr>
      <w:rFonts w:ascii="Times New Roman" w:eastAsiaTheme="minorHAnsi" w:hAnsi="Times New Roman"/>
      <w:sz w:val="24"/>
    </w:rPr>
  </w:style>
  <w:style w:type="character" w:styleId="IntenseEmphasis">
    <w:name w:val="Intense Emphasis"/>
    <w:basedOn w:val="DefaultParagraphFont"/>
    <w:uiPriority w:val="21"/>
    <w:qFormat/>
    <w:rsid w:val="0073346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334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eastAsiaTheme="minorHAnsi" w:hAnsi="Times New Roman"/>
      <w:i/>
      <w:iCs/>
      <w:color w:val="2F5496" w:themeColor="accent1" w:themeShade="BF"/>
      <w:sz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3346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3346F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59"/>
    <w:qFormat/>
    <w:rsid w:val="0073346F"/>
    <w:pPr>
      <w:spacing w:after="0" w:line="240" w:lineRule="auto"/>
    </w:pPr>
    <w:rPr>
      <w:rFonts w:asciiTheme="minorHAnsi" w:eastAsiaTheme="minorEastAsia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05D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5DCF"/>
    <w:rPr>
      <w:rFonts w:asciiTheme="minorHAnsi" w:eastAsiaTheme="minorEastAsia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A05D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5DCF"/>
    <w:rPr>
      <w:rFonts w:asciiTheme="minorHAnsi" w:eastAsiaTheme="minorEastAsia" w:hAnsiTheme="minorHAns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346F"/>
    <w:pPr>
      <w:spacing w:after="200" w:line="276" w:lineRule="auto"/>
    </w:pPr>
    <w:rPr>
      <w:rFonts w:asciiTheme="minorHAnsi" w:eastAsiaTheme="minorEastAsia" w:hAnsiTheme="minorHAns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346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3346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3346F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3346F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3346F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sz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3346F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sz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3346F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3346F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3346F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334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334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3346F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3346F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3346F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3346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3346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3346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3346F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334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334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346F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3346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3346F"/>
    <w:pPr>
      <w:spacing w:before="160" w:after="160" w:line="259" w:lineRule="auto"/>
      <w:jc w:val="center"/>
    </w:pPr>
    <w:rPr>
      <w:rFonts w:ascii="Times New Roman" w:eastAsiaTheme="minorHAnsi" w:hAnsi="Times New Roman"/>
      <w:i/>
      <w:iCs/>
      <w:color w:val="404040" w:themeColor="text1" w:themeTint="BF"/>
      <w:sz w:val="24"/>
    </w:rPr>
  </w:style>
  <w:style w:type="character" w:customStyle="1" w:styleId="QuoteChar">
    <w:name w:val="Quote Char"/>
    <w:basedOn w:val="DefaultParagraphFont"/>
    <w:link w:val="Quote"/>
    <w:uiPriority w:val="29"/>
    <w:rsid w:val="007334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3346F"/>
    <w:pPr>
      <w:spacing w:after="160" w:line="259" w:lineRule="auto"/>
      <w:ind w:left="720"/>
      <w:contextualSpacing/>
    </w:pPr>
    <w:rPr>
      <w:rFonts w:ascii="Times New Roman" w:eastAsiaTheme="minorHAnsi" w:hAnsi="Times New Roman"/>
      <w:sz w:val="24"/>
    </w:rPr>
  </w:style>
  <w:style w:type="character" w:styleId="IntenseEmphasis">
    <w:name w:val="Intense Emphasis"/>
    <w:basedOn w:val="DefaultParagraphFont"/>
    <w:uiPriority w:val="21"/>
    <w:qFormat/>
    <w:rsid w:val="0073346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334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eastAsiaTheme="minorHAnsi" w:hAnsi="Times New Roman"/>
      <w:i/>
      <w:iCs/>
      <w:color w:val="2F5496" w:themeColor="accent1" w:themeShade="BF"/>
      <w:sz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3346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3346F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59"/>
    <w:qFormat/>
    <w:rsid w:val="0073346F"/>
    <w:pPr>
      <w:spacing w:after="0" w:line="240" w:lineRule="auto"/>
    </w:pPr>
    <w:rPr>
      <w:rFonts w:asciiTheme="minorHAnsi" w:eastAsiaTheme="minorEastAsia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05D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5DCF"/>
    <w:rPr>
      <w:rFonts w:asciiTheme="minorHAnsi" w:eastAsiaTheme="minorEastAsia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A05D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5DCF"/>
    <w:rPr>
      <w:rFonts w:asciiTheme="minorHAnsi" w:eastAsiaTheme="minorEastAsia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08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826</Words>
  <Characters>4713</Characters>
  <Application>Microsoft Office Word</Application>
  <DocSecurity>0</DocSecurity>
  <Lines>39</Lines>
  <Paragraphs>11</Paragraphs>
  <ScaleCrop>false</ScaleCrop>
  <Company/>
  <LinksUpToDate>false</LinksUpToDate>
  <CharactersWithSpaces>5528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2</cp:revision>
  <dcterms:created xsi:type="dcterms:W3CDTF">2025-03-23T05:28:00Z</dcterms:created>
  <dcterms:modified xsi:type="dcterms:W3CDTF">2025-03-24T01:39:00Z</dcterms:modified>
</cp:coreProperties>
</file>