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D5C6" w14:textId="77777777" w:rsidR="009E73D4" w:rsidRDefault="009E73D4" w:rsidP="009E73D4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Môn: LỊCH SỬ VÀ ĐỊA LÍ</w:t>
      </w:r>
    </w:p>
    <w:p w14:paraId="1B4300B2" w14:textId="77777777" w:rsidR="009E73D4" w:rsidRDefault="009E73D4" w:rsidP="009E73D4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Bài 8: </w:t>
      </w:r>
      <w:r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ĐẤU TRANH GIÀNH ĐỘC LẬP THỜI KÌ BẮC THUỘC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(Tiết 2) </w:t>
      </w:r>
    </w:p>
    <w:p w14:paraId="747E787D" w14:textId="77777777" w:rsidR="009E73D4" w:rsidRDefault="009E73D4" w:rsidP="009E73D4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32E14CB8" w14:textId="77777777" w:rsidR="009E73D4" w:rsidRDefault="009E73D4" w:rsidP="009E73D4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-Nhận thức khoa học Lịch sử và Địa lí: kể được tên và vẽ được đường thời gian thể hiện một số cuộc khởi nghĩa tiêu biểu trong thời kì Bắc thuộc (ví dụ: 179 TCN, 40, 248, 542, 938,...). Vận dụng kiến thức, kĩ năng đã học: sưu tầm và kể lại được một số câu chuyện về Hai Bà Trưng, Bà Triệu, Lý Bí, Phùng Hưng, Ngô Quyền,....</w:t>
      </w:r>
    </w:p>
    <w:p w14:paraId="08490BAF" w14:textId="77777777" w:rsidR="009E73D4" w:rsidRDefault="009E73D4" w:rsidP="009E73D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-Tự chủ và tự học: tự sưu tầm được thông tin về những cuộc khởi nghĩa tiêu biểu thời kì Bắc thuộc. Giao tiếp và hợp tác: trao đổi với bạn về những cuộc khởi nghĩa tiêu biểu thời kì Bắc thuộc.</w:t>
      </w:r>
    </w:p>
    <w:p w14:paraId="7551EE12" w14:textId="77777777" w:rsidR="009E73D4" w:rsidRDefault="009E73D4" w:rsidP="009E73D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-Yêu nước: biết ơn những cống hiến của thế hệ đi trước.</w:t>
      </w:r>
    </w:p>
    <w:p w14:paraId="63271CE7" w14:textId="77777777" w:rsidR="009E73D4" w:rsidRDefault="009E73D4" w:rsidP="009E73D4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 xml:space="preserve">II. ĐỒ DÙNG DẠY HỌC </w:t>
      </w:r>
    </w:p>
    <w:p w14:paraId="6E8CA734" w14:textId="77777777" w:rsidR="009E73D4" w:rsidRDefault="009E73D4" w:rsidP="009E73D4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>1.GV</w:t>
      </w:r>
    </w:p>
    <w:p w14:paraId="24F75534" w14:textId="77777777" w:rsidR="009E73D4" w:rsidRDefault="009E73D4" w:rsidP="009E73D4">
      <w:pPr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-Kế hoạch bài dạy, bài trình chiếu powerpoint.</w:t>
      </w:r>
    </w:p>
    <w:p w14:paraId="3F8C612A" w14:textId="77777777" w:rsidR="009E73D4" w:rsidRDefault="009E73D4" w:rsidP="009E73D4">
      <w:pPr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-Lược đồ, tranh ảnh có liên quan đến nội dung bài học.</w:t>
      </w:r>
    </w:p>
    <w:p w14:paraId="077867B8" w14:textId="77777777" w:rsidR="009E73D4" w:rsidRDefault="009E73D4" w:rsidP="009E73D4">
      <w:pPr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-SGK Lịch sử và Địa lí 5 – bộ sách Chân trời sáng tạo.</w:t>
      </w:r>
    </w:p>
    <w:p w14:paraId="312FC10E" w14:textId="77777777" w:rsidR="009E73D4" w:rsidRDefault="009E73D4" w:rsidP="009E73D4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2.HS</w:t>
      </w:r>
    </w:p>
    <w:p w14:paraId="100E0D4E" w14:textId="77777777" w:rsidR="009E73D4" w:rsidRDefault="009E73D4" w:rsidP="009E73D4">
      <w:pPr>
        <w:spacing w:after="0" w:line="240" w:lineRule="auto"/>
        <w:jc w:val="both"/>
        <w:outlineLvl w:val="0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>-Phiếu học tập, bảng con, bút, viết, bảng phấn, bảng nhóm hoặc giấy A3, bút màu, giấy ghi chú,…</w:t>
      </w:r>
    </w:p>
    <w:p w14:paraId="06212D4D" w14:textId="77777777" w:rsidR="009E73D4" w:rsidRDefault="009E73D4" w:rsidP="009E73D4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  <w:lang w:val="nl-NL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>III. CÁC HOẠT ĐỘNG DẠY HỌC CHỦ YẾU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7"/>
        <w:gridCol w:w="4017"/>
      </w:tblGrid>
      <w:tr w:rsidR="009E73D4" w14:paraId="285A3846" w14:textId="77777777" w:rsidTr="00EF36D2"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</w:tcPr>
          <w:p w14:paraId="41D38CC8" w14:textId="77777777" w:rsidR="009E73D4" w:rsidRDefault="009E73D4" w:rsidP="00EF36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</w:tcPr>
          <w:p w14:paraId="6BCCBC21" w14:textId="77777777" w:rsidR="009E73D4" w:rsidRDefault="009E73D4" w:rsidP="00EF36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9E73D4" w14:paraId="786DE0FB" w14:textId="77777777" w:rsidTr="00EF36D2">
        <w:trPr>
          <w:trHeight w:val="260"/>
        </w:trPr>
        <w:tc>
          <w:tcPr>
            <w:tcW w:w="9944" w:type="dxa"/>
            <w:gridSpan w:val="2"/>
            <w:tcBorders>
              <w:top w:val="single" w:sz="4" w:space="0" w:color="auto"/>
            </w:tcBorders>
          </w:tcPr>
          <w:p w14:paraId="282D99B1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9E73D4" w14:paraId="4A024F4B" w14:textId="77777777" w:rsidTr="00EF36D2">
        <w:tc>
          <w:tcPr>
            <w:tcW w:w="5927" w:type="dxa"/>
          </w:tcPr>
          <w:p w14:paraId="2A5CFA8A" w14:textId="77777777" w:rsidR="009E73D4" w:rsidRDefault="009E73D4" w:rsidP="00EF36D2">
            <w:pPr>
              <w:spacing w:after="0" w:line="240" w:lineRule="auto"/>
              <w:outlineLv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cho HS xem đoạn video clip về c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uộc khởi nghĩa Hai Bà Trưng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để khởi động bài học.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https://www.youtube.com/watch?v=FC5Rf5daGz0</w:t>
            </w:r>
          </w:p>
          <w:p w14:paraId="4C0455A0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HS xem xong sẽ trả lời các câu hỏi của GV.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D55BEA1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nhận xét, tuyên dương và dẫn dắt vào bài mới.</w:t>
            </w:r>
          </w:p>
        </w:tc>
        <w:tc>
          <w:tcPr>
            <w:tcW w:w="4017" w:type="dxa"/>
          </w:tcPr>
          <w:p w14:paraId="3D7F08B8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xem đoạn video clip.</w:t>
            </w:r>
          </w:p>
          <w:p w14:paraId="4D7E59B4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3442696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888F3F3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trả lời câu hỏi.</w:t>
            </w:r>
          </w:p>
          <w:p w14:paraId="6903989B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</w:tc>
      </w:tr>
      <w:tr w:rsidR="009E73D4" w14:paraId="298D90DC" w14:textId="77777777" w:rsidTr="00EF36D2">
        <w:tc>
          <w:tcPr>
            <w:tcW w:w="9944" w:type="dxa"/>
            <w:gridSpan w:val="2"/>
          </w:tcPr>
          <w:p w14:paraId="55A8DA0B" w14:textId="77777777" w:rsidR="009E73D4" w:rsidRDefault="009E73D4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Hoạt động Hình thành kiến thức mới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(25’)</w:t>
            </w:r>
          </w:p>
          <w:p w14:paraId="49C1C41E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i/>
                <w:iCs/>
                <w:color w:val="000000" w:themeColor="text1"/>
                <w:sz w:val="26"/>
                <w:szCs w:val="26"/>
                <w:lang w:val="nl-NL"/>
              </w:rPr>
              <w:t>Tìm hiểu truyện kể về những nhân vật lịch sử tiêu biểu trong thời kì Bắc thuộc</w:t>
            </w:r>
          </w:p>
        </w:tc>
      </w:tr>
      <w:tr w:rsidR="009E73D4" w14:paraId="441F22DF" w14:textId="77777777" w:rsidTr="00EF36D2">
        <w:tc>
          <w:tcPr>
            <w:tcW w:w="5927" w:type="dxa"/>
          </w:tcPr>
          <w:p w14:paraId="36FB1938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GV chia nhóm học sinh tìm hiểu về cuộc khởi nghĩa của Hai Bà Trưng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5A035641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9E73D4" w14:paraId="7C306BD4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4D10DE71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14:paraId="1B32854C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0B7A1E2C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8A59F32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14:paraId="34D932AE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469A9A1E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6E4331B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Nguyên nhân</w:t>
                  </w:r>
                </w:p>
              </w:tc>
              <w:tc>
                <w:tcPr>
                  <w:tcW w:w="3023" w:type="dxa"/>
                </w:tcPr>
                <w:p w14:paraId="5B898AB1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7FEE272F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3417475E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Diễn biến</w:t>
                  </w:r>
                </w:p>
              </w:tc>
              <w:tc>
                <w:tcPr>
                  <w:tcW w:w="3023" w:type="dxa"/>
                </w:tcPr>
                <w:p w14:paraId="7C19AC26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414E0F22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E62402A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Kết quả</w:t>
                  </w:r>
                </w:p>
              </w:tc>
              <w:tc>
                <w:tcPr>
                  <w:tcW w:w="3023" w:type="dxa"/>
                </w:tcPr>
                <w:p w14:paraId="4A448278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</w:tbl>
          <w:p w14:paraId="6AA76783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07F2B384" wp14:editId="04DD85E1">
                  <wp:extent cx="3188335" cy="2696210"/>
                  <wp:effectExtent l="0" t="0" r="0" b="8890"/>
                  <wp:docPr id="837045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4577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227" cy="271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AF677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80DFFF4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chia học sinh thành 6 nhóm lần lượt tìm hiểu về cuộc khởi nghĩa của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Bà Triệu, Lý Bí, Ngô Quyền.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C2133D8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9E73D4" w14:paraId="0CA268B7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30CEB737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14:paraId="05579958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6CCEDB3E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4D97DA3E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14:paraId="559C6B57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5DC4AAD0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56BDD647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Chống giặc</w:t>
                  </w:r>
                </w:p>
              </w:tc>
              <w:tc>
                <w:tcPr>
                  <w:tcW w:w="3023" w:type="dxa"/>
                </w:tcPr>
                <w:p w14:paraId="4BD24C44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51AFEFDF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5CD9CCCC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Địa điểm</w:t>
                  </w:r>
                </w:p>
              </w:tc>
              <w:tc>
                <w:tcPr>
                  <w:tcW w:w="3023" w:type="dxa"/>
                </w:tcPr>
                <w:p w14:paraId="2A9282C8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  <w:tr w:rsidR="009E73D4" w14:paraId="4D2E04A0" w14:textId="77777777" w:rsidTr="00EF36D2">
              <w:tc>
                <w:tcPr>
                  <w:tcW w:w="2007" w:type="dxa"/>
                  <w:shd w:val="clear" w:color="auto" w:fill="D0CECE" w:themeFill="background2" w:themeFillShade="E6"/>
                </w:tcPr>
                <w:p w14:paraId="65922736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Kết quả</w:t>
                  </w:r>
                </w:p>
              </w:tc>
              <w:tc>
                <w:tcPr>
                  <w:tcW w:w="3023" w:type="dxa"/>
                </w:tcPr>
                <w:p w14:paraId="32F71D5B" w14:textId="77777777" w:rsidR="009E73D4" w:rsidRDefault="009E73D4" w:rsidP="00EF36D2">
                  <w:pPr>
                    <w:jc w:val="center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?</w:t>
                  </w:r>
                </w:p>
              </w:tc>
            </w:tr>
          </w:tbl>
          <w:p w14:paraId="79743C6C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B3EF451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92FB5A5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6585C45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6D8C165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480231F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2D03787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8EEF2A8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1E01537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C9A8DF7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044EBF1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F1C314B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79BD00B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F890442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6753A70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4165C1AF" wp14:editId="77C43235">
                  <wp:extent cx="3180080" cy="2557145"/>
                  <wp:effectExtent l="0" t="0" r="1270" b="0"/>
                  <wp:docPr id="875992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9202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89" cy="257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F81B9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017" w:type="dxa"/>
          </w:tcPr>
          <w:p w14:paraId="37308866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HS đọc thông tin, thảo luận nhóm và điền kết quả vào bảng.</w:t>
            </w:r>
          </w:p>
          <w:p w14:paraId="5BED8400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7"/>
              <w:gridCol w:w="2154"/>
            </w:tblGrid>
            <w:tr w:rsidR="009E73D4" w14:paraId="3DA6076B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41EDD0C3" w14:textId="77777777" w:rsidR="009E73D4" w:rsidRDefault="009E73D4" w:rsidP="00EF36D2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5B6E9DBB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Hai Bà Trưng</w:t>
                  </w:r>
                </w:p>
              </w:tc>
            </w:tr>
            <w:tr w:rsidR="009E73D4" w14:paraId="10639A67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257770B6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722BAB9D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Năm 40</w:t>
                  </w:r>
                </w:p>
              </w:tc>
            </w:tr>
            <w:tr w:rsidR="009E73D4" w14:paraId="23B8F57A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58271857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Nguyên nhân</w:t>
                  </w:r>
                </w:p>
              </w:tc>
              <w:tc>
                <w:tcPr>
                  <w:tcW w:w="2550" w:type="dxa"/>
                </w:tcPr>
                <w:p w14:paraId="6EDDA0E9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Bất bình với chính sách cai trị hà khắc.</w:t>
                  </w:r>
                </w:p>
                <w:p w14:paraId="47730CA5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Căm thù việc Thái thú Tô Định đã giết Thi Sách là chồng của Trưng Trắc.</w:t>
                  </w:r>
                </w:p>
              </w:tc>
            </w:tr>
            <w:tr w:rsidR="009E73D4" w14:paraId="47897906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09AE1381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Diễn biến</w:t>
                  </w:r>
                </w:p>
              </w:tc>
              <w:tc>
                <w:tcPr>
                  <w:tcW w:w="2550" w:type="dxa"/>
                </w:tcPr>
                <w:p w14:paraId="762EE898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Mùa xuân năm 40, phất cờ khởi nghĩa.</w:t>
                  </w:r>
                </w:p>
                <w:p w14:paraId="009DF9EC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Chiếm được 65 thành trì.</w:t>
                  </w:r>
                </w:p>
              </w:tc>
            </w:tr>
            <w:tr w:rsidR="009E73D4" w14:paraId="1079B356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7FF4AE0C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14:paraId="68C609FA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 xml:space="preserve">- Trưng Trắc lên </w:t>
                  </w: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lastRenderedPageBreak/>
                    <w:t>làm vua, xây dựng chính quyền độc lập tự chủ.</w:t>
                  </w:r>
                </w:p>
              </w:tc>
            </w:tr>
          </w:tbl>
          <w:p w14:paraId="27E192DB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3CBA045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5D04033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13BA2CC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7E11D6A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23232EA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AD818D2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F3CF3A7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05C0C76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656C696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A0D396A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86077F1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7E629A0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HS đọc thông tin, thảo luận nhóm và điền kết quả vào bảng. Cứ 2 nhóm tìm hiểu một cuộc khởi nghĩa.</w:t>
            </w:r>
          </w:p>
          <w:p w14:paraId="13D7A722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8"/>
              <w:gridCol w:w="2173"/>
            </w:tblGrid>
            <w:tr w:rsidR="009E73D4" w14:paraId="3887402B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53338C2E" w14:textId="77777777" w:rsidR="009E73D4" w:rsidRDefault="009E73D4" w:rsidP="00EF36D2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7B95AFD4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Bà Triệu</w:t>
                  </w:r>
                </w:p>
              </w:tc>
            </w:tr>
            <w:tr w:rsidR="009E73D4" w14:paraId="3DC1F763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37B577AE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47BD21AE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Năm 248</w:t>
                  </w:r>
                </w:p>
              </w:tc>
            </w:tr>
            <w:tr w:rsidR="009E73D4" w14:paraId="5997B9F2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553C6F60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14:paraId="0A898A9F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Nhà Ngô.</w:t>
                  </w:r>
                </w:p>
              </w:tc>
            </w:tr>
            <w:tr w:rsidR="009E73D4" w14:paraId="4B1C0F02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2CC55DFE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14:paraId="2AB3B463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Vùng Cửu Chân (Thanh Hoá).</w:t>
                  </w:r>
                </w:p>
              </w:tc>
            </w:tr>
            <w:tr w:rsidR="009E73D4" w14:paraId="64E881A5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0E789FCA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14:paraId="4496B69D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Khởi nghĩa thất bại nhưng đã hun đúc tinh thần đấu tranh giành độc lập của dân tộc ta.</w:t>
                  </w:r>
                </w:p>
              </w:tc>
            </w:tr>
          </w:tbl>
          <w:p w14:paraId="46C28443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7"/>
              <w:gridCol w:w="2174"/>
            </w:tblGrid>
            <w:tr w:rsidR="009E73D4" w14:paraId="4E6F243A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2F58D8B4" w14:textId="77777777" w:rsidR="009E73D4" w:rsidRDefault="009E73D4" w:rsidP="00EF36D2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7E7E4D79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Lí Bí</w:t>
                  </w:r>
                </w:p>
              </w:tc>
            </w:tr>
            <w:tr w:rsidR="009E73D4" w14:paraId="096DB3F0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18CD95EC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21FD31D6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Mùa xuân năm 542</w:t>
                  </w:r>
                </w:p>
              </w:tc>
            </w:tr>
            <w:tr w:rsidR="009E73D4" w14:paraId="0FD9D1F1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509CC5D1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14:paraId="295DD5A5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Nhà Lương.</w:t>
                  </w:r>
                </w:p>
              </w:tc>
            </w:tr>
            <w:tr w:rsidR="009E73D4" w14:paraId="0FE59539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3257CA77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14:paraId="6CFF0EBF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Vùng cửa sông Tô Lịch (Hà Nội).</w:t>
                  </w:r>
                </w:p>
              </w:tc>
            </w:tr>
            <w:tr w:rsidR="009E73D4" w14:paraId="387BD1FF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759A6B78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14:paraId="4019CA89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Khởi nghĩa giành thắng lợi, Lí Bí lên ngôi vua, đặt tên nước là Vạn Xuân.</w:t>
                  </w:r>
                </w:p>
              </w:tc>
            </w:tr>
          </w:tbl>
          <w:p w14:paraId="0133F084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2168"/>
            </w:tblGrid>
            <w:tr w:rsidR="009E73D4" w14:paraId="6334575E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409EB95E" w14:textId="77777777" w:rsidR="009E73D4" w:rsidRDefault="009E73D4" w:rsidP="00EF36D2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14:paraId="243A1495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Ngô Quyền</w:t>
                  </w:r>
                </w:p>
              </w:tc>
            </w:tr>
            <w:tr w:rsidR="009E73D4" w14:paraId="3BD1FD76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6A0896AD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14:paraId="66894968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Năm 938</w:t>
                  </w:r>
                </w:p>
              </w:tc>
            </w:tr>
            <w:tr w:rsidR="009E73D4" w14:paraId="209D32A3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01F57A2D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lastRenderedPageBreak/>
                    <w:t>Chống giặc</w:t>
                  </w:r>
                </w:p>
              </w:tc>
              <w:tc>
                <w:tcPr>
                  <w:tcW w:w="2550" w:type="dxa"/>
                </w:tcPr>
                <w:p w14:paraId="415CCFD0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Nhà Nam Hán.</w:t>
                  </w:r>
                </w:p>
              </w:tc>
            </w:tr>
            <w:tr w:rsidR="009E73D4" w14:paraId="5EB1AA6E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49AC5A0D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14:paraId="74077F75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Sông Bạch Đằng.</w:t>
                  </w:r>
                </w:p>
              </w:tc>
            </w:tr>
            <w:tr w:rsidR="009E73D4" w14:paraId="24757E79" w14:textId="77777777" w:rsidTr="00EF36D2">
              <w:tc>
                <w:tcPr>
                  <w:tcW w:w="1857" w:type="dxa"/>
                  <w:shd w:val="clear" w:color="auto" w:fill="D0CECE" w:themeFill="background2" w:themeFillShade="E6"/>
                </w:tcPr>
                <w:p w14:paraId="60E432C6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b/>
                      <w:bCs/>
                      <w:color w:val="000000" w:themeColor="text1"/>
                      <w:spacing w:val="-20"/>
                      <w:kern w:val="0"/>
                      <w:sz w:val="26"/>
                      <w:szCs w:val="26"/>
                      <w14:ligatures w14:val="none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14:paraId="2D7CB697" w14:textId="77777777" w:rsidR="009E73D4" w:rsidRDefault="009E73D4" w:rsidP="00EF36D2">
                  <w:pPr>
                    <w:jc w:val="both"/>
                    <w:outlineLvl w:val="0"/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cs="Times New Roman"/>
                      <w:color w:val="000000" w:themeColor="text1"/>
                      <w:kern w:val="0"/>
                      <w:sz w:val="26"/>
                      <w:szCs w:val="26"/>
                      <w14:ligatures w14:val="none"/>
                    </w:rPr>
                    <w:t>- Trận thắng “vang dội đến ngàn thu” đã mở ra thời kì độc lập của dân tộc.</w:t>
                  </w:r>
                </w:p>
              </w:tc>
            </w:tr>
          </w:tbl>
          <w:p w14:paraId="4A81A39A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Đại diện nhóm báo cáo kết quả.</w:t>
            </w:r>
          </w:p>
          <w:p w14:paraId="6A6E14E6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Các nhóm khác góp ý.</w:t>
            </w:r>
          </w:p>
          <w:p w14:paraId="1C24A01C" w14:textId="77777777" w:rsidR="009E73D4" w:rsidRDefault="009E73D4" w:rsidP="00EF36D2">
            <w:pPr>
              <w:spacing w:after="0" w:line="240" w:lineRule="auto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</w:tc>
      </w:tr>
      <w:tr w:rsidR="009E73D4" w14:paraId="2D7ADB92" w14:textId="77777777" w:rsidTr="00EF36D2">
        <w:tc>
          <w:tcPr>
            <w:tcW w:w="9944" w:type="dxa"/>
            <w:gridSpan w:val="2"/>
          </w:tcPr>
          <w:p w14:paraId="79899089" w14:textId="77777777" w:rsidR="009E73D4" w:rsidRDefault="009E73D4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lastRenderedPageBreak/>
              <w:t>3. Hoạt động Vận dụng, trải nghiệm (5’)</w:t>
            </w:r>
          </w:p>
        </w:tc>
      </w:tr>
      <w:tr w:rsidR="009E73D4" w14:paraId="585BDDE0" w14:textId="77777777" w:rsidTr="00EF36D2">
        <w:tc>
          <w:tcPr>
            <w:tcW w:w="5927" w:type="dxa"/>
          </w:tcPr>
          <w:p w14:paraId="5D4636FF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-GV tổ chức cho HS chơi trò chơi: “Nhà kể chuyện tài hoa”. Yêu cầu HS kể lại 1 câu chuyện về cuộc khởi nghĩa của Hai Bà Trưng,Bà Triệu, Lý Bí, Ngô Quyền.</w:t>
            </w:r>
          </w:p>
          <w:p w14:paraId="69B8AEFF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Nhận xét tiết học.</w:t>
            </w:r>
          </w:p>
          <w:p w14:paraId="6D1E6F16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Ôn lại các cuộc khởi nghĩa đã học.</w:t>
            </w:r>
          </w:p>
          <w:p w14:paraId="439881E6" w14:textId="77777777" w:rsidR="009E73D4" w:rsidRDefault="009E73D4" w:rsidP="00EF36D2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Về tìm hiểu tiếp các cuộc khởi nghĩa khác (sưu tầm tranh, chuyện kể,...)</w:t>
            </w:r>
          </w:p>
        </w:tc>
        <w:tc>
          <w:tcPr>
            <w:tcW w:w="4017" w:type="dxa"/>
          </w:tcPr>
          <w:p w14:paraId="4CBC2567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-HS tham gia</w:t>
            </w:r>
          </w:p>
          <w:p w14:paraId="68F3B9E1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92EE84B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792733E" w14:textId="77777777" w:rsidR="009E73D4" w:rsidRDefault="009E73D4" w:rsidP="00EF36D2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-HS lắng nghe</w:t>
            </w:r>
          </w:p>
        </w:tc>
      </w:tr>
    </w:tbl>
    <w:p w14:paraId="575BB7BC" w14:textId="77777777" w:rsidR="009E73D4" w:rsidRDefault="009E73D4" w:rsidP="009E73D4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IV. ĐIỀU CHỈNH SAU BÀI DẠY (nếu có)</w:t>
      </w:r>
    </w:p>
    <w:p w14:paraId="74A48D92" w14:textId="77777777" w:rsidR="009E73D4" w:rsidRDefault="009E73D4" w:rsidP="009E73D4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7D817EB" w14:textId="77777777" w:rsidR="009E73D4" w:rsidRDefault="009E73D4" w:rsidP="009E73D4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81A7234" w14:textId="77777777" w:rsidR="009E73D4" w:rsidRDefault="009E73D4" w:rsidP="009E73D4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14:paraId="599C1AF1" w14:textId="77777777" w:rsidR="009E73D4" w:rsidRDefault="009E73D4" w:rsidP="009E73D4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54C27886" w14:textId="77777777" w:rsidR="009E73D4" w:rsidRDefault="009E73D4" w:rsidP="009E73D4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439698E0" w14:textId="77777777" w:rsidR="009E73D4" w:rsidRDefault="009E73D4" w:rsidP="009E73D4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0373AE4F" w14:textId="77777777" w:rsidR="009E73D4" w:rsidRDefault="009E73D4" w:rsidP="009E73D4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6647A6C8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42919" w14:textId="77777777" w:rsidR="004C3B89" w:rsidRDefault="004C3B89" w:rsidP="00831C3F">
      <w:pPr>
        <w:spacing w:after="0" w:line="240" w:lineRule="auto"/>
      </w:pPr>
      <w:r>
        <w:separator/>
      </w:r>
    </w:p>
  </w:endnote>
  <w:endnote w:type="continuationSeparator" w:id="0">
    <w:p w14:paraId="2D13B898" w14:textId="77777777" w:rsidR="004C3B89" w:rsidRDefault="004C3B89" w:rsidP="0083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8F90" w14:textId="77777777" w:rsidR="00831C3F" w:rsidRDefault="00831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CA28E" w14:textId="77777777" w:rsidR="00831C3F" w:rsidRDefault="00831C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D88B6" w14:textId="77777777" w:rsidR="00831C3F" w:rsidRDefault="00831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BD0E9" w14:textId="77777777" w:rsidR="004C3B89" w:rsidRDefault="004C3B89" w:rsidP="00831C3F">
      <w:pPr>
        <w:spacing w:after="0" w:line="240" w:lineRule="auto"/>
      </w:pPr>
      <w:r>
        <w:separator/>
      </w:r>
    </w:p>
  </w:footnote>
  <w:footnote w:type="continuationSeparator" w:id="0">
    <w:p w14:paraId="1C3FF926" w14:textId="77777777" w:rsidR="004C3B89" w:rsidRDefault="004C3B89" w:rsidP="0083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5E867" w14:textId="77777777" w:rsidR="00831C3F" w:rsidRDefault="00831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E9E1D" w14:textId="77777777" w:rsidR="00831C3F" w:rsidRPr="00831C3F" w:rsidRDefault="00831C3F" w:rsidP="00831C3F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kern w:val="0"/>
        <w:sz w:val="22"/>
        <w14:ligatures w14:val="none"/>
      </w:rPr>
    </w:pPr>
    <w:r w:rsidRPr="00831C3F">
      <w:rPr>
        <w:rFonts w:ascii="Calibri" w:eastAsia="Times New Roman" w:hAnsi="Calibri" w:cs="Times New Roman"/>
        <w:kern w:val="0"/>
        <w:sz w:val="22"/>
        <w14:ligatures w14:val="none"/>
      </w:rPr>
      <w:t>Trường tiểu học Thị trấn Phú Hòa                                                                     GV: Nguyễn Thị Minh Liên</w:t>
    </w:r>
  </w:p>
  <w:p w14:paraId="54B4EFA3" w14:textId="77777777" w:rsidR="00831C3F" w:rsidRDefault="00831C3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046D" w14:textId="77777777" w:rsidR="00831C3F" w:rsidRDefault="00831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D4"/>
    <w:rsid w:val="003D477F"/>
    <w:rsid w:val="003F1E00"/>
    <w:rsid w:val="004C3B89"/>
    <w:rsid w:val="006C4ACC"/>
    <w:rsid w:val="00831C3F"/>
    <w:rsid w:val="009E73D4"/>
    <w:rsid w:val="00A025E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D4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3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3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3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3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3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3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3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3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3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3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E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3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E73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3D4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E7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3D4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E73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3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3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E73D4"/>
    <w:pPr>
      <w:spacing w:after="0" w:line="240" w:lineRule="auto"/>
    </w:pPr>
    <w:rPr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3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31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3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D4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3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3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3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3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3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3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3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3D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3D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3D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3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3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3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3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E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3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E73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3D4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E7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3D4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E73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3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3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E73D4"/>
    <w:pPr>
      <w:spacing w:after="0" w:line="240" w:lineRule="auto"/>
    </w:pPr>
    <w:rPr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3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31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3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2025-03-23T05:04:00Z</dcterms:created>
  <dcterms:modified xsi:type="dcterms:W3CDTF">2025-03-24T01:38:00Z</dcterms:modified>
</cp:coreProperties>
</file>