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0AFD2" w14:textId="77777777" w:rsidR="004E4C25" w:rsidRPr="0076238E" w:rsidRDefault="004E4C25" w:rsidP="004E4C25">
      <w:pPr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22</w:t>
      </w:r>
      <w:r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7F0FC1">
        <w:rPr>
          <w:rFonts w:asciiTheme="majorHAnsi" w:hAnsiTheme="majorHAnsi" w:cstheme="majorHAnsi"/>
          <w:b/>
          <w:sz w:val="28"/>
          <w:szCs w:val="28"/>
        </w:rPr>
        <w:t>Tuần 7</w:t>
      </w:r>
    </w:p>
    <w:p w14:paraId="6765F47C" w14:textId="77777777" w:rsidR="004E4C25" w:rsidRPr="007508CB" w:rsidRDefault="004E4C25" w:rsidP="004E4C25">
      <w:pPr>
        <w:rPr>
          <w:rFonts w:asciiTheme="majorHAnsi" w:hAnsiTheme="majorHAnsi" w:cstheme="majorHAnsi"/>
          <w:b/>
          <w:i/>
          <w:color w:val="003300"/>
          <w:sz w:val="28"/>
          <w:szCs w:val="28"/>
          <w:lang w:val="vi-VN"/>
        </w:rPr>
      </w:pPr>
      <w:r w:rsidRPr="007F0FC1"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  <w:t>TIẾNG VIỆT</w:t>
      </w:r>
      <w:r w:rsidRPr="007F0FC1"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(Tiết 63 + 64)   Viết: Chữ hoa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  <w:lang w:val="vi-VN"/>
        </w:rPr>
        <w:t>G, Gọi dạ bảo vâng</w:t>
      </w:r>
    </w:p>
    <w:p w14:paraId="4D613A26" w14:textId="77777777" w:rsidR="004E4C25" w:rsidRPr="007F0FC1" w:rsidRDefault="004E4C25" w:rsidP="004E4C25">
      <w:pPr>
        <w:rPr>
          <w:rFonts w:asciiTheme="majorHAnsi" w:hAnsiTheme="majorHAnsi" w:cstheme="majorHAnsi"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                                           Từ chỉ hoạt động. Câu kiểu </w:t>
      </w:r>
      <w:r w:rsidRPr="007F0FC1">
        <w:rPr>
          <w:rFonts w:asciiTheme="majorHAnsi" w:hAnsiTheme="majorHAnsi" w:cstheme="majorHAnsi"/>
          <w:i/>
          <w:color w:val="003300"/>
          <w:sz w:val="28"/>
          <w:szCs w:val="28"/>
        </w:rPr>
        <w:t>Ai làm gì?</w:t>
      </w:r>
    </w:p>
    <w:p w14:paraId="26009C5F" w14:textId="77777777" w:rsidR="004E4C25" w:rsidRPr="007F0FC1" w:rsidRDefault="004E4C25" w:rsidP="004E4C25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007BB6D1" w14:textId="77777777" w:rsidR="004E4C25" w:rsidRPr="007F0FC1" w:rsidRDefault="004E4C25" w:rsidP="004E4C25">
      <w:pPr>
        <w:ind w:left="-851" w:firstLine="851"/>
        <w:rPr>
          <w:rStyle w:val="fontstyle01"/>
          <w:rFonts w:asciiTheme="majorHAnsi" w:hAnsiTheme="majorHAnsi" w:cstheme="majorHAnsi"/>
          <w:i/>
          <w:sz w:val="28"/>
          <w:szCs w:val="28"/>
        </w:rPr>
      </w:pPr>
      <w:r w:rsidRPr="007F0FC1">
        <w:rPr>
          <w:rStyle w:val="fontstyle01"/>
          <w:rFonts w:asciiTheme="majorHAnsi" w:hAnsiTheme="majorHAnsi" w:cstheme="majorHAnsi"/>
          <w:i/>
          <w:sz w:val="28"/>
          <w:szCs w:val="28"/>
        </w:rPr>
        <w:t>* Kiến thức</w:t>
      </w:r>
    </w:p>
    <w:p w14:paraId="25211C49" w14:textId="77777777" w:rsidR="004E4C25" w:rsidRDefault="004E4C25" w:rsidP="004E4C25">
      <w:pPr>
        <w:ind w:left="-426"/>
        <w:rPr>
          <w:rStyle w:val="fontstyle01"/>
          <w:rFonts w:asciiTheme="majorHAnsi" w:hAnsiTheme="majorHAnsi" w:cstheme="majorHAnsi"/>
          <w:sz w:val="28"/>
          <w:szCs w:val="28"/>
        </w:rPr>
      </w:pPr>
      <w:r w:rsidRPr="007F0FC1">
        <w:rPr>
          <w:rStyle w:val="fontstyle01"/>
          <w:rFonts w:asciiTheme="majorHAnsi" w:hAnsiTheme="majorHAnsi" w:cstheme="majorHAnsi"/>
          <w:sz w:val="28"/>
          <w:szCs w:val="28"/>
        </w:rPr>
        <w:t xml:space="preserve">1. Viết đúng kiểu chữ hoa </w:t>
      </w:r>
      <w:r w:rsidRPr="007F0FC1">
        <w:rPr>
          <w:rStyle w:val="fontstyle21"/>
          <w:rFonts w:asciiTheme="majorHAnsi" w:hAnsiTheme="majorHAnsi" w:cstheme="majorHAnsi"/>
          <w:sz w:val="28"/>
          <w:szCs w:val="28"/>
        </w:rPr>
        <w:t xml:space="preserve">G </w:t>
      </w:r>
      <w:r w:rsidRPr="007F0FC1">
        <w:rPr>
          <w:rStyle w:val="fontstyle01"/>
          <w:rFonts w:asciiTheme="majorHAnsi" w:hAnsiTheme="majorHAnsi" w:cstheme="majorHAnsi"/>
          <w:sz w:val="28"/>
          <w:szCs w:val="28"/>
        </w:rPr>
        <w:t>và câu ứng dụng.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7F0FC1">
        <w:rPr>
          <w:rStyle w:val="fontstyle01"/>
          <w:rFonts w:asciiTheme="majorHAnsi" w:hAnsiTheme="majorHAnsi" w:cstheme="majorHAnsi"/>
          <w:sz w:val="28"/>
          <w:szCs w:val="28"/>
        </w:rPr>
        <w:t>2. Tìm và đặt câu với từ ngữ chỉ hoạt động</w:t>
      </w:r>
    </w:p>
    <w:p w14:paraId="0246E462" w14:textId="77777777" w:rsidR="004E4C25" w:rsidRDefault="004E4C25" w:rsidP="004E4C25">
      <w:pPr>
        <w:ind w:left="-426"/>
        <w:rPr>
          <w:rFonts w:asciiTheme="majorHAnsi" w:hAnsiTheme="majorHAnsi" w:cstheme="majorHAnsi"/>
          <w:color w:val="242021"/>
          <w:sz w:val="28"/>
          <w:szCs w:val="28"/>
        </w:rPr>
      </w:pPr>
      <w:r w:rsidRPr="007F0FC1">
        <w:rPr>
          <w:rFonts w:asciiTheme="majorHAnsi" w:hAnsiTheme="majorHAnsi" w:cstheme="majorHAnsi"/>
          <w:color w:val="242021"/>
          <w:sz w:val="28"/>
          <w:szCs w:val="28"/>
        </w:rPr>
        <w:t>3. Tưởng tượng là bạn nhỏ trong bài đọc, viết lời cảm ơn ông.</w:t>
      </w:r>
    </w:p>
    <w:p w14:paraId="74B423A1" w14:textId="77777777" w:rsidR="004E4C25" w:rsidRDefault="004E4C25" w:rsidP="004E4C25">
      <w:pPr>
        <w:spacing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Lồng ghép GDĐP: </w:t>
      </w:r>
      <w:r w:rsidRPr="00E25232">
        <w:rPr>
          <w:b/>
          <w:sz w:val="26"/>
          <w:szCs w:val="26"/>
        </w:rPr>
        <w:t>Chủ đề 1: Vùng đất Phú Yên</w:t>
      </w:r>
      <w:r w:rsidRPr="00E25232">
        <w:rPr>
          <w:sz w:val="26"/>
          <w:szCs w:val="26"/>
        </w:rPr>
        <w:t xml:space="preserve"> </w:t>
      </w:r>
    </w:p>
    <w:p w14:paraId="3DC7DD80" w14:textId="77777777" w:rsidR="004E4C25" w:rsidRPr="00942CF7" w:rsidRDefault="004E4C25" w:rsidP="004E4C25">
      <w:pPr>
        <w:spacing w:line="288" w:lineRule="auto"/>
        <w:rPr>
          <w:sz w:val="26"/>
          <w:szCs w:val="26"/>
        </w:rPr>
      </w:pPr>
      <w:r w:rsidRPr="00BB49AF">
        <w:rPr>
          <w:rFonts w:asciiTheme="majorHAnsi" w:hAnsiTheme="majorHAnsi" w:cstheme="majorHAnsi"/>
          <w:color w:val="242021"/>
          <w:sz w:val="28"/>
          <w:szCs w:val="28"/>
        </w:rPr>
        <w:t>HS biết: Cần làm gì để nơi các bạn ở ngày càng xanh sạch đẹp. Nói điều em tự hào nơi mình sinh sống.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7F0FC1">
        <w:rPr>
          <w:rFonts w:asciiTheme="majorHAnsi" w:hAnsiTheme="majorHAnsi" w:cstheme="majorHAnsi"/>
          <w:i/>
          <w:color w:val="000000"/>
          <w:sz w:val="28"/>
          <w:szCs w:val="28"/>
        </w:rPr>
        <w:t>* Phẩm chất, năng lực.</w:t>
      </w:r>
    </w:p>
    <w:p w14:paraId="37894FFE" w14:textId="77777777" w:rsidR="004E4C25" w:rsidRPr="007F0FC1" w:rsidRDefault="004E4C25" w:rsidP="004E4C25">
      <w:pPr>
        <w:ind w:left="-426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Có ý thức thẩm mỹ khi viết chữ.</w:t>
      </w:r>
    </w:p>
    <w:p w14:paraId="29CE8A9B" w14:textId="77777777" w:rsidR="004E4C25" w:rsidRPr="007F0FC1" w:rsidRDefault="004E4C25" w:rsidP="004E4C25">
      <w:pPr>
        <w:ind w:left="-426"/>
        <w:rPr>
          <w:rFonts w:asciiTheme="majorHAnsi" w:hAnsiTheme="majorHAnsi" w:cstheme="majorHAnsi"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Rèn cho HS tính kiên nhẫn, cẩn thận</w:t>
      </w:r>
    </w:p>
    <w:p w14:paraId="73A83326" w14:textId="77777777" w:rsidR="004E4C25" w:rsidRPr="007F0FC1" w:rsidRDefault="004E4C25" w:rsidP="004E4C25">
      <w:pPr>
        <w:ind w:left="-426"/>
        <w:rPr>
          <w:rFonts w:asciiTheme="majorHAnsi" w:hAnsiTheme="majorHAnsi" w:cstheme="majorHAnsi"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- </w:t>
      </w:r>
      <w:r w:rsidRPr="007F0FC1">
        <w:rPr>
          <w:rFonts w:asciiTheme="majorHAnsi" w:hAnsiTheme="majorHAnsi" w:cstheme="majorHAnsi"/>
          <w:sz w:val="28"/>
          <w:szCs w:val="28"/>
        </w:rPr>
        <w:t xml:space="preserve">Bồi dưỡng phẩm chất nhân ái, trách nhiệm </w:t>
      </w:r>
    </w:p>
    <w:p w14:paraId="16BF26A7" w14:textId="77777777" w:rsidR="004E4C25" w:rsidRPr="007F0FC1" w:rsidRDefault="004E4C25" w:rsidP="004E4C25">
      <w:pPr>
        <w:ind w:left="-426" w:firstLine="851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II. Chuẩn bị: </w:t>
      </w:r>
    </w:p>
    <w:p w14:paraId="3E3A933C" w14:textId="77777777" w:rsidR="004E4C25" w:rsidRPr="007F0FC1" w:rsidRDefault="004E4C25" w:rsidP="004E4C25">
      <w:pPr>
        <w:ind w:left="-426"/>
        <w:rPr>
          <w:rFonts w:asciiTheme="majorHAnsi" w:hAnsiTheme="majorHAnsi" w:cstheme="majorHAnsi"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color w:val="242021"/>
          <w:sz w:val="28"/>
          <w:szCs w:val="28"/>
        </w:rPr>
        <w:t>– SHS, VTV, VBT, SGV.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  <w:t>– Ti vi/ máy chiếu/ bảng tương tác; tranh ảnh SHS phóng to (nếu được).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  <w:t xml:space="preserve">– Mẫu chữ viết hoa </w:t>
      </w:r>
      <w:r w:rsidRPr="007F0FC1">
        <w:rPr>
          <w:rFonts w:asciiTheme="majorHAnsi" w:hAnsiTheme="majorHAnsi" w:cstheme="majorHAnsi"/>
          <w:i/>
          <w:iCs/>
          <w:color w:val="242021"/>
          <w:sz w:val="28"/>
          <w:szCs w:val="28"/>
        </w:rPr>
        <w:t>G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t>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  <w:t xml:space="preserve">– Bảng phụ ghi đoạn từ </w:t>
      </w:r>
      <w:r w:rsidRPr="007F0FC1">
        <w:rPr>
          <w:rFonts w:asciiTheme="majorHAnsi" w:hAnsiTheme="majorHAnsi" w:cstheme="majorHAnsi"/>
          <w:i/>
          <w:iCs/>
          <w:color w:val="242021"/>
          <w:sz w:val="28"/>
          <w:szCs w:val="28"/>
        </w:rPr>
        <w:t xml:space="preserve">Ông nhìn Vân 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t xml:space="preserve">đến </w:t>
      </w:r>
      <w:r w:rsidRPr="007F0FC1">
        <w:rPr>
          <w:rFonts w:asciiTheme="majorHAnsi" w:hAnsiTheme="majorHAnsi" w:cstheme="majorHAnsi"/>
          <w:i/>
          <w:iCs/>
          <w:color w:val="242021"/>
          <w:sz w:val="28"/>
          <w:szCs w:val="28"/>
        </w:rPr>
        <w:t>cười khích lệ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t>.</w:t>
      </w:r>
      <w:r w:rsidRPr="007F0FC1">
        <w:rPr>
          <w:rFonts w:asciiTheme="majorHAnsi" w:hAnsiTheme="majorHAnsi" w:cstheme="majorHAnsi"/>
          <w:color w:val="242021"/>
          <w:sz w:val="28"/>
          <w:szCs w:val="28"/>
        </w:rPr>
        <w:br/>
        <w:t>– Thẻ từ ghi sẵn các từ ngữ ở BT 3 để học sinh chơi trò chơi.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82F31F9" w14:textId="77777777" w:rsidR="004E4C25" w:rsidRPr="007F0FC1" w:rsidRDefault="004E4C25" w:rsidP="004E4C25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III. Các hoạt động dạy học:</w:t>
      </w:r>
    </w:p>
    <w:tbl>
      <w:tblPr>
        <w:tblW w:w="104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95"/>
        <w:gridCol w:w="3544"/>
        <w:gridCol w:w="9"/>
      </w:tblGrid>
      <w:tr w:rsidR="004E4C25" w:rsidRPr="007F0FC1" w14:paraId="3ECBD96A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759CFABD" w14:textId="77777777" w:rsidR="004E4C25" w:rsidRPr="007F0FC1" w:rsidRDefault="004E4C25" w:rsidP="00FC779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TG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24C2A56" w14:textId="77777777" w:rsidR="004E4C25" w:rsidRPr="007F0FC1" w:rsidRDefault="004E4C25" w:rsidP="00FC779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5F00DA84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Hoạt động của HS</w:t>
            </w:r>
          </w:p>
        </w:tc>
      </w:tr>
      <w:tr w:rsidR="004E4C25" w:rsidRPr="007F0FC1" w14:paraId="28A4727A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2D607AB8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6950BC0F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594B75C5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A.Khởi động:</w:t>
            </w:r>
          </w:p>
          <w:p w14:paraId="3EF1FD1A" w14:textId="77777777" w:rsidR="004E4C25" w:rsidRPr="007F0FC1" w:rsidRDefault="004E4C25" w:rsidP="00FC779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 GV cho HS bắt bài hát</w:t>
            </w:r>
          </w:p>
          <w:p w14:paraId="6487B5EB" w14:textId="77777777" w:rsidR="004E4C25" w:rsidRPr="007F0FC1" w:rsidRDefault="004E4C25" w:rsidP="00FC779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 GV giới thiệu bài: Tập viết chữ hoa G và câu ứng dụng.</w:t>
            </w:r>
          </w:p>
          <w:p w14:paraId="455AF2A7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ghi bảng tên bài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4D1BDB4A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0B891EE" w14:textId="77777777" w:rsidR="004E4C25" w:rsidRPr="007F0FC1" w:rsidRDefault="004E4C25" w:rsidP="00FC779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hát</w:t>
            </w:r>
          </w:p>
          <w:p w14:paraId="03C32E75" w14:textId="77777777" w:rsidR="004E4C25" w:rsidRPr="007F0FC1" w:rsidRDefault="004E4C25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1D9ED8E" w14:textId="77777777" w:rsidR="004E4C25" w:rsidRPr="007F0FC1" w:rsidRDefault="004E4C25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HS lắng nghe</w:t>
            </w:r>
          </w:p>
          <w:p w14:paraId="507B637C" w14:textId="77777777" w:rsidR="004E4C25" w:rsidRPr="007F0FC1" w:rsidRDefault="004E4C25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</w:tc>
      </w:tr>
      <w:tr w:rsidR="004E4C25" w:rsidRPr="007F0FC1" w14:paraId="51FE6708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47C87169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10’</w:t>
            </w:r>
          </w:p>
          <w:p w14:paraId="6FB3A0BC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592A3319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B. Khám phá và luyện tập</w:t>
            </w:r>
          </w:p>
          <w:p w14:paraId="42F72803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2. Viết </w:t>
            </w:r>
          </w:p>
          <w:p w14:paraId="1EC6E47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2.1. Luyện viết chữ G hoa </w:t>
            </w:r>
          </w:p>
          <w:p w14:paraId="4F36855D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Cho HS quan sát mẫu chữ G hoa, xác định chiều cao, độ rộng, cấu tạo nét chữ của con chữ G hoa.</w:t>
            </w:r>
          </w:p>
          <w:p w14:paraId="79A7111B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GV yêu cầu HS quan sát GV viết mẫu và nêu quy trình viết chữ G hoa. </w:t>
            </w:r>
          </w:p>
          <w:p w14:paraId="19482E39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GV yêu cầu HS viết chữ G hoa vào bảng con. </w:t>
            </w:r>
          </w:p>
          <w:p w14:paraId="01220C77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HD HS tô và viết chữ G hoa vào VTV.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1244D6D9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5F2FD59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5EE45B8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0F561D0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HS quan sát mẫu</w:t>
            </w:r>
          </w:p>
          <w:p w14:paraId="00B6245C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9D8EF3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quan sát GV viết mẫu</w:t>
            </w:r>
          </w:p>
          <w:p w14:paraId="4581DC97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F869C5" w14:textId="77777777" w:rsidR="004E4C25" w:rsidRPr="007F0FC1" w:rsidRDefault="004E4C25" w:rsidP="00FC7798">
            <w:p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viết chữ G hoa vào bảng con, VTV</w:t>
            </w:r>
          </w:p>
        </w:tc>
      </w:tr>
      <w:tr w:rsidR="004E4C25" w:rsidRPr="007F0FC1" w14:paraId="2B8439DB" w14:textId="77777777" w:rsidTr="00FC7798">
        <w:trPr>
          <w:trHeight w:val="294"/>
        </w:trPr>
        <w:tc>
          <w:tcPr>
            <w:tcW w:w="104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7C38E27" w14:textId="77777777" w:rsidR="004E4C25" w:rsidRPr="007F0FC1" w:rsidRDefault="004E4C25" w:rsidP="00FC7798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Chữ G</w:t>
            </w:r>
          </w:p>
          <w:p w14:paraId="14312565" w14:textId="77777777" w:rsidR="004E4C25" w:rsidRPr="007F0FC1" w:rsidRDefault="004E4C25" w:rsidP="00FC7798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* Cấu tạo: gồm nét cong trái và nét khuyết dưới.</w:t>
            </w:r>
          </w:p>
          <w:p w14:paraId="3C744226" w14:textId="77777777" w:rsidR="004E4C25" w:rsidRPr="007F0FC1" w:rsidRDefault="004E4C25" w:rsidP="00FC7798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* Cách viết:</w:t>
            </w:r>
          </w:p>
          <w:p w14:paraId="531A76F5" w14:textId="77777777" w:rsidR="004E4C25" w:rsidRPr="007F0FC1" w:rsidRDefault="004E4C25" w:rsidP="00FC7798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 xml:space="preserve">- Đặt bút trên ĐK dọc 2, dưới ĐK ngang 4 (phía trên), viết một nét cong trái nhỏ (lưng chạm ĐK dọc 1), lượn vòng lên chạm ĐK dọc 3 viết liền mạch nét cong trái lớn, dừng bút tại giao điểm của ĐK ngang 2 (phía trên) và ĐK dọc 3 (Chỗ bắt đầu viết nét cong trái lớn phải ngang bằng với điểm đặt bút). </w:t>
            </w:r>
          </w:p>
          <w:p w14:paraId="395275F6" w14:textId="77777777" w:rsidR="004E4C25" w:rsidRPr="007F0FC1" w:rsidRDefault="004E4C25" w:rsidP="00FC7798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- Không nhấc bút, viết tiếp nét khuyết dưới và dừng bút trước ĐK dọc 4, dưới ĐK ngang 2 (phía trên). </w:t>
            </w:r>
          </w:p>
        </w:tc>
      </w:tr>
      <w:tr w:rsidR="004E4C25" w:rsidRPr="007F0FC1" w14:paraId="581A4DB5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0AAC5816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lastRenderedPageBreak/>
              <w:t>10’</w:t>
            </w:r>
          </w:p>
          <w:p w14:paraId="10BBE916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13E9A119" w14:textId="77777777" w:rsidR="004E4C25" w:rsidRPr="007F0FC1" w:rsidRDefault="004E4C25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2.2. Luyện viết câu ứng dụng</w:t>
            </w:r>
            <w:r w:rsidRPr="007F0FC1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– Yêu cầu HS đọc và tìm hiểu nghĩa của câu ứng dụng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“Gọi dạ bảo vâng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.”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 GV nhắc lại quy trình viết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G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hoa và cách nối từ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G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hoa sang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o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HS quan sát cách GV viết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Gọi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HD HS viết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Gọi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và câu ứng dụng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“Gọi dạ bảo vâng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”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vào VTV.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04D60717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1DAAA04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đọc và tìm hiểu nghĩa của câu ứng dụng </w:t>
            </w:r>
          </w:p>
          <w:p w14:paraId="5CB918D1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nghe GV nhắc lại quy trình viết </w:t>
            </w:r>
          </w:p>
          <w:p w14:paraId="43FA0110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07954E" w14:textId="77777777" w:rsidR="004E4C25" w:rsidRPr="007F0FC1" w:rsidRDefault="004E4C25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viết vào vở BT</w:t>
            </w:r>
          </w:p>
          <w:p w14:paraId="62F7D103" w14:textId="77777777" w:rsidR="004E4C25" w:rsidRPr="007F0FC1" w:rsidRDefault="004E4C25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4E4C25" w:rsidRPr="007F0FC1" w14:paraId="344F6BCD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04240EFF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7’</w:t>
            </w:r>
          </w:p>
          <w:p w14:paraId="765FF1E0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59CF02C7" w14:textId="77777777" w:rsidR="004E4C25" w:rsidRPr="007F0FC1" w:rsidRDefault="004E4C25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2.3. Luyện viết thêm</w:t>
            </w:r>
            <w:r w:rsidRPr="007F0FC1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Hd HS đọc và tìm hiểu nghĩa của câu thơ: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                   Em về quê ngoại nghỉ hè,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 xml:space="preserve">         Gặp đầm sen nở mà mê hương trời.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  <w:t xml:space="preserve">                                                Hà Sơn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– HD HS viết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G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hoa, chữ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Gặp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và câu thơ vào VTV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75AA756A" w14:textId="77777777" w:rsidR="004E4C25" w:rsidRPr="007F0FC1" w:rsidRDefault="004E4C25" w:rsidP="00FC779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27675DA5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đọc và tìm hiểu nghĩa của câu thơ.</w:t>
            </w:r>
          </w:p>
          <w:p w14:paraId="4380396A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27735F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81D183" w14:textId="77777777" w:rsidR="004E4C25" w:rsidRPr="007F0FC1" w:rsidRDefault="004E4C25" w:rsidP="00FC779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HS viết </w:t>
            </w:r>
          </w:p>
        </w:tc>
      </w:tr>
      <w:tr w:rsidR="004E4C25" w:rsidRPr="007F0FC1" w14:paraId="4228D6B0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65E76FD0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5’</w:t>
            </w:r>
          </w:p>
          <w:p w14:paraId="7AB95E5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34644EE0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2.4. Đánh giá bài viết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732AE30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GV yêu cầu HS tự đánh giá phần viết của mình và của bạn. </w:t>
            </w:r>
          </w:p>
          <w:p w14:paraId="3E510D80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 GV nhận xét một số bài viết.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467FCBD4" w14:textId="77777777" w:rsidR="004E4C25" w:rsidRPr="007F0FC1" w:rsidRDefault="004E4C25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FBB662C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tự đánh giá phần viết của mình và của bạn. </w:t>
            </w:r>
          </w:p>
          <w:p w14:paraId="434B7DE0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nghe GV nhận xét một số bài viết.</w:t>
            </w:r>
          </w:p>
        </w:tc>
      </w:tr>
      <w:tr w:rsidR="004E4C25" w:rsidRPr="007F0FC1" w14:paraId="158BC6B7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33C0EF63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12’</w:t>
            </w:r>
          </w:p>
          <w:p w14:paraId="0BAC6D74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0EFAF5D" w14:textId="77777777" w:rsidR="004E4C25" w:rsidRDefault="004E4C25" w:rsidP="004E4C25">
            <w:pPr>
              <w:pStyle w:val="ListParagraph"/>
              <w:numPr>
                <w:ilvl w:val="0"/>
                <w:numId w:val="3"/>
              </w:numPr>
              <w:spacing w:line="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Luyện từ</w:t>
            </w:r>
            <w:r w:rsidRPr="007F0F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3.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HD HS quan sát tranh, tìm từ ngữ chỉ hoạt động của những người trong tranh; chia sẻ kết quả trong nhóm đôi/ nhóm nhỏ. (Đáp án: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bố – tỉa lá, mẹ – hái hoa, bà – bê rổ, ông và bé gái – ngắm hoa, bé trai – nhìn và chỉ tay vào con bướm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; lưu ý: cần khuyến khích,động viên HS chủ động nói câu theo cách nhìn của các em, tránh áp đặt, VD: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bà – ngoái cổ nhìn cháu, bạn nhỏ chỉ tay vào phía chú bướm nhỏ,…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)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–HD HS chơi tiếp sức gắn từ ngữ phù hợp dưới hình.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GV nhận xét kết quả.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tìm thêm một số từ ngữ chỉ hoạt động của người, vật.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62773C7" w14:textId="77777777" w:rsidR="004E4C25" w:rsidRDefault="004E4C25" w:rsidP="00FC7798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Lồng ghép GDĐP: </w:t>
            </w:r>
            <w:r w:rsidRPr="00E25232">
              <w:rPr>
                <w:b/>
                <w:sz w:val="26"/>
                <w:szCs w:val="26"/>
              </w:rPr>
              <w:t>Chủ đề 1: Vùng đất Phú Yên</w:t>
            </w:r>
            <w:r w:rsidRPr="00E25232">
              <w:rPr>
                <w:sz w:val="26"/>
                <w:szCs w:val="26"/>
              </w:rPr>
              <w:t xml:space="preserve"> </w:t>
            </w:r>
          </w:p>
          <w:p w14:paraId="22916FD6" w14:textId="77777777" w:rsidR="004E4C25" w:rsidRPr="00260EBB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260EBB">
              <w:rPr>
                <w:sz w:val="26"/>
                <w:szCs w:val="26"/>
              </w:rPr>
              <w:t>HS biết: Cần làm gì để nơi các bạn ở ngày càng xanh sạch đẹp. Nói điều em tự hào nơi mình sinh sống.</w:t>
            </w:r>
            <w:r w:rsidRPr="00260EB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8"/>
                <w:szCs w:val="28"/>
              </w:rPr>
              <w:t>GV chốt ý giáo dục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407C36B7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4BD960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</w:t>
            </w:r>
          </w:p>
          <w:p w14:paraId="10DF4258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00F738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tìm từ ngữ </w:t>
            </w:r>
          </w:p>
          <w:p w14:paraId="2019039A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ABDFC4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B46494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835DB4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AE975D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F17D84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668E34E" w14:textId="77777777" w:rsidR="004E4C25" w:rsidRPr="007F0FC1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E50393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chơi tiếp sức</w:t>
            </w:r>
          </w:p>
          <w:p w14:paraId="3CC6E8E2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E0EEB5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326FF9" w14:textId="77777777" w:rsidR="004E4C25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tìm thêm một số từ ngữ</w:t>
            </w:r>
          </w:p>
          <w:p w14:paraId="56FE4B3E" w14:textId="77777777" w:rsidR="004E4C25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9974AB" w14:textId="77777777" w:rsidR="004E4C25" w:rsidRDefault="004E4C25" w:rsidP="00FC77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1DBA95" w14:textId="77777777" w:rsidR="004E4C25" w:rsidRPr="007F0FC1" w:rsidRDefault="004E4C25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</w:tc>
      </w:tr>
      <w:tr w:rsidR="004E4C25" w:rsidRPr="007F0FC1" w14:paraId="14E58B44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2E53132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lastRenderedPageBreak/>
              <w:t>13’</w:t>
            </w:r>
          </w:p>
          <w:p w14:paraId="441198C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21DEDB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4. Luyện câu </w:t>
            </w:r>
          </w:p>
          <w:p w14:paraId="01348761" w14:textId="77777777" w:rsidR="004E4C25" w:rsidRPr="007F0FC1" w:rsidRDefault="004E4C25" w:rsidP="00FC7798">
            <w:pPr>
              <w:pStyle w:val="ListParagraph"/>
              <w:ind w:left="0"/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4, quan sát câu mẫu.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đặt câu theo yêu cầu BT trong nhóm đôi.</w:t>
            </w:r>
          </w:p>
          <w:p w14:paraId="573A5340" w14:textId="77777777" w:rsidR="004E4C25" w:rsidRPr="007F0FC1" w:rsidRDefault="004E4C25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chơi trò chơi đóng vai để nói câu vừa đặt.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viết vào VBT 1 – 2 câu có chứa một từ ngữ tìm được ở BT 3.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tự đánh giá bài làm của mình và của bạn.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7398B53C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6DB52F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xác định yêu cầu của BT 4</w:t>
            </w:r>
          </w:p>
          <w:p w14:paraId="3FCCA59D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đặt câu theo yêu cầu BT trong nhóm đôi</w:t>
            </w:r>
          </w:p>
          <w:p w14:paraId="28FA5433" w14:textId="77777777" w:rsidR="004E4C25" w:rsidRPr="007F0FC1" w:rsidRDefault="004E4C25" w:rsidP="00FC779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chơi trò chơi đóng vai để nói câu vừa đặt.</w:t>
            </w:r>
          </w:p>
          <w:p w14:paraId="267CEC0A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- Hs làm bài vào VBT</w:t>
            </w:r>
          </w:p>
          <w:p w14:paraId="2178085D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softHyphen/>
              <w:t>– HS tự đánh giá bài làm của mình và của bạn</w:t>
            </w:r>
          </w:p>
        </w:tc>
      </w:tr>
      <w:tr w:rsidR="004E4C25" w:rsidRPr="007F0FC1" w14:paraId="6BDC5B7A" w14:textId="77777777" w:rsidTr="00FC7798">
        <w:trPr>
          <w:gridAfter w:val="3"/>
          <w:wAfter w:w="9648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451C5B03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4E4C25" w:rsidRPr="007F0FC1" w14:paraId="4A87929A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7FAE4BE8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7’</w:t>
            </w:r>
          </w:p>
          <w:p w14:paraId="5CA2F565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2AD161B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C. Vận dụng </w:t>
            </w:r>
          </w:p>
          <w:p w14:paraId="7535F1A8" w14:textId="77777777" w:rsidR="004E4C25" w:rsidRPr="007F0FC1" w:rsidRDefault="004E4C25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–Yêu cầu  HS xác định yêu cầu của hoạt động: 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Tưởng tượng mình là bạn nhỏ trong bài Cô chủ nhà tí hon, viết lời cảm ơn ông.</w:t>
            </w:r>
            <w:r w:rsidRPr="007F0FC1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1 - 2 HS nói trước lớp để bạn và GV nhận xét, định hướng cho hoạt động viết.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–HD HS thực hiện hoạt động viết lời cảm ơn ông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184B0F2" w14:textId="77777777" w:rsidR="004E4C25" w:rsidRPr="007F0FC1" w:rsidRDefault="004E4C25" w:rsidP="00FC7798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HS chia sẻ kết quả viết của mình trong nhóm nhỏ.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7F0FC1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Một vài HS chia sẻ kết quả trước lớp.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7F0FC1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HS nghe bạn và GV nhận xét.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4A84F194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34A769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chia sẻ </w:t>
            </w:r>
          </w:p>
          <w:p w14:paraId="24074F86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827C21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E0DD85" w14:textId="77777777" w:rsidR="004E4C25" w:rsidRPr="007F0FC1" w:rsidRDefault="004E4C25" w:rsidP="00FC779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F0FC1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1 - 2 HS nói trước lớp</w:t>
            </w:r>
          </w:p>
          <w:p w14:paraId="149F27DD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C8F62B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 HS thực hiện hoạt động theo nhóm đôi.</w:t>
            </w:r>
          </w:p>
          <w:p w14:paraId="1098A1E5" w14:textId="77777777" w:rsidR="004E4C25" w:rsidRPr="007F0FC1" w:rsidRDefault="004E4C25" w:rsidP="00FC779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– HS nói trước lớp và chia sẻ </w:t>
            </w:r>
          </w:p>
        </w:tc>
      </w:tr>
      <w:tr w:rsidR="004E4C25" w:rsidRPr="007F0FC1" w14:paraId="333078A3" w14:textId="77777777" w:rsidTr="00FC7798">
        <w:trPr>
          <w:gridAfter w:val="1"/>
          <w:wAfter w:w="9" w:type="dxa"/>
          <w:trHeight w:val="29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14:paraId="4E0FF19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54B3166D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7029C3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D. Củng cố và nối tiếp</w:t>
            </w:r>
          </w:p>
          <w:p w14:paraId="6AFF19B2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GV cùng HS hệ thống lại nội dung bài </w:t>
            </w:r>
          </w:p>
          <w:p w14:paraId="5789A53E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đánh giá.</w:t>
            </w:r>
          </w:p>
          <w:p w14:paraId="569524CC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32B187D1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5FB4315E" w14:textId="77777777" w:rsidR="004E4C25" w:rsidRPr="007F0FC1" w:rsidRDefault="004E4C25" w:rsidP="00FC779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tuyên dương.</w:t>
            </w:r>
          </w:p>
          <w:p w14:paraId="1ED6D830" w14:textId="77777777" w:rsidR="004E4C25" w:rsidRPr="007F0FC1" w:rsidRDefault="004E4C25" w:rsidP="00FC779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 và chuẩn bị bài cho tiết sau.</w:t>
            </w:r>
          </w:p>
        </w:tc>
      </w:tr>
    </w:tbl>
    <w:p w14:paraId="6590DED4" w14:textId="77777777" w:rsidR="004E4C25" w:rsidRDefault="004E4C25" w:rsidP="004E4C25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01C14E26" w14:textId="77777777" w:rsidR="004E4C25" w:rsidRDefault="004E4C25" w:rsidP="004E4C25">
      <w:pPr>
        <w:rPr>
          <w:color w:val="003300"/>
          <w:sz w:val="28"/>
          <w:szCs w:val="28"/>
          <w:lang w:val="vi-VN"/>
        </w:rPr>
      </w:pPr>
      <w:r w:rsidRPr="003D00C7">
        <w:rPr>
          <w:color w:val="003300"/>
          <w:sz w:val="28"/>
          <w:szCs w:val="28"/>
          <w:lang w:val="vi-VN"/>
        </w:rPr>
        <w:t xml:space="preserve">Ở </w:t>
      </w:r>
      <w:r>
        <w:rPr>
          <w:color w:val="003300"/>
          <w:sz w:val="28"/>
          <w:szCs w:val="28"/>
          <w:lang w:val="vi-VN"/>
        </w:rPr>
        <w:t>phần luyện từ cho HS quan sát tranh, thảo luận theo nhóm 4 để tìm từ chỉ hoạt động phù hợp. Khi trả lời các nhóm thi tiếp sức ghi kết quả lên bảng.</w:t>
      </w:r>
    </w:p>
    <w:p w14:paraId="6FDFC731" w14:textId="77777777" w:rsidR="004E4C25" w:rsidRDefault="004E4C25" w:rsidP="004E4C25">
      <w:pPr>
        <w:rPr>
          <w:color w:val="003300"/>
          <w:sz w:val="28"/>
          <w:szCs w:val="28"/>
          <w:lang w:val="vi-VN"/>
        </w:rPr>
      </w:pPr>
    </w:p>
    <w:p w14:paraId="76E99644" w14:textId="77777777" w:rsidR="004E4C25" w:rsidRDefault="004E4C25" w:rsidP="004E4C25">
      <w:pPr>
        <w:rPr>
          <w:color w:val="003300"/>
          <w:sz w:val="28"/>
          <w:szCs w:val="28"/>
          <w:lang w:val="vi-VN"/>
        </w:rPr>
      </w:pPr>
    </w:p>
    <w:p w14:paraId="7A369C05" w14:textId="77777777" w:rsidR="004E4C25" w:rsidRPr="003D00C7" w:rsidRDefault="004E4C25" w:rsidP="004E4C25">
      <w:pPr>
        <w:rPr>
          <w:rFonts w:asciiTheme="majorHAnsi" w:hAnsiTheme="majorHAnsi" w:cstheme="majorHAnsi"/>
          <w:color w:val="003300"/>
          <w:sz w:val="28"/>
          <w:szCs w:val="28"/>
          <w:lang w:val="vi-VN"/>
        </w:rPr>
      </w:pPr>
    </w:p>
    <w:p w14:paraId="1C0C6C9F" w14:textId="77777777" w:rsidR="004E4C25" w:rsidRPr="007F0FC1" w:rsidRDefault="004E4C25" w:rsidP="004E4C25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685C4C0C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1B70C" w14:textId="77777777" w:rsidR="00C51614" w:rsidRDefault="00C51614" w:rsidP="009204FC">
      <w:r>
        <w:separator/>
      </w:r>
    </w:p>
  </w:endnote>
  <w:endnote w:type="continuationSeparator" w:id="0">
    <w:p w14:paraId="1970F7CD" w14:textId="77777777" w:rsidR="00C51614" w:rsidRDefault="00C51614" w:rsidP="009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55B0" w14:textId="77777777" w:rsidR="009204FC" w:rsidRDefault="00920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0EC7" w14:textId="77777777" w:rsidR="009204FC" w:rsidRDefault="009204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13E3" w14:textId="77777777" w:rsidR="009204FC" w:rsidRDefault="00920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E7F7F" w14:textId="77777777" w:rsidR="00C51614" w:rsidRDefault="00C51614" w:rsidP="009204FC">
      <w:r>
        <w:separator/>
      </w:r>
    </w:p>
  </w:footnote>
  <w:footnote w:type="continuationSeparator" w:id="0">
    <w:p w14:paraId="150AC3AE" w14:textId="77777777" w:rsidR="00C51614" w:rsidRDefault="00C51614" w:rsidP="009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8CCF" w14:textId="77777777" w:rsidR="009204FC" w:rsidRDefault="00920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2EC1" w14:textId="77777777" w:rsidR="009204FC" w:rsidRDefault="009204FC" w:rsidP="009204FC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1274BFD9" w14:textId="77777777" w:rsidR="009204FC" w:rsidRDefault="009204F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6ED" w14:textId="77777777" w:rsidR="009204FC" w:rsidRDefault="00920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25"/>
    <w:rsid w:val="003D477F"/>
    <w:rsid w:val="003F1E00"/>
    <w:rsid w:val="004E4C25"/>
    <w:rsid w:val="006C4ACC"/>
    <w:rsid w:val="009204FC"/>
    <w:rsid w:val="00C51614"/>
    <w:rsid w:val="00E0513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FBD7"/>
  <w15:chartTrackingRefBased/>
  <w15:docId w15:val="{54AF73C5-BE23-484D-8079-39F2458B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25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C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C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C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C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C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C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C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C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C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C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C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C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C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4E4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C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C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C2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4C25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4E4C25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4E4C25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4F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4F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2025-03-21T13:00:00Z</dcterms:created>
  <dcterms:modified xsi:type="dcterms:W3CDTF">2025-03-22T08:10:00Z</dcterms:modified>
</cp:coreProperties>
</file>