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3B869" w14:textId="77777777" w:rsidR="00EF7628" w:rsidRDefault="00EF7628" w:rsidP="00EF7628">
      <w:pPr>
        <w:spacing w:line="320" w:lineRule="exact"/>
        <w:rPr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Ngày thực hiện</w:t>
      </w:r>
      <w:r w:rsidRPr="00484B89">
        <w:rPr>
          <w:rFonts w:asciiTheme="majorHAnsi" w:hAnsiTheme="majorHAnsi" w:cstheme="majorHAnsi"/>
          <w:sz w:val="28"/>
          <w:szCs w:val="28"/>
        </w:rPr>
        <w:t xml:space="preserve"> : </w:t>
      </w:r>
      <w:r>
        <w:rPr>
          <w:sz w:val="28"/>
          <w:szCs w:val="28"/>
        </w:rPr>
        <w:t>11</w:t>
      </w:r>
      <w:r w:rsidRPr="00484B89">
        <w:rPr>
          <w:sz w:val="28"/>
          <w:szCs w:val="28"/>
        </w:rPr>
        <w:t>/10/202</w:t>
      </w:r>
      <w:r>
        <w:rPr>
          <w:sz w:val="28"/>
          <w:szCs w:val="28"/>
        </w:rPr>
        <w:t>4</w:t>
      </w:r>
      <w:r w:rsidRPr="00484B89">
        <w:rPr>
          <w:sz w:val="28"/>
          <w:szCs w:val="28"/>
        </w:rPr>
        <w:t xml:space="preserve">                           </w:t>
      </w:r>
      <w:r w:rsidRPr="00484B89">
        <w:rPr>
          <w:b/>
          <w:sz w:val="28"/>
          <w:szCs w:val="28"/>
        </w:rPr>
        <w:t>TUẦN 5</w:t>
      </w:r>
    </w:p>
    <w:p w14:paraId="40F66418" w14:textId="77777777" w:rsidR="00EF7628" w:rsidRPr="00484B89" w:rsidRDefault="00EF7628" w:rsidP="00EF7628">
      <w:pPr>
        <w:spacing w:line="320" w:lineRule="exact"/>
        <w:rPr>
          <w:rFonts w:asciiTheme="majorHAnsi" w:hAnsiTheme="majorHAnsi" w:cstheme="majorHAnsi"/>
          <w:b/>
          <w:noProof/>
          <w:sz w:val="28"/>
          <w:szCs w:val="28"/>
        </w:rPr>
      </w:pPr>
      <w:r w:rsidRPr="00484B89">
        <w:rPr>
          <w:rFonts w:asciiTheme="majorHAnsi" w:hAnsiTheme="majorHAnsi" w:cstheme="majorHAnsi"/>
          <w:b/>
          <w:noProof/>
          <w:sz w:val="28"/>
          <w:szCs w:val="28"/>
          <w:u w:val="single"/>
        </w:rPr>
        <w:t>Tự nhiên và xã hội</w:t>
      </w:r>
      <w:r w:rsidRPr="00484B89">
        <w:rPr>
          <w:rFonts w:asciiTheme="majorHAnsi" w:hAnsiTheme="majorHAnsi" w:cstheme="majorHAnsi"/>
          <w:noProof/>
          <w:sz w:val="28"/>
          <w:szCs w:val="28"/>
        </w:rPr>
        <w:t xml:space="preserve"> </w:t>
      </w:r>
      <w:r w:rsidRPr="00484B89">
        <w:rPr>
          <w:rFonts w:asciiTheme="majorHAnsi" w:hAnsiTheme="majorHAnsi" w:cstheme="majorHAnsi"/>
          <w:b/>
          <w:noProof/>
          <w:sz w:val="28"/>
          <w:szCs w:val="28"/>
        </w:rPr>
        <w:t>-Tiết 10        Ôn tập chủ đề Gia đình</w:t>
      </w:r>
    </w:p>
    <w:p w14:paraId="476ABF4A" w14:textId="77777777" w:rsidR="00EF7628" w:rsidRPr="00484B89" w:rsidRDefault="00EF7628" w:rsidP="00EF7628">
      <w:pPr>
        <w:jc w:val="center"/>
        <w:rPr>
          <w:rFonts w:asciiTheme="majorHAnsi" w:hAnsiTheme="majorHAnsi" w:cstheme="majorHAnsi"/>
          <w:b/>
          <w:noProof/>
          <w:sz w:val="28"/>
          <w:szCs w:val="28"/>
        </w:rPr>
      </w:pPr>
      <w:r w:rsidRPr="00484B89">
        <w:rPr>
          <w:rFonts w:asciiTheme="majorHAnsi" w:hAnsiTheme="majorHAnsi" w:cstheme="majorHAnsi"/>
          <w:b/>
          <w:noProof/>
          <w:sz w:val="28"/>
          <w:szCs w:val="28"/>
        </w:rPr>
        <w:t xml:space="preserve">          (Tiết 2)</w:t>
      </w:r>
    </w:p>
    <w:p w14:paraId="65395A2A" w14:textId="77777777" w:rsidR="00EF7628" w:rsidRPr="00484B89" w:rsidRDefault="00EF7628" w:rsidP="00EF7628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484B89">
        <w:rPr>
          <w:rFonts w:asciiTheme="majorHAnsi" w:hAnsiTheme="majorHAnsi" w:cstheme="majorHAnsi"/>
          <w:b/>
          <w:i/>
          <w:sz w:val="28"/>
          <w:szCs w:val="28"/>
        </w:rPr>
        <w:t>I. Yêu cầu cần đạt:</w:t>
      </w:r>
    </w:p>
    <w:p w14:paraId="6444E6C1" w14:textId="77777777" w:rsidR="00EF7628" w:rsidRPr="00484B89" w:rsidRDefault="00EF7628" w:rsidP="00EF7628">
      <w:pPr>
        <w:spacing w:line="276" w:lineRule="auto"/>
        <w:rPr>
          <w:rFonts w:asciiTheme="majorHAnsi" w:hAnsiTheme="majorHAnsi" w:cstheme="majorHAnsi"/>
          <w:b/>
          <w:noProof/>
          <w:sz w:val="28"/>
          <w:szCs w:val="28"/>
        </w:rPr>
      </w:pPr>
      <w:r w:rsidRPr="00484B89">
        <w:rPr>
          <w:rFonts w:asciiTheme="majorHAnsi" w:hAnsiTheme="majorHAnsi" w:cstheme="majorHAnsi"/>
          <w:b/>
          <w:noProof/>
          <w:sz w:val="28"/>
          <w:szCs w:val="28"/>
        </w:rPr>
        <w:t>1. Kiến thức, kĩ năng</w:t>
      </w:r>
    </w:p>
    <w:p w14:paraId="425570BA" w14:textId="77777777" w:rsidR="00EF7628" w:rsidRPr="00484B89" w:rsidRDefault="00EF7628" w:rsidP="00EF7628">
      <w:pPr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484B89">
        <w:rPr>
          <w:rFonts w:asciiTheme="majorHAnsi" w:hAnsiTheme="majorHAnsi" w:cstheme="majorHAnsi"/>
          <w:noProof/>
          <w:sz w:val="28"/>
          <w:szCs w:val="28"/>
        </w:rPr>
        <w:t>Sau bài học, HS:</w:t>
      </w:r>
    </w:p>
    <w:p w14:paraId="62D257A6" w14:textId="77777777" w:rsidR="00EF7628" w:rsidRPr="00484B89" w:rsidRDefault="00EF7628" w:rsidP="00EF7628">
      <w:pPr>
        <w:pStyle w:val="BodyText"/>
        <w:widowControl w:val="0"/>
        <w:numPr>
          <w:ilvl w:val="0"/>
          <w:numId w:val="1"/>
        </w:numPr>
        <w:tabs>
          <w:tab w:val="left" w:pos="725"/>
        </w:tabs>
        <w:spacing w:after="100"/>
        <w:ind w:left="360" w:hanging="360"/>
        <w:jc w:val="left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  <w:lang w:val="vi-VN" w:eastAsia="vi-VN" w:bidi="vi-VN"/>
        </w:rPr>
        <w:t>Ứng xử phù hợp liên quan đến an toàn khi ở nhà.</w:t>
      </w:r>
    </w:p>
    <w:p w14:paraId="3A797178" w14:textId="77777777" w:rsidR="00EF7628" w:rsidRPr="00484B89" w:rsidRDefault="00EF7628" w:rsidP="00EF7628">
      <w:pPr>
        <w:pStyle w:val="BodyText"/>
        <w:widowControl w:val="0"/>
        <w:numPr>
          <w:ilvl w:val="0"/>
          <w:numId w:val="1"/>
        </w:numPr>
        <w:tabs>
          <w:tab w:val="left" w:pos="725"/>
        </w:tabs>
        <w:spacing w:after="140"/>
        <w:ind w:left="360" w:hanging="360"/>
        <w:jc w:val="left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  <w:lang w:val="vi-VN" w:eastAsia="vi-VN" w:bidi="vi-VN"/>
        </w:rPr>
        <w:t>Hệ thống lại nội dung kiến thức về nghề nghiệp.</w:t>
      </w:r>
    </w:p>
    <w:p w14:paraId="6002CD3A" w14:textId="77777777" w:rsidR="00EF7628" w:rsidRPr="00484B89" w:rsidRDefault="00EF7628" w:rsidP="00EF7628">
      <w:pPr>
        <w:spacing w:line="276" w:lineRule="auto"/>
        <w:jc w:val="both"/>
        <w:rPr>
          <w:rFonts w:asciiTheme="majorHAnsi" w:hAnsiTheme="majorHAnsi" w:cstheme="majorHAnsi"/>
          <w:b/>
          <w:noProof/>
          <w:sz w:val="28"/>
          <w:szCs w:val="28"/>
        </w:rPr>
      </w:pPr>
      <w:r w:rsidRPr="00484B89">
        <w:rPr>
          <w:rFonts w:asciiTheme="majorHAnsi" w:hAnsiTheme="majorHAnsi" w:cstheme="majorHAnsi"/>
          <w:b/>
          <w:noProof/>
          <w:sz w:val="28"/>
          <w:szCs w:val="28"/>
        </w:rPr>
        <w:t>2. Năng lực, phẩm chất:</w:t>
      </w:r>
    </w:p>
    <w:p w14:paraId="66881298" w14:textId="77777777" w:rsidR="00EF7628" w:rsidRPr="00484B89" w:rsidRDefault="00EF7628" w:rsidP="00EF7628">
      <w:pPr>
        <w:spacing w:line="276" w:lineRule="auto"/>
        <w:ind w:firstLine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484B89">
        <w:rPr>
          <w:rFonts w:asciiTheme="majorHAnsi" w:hAnsiTheme="majorHAnsi" w:cstheme="majorHAnsi"/>
          <w:noProof/>
          <w:sz w:val="28"/>
          <w:szCs w:val="28"/>
        </w:rPr>
        <w:t>- Năng lực:  đưa ra ý kiến, phân tích và ra quyết định để giải quyết tình huống trong bài học; thu thập thông tin…..;Nhận thức cách ứng xử của mọi người xung quanh, nêu và thực hiện cách ứng xử phù hợp</w:t>
      </w:r>
    </w:p>
    <w:p w14:paraId="0D3E39F9" w14:textId="77777777" w:rsidR="00EF7628" w:rsidRPr="00484B89" w:rsidRDefault="00EF7628" w:rsidP="00EF7628">
      <w:pPr>
        <w:spacing w:line="276" w:lineRule="auto"/>
        <w:ind w:left="7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484B89">
        <w:rPr>
          <w:rFonts w:asciiTheme="majorHAnsi" w:hAnsiTheme="majorHAnsi" w:cstheme="majorHAnsi"/>
          <w:noProof/>
          <w:sz w:val="28"/>
          <w:szCs w:val="28"/>
        </w:rPr>
        <w:t>- Phẩm chất: chăm chỉ, yêu thích lao động, nhân ái</w:t>
      </w:r>
    </w:p>
    <w:p w14:paraId="2742B663" w14:textId="77777777" w:rsidR="00EF7628" w:rsidRPr="00484B89" w:rsidRDefault="00EF7628" w:rsidP="00EF7628">
      <w:pPr>
        <w:jc w:val="both"/>
        <w:rPr>
          <w:rFonts w:asciiTheme="majorHAnsi" w:hAnsiTheme="majorHAnsi" w:cstheme="majorHAnsi"/>
          <w:b/>
          <w:bCs/>
          <w:noProof/>
          <w:sz w:val="28"/>
          <w:szCs w:val="28"/>
        </w:rPr>
      </w:pPr>
      <w:r w:rsidRPr="00484B89">
        <w:rPr>
          <w:rFonts w:asciiTheme="majorHAnsi" w:hAnsiTheme="majorHAnsi" w:cstheme="majorHAnsi"/>
          <w:b/>
          <w:noProof/>
          <w:sz w:val="28"/>
          <w:szCs w:val="28"/>
        </w:rPr>
        <w:t>II.</w:t>
      </w:r>
      <w:r w:rsidRPr="00484B89">
        <w:rPr>
          <w:rFonts w:asciiTheme="majorHAnsi" w:hAnsiTheme="majorHAnsi" w:cstheme="majorHAnsi"/>
          <w:noProof/>
          <w:sz w:val="28"/>
          <w:szCs w:val="28"/>
        </w:rPr>
        <w:t xml:space="preserve"> </w:t>
      </w:r>
      <w:r w:rsidRPr="00484B89">
        <w:rPr>
          <w:rFonts w:asciiTheme="majorHAnsi" w:hAnsiTheme="majorHAnsi" w:cstheme="majorHAnsi"/>
          <w:b/>
          <w:bCs/>
          <w:noProof/>
          <w:sz w:val="28"/>
          <w:szCs w:val="28"/>
        </w:rPr>
        <w:t>THIẾT BỊ DẠY HỌC</w:t>
      </w:r>
    </w:p>
    <w:p w14:paraId="455BBEE5" w14:textId="77777777" w:rsidR="00EF7628" w:rsidRPr="00484B89" w:rsidRDefault="00EF7628" w:rsidP="00EF7628">
      <w:pPr>
        <w:pStyle w:val="BodyText"/>
        <w:widowControl w:val="0"/>
        <w:numPr>
          <w:ilvl w:val="0"/>
          <w:numId w:val="1"/>
        </w:numPr>
        <w:tabs>
          <w:tab w:val="left" w:pos="725"/>
        </w:tabs>
        <w:spacing w:after="140"/>
        <w:ind w:left="360" w:hanging="360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  <w:lang w:val="vi-VN" w:eastAsia="vi-VN" w:bidi="vi-VN"/>
        </w:rPr>
        <w:t>GV: Các hình trong bài 5 SGK;</w:t>
      </w:r>
    </w:p>
    <w:p w14:paraId="6BB7233E" w14:textId="77777777" w:rsidR="00EF7628" w:rsidRPr="00484B89" w:rsidRDefault="00EF7628" w:rsidP="00EF7628">
      <w:pPr>
        <w:pStyle w:val="BodyText"/>
        <w:widowControl w:val="0"/>
        <w:numPr>
          <w:ilvl w:val="0"/>
          <w:numId w:val="1"/>
        </w:numPr>
        <w:tabs>
          <w:tab w:val="left" w:pos="725"/>
        </w:tabs>
        <w:spacing w:after="140"/>
        <w:ind w:left="360" w:hanging="360"/>
        <w:jc w:val="left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  <w:lang w:val="vi-VN" w:eastAsia="vi-VN" w:bidi="vi-VN"/>
        </w:rPr>
        <w:t>HS: SGK, VBT, ảnh hoặc tranh vẽ về gia đình.</w:t>
      </w:r>
    </w:p>
    <w:p w14:paraId="6BCFE95F" w14:textId="77777777" w:rsidR="00EF7628" w:rsidRPr="00484B89" w:rsidRDefault="00EF7628" w:rsidP="00EF7628">
      <w:pPr>
        <w:pStyle w:val="BodyText"/>
        <w:tabs>
          <w:tab w:val="left" w:pos="725"/>
        </w:tabs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b/>
          <w:bCs/>
          <w:noProof/>
          <w:sz w:val="28"/>
          <w:szCs w:val="28"/>
        </w:rPr>
        <w:t>III. CÁC HOẠT ĐỘNG DẠY HỌC CHỦ YẾU</w:t>
      </w: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498"/>
        <w:gridCol w:w="3685"/>
      </w:tblGrid>
      <w:tr w:rsidR="00EF7628" w:rsidRPr="00484B89" w14:paraId="64C52D12" w14:textId="77777777" w:rsidTr="0094151E">
        <w:tc>
          <w:tcPr>
            <w:tcW w:w="590" w:type="dxa"/>
          </w:tcPr>
          <w:p w14:paraId="2238D86D" w14:textId="77777777" w:rsidR="00EF7628" w:rsidRPr="00484B89" w:rsidRDefault="00EF7628" w:rsidP="0094151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>TL</w:t>
            </w:r>
          </w:p>
        </w:tc>
        <w:tc>
          <w:tcPr>
            <w:tcW w:w="6498" w:type="dxa"/>
            <w:shd w:val="clear" w:color="auto" w:fill="auto"/>
          </w:tcPr>
          <w:p w14:paraId="79D38B43" w14:textId="77777777" w:rsidR="00EF7628" w:rsidRPr="00484B89" w:rsidRDefault="00EF7628" w:rsidP="0094151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>Hoạt động của GV</w:t>
            </w:r>
          </w:p>
        </w:tc>
        <w:tc>
          <w:tcPr>
            <w:tcW w:w="3685" w:type="dxa"/>
            <w:shd w:val="clear" w:color="auto" w:fill="auto"/>
          </w:tcPr>
          <w:p w14:paraId="439275FC" w14:textId="77777777" w:rsidR="00EF7628" w:rsidRPr="00484B89" w:rsidRDefault="00EF7628" w:rsidP="0094151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t>Hoạt động của HS</w:t>
            </w:r>
          </w:p>
        </w:tc>
      </w:tr>
      <w:tr w:rsidR="00EF7628" w:rsidRPr="00484B89" w14:paraId="6C80BF33" w14:textId="77777777" w:rsidTr="0094151E">
        <w:tc>
          <w:tcPr>
            <w:tcW w:w="590" w:type="dxa"/>
          </w:tcPr>
          <w:p w14:paraId="7B5EF449" w14:textId="77777777" w:rsidR="00EF7628" w:rsidRPr="00484B89" w:rsidRDefault="00EF7628" w:rsidP="0094151E">
            <w:pPr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5’</w:t>
            </w:r>
          </w:p>
          <w:p w14:paraId="04CE922E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03CA935B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0D83B6B8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1056E37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861DE65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D9D74D2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C979BF8" w14:textId="77777777" w:rsidR="00EF7628" w:rsidRPr="00484B89" w:rsidRDefault="00EF7628" w:rsidP="0094151E">
            <w:pPr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27’</w:t>
            </w:r>
          </w:p>
          <w:p w14:paraId="7F474059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B7C8C91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242988CB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8719FCC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A0C3CF5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28B79C3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BCB2A38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C1F9443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287BA2A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BFD9F6B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4BD9B49F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9F30F33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C9B16C1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4C4D46F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E169CEF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48F6B44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3D130604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1DDA9A1A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66569855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231EDA42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  <w:p w14:paraId="71A7E699" w14:textId="77777777" w:rsidR="00EF7628" w:rsidRPr="00484B89" w:rsidRDefault="00EF7628" w:rsidP="0094151E">
            <w:pPr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3’</w:t>
            </w:r>
          </w:p>
          <w:p w14:paraId="51466681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98" w:type="dxa"/>
            <w:shd w:val="clear" w:color="auto" w:fill="auto"/>
          </w:tcPr>
          <w:p w14:paraId="14D7447F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lastRenderedPageBreak/>
              <w:t xml:space="preserve">1. </w:t>
            </w:r>
            <w:r w:rsidRPr="00484B8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vi"/>
              </w:rPr>
              <w:t>Hoạt động khởi động và khám phá</w:t>
            </w:r>
            <w:r w:rsidRPr="00484B8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216B899D" w14:textId="77777777" w:rsidR="00EF7628" w:rsidRPr="00484B89" w:rsidRDefault="00EF7628" w:rsidP="0094151E">
            <w:pPr>
              <w:pStyle w:val="BodyText"/>
              <w:tabs>
                <w:tab w:val="left" w:pos="74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GV tổ chức trò chơi: “Đố bạn tôi làm nghề gì?”.</w:t>
            </w:r>
          </w:p>
          <w:p w14:paraId="358B1ED5" w14:textId="77777777" w:rsidR="00EF7628" w:rsidRPr="00484B89" w:rsidRDefault="00EF7628" w:rsidP="0094151E">
            <w:pPr>
              <w:pStyle w:val="BodyText"/>
              <w:tabs>
                <w:tab w:val="left" w:pos="709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GV phổ biến luật chơi: Mỗi bạn sẽ bốc thăm tên một nghề nghiệp và dùng hành động diễn tả công việc của nghề nghiệp đó.</w:t>
            </w:r>
          </w:p>
          <w:p w14:paraId="352AA034" w14:textId="77777777" w:rsidR="00EF7628" w:rsidRPr="00484B89" w:rsidRDefault="00EF7628" w:rsidP="0094151E">
            <w:pPr>
              <w:pStyle w:val="BodyText"/>
              <w:tabs>
                <w:tab w:val="left" w:pos="765"/>
              </w:tabs>
              <w:spacing w:after="14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GV dẫn dắt HS vào tiết 2 của bài học.</w:t>
            </w:r>
          </w:p>
          <w:p w14:paraId="3F50C807" w14:textId="77777777" w:rsidR="00EF7628" w:rsidRPr="00484B89" w:rsidRDefault="00EF7628" w:rsidP="0094151E">
            <w:pPr>
              <w:pStyle w:val="BodyText"/>
              <w:tabs>
                <w:tab w:val="left" w:pos="718"/>
                <w:tab w:val="left" w:pos="5725"/>
              </w:tabs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GV ghi tựa bài lên bảng, vài HS nhắc lại.</w:t>
            </w:r>
          </w:p>
          <w:p w14:paraId="191685EB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2. Hoạt động hình thành kiến thức</w:t>
            </w:r>
          </w:p>
          <w:p w14:paraId="101C45E4" w14:textId="77777777" w:rsidR="00EF7628" w:rsidRPr="00484B89" w:rsidRDefault="00EF7628" w:rsidP="0094151E">
            <w:pPr>
              <w:pStyle w:val="BodyText"/>
              <w:spacing w:line="254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 w:bidi="vi-VN"/>
              </w:rPr>
              <w:t>Hoạt động 1: Chia sẻ tranh ảnh về nghề nghiệp</w:t>
            </w:r>
          </w:p>
          <w:p w14:paraId="27B1F42D" w14:textId="77777777" w:rsidR="00EF7628" w:rsidRPr="00484B89" w:rsidRDefault="00EF7628" w:rsidP="00EF7628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745"/>
              </w:tabs>
              <w:spacing w:after="100" w:line="276" w:lineRule="auto"/>
              <w:ind w:left="360" w:hanging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 xml:space="preserve">GV yêu cầu 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HS hoạt động nhóm và dán các tranh, ảnh về nghề nghiệp đã sưu tầm.</w:t>
            </w:r>
          </w:p>
          <w:p w14:paraId="70F12C99" w14:textId="77777777" w:rsidR="00EF7628" w:rsidRPr="00484B89" w:rsidRDefault="00EF7628" w:rsidP="00EF7628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745"/>
              </w:tabs>
              <w:spacing w:after="100" w:line="276" w:lineRule="auto"/>
              <w:ind w:left="360" w:hanging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Triển lãm tranh, ảnh về nghề nghiệp.</w:t>
            </w:r>
          </w:p>
          <w:p w14:paraId="6F48EA02" w14:textId="77777777" w:rsidR="00EF7628" w:rsidRPr="00484B89" w:rsidRDefault="00EF7628" w:rsidP="00EF7628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745"/>
              </w:tabs>
              <w:spacing w:after="100" w:line="276" w:lineRule="auto"/>
              <w:ind w:left="360" w:hanging="36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Chia sẻ với bạn về một nghề em yêu thích.</w:t>
            </w:r>
          </w:p>
          <w:p w14:paraId="5B463574" w14:textId="77777777" w:rsidR="00EF7628" w:rsidRPr="00484B89" w:rsidRDefault="00EF7628" w:rsidP="00EF7628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745"/>
              </w:tabs>
              <w:spacing w:after="100" w:line="276" w:lineRule="auto"/>
              <w:ind w:left="360" w:hanging="36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GV và HS cùng nhận xét, rút ra kết luận.</w:t>
            </w:r>
          </w:p>
          <w:p w14:paraId="2F7D7E2E" w14:textId="77777777" w:rsidR="00EF7628" w:rsidRPr="00484B89" w:rsidRDefault="00EF7628" w:rsidP="0094151E">
            <w:pPr>
              <w:pStyle w:val="BodyText"/>
              <w:tabs>
                <w:tab w:val="left" w:pos="714"/>
              </w:tabs>
              <w:spacing w:after="14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vi-VN" w:eastAsia="vi-VN" w:bidi="vi-VN"/>
              </w:rPr>
              <w:t>Kết luận: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  <w:lang w:val="vi-VN" w:eastAsia="vi-VN" w:bidi="vi-VN"/>
              </w:rPr>
              <w:t>Có nhiều nghề nghiệp khác nhau, mỗi nghề nghiệp đều mang lại những ích lợi riêng cho xã hội.</w:t>
            </w:r>
          </w:p>
          <w:p w14:paraId="7C5E78C8" w14:textId="77777777" w:rsidR="00EF7628" w:rsidRPr="00484B89" w:rsidRDefault="00EF7628" w:rsidP="0094151E">
            <w:pPr>
              <w:pStyle w:val="BodyText"/>
              <w:spacing w:line="259" w:lineRule="auto"/>
              <w:ind w:firstLine="42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 w:eastAsia="vi-VN" w:bidi="vi-VN"/>
              </w:rPr>
              <w:t>Hoạt động 2: Đóng vai</w:t>
            </w:r>
          </w:p>
          <w:p w14:paraId="4F4C9B33" w14:textId="77777777" w:rsidR="00EF7628" w:rsidRPr="00484B89" w:rsidRDefault="00EF7628" w:rsidP="00EF7628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745"/>
              </w:tabs>
              <w:spacing w:after="100" w:line="276" w:lineRule="auto"/>
              <w:ind w:left="360" w:hanging="36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 xml:space="preserve">GV yêu cầu HS quan sát hình 8 trong SGK trang 24 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lastRenderedPageBreak/>
              <w:t>và trả lời câu hỏi:</w:t>
            </w:r>
          </w:p>
          <w:p w14:paraId="48EAC7D2" w14:textId="77777777" w:rsidR="00EF7628" w:rsidRPr="00484B89" w:rsidRDefault="00EF7628" w:rsidP="0094151E">
            <w:pPr>
              <w:pStyle w:val="BodyText"/>
              <w:ind w:firstLine="54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+ Bạn trai trong hình đang làm gì?</w:t>
            </w:r>
          </w:p>
          <w:p w14:paraId="7200AA63" w14:textId="77777777" w:rsidR="00EF7628" w:rsidRPr="00484B89" w:rsidRDefault="00EF7628" w:rsidP="0094151E">
            <w:pPr>
              <w:pStyle w:val="BodyText"/>
              <w:ind w:firstLine="54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+ Nếu em là chị gái trong tình huống thì em sẽ ứng xử như thế nào?</w:t>
            </w:r>
          </w:p>
          <w:p w14:paraId="1E9595C6" w14:textId="77777777" w:rsidR="00EF7628" w:rsidRPr="00484B89" w:rsidRDefault="00EF7628" w:rsidP="00EF7628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745"/>
              </w:tabs>
              <w:spacing w:after="100" w:line="276" w:lineRule="auto"/>
              <w:ind w:left="360" w:hanging="36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GV tổ chức cho HS đóng vai trước lớp.</w:t>
            </w:r>
          </w:p>
          <w:p w14:paraId="6B9F7F81" w14:textId="77777777" w:rsidR="00EF7628" w:rsidRPr="00484B89" w:rsidRDefault="00EF7628" w:rsidP="00EF7628">
            <w:pPr>
              <w:pStyle w:val="BodyText"/>
              <w:widowControl w:val="0"/>
              <w:numPr>
                <w:ilvl w:val="0"/>
                <w:numId w:val="1"/>
              </w:numPr>
              <w:tabs>
                <w:tab w:val="left" w:pos="745"/>
              </w:tabs>
              <w:spacing w:after="100" w:line="276" w:lineRule="auto"/>
              <w:ind w:left="360" w:hanging="360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GV và HS cùng nhận xét, rút ra kết luận.</w:t>
            </w:r>
          </w:p>
          <w:p w14:paraId="60EB6901" w14:textId="77777777" w:rsidR="00EF7628" w:rsidRPr="00484B89" w:rsidRDefault="00EF7628" w:rsidP="00EF7628">
            <w:pPr>
              <w:pStyle w:val="BodyText"/>
              <w:widowControl w:val="0"/>
              <w:numPr>
                <w:ilvl w:val="0"/>
                <w:numId w:val="2"/>
              </w:numPr>
              <w:tabs>
                <w:tab w:val="left" w:pos="757"/>
              </w:tabs>
              <w:spacing w:after="100" w:line="276" w:lineRule="auto"/>
              <w:ind w:left="360" w:hanging="36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vi-VN" w:eastAsia="vi-VN" w:bidi="vi-VN"/>
              </w:rPr>
              <w:t>Kết luận: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  <w:lang w:val="vi-VN" w:eastAsia="vi-VN" w:bidi="vi-VN"/>
              </w:rPr>
              <w:t>Chúng ta cần bày tỏ ý kiến hoặc khuyên người thân cẩn thận khi sử dụng thuốc trong gia đình.</w:t>
            </w:r>
          </w:p>
          <w:p w14:paraId="42282FFE" w14:textId="77777777" w:rsidR="00EF7628" w:rsidRPr="00484B89" w:rsidRDefault="00EF7628" w:rsidP="0094151E">
            <w:pPr>
              <w:pStyle w:val="BodyText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 xml:space="preserve">3. </w:t>
            </w:r>
            <w:r w:rsidRPr="00484B8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vi"/>
              </w:rPr>
              <w:t>Hoạt động tiếp nối sau bài học</w:t>
            </w:r>
          </w:p>
          <w:p w14:paraId="1AC5FAF1" w14:textId="77777777" w:rsidR="00EF7628" w:rsidRPr="00484B89" w:rsidRDefault="00EF7628" w:rsidP="0094151E">
            <w:pPr>
              <w:pStyle w:val="BodyText"/>
              <w:ind w:firstLine="42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GV yêu cầu HS tìm hiểu việc sắp xếp các loại thuốc ở gia đình.</w:t>
            </w:r>
          </w:p>
          <w:p w14:paraId="3838B6F5" w14:textId="77777777" w:rsidR="00EF7628" w:rsidRPr="00484B89" w:rsidRDefault="00EF7628" w:rsidP="0094151E">
            <w:pPr>
              <w:pStyle w:val="BodyText"/>
              <w:spacing w:after="167"/>
              <w:ind w:firstLine="420"/>
              <w:rPr>
                <w:rFonts w:asciiTheme="majorHAnsi" w:hAnsiTheme="majorHAnsi" w:cstheme="majorHAnsi"/>
                <w:sz w:val="28"/>
                <w:szCs w:val="28"/>
                <w:lang w:bidi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bidi="en-US"/>
              </w:rPr>
              <w:t>-GV nhận xét tiết học, tuyên dương</w:t>
            </w:r>
          </w:p>
        </w:tc>
        <w:tc>
          <w:tcPr>
            <w:tcW w:w="3685" w:type="dxa"/>
            <w:shd w:val="clear" w:color="auto" w:fill="auto"/>
          </w:tcPr>
          <w:p w14:paraId="72CFB2D0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250BBF4A" w14:textId="77777777" w:rsidR="00EF7628" w:rsidRPr="00484B89" w:rsidRDefault="00EF7628" w:rsidP="0094151E">
            <w:pPr>
              <w:pStyle w:val="BodyText"/>
              <w:tabs>
                <w:tab w:val="left" w:pos="718"/>
              </w:tabs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-HS nghe luật chơi và tham gia trò chơi</w:t>
            </w:r>
          </w:p>
          <w:p w14:paraId="4EB638BF" w14:textId="77777777" w:rsidR="00EF7628" w:rsidRPr="00484B89" w:rsidRDefault="00EF7628" w:rsidP="0094151E">
            <w:pPr>
              <w:pStyle w:val="BodyText"/>
              <w:tabs>
                <w:tab w:val="left" w:pos="718"/>
              </w:tabs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</w:pPr>
          </w:p>
          <w:p w14:paraId="3FABE070" w14:textId="77777777" w:rsidR="00EF7628" w:rsidRPr="00484B89" w:rsidRDefault="00EF7628" w:rsidP="0094151E">
            <w:pPr>
              <w:pStyle w:val="BodyText"/>
              <w:tabs>
                <w:tab w:val="left" w:pos="718"/>
              </w:tabs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</w:pPr>
          </w:p>
          <w:p w14:paraId="3FCDF57D" w14:textId="77777777" w:rsidR="00EF7628" w:rsidRPr="00484B89" w:rsidRDefault="00EF7628" w:rsidP="0094151E">
            <w:pPr>
              <w:pStyle w:val="BodyText"/>
              <w:tabs>
                <w:tab w:val="left" w:pos="718"/>
              </w:tabs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- 2-3 HS nhắc lại.</w:t>
            </w:r>
          </w:p>
          <w:p w14:paraId="5B4F9D37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184F3AE6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32933CF5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55964DB5" w14:textId="77777777" w:rsidR="00EF7628" w:rsidRPr="00484B89" w:rsidRDefault="00EF7628" w:rsidP="0094151E">
            <w:pPr>
              <w:pStyle w:val="BodyText"/>
              <w:tabs>
                <w:tab w:val="left" w:pos="74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  -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HS hoạt động nhóm và dán các tranh, ảnh về nghề nghiệp đã sưu tầm.</w:t>
            </w:r>
          </w:p>
          <w:p w14:paraId="022FF645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</w:pPr>
            <w:r w:rsidRPr="00484B89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>Chia sẻ với bạn về một nghề em yêu thích</w:t>
            </w:r>
          </w:p>
          <w:p w14:paraId="05075C8F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-HS nhận xét</w:t>
            </w:r>
          </w:p>
          <w:p w14:paraId="067682DE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HS nghe</w:t>
            </w:r>
          </w:p>
          <w:p w14:paraId="0B872980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5B4FDA2F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21722957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33A8A4DB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lastRenderedPageBreak/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vi-VN" w:eastAsia="vi-VN" w:bidi="vi-VN"/>
              </w:rPr>
              <w:t xml:space="preserve">HS 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eastAsia="vi-VN" w:bidi="vi-VN"/>
              </w:rPr>
              <w:t>quan sát tranh và trả lời câu hỏi</w:t>
            </w:r>
          </w:p>
          <w:p w14:paraId="67C92C83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2BBD9E51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246F6584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6096357E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-HS đóng vai để trả lời</w:t>
            </w:r>
          </w:p>
          <w:p w14:paraId="7D8F19FB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-HS tham gia nhận xét</w:t>
            </w:r>
          </w:p>
          <w:p w14:paraId="75E4B202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618DF26E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HS nghe và nhắc lại</w:t>
            </w:r>
          </w:p>
          <w:p w14:paraId="1D9A61F8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46AD322C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7D6A9BF8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  <w:p w14:paraId="7DEE7F10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  <w:t>- HS chú ý lắng nghe, thực hiện</w:t>
            </w:r>
          </w:p>
          <w:p w14:paraId="418D8053" w14:textId="77777777" w:rsidR="00EF7628" w:rsidRPr="00484B89" w:rsidRDefault="00EF7628" w:rsidP="0094151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noProof/>
                <w:sz w:val="28"/>
                <w:szCs w:val="28"/>
              </w:rPr>
            </w:pPr>
          </w:p>
        </w:tc>
      </w:tr>
    </w:tbl>
    <w:p w14:paraId="2233F992" w14:textId="77777777" w:rsidR="00EF7628" w:rsidRDefault="00EF7628" w:rsidP="00EF7628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IV. Điều chỉnh bổ sung sau tiết dạy:</w:t>
      </w:r>
    </w:p>
    <w:p w14:paraId="2315639A" w14:textId="3EFA1B33" w:rsidR="00F54986" w:rsidRDefault="00EF7628" w:rsidP="00EF7628"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A9DB6" w14:textId="77777777" w:rsidR="00E47A24" w:rsidRDefault="00E47A24" w:rsidP="00CF0CC2">
      <w:r>
        <w:separator/>
      </w:r>
    </w:p>
  </w:endnote>
  <w:endnote w:type="continuationSeparator" w:id="0">
    <w:p w14:paraId="351D31C9" w14:textId="77777777" w:rsidR="00E47A24" w:rsidRDefault="00E47A24" w:rsidP="00CF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B7E6" w14:textId="77777777" w:rsidR="00CF0CC2" w:rsidRDefault="00CF0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C3E" w14:textId="77777777" w:rsidR="00CF0CC2" w:rsidRDefault="00CF0C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6A907" w14:textId="77777777" w:rsidR="00CF0CC2" w:rsidRDefault="00CF0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A1CD1" w14:textId="77777777" w:rsidR="00E47A24" w:rsidRDefault="00E47A24" w:rsidP="00CF0CC2">
      <w:r>
        <w:separator/>
      </w:r>
    </w:p>
  </w:footnote>
  <w:footnote w:type="continuationSeparator" w:id="0">
    <w:p w14:paraId="26E86D80" w14:textId="77777777" w:rsidR="00E47A24" w:rsidRDefault="00E47A24" w:rsidP="00CF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78AD" w14:textId="77777777" w:rsidR="00CF0CC2" w:rsidRDefault="00CF0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62303" w14:textId="77777777" w:rsidR="00CF0CC2" w:rsidRDefault="00CF0CC2" w:rsidP="00CF0CC2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50A4AB95" w14:textId="77777777" w:rsidR="00CF0CC2" w:rsidRDefault="00CF0CC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F390" w14:textId="77777777" w:rsidR="00CF0CC2" w:rsidRDefault="00CF0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030"/>
    <w:multiLevelType w:val="multilevel"/>
    <w:tmpl w:val="B1D4C88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EA3A32"/>
    <w:multiLevelType w:val="multilevel"/>
    <w:tmpl w:val="8B141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28"/>
    <w:rsid w:val="003865FF"/>
    <w:rsid w:val="003D477F"/>
    <w:rsid w:val="003F1E00"/>
    <w:rsid w:val="006C4ACC"/>
    <w:rsid w:val="00CF0CC2"/>
    <w:rsid w:val="00E47A24"/>
    <w:rsid w:val="00EF762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A66D"/>
  <w15:chartTrackingRefBased/>
  <w15:docId w15:val="{5678CB64-6D2A-4C06-8B63-4CEDDF62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28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6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6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6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6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6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6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6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62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62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62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6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6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6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6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6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6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6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6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62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F7628"/>
    <w:pPr>
      <w:jc w:val="both"/>
    </w:pPr>
    <w:rPr>
      <w:rFonts w:ascii="VNI-Times" w:hAnsi="VNI-Times"/>
    </w:rPr>
  </w:style>
  <w:style w:type="character" w:customStyle="1" w:styleId="BodyTextChar">
    <w:name w:val="Body Text Char"/>
    <w:basedOn w:val="DefaultParagraphFont"/>
    <w:link w:val="BodyText"/>
    <w:uiPriority w:val="1"/>
    <w:rsid w:val="00EF7628"/>
    <w:rPr>
      <w:rFonts w:ascii="VNI-Times" w:eastAsia="Times New Roman" w:hAnsi="VNI-Times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F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CC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CC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2025-03-21T12:44:00Z</dcterms:created>
  <dcterms:modified xsi:type="dcterms:W3CDTF">2025-03-22T07:56:00Z</dcterms:modified>
</cp:coreProperties>
</file>