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3EB13" w14:textId="77777777" w:rsidR="00840758" w:rsidRDefault="00840758" w:rsidP="00840758">
      <w:pPr>
        <w:spacing w:after="120"/>
        <w:rPr>
          <w:b/>
          <w:sz w:val="28"/>
          <w:szCs w:val="28"/>
        </w:rPr>
      </w:pPr>
      <w:r>
        <w:rPr>
          <w:rFonts w:asciiTheme="majorHAnsi" w:hAnsiTheme="majorHAnsi" w:cstheme="majorHAnsi"/>
          <w:sz w:val="28"/>
          <w:szCs w:val="28"/>
        </w:rPr>
        <w:t>Ngày thực hiện</w:t>
      </w:r>
      <w:r w:rsidRPr="00484B89">
        <w:rPr>
          <w:rFonts w:asciiTheme="majorHAnsi" w:hAnsiTheme="majorHAnsi" w:cstheme="majorHAnsi"/>
          <w:sz w:val="28"/>
          <w:szCs w:val="28"/>
        </w:rPr>
        <w:t xml:space="preserve"> : </w:t>
      </w:r>
      <w:r>
        <w:rPr>
          <w:sz w:val="28"/>
          <w:szCs w:val="28"/>
        </w:rPr>
        <w:t>08</w:t>
      </w:r>
      <w:r w:rsidRPr="00484B89">
        <w:rPr>
          <w:sz w:val="28"/>
          <w:szCs w:val="28"/>
        </w:rPr>
        <w:t>/10/202</w:t>
      </w:r>
      <w:r>
        <w:rPr>
          <w:sz w:val="28"/>
          <w:szCs w:val="28"/>
        </w:rPr>
        <w:t>4</w:t>
      </w:r>
      <w:r w:rsidRPr="00484B89">
        <w:rPr>
          <w:sz w:val="28"/>
          <w:szCs w:val="28"/>
        </w:rPr>
        <w:t xml:space="preserve">                           </w:t>
      </w:r>
      <w:r w:rsidRPr="00484B89">
        <w:rPr>
          <w:b/>
          <w:sz w:val="28"/>
          <w:szCs w:val="28"/>
        </w:rPr>
        <w:t>TUẦN 5</w:t>
      </w:r>
    </w:p>
    <w:p w14:paraId="741DF6C4" w14:textId="77777777" w:rsidR="00840758" w:rsidRPr="00484B89" w:rsidRDefault="00840758" w:rsidP="00840758">
      <w:pPr>
        <w:spacing w:after="120"/>
        <w:rPr>
          <w:noProof/>
          <w:sz w:val="28"/>
          <w:szCs w:val="28"/>
          <w:u w:val="single"/>
        </w:rPr>
      </w:pPr>
      <w:r w:rsidRPr="00484B89">
        <w:rPr>
          <w:b/>
          <w:noProof/>
          <w:sz w:val="28"/>
          <w:szCs w:val="28"/>
          <w:u w:val="single"/>
        </w:rPr>
        <w:t>HOẠT ĐỘNG TRẢI NGHIỆM</w:t>
      </w:r>
      <w:r w:rsidRPr="00484B89">
        <w:rPr>
          <w:noProof/>
          <w:sz w:val="30"/>
          <w:szCs w:val="28"/>
        </w:rPr>
        <w:t xml:space="preserve">           </w:t>
      </w:r>
    </w:p>
    <w:p w14:paraId="3C90A641" w14:textId="77777777" w:rsidR="00840758" w:rsidRPr="00484B89" w:rsidRDefault="00840758" w:rsidP="00840758">
      <w:pPr>
        <w:rPr>
          <w:rFonts w:eastAsia="Calibri"/>
          <w:b/>
          <w:sz w:val="28"/>
          <w:szCs w:val="28"/>
        </w:rPr>
      </w:pPr>
      <w:r w:rsidRPr="00484B89">
        <w:rPr>
          <w:noProof/>
          <w:sz w:val="30"/>
          <w:szCs w:val="28"/>
        </w:rPr>
        <w:t xml:space="preserve">                                    </w:t>
      </w:r>
      <w:r w:rsidRPr="00484B89">
        <w:rPr>
          <w:rFonts w:eastAsia="Calibri"/>
          <w:b/>
          <w:sz w:val="28"/>
          <w:szCs w:val="28"/>
        </w:rPr>
        <w:t>HOẠT ĐỘNG GIÁO DỤC THEO CHỦ ĐỀ</w:t>
      </w:r>
    </w:p>
    <w:p w14:paraId="1446D891" w14:textId="77777777" w:rsidR="00840758" w:rsidRPr="00484B89" w:rsidRDefault="00840758" w:rsidP="00840758">
      <w:pPr>
        <w:spacing w:after="120"/>
        <w:rPr>
          <w:b/>
          <w:noProof/>
          <w:sz w:val="28"/>
          <w:szCs w:val="28"/>
        </w:rPr>
      </w:pPr>
      <w:r w:rsidRPr="00484B89">
        <w:rPr>
          <w:noProof/>
          <w:sz w:val="30"/>
          <w:szCs w:val="28"/>
        </w:rPr>
        <w:t xml:space="preserve">                                   </w:t>
      </w:r>
      <w:r w:rsidRPr="00484B89">
        <w:rPr>
          <w:b/>
          <w:noProof/>
          <w:sz w:val="28"/>
          <w:szCs w:val="28"/>
        </w:rPr>
        <w:t xml:space="preserve">CHỦ ĐỀ:  VÌ MỘT CUỘC SỐNG AN TOÀN </w:t>
      </w:r>
    </w:p>
    <w:p w14:paraId="7CEEFB0E" w14:textId="77777777" w:rsidR="00840758" w:rsidRPr="00484B89" w:rsidRDefault="00840758" w:rsidP="00840758">
      <w:pPr>
        <w:jc w:val="both"/>
        <w:rPr>
          <w:rFonts w:asciiTheme="majorHAnsi" w:hAnsiTheme="majorHAnsi" w:cstheme="majorHAnsi"/>
          <w:b/>
          <w:i/>
          <w:sz w:val="28"/>
          <w:szCs w:val="28"/>
        </w:rPr>
      </w:pPr>
      <w:r w:rsidRPr="00484B89">
        <w:rPr>
          <w:rFonts w:asciiTheme="majorHAnsi" w:hAnsiTheme="majorHAnsi" w:cstheme="majorHAnsi"/>
          <w:b/>
          <w:i/>
          <w:sz w:val="28"/>
          <w:szCs w:val="28"/>
        </w:rPr>
        <w:t>I. Yêu cầu cần đạt:</w:t>
      </w:r>
    </w:p>
    <w:p w14:paraId="772233C1" w14:textId="77777777" w:rsidR="00840758" w:rsidRPr="00484B89" w:rsidRDefault="00840758" w:rsidP="00840758">
      <w:pPr>
        <w:rPr>
          <w:i/>
          <w:sz w:val="28"/>
          <w:szCs w:val="28"/>
        </w:rPr>
      </w:pPr>
      <w:r w:rsidRPr="00484B89">
        <w:rPr>
          <w:i/>
          <w:sz w:val="28"/>
          <w:szCs w:val="28"/>
        </w:rPr>
        <w:t xml:space="preserve">*Kiến thức: </w:t>
      </w:r>
    </w:p>
    <w:p w14:paraId="76287410" w14:textId="77777777" w:rsidR="00840758" w:rsidRPr="00484B89" w:rsidRDefault="00840758" w:rsidP="00840758">
      <w:pPr>
        <w:pStyle w:val="ListParagraph"/>
        <w:numPr>
          <w:ilvl w:val="0"/>
          <w:numId w:val="1"/>
        </w:numPr>
        <w:spacing w:after="160" w:line="259" w:lineRule="auto"/>
        <w:rPr>
          <w:sz w:val="28"/>
          <w:szCs w:val="28"/>
        </w:rPr>
      </w:pPr>
      <w:r w:rsidRPr="00484B89">
        <w:rPr>
          <w:sz w:val="28"/>
          <w:szCs w:val="28"/>
          <w:lang w:val="vi-VN"/>
        </w:rPr>
        <w:t xml:space="preserve">Kể được những tình huống có nguy cơ </w:t>
      </w:r>
      <w:bookmarkStart w:id="0" w:name="_Hlk66389505"/>
      <w:r w:rsidRPr="00484B89">
        <w:rPr>
          <w:sz w:val="28"/>
          <w:szCs w:val="28"/>
          <w:lang w:val="vi-VN"/>
        </w:rPr>
        <w:t>bị lạc, bị bắt cóc</w:t>
      </w:r>
      <w:bookmarkEnd w:id="0"/>
      <w:r w:rsidRPr="00484B89">
        <w:rPr>
          <w:sz w:val="28"/>
          <w:szCs w:val="28"/>
        </w:rPr>
        <w:t>.</w:t>
      </w:r>
    </w:p>
    <w:p w14:paraId="08F97AE2" w14:textId="77777777" w:rsidR="00840758" w:rsidRPr="00484B89" w:rsidRDefault="00840758" w:rsidP="00840758">
      <w:pPr>
        <w:pStyle w:val="ListParagraph"/>
        <w:numPr>
          <w:ilvl w:val="0"/>
          <w:numId w:val="1"/>
        </w:numPr>
        <w:spacing w:after="160" w:line="259" w:lineRule="auto"/>
        <w:rPr>
          <w:sz w:val="28"/>
          <w:szCs w:val="28"/>
        </w:rPr>
      </w:pPr>
      <w:r w:rsidRPr="00484B89">
        <w:rPr>
          <w:sz w:val="28"/>
          <w:szCs w:val="28"/>
          <w:lang w:val="vi-VN"/>
        </w:rPr>
        <w:t>Thực hiện được những việc làm để phòng tránh bị lạc, bị bắt cóc.</w:t>
      </w:r>
    </w:p>
    <w:p w14:paraId="65EBE752" w14:textId="77777777" w:rsidR="00840758" w:rsidRPr="00484B89" w:rsidRDefault="00840758" w:rsidP="00840758">
      <w:pPr>
        <w:pStyle w:val="ListParagraph"/>
        <w:numPr>
          <w:ilvl w:val="0"/>
          <w:numId w:val="1"/>
        </w:numPr>
        <w:spacing w:after="160" w:line="259" w:lineRule="auto"/>
        <w:rPr>
          <w:sz w:val="28"/>
          <w:szCs w:val="28"/>
        </w:rPr>
      </w:pPr>
      <w:r w:rsidRPr="00484B89">
        <w:rPr>
          <w:sz w:val="28"/>
          <w:szCs w:val="28"/>
          <w:lang w:val="vi-VN"/>
        </w:rPr>
        <w:t>Chủ động tìm kiếm sự hỗ trợ từ những người đáng tin cậy khi cần thiết.</w:t>
      </w:r>
    </w:p>
    <w:p w14:paraId="26162FF9" w14:textId="77777777" w:rsidR="00840758" w:rsidRPr="00484B89" w:rsidRDefault="00840758" w:rsidP="00840758">
      <w:pPr>
        <w:pStyle w:val="ListParagraph"/>
        <w:numPr>
          <w:ilvl w:val="0"/>
          <w:numId w:val="1"/>
        </w:numPr>
        <w:spacing w:after="160" w:line="259" w:lineRule="auto"/>
        <w:rPr>
          <w:sz w:val="28"/>
          <w:szCs w:val="28"/>
        </w:rPr>
      </w:pPr>
      <w:r w:rsidRPr="00484B89">
        <w:rPr>
          <w:sz w:val="28"/>
          <w:szCs w:val="28"/>
          <w:lang w:val="vi-VN"/>
        </w:rPr>
        <w:t>Tham gia được các hoạt động chung của trường, lớp về an toàn giao thông.</w:t>
      </w:r>
    </w:p>
    <w:p w14:paraId="3C3B2E9C" w14:textId="77777777" w:rsidR="00840758" w:rsidRPr="00484B89" w:rsidRDefault="00840758" w:rsidP="00840758">
      <w:pPr>
        <w:rPr>
          <w:i/>
          <w:sz w:val="28"/>
          <w:szCs w:val="28"/>
        </w:rPr>
      </w:pPr>
      <w:r w:rsidRPr="00484B89">
        <w:rPr>
          <w:i/>
          <w:sz w:val="28"/>
          <w:szCs w:val="28"/>
        </w:rPr>
        <w:t xml:space="preserve">*Năng lực, phẩm chất: </w:t>
      </w:r>
    </w:p>
    <w:p w14:paraId="4577F7A1" w14:textId="77777777" w:rsidR="00840758" w:rsidRPr="00484B89" w:rsidRDefault="00840758" w:rsidP="00840758">
      <w:pPr>
        <w:rPr>
          <w:sz w:val="28"/>
          <w:szCs w:val="28"/>
        </w:rPr>
      </w:pPr>
      <w:r w:rsidRPr="00484B89">
        <w:rPr>
          <w:sz w:val="28"/>
          <w:szCs w:val="28"/>
        </w:rPr>
        <w:t xml:space="preserve">   - NL giao tiếp và hợp tác: Nói lời phù hợp khi giao tiếp với bạn</w:t>
      </w:r>
    </w:p>
    <w:p w14:paraId="2663B6FA" w14:textId="77777777" w:rsidR="00840758" w:rsidRPr="00484B89" w:rsidRDefault="00840758" w:rsidP="00840758">
      <w:pPr>
        <w:rPr>
          <w:sz w:val="28"/>
          <w:szCs w:val="28"/>
        </w:rPr>
      </w:pPr>
      <w:r w:rsidRPr="00484B89">
        <w:rPr>
          <w:sz w:val="28"/>
          <w:szCs w:val="28"/>
        </w:rPr>
        <w:t xml:space="preserve">   - NL thích ứng với cuộc sống: Nhận biết được những tình huống có nguy cơ bị lạc, bị bắt cóc. Thực hiện những việc làm để phòng tránh bị lạc, bị bắt cóc và tham gia an toàn giao thông.</w:t>
      </w:r>
    </w:p>
    <w:p w14:paraId="5A6F6657" w14:textId="77777777" w:rsidR="00840758" w:rsidRPr="00484B89" w:rsidRDefault="00840758" w:rsidP="00840758">
      <w:pPr>
        <w:rPr>
          <w:sz w:val="28"/>
          <w:szCs w:val="28"/>
        </w:rPr>
      </w:pPr>
      <w:r w:rsidRPr="00484B89">
        <w:rPr>
          <w:sz w:val="28"/>
          <w:szCs w:val="28"/>
        </w:rPr>
        <w:t xml:space="preserve">   - NL thiết kế và tổ chức: Tìm kiếm sự hỗ trợ từ bạn bè từ thầy cô khi cần thiết.</w:t>
      </w:r>
    </w:p>
    <w:p w14:paraId="7EB6096B" w14:textId="77777777" w:rsidR="00840758" w:rsidRDefault="00840758" w:rsidP="00840758">
      <w:pPr>
        <w:rPr>
          <w:sz w:val="28"/>
          <w:szCs w:val="28"/>
        </w:rPr>
      </w:pPr>
      <w:r w:rsidRPr="00484B89">
        <w:rPr>
          <w:sz w:val="28"/>
          <w:szCs w:val="28"/>
        </w:rPr>
        <w:t xml:space="preserve">   - PC trách nhiệm: có trách nhiệm với bản thân và cộng đồng trong việc phòng tránh bị lạc.</w:t>
      </w:r>
    </w:p>
    <w:p w14:paraId="28944AB4" w14:textId="77777777" w:rsidR="00840758" w:rsidRDefault="00840758" w:rsidP="00840758">
      <w:pPr>
        <w:pStyle w:val="BodyText9"/>
        <w:tabs>
          <w:tab w:val="left" w:pos="1633"/>
        </w:tabs>
        <w:spacing w:after="701" w:line="240" w:lineRule="auto"/>
        <w:ind w:right="20" w:firstLine="0"/>
        <w:jc w:val="both"/>
        <w:rPr>
          <w:sz w:val="28"/>
          <w:szCs w:val="28"/>
        </w:rPr>
      </w:pPr>
      <w:r>
        <w:rPr>
          <w:b/>
          <w:sz w:val="28"/>
          <w:szCs w:val="28"/>
        </w:rPr>
        <w:t xml:space="preserve">Tích hợp GDĐP Chủ đề 2: Gành Đá Đĩa </w:t>
      </w:r>
      <w:r w:rsidRPr="00694ED3">
        <w:rPr>
          <w:sz w:val="28"/>
          <w:szCs w:val="28"/>
        </w:rPr>
        <w:t>GDHS</w:t>
      </w:r>
      <w:r>
        <w:rPr>
          <w:sz w:val="28"/>
          <w:szCs w:val="28"/>
        </w:rPr>
        <w:t xml:space="preserve"> biết giữ vệ sinh môi trường xung quanh khi đi tham quan, du lịch.. </w:t>
      </w:r>
      <w:r>
        <w:rPr>
          <w:b/>
          <w:sz w:val="28"/>
          <w:szCs w:val="28"/>
        </w:rPr>
        <w:t>Chủ đề 2: Lễ hội Trống đôi, Cồng ba, Chiêng năm</w:t>
      </w:r>
      <w:r>
        <w:rPr>
          <w:sz w:val="28"/>
          <w:szCs w:val="28"/>
        </w:rPr>
        <w:t xml:space="preserve"> </w:t>
      </w:r>
      <w:r w:rsidRPr="000444C1">
        <w:rPr>
          <w:sz w:val="28"/>
          <w:szCs w:val="28"/>
        </w:rPr>
        <w:t>Gv y/c HS nêu những việc nên làm khi th</w:t>
      </w:r>
      <w:r>
        <w:rPr>
          <w:sz w:val="28"/>
          <w:szCs w:val="28"/>
        </w:rPr>
        <w:t>am gia lễ hội</w:t>
      </w:r>
    </w:p>
    <w:p w14:paraId="5C02A68B" w14:textId="77777777" w:rsidR="00840758" w:rsidRPr="00435AD0" w:rsidRDefault="00840758" w:rsidP="00840758">
      <w:pPr>
        <w:pStyle w:val="BodyText9"/>
        <w:tabs>
          <w:tab w:val="left" w:pos="1633"/>
        </w:tabs>
        <w:spacing w:after="701" w:line="240" w:lineRule="auto"/>
        <w:ind w:right="20" w:firstLine="0"/>
        <w:jc w:val="both"/>
        <w:rPr>
          <w:sz w:val="28"/>
          <w:szCs w:val="28"/>
        </w:rPr>
      </w:pPr>
      <w:r w:rsidRPr="00484B89">
        <w:rPr>
          <w:sz w:val="28"/>
          <w:szCs w:val="28"/>
        </w:rPr>
        <w:t xml:space="preserve"> </w:t>
      </w:r>
      <w:r w:rsidRPr="00484B89">
        <w:rPr>
          <w:b/>
          <w:sz w:val="28"/>
          <w:szCs w:val="28"/>
        </w:rPr>
        <w:t>II. Chuẩn bị:</w:t>
      </w:r>
    </w:p>
    <w:p w14:paraId="6CBC0373" w14:textId="77777777" w:rsidR="00840758" w:rsidRPr="00484B89" w:rsidRDefault="00840758" w:rsidP="00840758">
      <w:pPr>
        <w:rPr>
          <w:sz w:val="28"/>
          <w:szCs w:val="28"/>
        </w:rPr>
      </w:pPr>
      <w:r w:rsidRPr="00484B89">
        <w:rPr>
          <w:sz w:val="28"/>
          <w:szCs w:val="28"/>
        </w:rPr>
        <w:t xml:space="preserve">   -Bảng phụ, giấy A3</w:t>
      </w:r>
    </w:p>
    <w:p w14:paraId="03DD54A2" w14:textId="77777777" w:rsidR="00840758" w:rsidRPr="00484B89" w:rsidRDefault="00840758" w:rsidP="00840758">
      <w:pPr>
        <w:rPr>
          <w:sz w:val="28"/>
          <w:szCs w:val="28"/>
        </w:rPr>
      </w:pPr>
      <w:r w:rsidRPr="00484B89">
        <w:rPr>
          <w:sz w:val="28"/>
          <w:szCs w:val="28"/>
        </w:rPr>
        <w:t>-   Giấy bìa màu, bút chì; bút màu, thước kẻ; hồ dán…</w:t>
      </w:r>
    </w:p>
    <w:p w14:paraId="5D047615" w14:textId="77777777" w:rsidR="00840758" w:rsidRPr="00484B89" w:rsidRDefault="00840758" w:rsidP="00840758">
      <w:pPr>
        <w:rPr>
          <w:b/>
          <w:sz w:val="28"/>
          <w:szCs w:val="28"/>
        </w:rPr>
      </w:pPr>
      <w:r w:rsidRPr="00484B89">
        <w:rPr>
          <w:b/>
          <w:sz w:val="28"/>
          <w:szCs w:val="28"/>
        </w:rPr>
        <w:t xml:space="preserve"> III. Hoạt động của giáo viên và học sinh</w:t>
      </w:r>
    </w:p>
    <w:tbl>
      <w:tblPr>
        <w:tblStyle w:val="TableGrid"/>
        <w:tblW w:w="10530" w:type="dxa"/>
        <w:tblInd w:w="-635" w:type="dxa"/>
        <w:tblLook w:val="04A0" w:firstRow="1" w:lastRow="0" w:firstColumn="1" w:lastColumn="0" w:noHBand="0" w:noVBand="1"/>
      </w:tblPr>
      <w:tblGrid>
        <w:gridCol w:w="590"/>
        <w:gridCol w:w="5897"/>
        <w:gridCol w:w="4043"/>
      </w:tblGrid>
      <w:tr w:rsidR="00840758" w:rsidRPr="00484B89" w14:paraId="5B36B2AF" w14:textId="77777777" w:rsidTr="0094151E">
        <w:tc>
          <w:tcPr>
            <w:tcW w:w="590" w:type="dxa"/>
          </w:tcPr>
          <w:p w14:paraId="0F32FC6B" w14:textId="77777777" w:rsidR="00840758" w:rsidRPr="00484B89" w:rsidRDefault="00840758" w:rsidP="0094151E">
            <w:pPr>
              <w:rPr>
                <w:b/>
                <w:sz w:val="28"/>
                <w:szCs w:val="28"/>
              </w:rPr>
            </w:pPr>
            <w:r w:rsidRPr="00484B89">
              <w:rPr>
                <w:b/>
                <w:sz w:val="28"/>
                <w:szCs w:val="28"/>
              </w:rPr>
              <w:t>TL</w:t>
            </w:r>
          </w:p>
        </w:tc>
        <w:tc>
          <w:tcPr>
            <w:tcW w:w="5897" w:type="dxa"/>
          </w:tcPr>
          <w:p w14:paraId="320A40DB" w14:textId="77777777" w:rsidR="00840758" w:rsidRPr="00484B89" w:rsidRDefault="00840758" w:rsidP="0094151E">
            <w:pPr>
              <w:jc w:val="center"/>
              <w:rPr>
                <w:b/>
                <w:sz w:val="28"/>
                <w:szCs w:val="28"/>
              </w:rPr>
            </w:pPr>
            <w:r w:rsidRPr="00484B89">
              <w:rPr>
                <w:b/>
                <w:sz w:val="28"/>
                <w:szCs w:val="28"/>
              </w:rPr>
              <w:t>Hoạt động của GV</w:t>
            </w:r>
          </w:p>
        </w:tc>
        <w:tc>
          <w:tcPr>
            <w:tcW w:w="4043" w:type="dxa"/>
          </w:tcPr>
          <w:p w14:paraId="4E66DCF0" w14:textId="77777777" w:rsidR="00840758" w:rsidRPr="00484B89" w:rsidRDefault="00840758" w:rsidP="0094151E">
            <w:pPr>
              <w:jc w:val="center"/>
              <w:rPr>
                <w:b/>
                <w:sz w:val="28"/>
                <w:szCs w:val="28"/>
              </w:rPr>
            </w:pPr>
            <w:r w:rsidRPr="00484B89">
              <w:rPr>
                <w:b/>
                <w:sz w:val="28"/>
                <w:szCs w:val="28"/>
              </w:rPr>
              <w:t>Hoạt động của HS</w:t>
            </w:r>
          </w:p>
        </w:tc>
      </w:tr>
      <w:tr w:rsidR="00840758" w:rsidRPr="00484B89" w14:paraId="572B4F3A" w14:textId="77777777" w:rsidTr="0094151E">
        <w:tc>
          <w:tcPr>
            <w:tcW w:w="590" w:type="dxa"/>
          </w:tcPr>
          <w:p w14:paraId="5C71D90F" w14:textId="77777777" w:rsidR="00840758" w:rsidRPr="00484B89" w:rsidRDefault="00840758" w:rsidP="0094151E">
            <w:pPr>
              <w:outlineLvl w:val="0"/>
              <w:rPr>
                <w:b/>
                <w:i/>
                <w:sz w:val="28"/>
                <w:szCs w:val="28"/>
              </w:rPr>
            </w:pPr>
            <w:r w:rsidRPr="00484B89">
              <w:rPr>
                <w:b/>
                <w:i/>
                <w:sz w:val="28"/>
                <w:szCs w:val="28"/>
              </w:rPr>
              <w:t>2’</w:t>
            </w:r>
          </w:p>
          <w:p w14:paraId="16A10D76" w14:textId="77777777" w:rsidR="00840758" w:rsidRPr="00484B89" w:rsidRDefault="00840758" w:rsidP="0094151E">
            <w:pPr>
              <w:rPr>
                <w:sz w:val="28"/>
                <w:szCs w:val="28"/>
              </w:rPr>
            </w:pPr>
          </w:p>
        </w:tc>
        <w:tc>
          <w:tcPr>
            <w:tcW w:w="5897" w:type="dxa"/>
          </w:tcPr>
          <w:p w14:paraId="3B8E28C1" w14:textId="77777777" w:rsidR="00840758" w:rsidRPr="00484B89" w:rsidRDefault="00840758" w:rsidP="0094151E">
            <w:pPr>
              <w:rPr>
                <w:b/>
                <w:sz w:val="28"/>
                <w:szCs w:val="28"/>
              </w:rPr>
            </w:pPr>
            <w:r w:rsidRPr="00484B89">
              <w:rPr>
                <w:b/>
                <w:sz w:val="28"/>
                <w:szCs w:val="28"/>
              </w:rPr>
              <w:t>A.KHỞI ĐỘNG</w:t>
            </w:r>
          </w:p>
          <w:p w14:paraId="57BE597D" w14:textId="77777777" w:rsidR="00840758" w:rsidRPr="00484B89" w:rsidRDefault="00840758" w:rsidP="0094151E">
            <w:pPr>
              <w:rPr>
                <w:sz w:val="28"/>
                <w:szCs w:val="28"/>
              </w:rPr>
            </w:pPr>
            <w:r w:rsidRPr="00484B89">
              <w:rPr>
                <w:sz w:val="28"/>
                <w:szCs w:val="28"/>
              </w:rPr>
              <w:t>- HS bắt bài hát</w:t>
            </w:r>
          </w:p>
          <w:p w14:paraId="3C7C0766" w14:textId="77777777" w:rsidR="00840758" w:rsidRPr="00484B89" w:rsidRDefault="00840758" w:rsidP="0094151E">
            <w:pPr>
              <w:rPr>
                <w:b/>
                <w:sz w:val="28"/>
                <w:szCs w:val="28"/>
              </w:rPr>
            </w:pPr>
            <w:r w:rsidRPr="00484B89">
              <w:rPr>
                <w:sz w:val="28"/>
                <w:szCs w:val="28"/>
              </w:rPr>
              <w:t>-GV nêu nhiệm vụ học tập</w:t>
            </w:r>
          </w:p>
        </w:tc>
        <w:tc>
          <w:tcPr>
            <w:tcW w:w="4043" w:type="dxa"/>
          </w:tcPr>
          <w:p w14:paraId="7D34989C" w14:textId="77777777" w:rsidR="00840758" w:rsidRPr="00484B89" w:rsidRDefault="00840758" w:rsidP="0094151E">
            <w:pPr>
              <w:rPr>
                <w:sz w:val="28"/>
                <w:szCs w:val="28"/>
              </w:rPr>
            </w:pPr>
          </w:p>
          <w:p w14:paraId="65CFA097" w14:textId="77777777" w:rsidR="00840758" w:rsidRPr="00484B89" w:rsidRDefault="00840758" w:rsidP="00840758">
            <w:pPr>
              <w:pStyle w:val="ListParagraph"/>
              <w:numPr>
                <w:ilvl w:val="0"/>
                <w:numId w:val="1"/>
              </w:numPr>
              <w:rPr>
                <w:sz w:val="28"/>
                <w:szCs w:val="28"/>
              </w:rPr>
            </w:pPr>
            <w:r w:rsidRPr="00484B89">
              <w:rPr>
                <w:sz w:val="28"/>
                <w:szCs w:val="28"/>
              </w:rPr>
              <w:t>HS hát</w:t>
            </w:r>
          </w:p>
          <w:p w14:paraId="6950ADE0" w14:textId="77777777" w:rsidR="00840758" w:rsidRPr="00484B89" w:rsidRDefault="00840758" w:rsidP="00840758">
            <w:pPr>
              <w:pStyle w:val="ListParagraph"/>
              <w:numPr>
                <w:ilvl w:val="0"/>
                <w:numId w:val="1"/>
              </w:numPr>
              <w:rPr>
                <w:sz w:val="28"/>
                <w:szCs w:val="28"/>
              </w:rPr>
            </w:pPr>
            <w:r w:rsidRPr="00484B89">
              <w:rPr>
                <w:sz w:val="28"/>
                <w:szCs w:val="28"/>
              </w:rPr>
              <w:t>Hs lắng nghe</w:t>
            </w:r>
          </w:p>
        </w:tc>
      </w:tr>
      <w:tr w:rsidR="00840758" w:rsidRPr="00484B89" w14:paraId="4BD4CBD8" w14:textId="77777777" w:rsidTr="0094151E">
        <w:tc>
          <w:tcPr>
            <w:tcW w:w="590" w:type="dxa"/>
          </w:tcPr>
          <w:p w14:paraId="338B50A4" w14:textId="77777777" w:rsidR="00840758" w:rsidRPr="00484B89" w:rsidRDefault="00840758" w:rsidP="0094151E">
            <w:pPr>
              <w:outlineLvl w:val="0"/>
              <w:rPr>
                <w:b/>
                <w:i/>
                <w:sz w:val="28"/>
                <w:szCs w:val="28"/>
              </w:rPr>
            </w:pPr>
          </w:p>
        </w:tc>
        <w:tc>
          <w:tcPr>
            <w:tcW w:w="5897" w:type="dxa"/>
          </w:tcPr>
          <w:p w14:paraId="02A184FD" w14:textId="77777777" w:rsidR="00840758" w:rsidRPr="00484B89" w:rsidRDefault="00840758" w:rsidP="0094151E">
            <w:pPr>
              <w:rPr>
                <w:b/>
                <w:sz w:val="28"/>
                <w:szCs w:val="28"/>
              </w:rPr>
            </w:pPr>
            <w:r w:rsidRPr="00484B89">
              <w:rPr>
                <w:b/>
                <w:sz w:val="28"/>
                <w:szCs w:val="28"/>
              </w:rPr>
              <w:t>B. NHẬN DIỆN KHÁM PHÁ</w:t>
            </w:r>
          </w:p>
        </w:tc>
        <w:tc>
          <w:tcPr>
            <w:tcW w:w="4043" w:type="dxa"/>
          </w:tcPr>
          <w:p w14:paraId="0977967C" w14:textId="77777777" w:rsidR="00840758" w:rsidRPr="00484B89" w:rsidRDefault="00840758" w:rsidP="0094151E">
            <w:pPr>
              <w:rPr>
                <w:sz w:val="28"/>
                <w:szCs w:val="28"/>
              </w:rPr>
            </w:pPr>
          </w:p>
        </w:tc>
      </w:tr>
      <w:tr w:rsidR="00840758" w:rsidRPr="00484B89" w14:paraId="4CAD7BF7" w14:textId="77777777" w:rsidTr="0094151E">
        <w:tc>
          <w:tcPr>
            <w:tcW w:w="590" w:type="dxa"/>
          </w:tcPr>
          <w:p w14:paraId="3D9D022A" w14:textId="77777777" w:rsidR="00840758" w:rsidRPr="00484B89" w:rsidRDefault="00840758" w:rsidP="0094151E">
            <w:pPr>
              <w:outlineLvl w:val="0"/>
              <w:rPr>
                <w:b/>
                <w:i/>
                <w:sz w:val="28"/>
                <w:szCs w:val="28"/>
              </w:rPr>
            </w:pPr>
            <w:r w:rsidRPr="00484B89">
              <w:rPr>
                <w:b/>
                <w:i/>
                <w:sz w:val="28"/>
                <w:szCs w:val="28"/>
              </w:rPr>
              <w:t>10’</w:t>
            </w:r>
          </w:p>
          <w:p w14:paraId="4B68D49B" w14:textId="77777777" w:rsidR="00840758" w:rsidRPr="00484B89" w:rsidRDefault="00840758" w:rsidP="0094151E">
            <w:pPr>
              <w:rPr>
                <w:sz w:val="28"/>
                <w:szCs w:val="28"/>
              </w:rPr>
            </w:pPr>
          </w:p>
        </w:tc>
        <w:tc>
          <w:tcPr>
            <w:tcW w:w="5897" w:type="dxa"/>
          </w:tcPr>
          <w:p w14:paraId="0FB125DD" w14:textId="77777777" w:rsidR="00840758" w:rsidRPr="00484B89" w:rsidRDefault="00840758" w:rsidP="0094151E">
            <w:pPr>
              <w:rPr>
                <w:b/>
                <w:i/>
                <w:sz w:val="28"/>
                <w:szCs w:val="28"/>
              </w:rPr>
            </w:pPr>
            <w:r w:rsidRPr="00484B89">
              <w:rPr>
                <w:b/>
                <w:i/>
                <w:sz w:val="28"/>
                <w:szCs w:val="28"/>
                <w:u w:val="single"/>
              </w:rPr>
              <w:t>HĐ 1</w:t>
            </w:r>
            <w:r w:rsidRPr="00484B89">
              <w:rPr>
                <w:b/>
                <w:i/>
                <w:sz w:val="28"/>
                <w:szCs w:val="28"/>
              </w:rPr>
              <w:t>: Nghe kể câu chuyện về một tình huống bị lạc hoặc bị bắt cóc.</w:t>
            </w:r>
          </w:p>
          <w:p w14:paraId="1A0643D0" w14:textId="77777777" w:rsidR="00840758" w:rsidRPr="00484B89" w:rsidRDefault="00840758" w:rsidP="0094151E">
            <w:pPr>
              <w:rPr>
                <w:sz w:val="28"/>
                <w:szCs w:val="28"/>
              </w:rPr>
            </w:pPr>
            <w:r w:rsidRPr="00484B89">
              <w:rPr>
                <w:sz w:val="28"/>
                <w:szCs w:val="28"/>
              </w:rPr>
              <w:t>* PP: Sắm vai</w:t>
            </w:r>
          </w:p>
          <w:p w14:paraId="7D6442B3" w14:textId="77777777" w:rsidR="00840758" w:rsidRPr="00484B89" w:rsidRDefault="00840758" w:rsidP="0094151E">
            <w:pPr>
              <w:rPr>
                <w:sz w:val="28"/>
                <w:szCs w:val="28"/>
              </w:rPr>
            </w:pPr>
            <w:r w:rsidRPr="00484B89">
              <w:rPr>
                <w:sz w:val="28"/>
                <w:szCs w:val="28"/>
              </w:rPr>
              <w:t>- GV đặt câu hỏi cho HS thảo luận nhóm 4</w:t>
            </w:r>
          </w:p>
          <w:p w14:paraId="0A5FB974" w14:textId="77777777" w:rsidR="00840758" w:rsidRPr="00484B89" w:rsidRDefault="00840758" w:rsidP="00840758">
            <w:pPr>
              <w:pStyle w:val="ListParagraph"/>
              <w:numPr>
                <w:ilvl w:val="0"/>
                <w:numId w:val="3"/>
              </w:numPr>
              <w:rPr>
                <w:sz w:val="28"/>
                <w:szCs w:val="28"/>
              </w:rPr>
            </w:pPr>
            <w:r w:rsidRPr="00484B89">
              <w:rPr>
                <w:sz w:val="28"/>
                <w:szCs w:val="28"/>
              </w:rPr>
              <w:t>Điều gì đã xảy ra với bạn nhỏ trong câu chuyện.</w:t>
            </w:r>
          </w:p>
          <w:p w14:paraId="155A4453" w14:textId="77777777" w:rsidR="00840758" w:rsidRPr="00484B89" w:rsidRDefault="00840758" w:rsidP="00840758">
            <w:pPr>
              <w:pStyle w:val="ListParagraph"/>
              <w:numPr>
                <w:ilvl w:val="0"/>
                <w:numId w:val="3"/>
              </w:numPr>
              <w:rPr>
                <w:sz w:val="28"/>
                <w:szCs w:val="28"/>
              </w:rPr>
            </w:pPr>
            <w:r w:rsidRPr="00484B89">
              <w:rPr>
                <w:sz w:val="28"/>
                <w:szCs w:val="28"/>
              </w:rPr>
              <w:lastRenderedPageBreak/>
              <w:t>Nếu là bạn nhỏ trong câu chuyện, em sẽ xử lý thế nào?</w:t>
            </w:r>
          </w:p>
          <w:p w14:paraId="42FBEBEF" w14:textId="77777777" w:rsidR="00840758" w:rsidRPr="00484B89" w:rsidRDefault="00840758" w:rsidP="0094151E">
            <w:pPr>
              <w:rPr>
                <w:sz w:val="28"/>
                <w:szCs w:val="28"/>
              </w:rPr>
            </w:pPr>
            <w:r w:rsidRPr="00484B89">
              <w:rPr>
                <w:sz w:val="28"/>
                <w:szCs w:val="28"/>
              </w:rPr>
              <w:t>*Lưu ý: các bạn có thể sắm vai để trả lời câu hỏi thứ 2</w:t>
            </w:r>
          </w:p>
        </w:tc>
        <w:tc>
          <w:tcPr>
            <w:tcW w:w="4043" w:type="dxa"/>
          </w:tcPr>
          <w:p w14:paraId="55970A1D" w14:textId="77777777" w:rsidR="00840758" w:rsidRPr="00484B89" w:rsidRDefault="00840758" w:rsidP="0094151E">
            <w:pPr>
              <w:rPr>
                <w:sz w:val="28"/>
                <w:szCs w:val="28"/>
              </w:rPr>
            </w:pPr>
          </w:p>
          <w:p w14:paraId="1E6BCFA8" w14:textId="77777777" w:rsidR="00840758" w:rsidRPr="00484B89" w:rsidRDefault="00840758" w:rsidP="0094151E">
            <w:pPr>
              <w:rPr>
                <w:sz w:val="28"/>
                <w:szCs w:val="28"/>
              </w:rPr>
            </w:pPr>
          </w:p>
          <w:p w14:paraId="290A20B2" w14:textId="77777777" w:rsidR="00840758" w:rsidRPr="00484B89" w:rsidRDefault="00840758" w:rsidP="0094151E">
            <w:pPr>
              <w:rPr>
                <w:sz w:val="28"/>
                <w:szCs w:val="28"/>
              </w:rPr>
            </w:pPr>
            <w:r w:rsidRPr="00484B89">
              <w:rPr>
                <w:sz w:val="28"/>
                <w:szCs w:val="28"/>
              </w:rPr>
              <w:t>- 2 nhóm HS sắm vai lên diễn lại tình huống:</w:t>
            </w:r>
          </w:p>
          <w:p w14:paraId="04951D24" w14:textId="77777777" w:rsidR="00840758" w:rsidRPr="00484B89" w:rsidRDefault="00840758" w:rsidP="0094151E">
            <w:pPr>
              <w:rPr>
                <w:sz w:val="28"/>
                <w:szCs w:val="28"/>
              </w:rPr>
            </w:pPr>
            <w:r w:rsidRPr="00484B89">
              <w:rPr>
                <w:sz w:val="28"/>
                <w:szCs w:val="28"/>
              </w:rPr>
              <w:t>+ Bị lạc</w:t>
            </w:r>
          </w:p>
          <w:p w14:paraId="678BA4B3" w14:textId="77777777" w:rsidR="00840758" w:rsidRPr="00484B89" w:rsidRDefault="00840758" w:rsidP="0094151E">
            <w:pPr>
              <w:rPr>
                <w:sz w:val="28"/>
                <w:szCs w:val="28"/>
              </w:rPr>
            </w:pPr>
            <w:r w:rsidRPr="00484B89">
              <w:rPr>
                <w:sz w:val="28"/>
                <w:szCs w:val="28"/>
              </w:rPr>
              <w:t xml:space="preserve">+ Bị bắt cóc </w:t>
            </w:r>
          </w:p>
          <w:p w14:paraId="733A50D3" w14:textId="77777777" w:rsidR="00840758" w:rsidRPr="00484B89" w:rsidRDefault="00840758" w:rsidP="0094151E">
            <w:pPr>
              <w:rPr>
                <w:sz w:val="28"/>
                <w:szCs w:val="28"/>
              </w:rPr>
            </w:pPr>
            <w:r w:rsidRPr="00484B89">
              <w:rPr>
                <w:sz w:val="28"/>
                <w:szCs w:val="28"/>
              </w:rPr>
              <w:lastRenderedPageBreak/>
              <w:t>- Thảo luận và đại diện nhóm lên trình bày bằng lời hoặc sắm vai.</w:t>
            </w:r>
          </w:p>
          <w:p w14:paraId="1F3B9AC7" w14:textId="77777777" w:rsidR="00840758" w:rsidRPr="00484B89" w:rsidRDefault="00840758" w:rsidP="0094151E">
            <w:pPr>
              <w:rPr>
                <w:sz w:val="28"/>
                <w:szCs w:val="28"/>
              </w:rPr>
            </w:pPr>
            <w:r w:rsidRPr="00484B89">
              <w:rPr>
                <w:sz w:val="28"/>
                <w:szCs w:val="28"/>
              </w:rPr>
              <w:t>- Các nhóm lắng nghe và nhận xét</w:t>
            </w:r>
          </w:p>
        </w:tc>
      </w:tr>
      <w:tr w:rsidR="00840758" w:rsidRPr="00484B89" w14:paraId="1397E184" w14:textId="77777777" w:rsidTr="0094151E">
        <w:trPr>
          <w:trHeight w:val="6270"/>
        </w:trPr>
        <w:tc>
          <w:tcPr>
            <w:tcW w:w="590" w:type="dxa"/>
          </w:tcPr>
          <w:p w14:paraId="36798AFF" w14:textId="77777777" w:rsidR="00840758" w:rsidRPr="00484B89" w:rsidRDefault="00840758" w:rsidP="0094151E">
            <w:pPr>
              <w:outlineLvl w:val="0"/>
              <w:rPr>
                <w:b/>
                <w:i/>
                <w:sz w:val="28"/>
                <w:szCs w:val="28"/>
              </w:rPr>
            </w:pPr>
            <w:r w:rsidRPr="00484B89">
              <w:rPr>
                <w:b/>
                <w:i/>
                <w:sz w:val="28"/>
                <w:szCs w:val="28"/>
              </w:rPr>
              <w:lastRenderedPageBreak/>
              <w:t>10’</w:t>
            </w:r>
          </w:p>
          <w:p w14:paraId="6FD6316D" w14:textId="77777777" w:rsidR="00840758" w:rsidRPr="00484B89" w:rsidRDefault="00840758" w:rsidP="0094151E">
            <w:pPr>
              <w:rPr>
                <w:sz w:val="28"/>
                <w:szCs w:val="28"/>
              </w:rPr>
            </w:pPr>
          </w:p>
        </w:tc>
        <w:tc>
          <w:tcPr>
            <w:tcW w:w="5897" w:type="dxa"/>
          </w:tcPr>
          <w:p w14:paraId="073305CE" w14:textId="77777777" w:rsidR="00840758" w:rsidRPr="00484B89" w:rsidRDefault="00840758" w:rsidP="0094151E">
            <w:pPr>
              <w:rPr>
                <w:b/>
                <w:i/>
                <w:sz w:val="28"/>
                <w:szCs w:val="28"/>
              </w:rPr>
            </w:pPr>
            <w:r w:rsidRPr="00484B89">
              <w:rPr>
                <w:b/>
                <w:i/>
                <w:sz w:val="28"/>
                <w:szCs w:val="28"/>
              </w:rPr>
              <w:t>HĐ2: Nhận biết những địa điểm dễ bị lạc</w:t>
            </w:r>
          </w:p>
          <w:p w14:paraId="4B727631" w14:textId="77777777" w:rsidR="00840758" w:rsidRPr="00484B89" w:rsidRDefault="00840758" w:rsidP="0094151E">
            <w:pPr>
              <w:rPr>
                <w:sz w:val="28"/>
                <w:szCs w:val="28"/>
              </w:rPr>
            </w:pPr>
            <w:r w:rsidRPr="00484B89">
              <w:rPr>
                <w:sz w:val="28"/>
                <w:szCs w:val="28"/>
              </w:rPr>
              <w:t>* PP: Mảnh ghép</w:t>
            </w:r>
          </w:p>
          <w:p w14:paraId="012D2526" w14:textId="77777777" w:rsidR="00840758" w:rsidRPr="00484B89" w:rsidRDefault="00840758" w:rsidP="0094151E">
            <w:pPr>
              <w:rPr>
                <w:sz w:val="28"/>
                <w:szCs w:val="28"/>
              </w:rPr>
            </w:pPr>
            <w:r w:rsidRPr="00484B89">
              <w:rPr>
                <w:sz w:val="28"/>
                <w:szCs w:val="28"/>
              </w:rPr>
              <w:t>- GV tổ chức cho HS xem tranh và thảo luận trả lời câu hỏi:</w:t>
            </w:r>
          </w:p>
          <w:p w14:paraId="3BF6D322" w14:textId="77777777" w:rsidR="00840758" w:rsidRPr="00484B89" w:rsidRDefault="00840758" w:rsidP="00840758">
            <w:pPr>
              <w:pStyle w:val="ListParagraph"/>
              <w:numPr>
                <w:ilvl w:val="0"/>
                <w:numId w:val="2"/>
              </w:numPr>
              <w:rPr>
                <w:sz w:val="28"/>
                <w:szCs w:val="28"/>
              </w:rPr>
            </w:pPr>
            <w:r w:rsidRPr="00484B89">
              <w:rPr>
                <w:sz w:val="28"/>
                <w:szCs w:val="28"/>
              </w:rPr>
              <w:t>Chỉ ra những địa điểm dễ bị lạc trong các tranh sau.</w:t>
            </w:r>
          </w:p>
          <w:p w14:paraId="070E9F44" w14:textId="77777777" w:rsidR="00840758" w:rsidRPr="00484B89" w:rsidRDefault="00840758" w:rsidP="00840758">
            <w:pPr>
              <w:pStyle w:val="ListParagraph"/>
              <w:numPr>
                <w:ilvl w:val="0"/>
                <w:numId w:val="2"/>
              </w:numPr>
              <w:rPr>
                <w:sz w:val="28"/>
                <w:szCs w:val="28"/>
              </w:rPr>
            </w:pPr>
            <w:r w:rsidRPr="00484B89">
              <w:rPr>
                <w:sz w:val="28"/>
                <w:szCs w:val="28"/>
              </w:rPr>
              <w:t>Trao đổi với bạn vì sao dễ bị lạc ở những địa điểm đó.</w:t>
            </w:r>
          </w:p>
          <w:p w14:paraId="57009F76" w14:textId="77777777" w:rsidR="00840758" w:rsidRDefault="00840758" w:rsidP="0094151E">
            <w:pPr>
              <w:pStyle w:val="BodyText9"/>
              <w:tabs>
                <w:tab w:val="left" w:pos="1633"/>
              </w:tabs>
              <w:spacing w:after="701" w:line="240" w:lineRule="auto"/>
              <w:ind w:right="20" w:firstLine="0"/>
              <w:jc w:val="both"/>
              <w:rPr>
                <w:sz w:val="28"/>
                <w:szCs w:val="28"/>
              </w:rPr>
            </w:pPr>
            <w:r w:rsidRPr="00484B89">
              <w:rPr>
                <w:sz w:val="28"/>
                <w:szCs w:val="28"/>
              </w:rPr>
              <w:t>GV nhận xét, kết luận: Những địa điểm dễ bị lạc đó là: Tranh 1, 2, 3, 4, 5.</w:t>
            </w:r>
          </w:p>
          <w:p w14:paraId="4DF24EB4" w14:textId="77777777" w:rsidR="00840758" w:rsidRDefault="00840758" w:rsidP="0094151E">
            <w:pPr>
              <w:pStyle w:val="BodyText9"/>
              <w:tabs>
                <w:tab w:val="left" w:pos="1633"/>
              </w:tabs>
              <w:spacing w:after="701" w:line="240" w:lineRule="auto"/>
              <w:ind w:right="20" w:firstLine="0"/>
              <w:jc w:val="both"/>
              <w:rPr>
                <w:sz w:val="28"/>
                <w:szCs w:val="28"/>
              </w:rPr>
            </w:pPr>
            <w:r w:rsidRPr="00484B89">
              <w:rPr>
                <w:sz w:val="28"/>
                <w:szCs w:val="28"/>
              </w:rPr>
              <w:t>- GV y/c HS kể thêm những địa điểm dễ bị lạc khác và trao đổi với bạn bên cạnh vì sao dễ bị lạc khi ở những địa điểm đó.</w:t>
            </w:r>
          </w:p>
          <w:p w14:paraId="63C22B40" w14:textId="77777777" w:rsidR="00840758" w:rsidRDefault="00840758" w:rsidP="0094151E">
            <w:pPr>
              <w:pStyle w:val="BodyText9"/>
              <w:tabs>
                <w:tab w:val="left" w:pos="1633"/>
              </w:tabs>
              <w:spacing w:after="701" w:line="240" w:lineRule="auto"/>
              <w:ind w:right="20" w:firstLine="0"/>
              <w:jc w:val="both"/>
              <w:rPr>
                <w:sz w:val="28"/>
                <w:szCs w:val="28"/>
              </w:rPr>
            </w:pPr>
            <w:r w:rsidRPr="00484B89">
              <w:rPr>
                <w:sz w:val="28"/>
                <w:szCs w:val="28"/>
              </w:rPr>
              <w:t>-Lưu ý HS chú ý đề ph</w:t>
            </w:r>
            <w:r>
              <w:rPr>
                <w:sz w:val="28"/>
                <w:szCs w:val="28"/>
              </w:rPr>
              <w:t>òng tránh bị lạc ở những nơi này.</w:t>
            </w:r>
          </w:p>
          <w:p w14:paraId="2B022A9E" w14:textId="77777777" w:rsidR="00840758" w:rsidRDefault="00840758" w:rsidP="0094151E">
            <w:pPr>
              <w:pStyle w:val="BodyText9"/>
              <w:tabs>
                <w:tab w:val="left" w:pos="1633"/>
              </w:tabs>
              <w:spacing w:after="701" w:line="240" w:lineRule="auto"/>
              <w:ind w:right="20" w:firstLine="0"/>
              <w:jc w:val="both"/>
              <w:rPr>
                <w:sz w:val="28"/>
                <w:szCs w:val="28"/>
              </w:rPr>
            </w:pPr>
            <w:r>
              <w:rPr>
                <w:b/>
                <w:sz w:val="28"/>
                <w:szCs w:val="28"/>
              </w:rPr>
              <w:t xml:space="preserve">Tích hợp GDĐP Chủ đề 2: Gành Đá Đĩa </w:t>
            </w:r>
            <w:r w:rsidRPr="00694ED3">
              <w:rPr>
                <w:sz w:val="28"/>
                <w:szCs w:val="28"/>
              </w:rPr>
              <w:t>GDHS</w:t>
            </w:r>
            <w:r>
              <w:rPr>
                <w:sz w:val="28"/>
                <w:szCs w:val="28"/>
              </w:rPr>
              <w:t xml:space="preserve"> biết giữ vệ sinh môi trường xung quanh khi đi tham quan, du lịch.</w:t>
            </w:r>
          </w:p>
          <w:p w14:paraId="0D29A640" w14:textId="77777777" w:rsidR="00840758" w:rsidRDefault="00840758" w:rsidP="0094151E">
            <w:pPr>
              <w:pStyle w:val="BodyText9"/>
              <w:tabs>
                <w:tab w:val="left" w:pos="1633"/>
              </w:tabs>
              <w:spacing w:after="701" w:line="240" w:lineRule="auto"/>
              <w:ind w:right="20" w:firstLine="0"/>
              <w:jc w:val="both"/>
              <w:rPr>
                <w:b/>
                <w:sz w:val="28"/>
                <w:szCs w:val="28"/>
              </w:rPr>
            </w:pPr>
            <w:r>
              <w:rPr>
                <w:b/>
                <w:sz w:val="28"/>
                <w:szCs w:val="28"/>
              </w:rPr>
              <w:t>Chủ đề 2: Lễ hội Trống đôi, Cồng ba, Chiêng năm</w:t>
            </w:r>
          </w:p>
          <w:p w14:paraId="11DB973B" w14:textId="77777777" w:rsidR="00840758" w:rsidRPr="00484B89" w:rsidRDefault="00840758" w:rsidP="0094151E">
            <w:pPr>
              <w:pStyle w:val="BodyText9"/>
              <w:tabs>
                <w:tab w:val="left" w:pos="1633"/>
              </w:tabs>
              <w:spacing w:after="701" w:line="240" w:lineRule="auto"/>
              <w:ind w:right="20" w:firstLine="0"/>
              <w:jc w:val="both"/>
              <w:rPr>
                <w:sz w:val="28"/>
                <w:szCs w:val="28"/>
              </w:rPr>
            </w:pPr>
            <w:r w:rsidRPr="000444C1">
              <w:rPr>
                <w:sz w:val="28"/>
                <w:szCs w:val="28"/>
              </w:rPr>
              <w:t>Gv y/c HS nêu những việc nên làm khi tham gia lễ hội</w:t>
            </w:r>
          </w:p>
        </w:tc>
        <w:tc>
          <w:tcPr>
            <w:tcW w:w="4043" w:type="dxa"/>
          </w:tcPr>
          <w:p w14:paraId="30456BD4" w14:textId="77777777" w:rsidR="00840758" w:rsidRPr="00484B89" w:rsidRDefault="00840758" w:rsidP="0094151E">
            <w:pPr>
              <w:rPr>
                <w:sz w:val="28"/>
                <w:szCs w:val="28"/>
              </w:rPr>
            </w:pPr>
          </w:p>
          <w:p w14:paraId="72468319" w14:textId="77777777" w:rsidR="00840758" w:rsidRPr="00484B89" w:rsidRDefault="00840758" w:rsidP="0094151E">
            <w:pPr>
              <w:rPr>
                <w:sz w:val="28"/>
                <w:szCs w:val="28"/>
              </w:rPr>
            </w:pPr>
            <w:r w:rsidRPr="00484B89">
              <w:rPr>
                <w:sz w:val="28"/>
                <w:szCs w:val="28"/>
              </w:rPr>
              <w:t>- Chia thành 6 nhóm, mỗi nhóm thảo luận 1 bức tranh trong vòng 2’ rồi di chuyển thành nhóm mới có đủ mỗi thành viên trong 6  nhóm trước để chia sẻ về bức tranh của mình.</w:t>
            </w:r>
          </w:p>
          <w:p w14:paraId="1620432E" w14:textId="77777777" w:rsidR="00840758" w:rsidRPr="00484B89" w:rsidRDefault="00840758" w:rsidP="0094151E">
            <w:pPr>
              <w:rPr>
                <w:sz w:val="28"/>
                <w:szCs w:val="28"/>
              </w:rPr>
            </w:pPr>
            <w:r w:rsidRPr="00484B89">
              <w:rPr>
                <w:sz w:val="28"/>
                <w:szCs w:val="28"/>
              </w:rPr>
              <w:t>- 2-3 nhóm trình bày</w:t>
            </w:r>
          </w:p>
          <w:p w14:paraId="6EBE012B" w14:textId="77777777" w:rsidR="00840758" w:rsidRPr="00484B89" w:rsidRDefault="00840758" w:rsidP="0094151E">
            <w:pPr>
              <w:rPr>
                <w:sz w:val="28"/>
                <w:szCs w:val="28"/>
              </w:rPr>
            </w:pPr>
            <w:r w:rsidRPr="00484B89">
              <w:rPr>
                <w:sz w:val="28"/>
                <w:szCs w:val="28"/>
              </w:rPr>
              <w:t>- Các nhóm khác lắng nghe và nhận xét</w:t>
            </w:r>
          </w:p>
          <w:p w14:paraId="0A3FB713" w14:textId="77777777" w:rsidR="00840758" w:rsidRPr="00484B89" w:rsidRDefault="00840758" w:rsidP="0094151E">
            <w:pPr>
              <w:rPr>
                <w:sz w:val="28"/>
                <w:szCs w:val="28"/>
              </w:rPr>
            </w:pPr>
          </w:p>
          <w:p w14:paraId="495F0F78" w14:textId="77777777" w:rsidR="00840758" w:rsidRPr="00484B89" w:rsidRDefault="00840758" w:rsidP="0094151E">
            <w:pPr>
              <w:rPr>
                <w:sz w:val="28"/>
                <w:szCs w:val="28"/>
              </w:rPr>
            </w:pPr>
            <w:r w:rsidRPr="00484B89">
              <w:rPr>
                <w:sz w:val="28"/>
                <w:szCs w:val="28"/>
              </w:rPr>
              <w:t>-HS làm việc nhóm đôi</w:t>
            </w:r>
          </w:p>
          <w:p w14:paraId="5EE157F1" w14:textId="77777777" w:rsidR="00840758" w:rsidRPr="00484B89" w:rsidRDefault="00840758" w:rsidP="0094151E">
            <w:pPr>
              <w:rPr>
                <w:sz w:val="28"/>
                <w:szCs w:val="28"/>
              </w:rPr>
            </w:pPr>
          </w:p>
          <w:p w14:paraId="05F7A13B" w14:textId="77777777" w:rsidR="00840758" w:rsidRPr="00484B89" w:rsidRDefault="00840758" w:rsidP="0094151E">
            <w:pPr>
              <w:rPr>
                <w:sz w:val="28"/>
                <w:szCs w:val="28"/>
              </w:rPr>
            </w:pPr>
          </w:p>
          <w:p w14:paraId="07F0FE66" w14:textId="77777777" w:rsidR="00840758" w:rsidRPr="00484B89" w:rsidRDefault="00840758" w:rsidP="0094151E">
            <w:pPr>
              <w:rPr>
                <w:sz w:val="28"/>
                <w:szCs w:val="28"/>
              </w:rPr>
            </w:pPr>
            <w:r w:rsidRPr="00484B89">
              <w:rPr>
                <w:sz w:val="28"/>
                <w:szCs w:val="28"/>
              </w:rPr>
              <w:t>-HS nghe</w:t>
            </w:r>
          </w:p>
          <w:p w14:paraId="435C37BE" w14:textId="77777777" w:rsidR="00840758" w:rsidRDefault="00840758" w:rsidP="0094151E">
            <w:pPr>
              <w:rPr>
                <w:sz w:val="28"/>
                <w:szCs w:val="28"/>
              </w:rPr>
            </w:pPr>
          </w:p>
          <w:p w14:paraId="43D33FB3" w14:textId="77777777" w:rsidR="00840758" w:rsidRDefault="00840758" w:rsidP="0094151E">
            <w:pPr>
              <w:rPr>
                <w:sz w:val="28"/>
                <w:szCs w:val="28"/>
              </w:rPr>
            </w:pPr>
          </w:p>
          <w:p w14:paraId="1A3FA167" w14:textId="77777777" w:rsidR="00840758" w:rsidRDefault="00840758" w:rsidP="0094151E">
            <w:pPr>
              <w:rPr>
                <w:sz w:val="28"/>
                <w:szCs w:val="28"/>
              </w:rPr>
            </w:pPr>
          </w:p>
          <w:p w14:paraId="161FAB10" w14:textId="77777777" w:rsidR="00840758" w:rsidRDefault="00840758" w:rsidP="0094151E">
            <w:pPr>
              <w:rPr>
                <w:sz w:val="28"/>
                <w:szCs w:val="28"/>
              </w:rPr>
            </w:pPr>
          </w:p>
          <w:p w14:paraId="57F23298" w14:textId="77777777" w:rsidR="00840758" w:rsidRDefault="00840758" w:rsidP="0094151E">
            <w:pPr>
              <w:rPr>
                <w:sz w:val="28"/>
                <w:szCs w:val="28"/>
              </w:rPr>
            </w:pPr>
          </w:p>
          <w:p w14:paraId="018BCA63" w14:textId="77777777" w:rsidR="00840758" w:rsidRDefault="00840758" w:rsidP="0094151E">
            <w:pPr>
              <w:rPr>
                <w:sz w:val="28"/>
                <w:szCs w:val="28"/>
              </w:rPr>
            </w:pPr>
            <w:r>
              <w:rPr>
                <w:sz w:val="28"/>
                <w:szCs w:val="28"/>
              </w:rPr>
              <w:t>-Em và các bạn không vứt rác bừa bãi, không chạy nhảy, đùa nghịch.</w:t>
            </w:r>
          </w:p>
          <w:p w14:paraId="6ADFF148" w14:textId="77777777" w:rsidR="00840758" w:rsidRDefault="00840758" w:rsidP="0094151E">
            <w:pPr>
              <w:rPr>
                <w:sz w:val="28"/>
                <w:szCs w:val="28"/>
              </w:rPr>
            </w:pPr>
          </w:p>
          <w:p w14:paraId="2C3855A3" w14:textId="77777777" w:rsidR="00840758" w:rsidRDefault="00840758" w:rsidP="0094151E">
            <w:pPr>
              <w:rPr>
                <w:sz w:val="28"/>
                <w:szCs w:val="28"/>
              </w:rPr>
            </w:pPr>
          </w:p>
          <w:p w14:paraId="083A249C" w14:textId="77777777" w:rsidR="00840758" w:rsidRDefault="00840758" w:rsidP="0094151E">
            <w:pPr>
              <w:rPr>
                <w:sz w:val="28"/>
                <w:szCs w:val="28"/>
              </w:rPr>
            </w:pPr>
          </w:p>
          <w:p w14:paraId="399B38B5" w14:textId="77777777" w:rsidR="00840758" w:rsidRDefault="00840758" w:rsidP="0094151E">
            <w:pPr>
              <w:rPr>
                <w:sz w:val="28"/>
                <w:szCs w:val="28"/>
              </w:rPr>
            </w:pPr>
          </w:p>
          <w:p w14:paraId="12DB4EE6" w14:textId="77777777" w:rsidR="00840758" w:rsidRDefault="00840758" w:rsidP="0094151E">
            <w:pPr>
              <w:rPr>
                <w:sz w:val="28"/>
                <w:szCs w:val="28"/>
              </w:rPr>
            </w:pPr>
          </w:p>
          <w:p w14:paraId="026E8A8D" w14:textId="77777777" w:rsidR="00840758" w:rsidRDefault="00840758" w:rsidP="0094151E">
            <w:pPr>
              <w:rPr>
                <w:sz w:val="28"/>
                <w:szCs w:val="28"/>
              </w:rPr>
            </w:pPr>
          </w:p>
          <w:p w14:paraId="65C5F127" w14:textId="77777777" w:rsidR="00840758" w:rsidRDefault="00840758" w:rsidP="0094151E">
            <w:pPr>
              <w:rPr>
                <w:sz w:val="28"/>
                <w:szCs w:val="28"/>
              </w:rPr>
            </w:pPr>
            <w:r>
              <w:rPr>
                <w:sz w:val="28"/>
                <w:szCs w:val="28"/>
              </w:rPr>
              <w:t>Hs tự kể theo cá nhân</w:t>
            </w:r>
          </w:p>
          <w:p w14:paraId="75C14C45" w14:textId="77777777" w:rsidR="00840758" w:rsidRPr="00484B89" w:rsidRDefault="00840758" w:rsidP="0094151E">
            <w:pPr>
              <w:rPr>
                <w:sz w:val="28"/>
                <w:szCs w:val="28"/>
              </w:rPr>
            </w:pPr>
          </w:p>
        </w:tc>
      </w:tr>
      <w:tr w:rsidR="00840758" w:rsidRPr="00484B89" w14:paraId="42A172E4" w14:textId="77777777" w:rsidTr="0094151E">
        <w:trPr>
          <w:trHeight w:val="560"/>
        </w:trPr>
        <w:tc>
          <w:tcPr>
            <w:tcW w:w="590" w:type="dxa"/>
          </w:tcPr>
          <w:p w14:paraId="44B32E8A" w14:textId="77777777" w:rsidR="00840758" w:rsidRPr="00484B89" w:rsidRDefault="00840758" w:rsidP="0094151E">
            <w:pPr>
              <w:outlineLvl w:val="0"/>
              <w:rPr>
                <w:b/>
                <w:i/>
                <w:sz w:val="28"/>
                <w:szCs w:val="28"/>
              </w:rPr>
            </w:pPr>
            <w:r w:rsidRPr="00484B89">
              <w:rPr>
                <w:b/>
                <w:i/>
                <w:sz w:val="28"/>
                <w:szCs w:val="28"/>
              </w:rPr>
              <w:t>10’</w:t>
            </w:r>
          </w:p>
        </w:tc>
        <w:tc>
          <w:tcPr>
            <w:tcW w:w="5897" w:type="dxa"/>
          </w:tcPr>
          <w:p w14:paraId="290D36B5" w14:textId="77777777" w:rsidR="00840758" w:rsidRPr="00484B89" w:rsidRDefault="00840758" w:rsidP="0094151E">
            <w:pPr>
              <w:rPr>
                <w:b/>
                <w:i/>
                <w:sz w:val="28"/>
                <w:szCs w:val="28"/>
              </w:rPr>
            </w:pPr>
            <w:r w:rsidRPr="00484B89">
              <w:rPr>
                <w:b/>
                <w:i/>
                <w:sz w:val="28"/>
                <w:szCs w:val="28"/>
              </w:rPr>
              <w:t>HĐ3: Nhận diện những tình huống có nguy cơ bị lạc, bị bắt cóc</w:t>
            </w:r>
          </w:p>
          <w:p w14:paraId="7AF877AC" w14:textId="77777777" w:rsidR="00840758" w:rsidRPr="00484B89" w:rsidRDefault="00840758" w:rsidP="0094151E">
            <w:pPr>
              <w:rPr>
                <w:sz w:val="28"/>
                <w:szCs w:val="28"/>
              </w:rPr>
            </w:pPr>
            <w:r w:rsidRPr="00484B89">
              <w:rPr>
                <w:sz w:val="28"/>
                <w:szCs w:val="28"/>
              </w:rPr>
              <w:t>-Gv chia lớp thành 6 nhóm, y/c các nhóm xác định những tình huống khiến trẻ em có nguy cơ bị bắt cóc (qua các tranh ở trang 18-sgk)</w:t>
            </w:r>
          </w:p>
          <w:p w14:paraId="2913EAFC" w14:textId="77777777" w:rsidR="00840758" w:rsidRPr="00484B89" w:rsidRDefault="00840758" w:rsidP="0094151E">
            <w:pPr>
              <w:rPr>
                <w:sz w:val="28"/>
                <w:szCs w:val="28"/>
              </w:rPr>
            </w:pPr>
            <w:r w:rsidRPr="00484B89">
              <w:rPr>
                <w:sz w:val="28"/>
                <w:szCs w:val="28"/>
              </w:rPr>
              <w:t>* PP: Trò chơi “Rung chuông vàng”</w:t>
            </w:r>
          </w:p>
          <w:p w14:paraId="7C2A95CB" w14:textId="77777777" w:rsidR="00840758" w:rsidRPr="00484B89" w:rsidRDefault="00840758" w:rsidP="0094151E">
            <w:pPr>
              <w:rPr>
                <w:sz w:val="28"/>
                <w:szCs w:val="28"/>
              </w:rPr>
            </w:pPr>
            <w:r w:rsidRPr="00484B89">
              <w:rPr>
                <w:sz w:val="28"/>
                <w:szCs w:val="28"/>
              </w:rPr>
              <w:t>- GV tổ chức trò chơi:</w:t>
            </w:r>
          </w:p>
          <w:p w14:paraId="08C17B32" w14:textId="77777777" w:rsidR="00840758" w:rsidRPr="00484B89" w:rsidRDefault="00840758" w:rsidP="0094151E">
            <w:pPr>
              <w:rPr>
                <w:sz w:val="28"/>
                <w:szCs w:val="28"/>
              </w:rPr>
            </w:pPr>
            <w:r w:rsidRPr="00484B89">
              <w:rPr>
                <w:sz w:val="28"/>
                <w:szCs w:val="28"/>
              </w:rPr>
              <w:lastRenderedPageBreak/>
              <w:t>+ Đưa từng tranh cho hs xem và chọn đáp án Nên / Không nên với từng trường hợp trong tranh.</w:t>
            </w:r>
          </w:p>
          <w:p w14:paraId="019FD6C1" w14:textId="77777777" w:rsidR="00840758" w:rsidRPr="00484B89" w:rsidRDefault="00840758" w:rsidP="0094151E">
            <w:pPr>
              <w:rPr>
                <w:sz w:val="28"/>
                <w:szCs w:val="28"/>
              </w:rPr>
            </w:pPr>
            <w:r w:rsidRPr="00484B89">
              <w:rPr>
                <w:sz w:val="28"/>
                <w:szCs w:val="28"/>
              </w:rPr>
              <w:t>+ Tổng kết trò chơi (Vòng 1)</w:t>
            </w:r>
          </w:p>
          <w:p w14:paraId="6BFE5652" w14:textId="77777777" w:rsidR="00840758" w:rsidRPr="00484B89" w:rsidRDefault="00840758" w:rsidP="0094151E">
            <w:pPr>
              <w:rPr>
                <w:sz w:val="28"/>
                <w:szCs w:val="28"/>
              </w:rPr>
            </w:pPr>
            <w:r w:rsidRPr="00484B89">
              <w:rPr>
                <w:sz w:val="28"/>
                <w:szCs w:val="28"/>
              </w:rPr>
              <w:t xml:space="preserve">+ Cho HS trình bày lí do tại sao lại chọn đáp án ấy </w:t>
            </w:r>
          </w:p>
          <w:p w14:paraId="17426813" w14:textId="77777777" w:rsidR="00840758" w:rsidRPr="00484B89" w:rsidRDefault="00840758" w:rsidP="0094151E">
            <w:pPr>
              <w:rPr>
                <w:sz w:val="28"/>
                <w:szCs w:val="28"/>
              </w:rPr>
            </w:pPr>
            <w:r w:rsidRPr="00484B89">
              <w:rPr>
                <w:sz w:val="28"/>
                <w:szCs w:val="28"/>
              </w:rPr>
              <w:t>+ GV chốt đáp án</w:t>
            </w:r>
          </w:p>
          <w:p w14:paraId="699F6FA6" w14:textId="77777777" w:rsidR="00840758" w:rsidRPr="00484B89" w:rsidRDefault="00840758" w:rsidP="0094151E">
            <w:pPr>
              <w:rPr>
                <w:sz w:val="28"/>
                <w:szCs w:val="28"/>
              </w:rPr>
            </w:pPr>
            <w:r w:rsidRPr="00484B89">
              <w:rPr>
                <w:sz w:val="28"/>
                <w:szCs w:val="28"/>
              </w:rPr>
              <w:t>+ Tổng kết trò chơi (Vòng 2) – Phát thưởng</w:t>
            </w:r>
          </w:p>
          <w:p w14:paraId="248B2FD6" w14:textId="77777777" w:rsidR="00840758" w:rsidRPr="00484B89" w:rsidRDefault="00840758" w:rsidP="0094151E">
            <w:pPr>
              <w:rPr>
                <w:sz w:val="28"/>
                <w:szCs w:val="28"/>
              </w:rPr>
            </w:pPr>
          </w:p>
        </w:tc>
        <w:tc>
          <w:tcPr>
            <w:tcW w:w="4043" w:type="dxa"/>
          </w:tcPr>
          <w:p w14:paraId="0AB6FA3D" w14:textId="77777777" w:rsidR="00840758" w:rsidRPr="00484B89" w:rsidRDefault="00840758" w:rsidP="0094151E">
            <w:pPr>
              <w:rPr>
                <w:sz w:val="28"/>
                <w:szCs w:val="28"/>
              </w:rPr>
            </w:pPr>
          </w:p>
          <w:p w14:paraId="28AAB34E" w14:textId="77777777" w:rsidR="00840758" w:rsidRPr="00484B89" w:rsidRDefault="00840758" w:rsidP="0094151E">
            <w:pPr>
              <w:rPr>
                <w:sz w:val="28"/>
                <w:szCs w:val="28"/>
              </w:rPr>
            </w:pPr>
          </w:p>
          <w:p w14:paraId="37AD7334" w14:textId="77777777" w:rsidR="00840758" w:rsidRPr="00484B89" w:rsidRDefault="00840758" w:rsidP="0094151E">
            <w:pPr>
              <w:rPr>
                <w:sz w:val="28"/>
                <w:szCs w:val="28"/>
              </w:rPr>
            </w:pPr>
            <w:r w:rsidRPr="00484B89">
              <w:rPr>
                <w:sz w:val="28"/>
                <w:szCs w:val="28"/>
              </w:rPr>
              <w:t>-HS thảo luận nhóm</w:t>
            </w:r>
          </w:p>
          <w:p w14:paraId="142970C1" w14:textId="77777777" w:rsidR="00840758" w:rsidRPr="00484B89" w:rsidRDefault="00840758" w:rsidP="0094151E">
            <w:pPr>
              <w:rPr>
                <w:sz w:val="28"/>
                <w:szCs w:val="28"/>
              </w:rPr>
            </w:pPr>
          </w:p>
          <w:p w14:paraId="14D74DF2" w14:textId="77777777" w:rsidR="00840758" w:rsidRPr="00484B89" w:rsidRDefault="00840758" w:rsidP="0094151E">
            <w:pPr>
              <w:rPr>
                <w:sz w:val="28"/>
                <w:szCs w:val="28"/>
              </w:rPr>
            </w:pPr>
          </w:p>
          <w:p w14:paraId="22D5E860" w14:textId="77777777" w:rsidR="00840758" w:rsidRPr="00484B89" w:rsidRDefault="00840758" w:rsidP="0094151E">
            <w:pPr>
              <w:rPr>
                <w:sz w:val="28"/>
                <w:szCs w:val="28"/>
              </w:rPr>
            </w:pPr>
            <w:r w:rsidRPr="00484B89">
              <w:rPr>
                <w:sz w:val="28"/>
                <w:szCs w:val="28"/>
              </w:rPr>
              <w:t>- HS tham gia trò chơi để báo cáo kết quả</w:t>
            </w:r>
          </w:p>
          <w:p w14:paraId="03406BD8" w14:textId="77777777" w:rsidR="00840758" w:rsidRPr="00484B89" w:rsidRDefault="00840758" w:rsidP="0094151E">
            <w:pPr>
              <w:rPr>
                <w:sz w:val="28"/>
                <w:szCs w:val="28"/>
              </w:rPr>
            </w:pPr>
          </w:p>
          <w:p w14:paraId="5975DD16" w14:textId="77777777" w:rsidR="00840758" w:rsidRPr="00484B89" w:rsidRDefault="00840758" w:rsidP="0094151E">
            <w:pPr>
              <w:rPr>
                <w:sz w:val="28"/>
                <w:szCs w:val="28"/>
              </w:rPr>
            </w:pPr>
          </w:p>
          <w:p w14:paraId="19AF87DD" w14:textId="77777777" w:rsidR="00840758" w:rsidRPr="00484B89" w:rsidRDefault="00840758" w:rsidP="0094151E">
            <w:pPr>
              <w:rPr>
                <w:sz w:val="28"/>
                <w:szCs w:val="28"/>
              </w:rPr>
            </w:pPr>
            <w:r w:rsidRPr="00484B89">
              <w:rPr>
                <w:sz w:val="28"/>
                <w:szCs w:val="28"/>
              </w:rPr>
              <w:t>- HS trình bày lý do lựa chọn đáp án đúng</w:t>
            </w:r>
          </w:p>
          <w:p w14:paraId="7DFBDEDB" w14:textId="77777777" w:rsidR="00840758" w:rsidRPr="00484B89" w:rsidRDefault="00840758" w:rsidP="0094151E">
            <w:pPr>
              <w:rPr>
                <w:sz w:val="28"/>
                <w:szCs w:val="28"/>
              </w:rPr>
            </w:pPr>
            <w:r w:rsidRPr="00484B89">
              <w:rPr>
                <w:sz w:val="28"/>
                <w:szCs w:val="28"/>
              </w:rPr>
              <w:t>- HS lắng nghe – bổ sung – nhận xét</w:t>
            </w:r>
          </w:p>
        </w:tc>
      </w:tr>
      <w:tr w:rsidR="00840758" w:rsidRPr="00484B89" w14:paraId="11E9C7CA" w14:textId="77777777" w:rsidTr="0094151E">
        <w:tc>
          <w:tcPr>
            <w:tcW w:w="590" w:type="dxa"/>
          </w:tcPr>
          <w:p w14:paraId="46C16E11" w14:textId="77777777" w:rsidR="00840758" w:rsidRPr="00484B89" w:rsidRDefault="00840758" w:rsidP="0094151E">
            <w:pPr>
              <w:outlineLvl w:val="0"/>
              <w:rPr>
                <w:b/>
                <w:i/>
                <w:sz w:val="28"/>
                <w:szCs w:val="28"/>
              </w:rPr>
            </w:pPr>
            <w:r w:rsidRPr="00484B89">
              <w:rPr>
                <w:b/>
                <w:i/>
                <w:sz w:val="28"/>
                <w:szCs w:val="28"/>
              </w:rPr>
              <w:lastRenderedPageBreak/>
              <w:t>3’</w:t>
            </w:r>
          </w:p>
          <w:p w14:paraId="05A868D5" w14:textId="77777777" w:rsidR="00840758" w:rsidRPr="00484B89" w:rsidRDefault="00840758" w:rsidP="0094151E">
            <w:pPr>
              <w:rPr>
                <w:sz w:val="28"/>
                <w:szCs w:val="28"/>
              </w:rPr>
            </w:pPr>
          </w:p>
        </w:tc>
        <w:tc>
          <w:tcPr>
            <w:tcW w:w="5897" w:type="dxa"/>
          </w:tcPr>
          <w:p w14:paraId="28CA6103" w14:textId="77777777" w:rsidR="00840758" w:rsidRPr="00484B89" w:rsidRDefault="00840758" w:rsidP="0094151E">
            <w:pPr>
              <w:jc w:val="both"/>
              <w:rPr>
                <w:b/>
                <w:sz w:val="28"/>
                <w:szCs w:val="28"/>
              </w:rPr>
            </w:pPr>
            <w:r w:rsidRPr="00484B89">
              <w:rPr>
                <w:b/>
                <w:sz w:val="28"/>
                <w:szCs w:val="28"/>
              </w:rPr>
              <w:t>C. CỦNG CỐ - DẶN DÒ:</w:t>
            </w:r>
          </w:p>
          <w:p w14:paraId="76F87B51" w14:textId="77777777" w:rsidR="00840758" w:rsidRPr="00484B89" w:rsidRDefault="00840758" w:rsidP="0094151E">
            <w:pPr>
              <w:spacing w:line="276" w:lineRule="auto"/>
              <w:jc w:val="both"/>
              <w:rPr>
                <w:sz w:val="28"/>
                <w:szCs w:val="28"/>
              </w:rPr>
            </w:pPr>
            <w:r w:rsidRPr="00484B89">
              <w:rPr>
                <w:sz w:val="28"/>
                <w:szCs w:val="28"/>
              </w:rPr>
              <w:t xml:space="preserve"> - GV nhận xét, đánh giá tiết học, khen ngợi, biểu dương HS.</w:t>
            </w:r>
          </w:p>
          <w:p w14:paraId="359FBA5A" w14:textId="77777777" w:rsidR="00840758" w:rsidRPr="00484B89" w:rsidRDefault="00840758" w:rsidP="0094151E">
            <w:pPr>
              <w:rPr>
                <w:sz w:val="28"/>
                <w:szCs w:val="28"/>
              </w:rPr>
            </w:pPr>
            <w:r w:rsidRPr="00484B89">
              <w:rPr>
                <w:sz w:val="28"/>
                <w:szCs w:val="28"/>
              </w:rPr>
              <w:t>- Nhắc nhở HS thể hiện sự thân thiện, vui vẻ.</w:t>
            </w:r>
          </w:p>
          <w:p w14:paraId="4BBCE623" w14:textId="77777777" w:rsidR="00840758" w:rsidRPr="00484B89" w:rsidRDefault="00840758" w:rsidP="0094151E">
            <w:pPr>
              <w:rPr>
                <w:sz w:val="28"/>
                <w:szCs w:val="28"/>
              </w:rPr>
            </w:pPr>
          </w:p>
        </w:tc>
        <w:tc>
          <w:tcPr>
            <w:tcW w:w="4043" w:type="dxa"/>
          </w:tcPr>
          <w:p w14:paraId="28D5A595" w14:textId="77777777" w:rsidR="00840758" w:rsidRPr="00484B89" w:rsidRDefault="00840758" w:rsidP="0094151E">
            <w:pPr>
              <w:rPr>
                <w:sz w:val="28"/>
                <w:szCs w:val="28"/>
              </w:rPr>
            </w:pPr>
          </w:p>
          <w:p w14:paraId="273E08F1" w14:textId="77777777" w:rsidR="00840758" w:rsidRPr="00484B89" w:rsidRDefault="00840758" w:rsidP="0094151E">
            <w:pPr>
              <w:rPr>
                <w:sz w:val="28"/>
                <w:szCs w:val="28"/>
              </w:rPr>
            </w:pPr>
            <w:r w:rsidRPr="00484B89">
              <w:rPr>
                <w:sz w:val="28"/>
                <w:szCs w:val="28"/>
              </w:rPr>
              <w:t>-HS lắng nghe và thực hiện</w:t>
            </w:r>
          </w:p>
        </w:tc>
      </w:tr>
    </w:tbl>
    <w:p w14:paraId="50A259BD" w14:textId="77777777" w:rsidR="00840758" w:rsidRDefault="00840758" w:rsidP="00840758">
      <w:pPr>
        <w:spacing w:before="140" w:after="140"/>
        <w:rPr>
          <w:b/>
          <w:color w:val="000000"/>
          <w:sz w:val="26"/>
          <w:szCs w:val="26"/>
        </w:rPr>
      </w:pPr>
      <w:r>
        <w:rPr>
          <w:b/>
          <w:color w:val="000000"/>
          <w:sz w:val="26"/>
          <w:szCs w:val="26"/>
        </w:rPr>
        <w:t>IV. Điều chỉnh bổ sung sau tiết dạy:</w:t>
      </w:r>
    </w:p>
    <w:p w14:paraId="7AF05A1F" w14:textId="7F597AD4" w:rsidR="00F54986" w:rsidRDefault="00840758" w:rsidP="00840758">
      <w:r>
        <w:rPr>
          <w:color w:val="003300"/>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2A2D8" w14:textId="77777777" w:rsidR="00F3273A" w:rsidRDefault="00F3273A" w:rsidP="00DB7F8B">
      <w:r>
        <w:separator/>
      </w:r>
    </w:p>
  </w:endnote>
  <w:endnote w:type="continuationSeparator" w:id="0">
    <w:p w14:paraId="59B5A255" w14:textId="77777777" w:rsidR="00F3273A" w:rsidRDefault="00F3273A" w:rsidP="00DB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FEF1" w14:textId="77777777" w:rsidR="00DB7F8B" w:rsidRDefault="00DB7F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1C73E" w14:textId="77777777" w:rsidR="00DB7F8B" w:rsidRDefault="00DB7F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BEA2" w14:textId="77777777" w:rsidR="00DB7F8B" w:rsidRDefault="00DB7F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4BFCE" w14:textId="77777777" w:rsidR="00F3273A" w:rsidRDefault="00F3273A" w:rsidP="00DB7F8B">
      <w:r>
        <w:separator/>
      </w:r>
    </w:p>
  </w:footnote>
  <w:footnote w:type="continuationSeparator" w:id="0">
    <w:p w14:paraId="0FC11328" w14:textId="77777777" w:rsidR="00F3273A" w:rsidRDefault="00F3273A" w:rsidP="00DB7F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220F" w14:textId="77777777" w:rsidR="00DB7F8B" w:rsidRDefault="00DB7F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08C6" w14:textId="77777777" w:rsidR="00DB7F8B" w:rsidRDefault="00DB7F8B" w:rsidP="00DB7F8B">
    <w:pPr>
      <w:pStyle w:val="Header"/>
    </w:pPr>
    <w:r>
      <w:t>GV: Nguyễn Thị Ngọc Cẩm</w:t>
    </w:r>
    <w:r>
      <w:tab/>
    </w:r>
    <w:r>
      <w:tab/>
      <w:t>Trường Tiểu học Thị Trấn Phú Hòa</w:t>
    </w:r>
  </w:p>
  <w:p w14:paraId="5A121F59" w14:textId="77777777" w:rsidR="00DB7F8B" w:rsidRDefault="00DB7F8B">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1B2EB" w14:textId="77777777" w:rsidR="00DB7F8B" w:rsidRDefault="00DB7F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AF7"/>
    <w:multiLevelType w:val="hybridMultilevel"/>
    <w:tmpl w:val="9322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58"/>
    <w:rsid w:val="003865FF"/>
    <w:rsid w:val="003D477F"/>
    <w:rsid w:val="003F1E00"/>
    <w:rsid w:val="006C4ACC"/>
    <w:rsid w:val="00840758"/>
    <w:rsid w:val="00DB7F8B"/>
    <w:rsid w:val="00F3273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2A77"/>
  <w15:chartTrackingRefBased/>
  <w15:docId w15:val="{C613A595-6CE6-4CA4-B151-5F58E7F0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58"/>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8407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07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075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075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4075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4075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075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075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075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7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07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075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075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4075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407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07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07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07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07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7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75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7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0758"/>
    <w:pPr>
      <w:spacing w:before="160"/>
      <w:jc w:val="center"/>
    </w:pPr>
    <w:rPr>
      <w:i/>
      <w:iCs/>
      <w:color w:val="404040" w:themeColor="text1" w:themeTint="BF"/>
    </w:rPr>
  </w:style>
  <w:style w:type="character" w:customStyle="1" w:styleId="QuoteChar">
    <w:name w:val="Quote Char"/>
    <w:basedOn w:val="DefaultParagraphFont"/>
    <w:link w:val="Quote"/>
    <w:uiPriority w:val="29"/>
    <w:rsid w:val="00840758"/>
    <w:rPr>
      <w:i/>
      <w:iCs/>
      <w:color w:val="404040" w:themeColor="text1" w:themeTint="BF"/>
    </w:rPr>
  </w:style>
  <w:style w:type="paragraph" w:styleId="ListParagraph">
    <w:name w:val="List Paragraph"/>
    <w:basedOn w:val="Normal"/>
    <w:uiPriority w:val="34"/>
    <w:qFormat/>
    <w:rsid w:val="00840758"/>
    <w:pPr>
      <w:ind w:left="720"/>
      <w:contextualSpacing/>
    </w:pPr>
  </w:style>
  <w:style w:type="character" w:styleId="IntenseEmphasis">
    <w:name w:val="Intense Emphasis"/>
    <w:basedOn w:val="DefaultParagraphFont"/>
    <w:uiPriority w:val="21"/>
    <w:qFormat/>
    <w:rsid w:val="00840758"/>
    <w:rPr>
      <w:i/>
      <w:iCs/>
      <w:color w:val="2F5496" w:themeColor="accent1" w:themeShade="BF"/>
    </w:rPr>
  </w:style>
  <w:style w:type="paragraph" w:styleId="IntenseQuote">
    <w:name w:val="Intense Quote"/>
    <w:basedOn w:val="Normal"/>
    <w:next w:val="Normal"/>
    <w:link w:val="IntenseQuoteChar"/>
    <w:uiPriority w:val="30"/>
    <w:qFormat/>
    <w:rsid w:val="00840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0758"/>
    <w:rPr>
      <w:i/>
      <w:iCs/>
      <w:color w:val="2F5496" w:themeColor="accent1" w:themeShade="BF"/>
    </w:rPr>
  </w:style>
  <w:style w:type="character" w:styleId="IntenseReference">
    <w:name w:val="Intense Reference"/>
    <w:basedOn w:val="DefaultParagraphFont"/>
    <w:uiPriority w:val="32"/>
    <w:qFormat/>
    <w:rsid w:val="00840758"/>
    <w:rPr>
      <w:b/>
      <w:bCs/>
      <w:smallCaps/>
      <w:color w:val="2F5496" w:themeColor="accent1" w:themeShade="BF"/>
      <w:spacing w:val="5"/>
    </w:rPr>
  </w:style>
  <w:style w:type="table" w:styleId="TableGrid">
    <w:name w:val="Table Grid"/>
    <w:basedOn w:val="TableNormal"/>
    <w:uiPriority w:val="59"/>
    <w:rsid w:val="0084075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9"/>
    <w:basedOn w:val="Normal"/>
    <w:rsid w:val="00840758"/>
    <w:pPr>
      <w:widowControl w:val="0"/>
      <w:shd w:val="clear" w:color="auto" w:fill="FFFFFF"/>
      <w:spacing w:after="360" w:line="0" w:lineRule="atLeast"/>
      <w:ind w:hanging="300"/>
    </w:pPr>
    <w:rPr>
      <w:spacing w:val="-10"/>
      <w:sz w:val="27"/>
      <w:szCs w:val="27"/>
    </w:rPr>
  </w:style>
  <w:style w:type="paragraph" w:styleId="Header">
    <w:name w:val="header"/>
    <w:basedOn w:val="Normal"/>
    <w:link w:val="HeaderChar"/>
    <w:uiPriority w:val="99"/>
    <w:unhideWhenUsed/>
    <w:rsid w:val="00DB7F8B"/>
    <w:pPr>
      <w:tabs>
        <w:tab w:val="center" w:pos="4680"/>
        <w:tab w:val="right" w:pos="9360"/>
      </w:tabs>
    </w:pPr>
  </w:style>
  <w:style w:type="character" w:customStyle="1" w:styleId="HeaderChar">
    <w:name w:val="Header Char"/>
    <w:basedOn w:val="DefaultParagraphFont"/>
    <w:link w:val="Header"/>
    <w:uiPriority w:val="99"/>
    <w:rsid w:val="00DB7F8B"/>
    <w:rPr>
      <w:rFonts w:eastAsia="Times New Roman" w:cs="Times New Roman"/>
      <w:szCs w:val="24"/>
    </w:rPr>
  </w:style>
  <w:style w:type="paragraph" w:styleId="Footer">
    <w:name w:val="footer"/>
    <w:basedOn w:val="Normal"/>
    <w:link w:val="FooterChar"/>
    <w:uiPriority w:val="99"/>
    <w:unhideWhenUsed/>
    <w:rsid w:val="00DB7F8B"/>
    <w:pPr>
      <w:tabs>
        <w:tab w:val="center" w:pos="4680"/>
        <w:tab w:val="right" w:pos="9360"/>
      </w:tabs>
    </w:pPr>
  </w:style>
  <w:style w:type="character" w:customStyle="1" w:styleId="FooterChar">
    <w:name w:val="Footer Char"/>
    <w:basedOn w:val="DefaultParagraphFont"/>
    <w:link w:val="Footer"/>
    <w:uiPriority w:val="99"/>
    <w:rsid w:val="00DB7F8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2025-03-21T12:45:00Z</dcterms:created>
  <dcterms:modified xsi:type="dcterms:W3CDTF">2025-03-22T07:53:00Z</dcterms:modified>
</cp:coreProperties>
</file>