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ACB7" w14:textId="77777777" w:rsidR="005E683C" w:rsidRPr="0088568F" w:rsidRDefault="005E683C" w:rsidP="005E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Ba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88568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02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</w:t>
      </w:r>
      <w:r w:rsidRPr="0088568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88568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564EC3D1" w14:textId="77777777" w:rsidR="005E683C" w:rsidRPr="00E87B41" w:rsidRDefault="005E683C" w:rsidP="005E683C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Toán</w:t>
      </w:r>
    </w:p>
    <w:p w14:paraId="26BB12E0" w14:textId="77777777" w:rsidR="005E683C" w:rsidRPr="00EE0570" w:rsidRDefault="005E683C" w:rsidP="005E683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 17 </w:t>
      </w: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   </w:t>
      </w:r>
      <w:r w:rsidRPr="00EE0570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7: Bài toán liên quan đến rút về đơn vị (Tiế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p theo) </w:t>
      </w:r>
    </w:p>
    <w:p w14:paraId="71CFEF11" w14:textId="77777777" w:rsidR="005E683C" w:rsidRPr="00985F94" w:rsidRDefault="005E683C" w:rsidP="005E6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51135B42" w14:textId="77777777" w:rsidR="005E683C" w:rsidRPr="00985F94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6EA0C505" w14:textId="77777777" w:rsidR="005E683C" w:rsidRPr="00985F94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sz w:val="26"/>
          <w:szCs w:val="26"/>
          <w:lang w:val="nl-NL"/>
        </w:rPr>
        <w:t>- Biết cách giải bài toán liên quan đến rút về đơn vị.</w:t>
      </w:r>
    </w:p>
    <w:p w14:paraId="28B34D0D" w14:textId="77777777" w:rsidR="005E683C" w:rsidRPr="00985F94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Bài toán 2. Rút về đơn vị luên quan đến bài toán Chia theo nhóm. </w:t>
      </w:r>
    </w:p>
    <w:p w14:paraId="019FA57F" w14:textId="77777777" w:rsidR="005E683C" w:rsidRPr="00985F94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Giải quyết các vấn đề đơn giản liên quan đến rút về đơn vị, làm quen với việc giải toán theo tóm tắt đã cho. </w:t>
      </w:r>
    </w:p>
    <w:p w14:paraId="649CAE55" w14:textId="77777777" w:rsidR="005E683C" w:rsidRPr="00985F94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69D8F1BB" w14:textId="77777777" w:rsidR="005E683C" w:rsidRPr="00985F94" w:rsidRDefault="005E683C" w:rsidP="005E683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lắng nghe, trả lời các câu hỏi. Làm được các bài tập.</w:t>
      </w:r>
    </w:p>
    <w:p w14:paraId="42BE8C18" w14:textId="77777777" w:rsidR="005E683C" w:rsidRPr="00985F94" w:rsidRDefault="005E683C" w:rsidP="005E683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5F94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tham gia trò chơi, vận dụng.</w:t>
      </w:r>
    </w:p>
    <w:p w14:paraId="2311438C" w14:textId="77777777" w:rsidR="005E683C" w:rsidRPr="00AB3B58" w:rsidRDefault="005E683C" w:rsidP="005E683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B3B58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tham gia trong nhóm.</w:t>
      </w:r>
    </w:p>
    <w:p w14:paraId="685908A1" w14:textId="77777777" w:rsidR="005E683C" w:rsidRPr="00AB3B58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B3B5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14:paraId="3AAD0039" w14:textId="77777777" w:rsidR="005E683C" w:rsidRPr="00AB3B58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B3B5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- Trung thực, </w:t>
      </w:r>
      <w:r w:rsidRPr="00AB3B58">
        <w:rPr>
          <w:rFonts w:ascii="Times New Roman" w:eastAsia="Times New Roman" w:hAnsi="Times New Roman" w:cs="Times New Roman"/>
          <w:color w:val="242021"/>
          <w:sz w:val="26"/>
          <w:szCs w:val="26"/>
          <w:lang w:val="nl-NL"/>
        </w:rPr>
        <w:t>yêu thích học Toán, tích cực học tập.</w:t>
      </w:r>
    </w:p>
    <w:p w14:paraId="19EE6E97" w14:textId="77777777" w:rsidR="005E683C" w:rsidRPr="00AB3B58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B3B58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14:paraId="6B154F33" w14:textId="77777777" w:rsidR="005E683C" w:rsidRPr="00AB3B58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B3B5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GV: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SGK; </w:t>
      </w:r>
      <w:r w:rsidRPr="00AB3B58">
        <w:rPr>
          <w:rFonts w:ascii="Times New Roman" w:eastAsia="Times New Roman" w:hAnsi="Times New Roman" w:cs="Times New Roman"/>
          <w:sz w:val="26"/>
          <w:szCs w:val="26"/>
          <w:lang w:val="nl-NL"/>
        </w:rPr>
        <w:t>hình ảnh bài Luyện tập 1 và 3.</w:t>
      </w:r>
    </w:p>
    <w:p w14:paraId="2B8C4825" w14:textId="77777777" w:rsidR="005E683C" w:rsidRPr="00DF49BB" w:rsidRDefault="005E683C" w:rsidP="005E6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F94">
        <w:rPr>
          <w:rFonts w:ascii="Times New Roman" w:eastAsia="Times New Roman" w:hAnsi="Times New Roman" w:cs="Times New Roman"/>
          <w:sz w:val="26"/>
          <w:szCs w:val="26"/>
        </w:rPr>
        <w:t>- HS: SHS, vở</w:t>
      </w: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103"/>
      </w:tblGrid>
      <w:tr w:rsidR="005E683C" w:rsidRPr="00911144" w14:paraId="27DB49F8" w14:textId="77777777" w:rsidTr="001F34D1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8D95" w14:textId="77777777" w:rsidR="005E683C" w:rsidRPr="0038059C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805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5450" w14:textId="77777777" w:rsidR="005E683C" w:rsidRPr="00002735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027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E683C" w:rsidRPr="00E87B41" w14:paraId="36EC3624" w14:textId="77777777" w:rsidTr="001F34D1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7ED2" w14:textId="77777777" w:rsidR="005E683C" w:rsidRPr="00EE0570" w:rsidRDefault="005E683C" w:rsidP="005E683C">
            <w:pPr>
              <w:pStyle w:val="ListParagraph"/>
              <w:numPr>
                <w:ilvl w:val="0"/>
                <w:numId w:val="2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EE05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0E5AFBF5" w14:textId="77777777" w:rsidR="005E683C" w:rsidRPr="00AB3B58" w:rsidRDefault="005E683C" w:rsidP="001F34D1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  <w:lang w:val="vi-VN"/>
              </w:rPr>
            </w:pPr>
            <w:r w:rsidRPr="00AB3B58">
              <w:rPr>
                <w:bCs/>
                <w:sz w:val="26"/>
                <w:szCs w:val="26"/>
                <w:lang w:val="vi-VN"/>
              </w:rPr>
              <w:t xml:space="preserve">- GV cho HS chơi “Ai nhanh hơn”. </w:t>
            </w:r>
          </w:p>
          <w:p w14:paraId="5380AC49" w14:textId="77777777" w:rsidR="005E683C" w:rsidRPr="00B177C9" w:rsidRDefault="005E683C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B3B58">
              <w:rPr>
                <w:bCs/>
                <w:sz w:val="26"/>
                <w:szCs w:val="26"/>
                <w:lang w:val="vi-VN"/>
              </w:rPr>
              <w:t xml:space="preserve">- GV đính thẻ từ </w:t>
            </w:r>
            <w:r w:rsidRPr="00AB3B58">
              <w:rPr>
                <w:sz w:val="26"/>
                <w:szCs w:val="26"/>
                <w:lang w:val="vi-VN"/>
              </w:rPr>
              <w:t>các bước giải</w:t>
            </w:r>
            <w:r w:rsidRPr="00AB3B58">
              <w:rPr>
                <w:bCs/>
                <w:sz w:val="26"/>
                <w:szCs w:val="26"/>
                <w:lang w:val="vi-VN"/>
              </w:rPr>
              <w:t xml:space="preserve"> chia lớp thành hai đội, bốn HS/ đội.</w:t>
            </w:r>
            <w:r w:rsidRPr="00AB3B58">
              <w:rPr>
                <w:sz w:val="26"/>
                <w:szCs w:val="26"/>
                <w:lang w:val="vi-VN"/>
              </w:rPr>
              <w:t xml:space="preserve"> Đội nào gắn xong trước và đúng thì thắng cuộc.</w:t>
            </w:r>
          </w:p>
          <w:p w14:paraId="0A5E54E6" w14:textId="77777777" w:rsidR="005E683C" w:rsidRPr="00EE0570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giới thiệu bài.</w:t>
            </w:r>
          </w:p>
          <w:p w14:paraId="5FEBB001" w14:textId="77777777" w:rsidR="005E683C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027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(10 phút)</w:t>
            </w:r>
          </w:p>
          <w:p w14:paraId="6FCBF5E5" w14:textId="77777777" w:rsidR="005E683C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Bài 1</w:t>
            </w:r>
          </w:p>
          <w:p w14:paraId="7EA542BB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GV cho HS đọc yêu cầu bài toán. </w:t>
            </w:r>
          </w:p>
          <w:p w14:paraId="24FDF98B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- Cho hs đọc theo mẫu</w:t>
            </w:r>
          </w:p>
          <w:p w14:paraId="3E5B1BD8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GV hướng dẫn HS:</w:t>
            </w:r>
          </w:p>
          <w:p w14:paraId="4847F8D9" w14:textId="77777777" w:rsidR="005E683C" w:rsidRPr="00C75992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+ Bài toán cho biết gì?</w:t>
            </w:r>
          </w:p>
          <w:p w14:paraId="0C226C56" w14:textId="77777777" w:rsidR="005E683C" w:rsidRPr="00985F94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+ Bài toán hỏi gì?</w:t>
            </w:r>
          </w:p>
          <w:p w14:paraId="1FA2C801" w14:textId="77777777" w:rsidR="005E683C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2DFA102" w14:textId="77777777" w:rsidR="005E683C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830B0FB" w14:textId="77777777" w:rsidR="005E683C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F024C33" w14:textId="77777777" w:rsidR="005E683C" w:rsidRPr="00C75992" w:rsidRDefault="005E683C" w:rsidP="001F34D1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6321127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9C8C9BA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cho HS thảo luận nhóm đôi và nói cho nhau nghe các bước giải bài toán. </w:t>
            </w:r>
          </w:p>
          <w:p w14:paraId="66EFC620" w14:textId="77777777" w:rsidR="005E683C" w:rsidRPr="00D93549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GV khuyến khích các nhóm trình bày các bước giải bài toán.</w:t>
            </w:r>
          </w:p>
          <w:p w14:paraId="1790A680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3502D0E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5DD4089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401A86E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EA74393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1D84069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2BC61A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GV hỏi HS: </w:t>
            </w:r>
          </w:p>
          <w:p w14:paraId="2A5B91A3" w14:textId="77777777" w:rsidR="005E683C" w:rsidRPr="00985F94" w:rsidRDefault="005E683C" w:rsidP="001F34D1">
            <w:pPr>
              <w:pStyle w:val="ListParagraph"/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+ Bài toán liên quan đến rút về đơn vị được giải theo mấy bước?</w:t>
            </w:r>
          </w:p>
          <w:p w14:paraId="15EEEAEB" w14:textId="77777777" w:rsidR="005E683C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+ Mỗi bước, em làm gì?</w:t>
            </w:r>
          </w:p>
          <w:p w14:paraId="09B6ECED" w14:textId="77777777" w:rsidR="005E683C" w:rsidRPr="00C75992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9ABF260" w14:textId="77777777" w:rsidR="005E683C" w:rsidRPr="00C75992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3.</w:t>
            </w:r>
            <w:r w:rsidRPr="00C759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luyện tập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(20 phút)</w:t>
            </w:r>
          </w:p>
          <w:p w14:paraId="647E2224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cho HS đọc yêu cầu. </w:t>
            </w:r>
          </w:p>
          <w:p w14:paraId="55F0B40A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GV cho HS tìm hiểu và giải bài toán.</w:t>
            </w:r>
          </w:p>
          <w:p w14:paraId="0E37D23B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88D8CF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2F23998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983F22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8BAB6B3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DFF9F1C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287C3D8" w14:textId="77777777" w:rsidR="005E683C" w:rsidRPr="00B177C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D712B09" w14:textId="77777777" w:rsidR="005E683C" w:rsidRPr="00B177C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98CAB85" w14:textId="77777777" w:rsidR="005E683C" w:rsidRPr="00B177C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49CF073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3C12B2C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cho HS nhận xét và sửa bài toán. </w:t>
            </w:r>
          </w:p>
          <w:p w14:paraId="24A1DDB9" w14:textId="77777777" w:rsidR="005E683C" w:rsidRPr="00C75992" w:rsidRDefault="005E683C" w:rsidP="005E683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right="48"/>
              <w:rPr>
                <w:color w:val="000000"/>
                <w:sz w:val="26"/>
                <w:szCs w:val="26"/>
                <w:lang w:val="vi-VN"/>
              </w:rPr>
            </w:pPr>
            <w:r w:rsidRPr="00C75992">
              <w:rPr>
                <w:color w:val="000000"/>
                <w:sz w:val="26"/>
                <w:szCs w:val="26"/>
                <w:lang w:val="vi-VN"/>
              </w:rPr>
              <w:t>GV khuyến khích hs giải thích cách làm</w:t>
            </w:r>
          </w:p>
          <w:p w14:paraId="70C3D886" w14:textId="77777777" w:rsidR="005E683C" w:rsidRPr="00985F94" w:rsidRDefault="005E683C" w:rsidP="001F34D1">
            <w:pPr>
              <w:pStyle w:val="NormalWeb"/>
              <w:shd w:val="clear" w:color="auto" w:fill="FFFFFF"/>
              <w:spacing w:before="0" w:beforeAutospacing="0" w:after="0" w:afterAutospacing="0"/>
              <w:ind w:left="66" w:right="48"/>
              <w:rPr>
                <w:b/>
                <w:sz w:val="26"/>
                <w:szCs w:val="26"/>
              </w:rPr>
            </w:pPr>
            <w:r w:rsidRPr="00985F94">
              <w:rPr>
                <w:b/>
                <w:sz w:val="26"/>
                <w:szCs w:val="26"/>
              </w:rPr>
              <w:t>Bài 2.</w:t>
            </w:r>
          </w:p>
          <w:p w14:paraId="2456701D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cho HS đọc yêu cầu. </w:t>
            </w:r>
          </w:p>
          <w:p w14:paraId="2317BD83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>GV cho HS tìm hiểu và giải bài toán.</w:t>
            </w:r>
          </w:p>
          <w:p w14:paraId="60CE0E2C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02A80B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F583B6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CAD58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6E71FB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17B780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E7732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398E3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118ECC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EA01880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cho HS nhận xét và sửa bài toán. </w:t>
            </w:r>
          </w:p>
          <w:p w14:paraId="0ED8D207" w14:textId="77777777" w:rsidR="005E683C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GV khuyến khích hs giải thích cách làm</w:t>
            </w:r>
          </w:p>
          <w:p w14:paraId="2EFDFCD5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3. </w:t>
            </w:r>
          </w:p>
          <w:p w14:paraId="60D94A3F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cho HS đọc yêu cầu. </w:t>
            </w:r>
          </w:p>
          <w:p w14:paraId="0B024F0C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cho HS thảo luận nhóm đôi xác định các việc cần làm, giải bài toán theo tóm tắt. </w:t>
            </w:r>
          </w:p>
          <w:p w14:paraId="729F3202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4E6ED6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FEE82D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1DD76C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DE123E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6E9D5B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9774D0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16937B7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cho HS trình bày, nhận xét và sửa bài toán. </w:t>
            </w:r>
          </w:p>
          <w:p w14:paraId="5C8B2D63" w14:textId="77777777" w:rsidR="005E683C" w:rsidRPr="00C75992" w:rsidRDefault="005E683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59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D935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Khuyến khích hs nói bày toán theo tóm tắt</w:t>
            </w:r>
          </w:p>
          <w:p w14:paraId="62591ADC" w14:textId="77777777" w:rsidR="005E683C" w:rsidRPr="00002735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</w:t>
            </w:r>
            <w:r w:rsidRPr="0000273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(5 phút)</w:t>
            </w:r>
          </w:p>
          <w:p w14:paraId="0F685958" w14:textId="77777777" w:rsidR="005E683C" w:rsidRPr="00002735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7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Pr="000027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31383C44" w14:textId="77777777" w:rsidR="005E683C" w:rsidRPr="00002735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7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Dặn dò HS về nhà tiếp tụ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 rèn thêm giải toán</w:t>
            </w:r>
          </w:p>
          <w:p w14:paraId="556CD87D" w14:textId="77777777" w:rsidR="005E683C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Chuẩn bị bài sau</w:t>
            </w:r>
          </w:p>
          <w:p w14:paraId="4BBA20CE" w14:textId="77777777" w:rsidR="005E683C" w:rsidRPr="00C75992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602B" w14:textId="77777777" w:rsidR="005E683C" w:rsidRPr="00D93549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73B2996" w14:textId="77777777" w:rsidR="005E683C" w:rsidRPr="00D93549" w:rsidRDefault="005E683C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D93549">
              <w:rPr>
                <w:sz w:val="26"/>
                <w:szCs w:val="26"/>
                <w:lang w:val="vi-VN"/>
              </w:rPr>
              <w:t>- HS lên sắp xếp theo đúng thứ tự các bước giải toán.</w:t>
            </w:r>
          </w:p>
          <w:p w14:paraId="73B742C5" w14:textId="77777777" w:rsidR="005E683C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Đại diện các nhóm trình bày. </w:t>
            </w:r>
          </w:p>
          <w:p w14:paraId="58897341" w14:textId="77777777" w:rsidR="005E683C" w:rsidRPr="00C75992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xét</w:t>
            </w:r>
          </w:p>
          <w:p w14:paraId="2C176FD6" w14:textId="77777777" w:rsidR="005E683C" w:rsidRPr="00AB3B58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1A2A3BD0" w14:textId="77777777" w:rsidR="005E683C" w:rsidRPr="00B177C9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455096" w14:textId="77777777" w:rsidR="005E683C" w:rsidRPr="00911144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B3162E8" w14:textId="77777777" w:rsidR="005E683C" w:rsidRPr="00C75992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đọc</w:t>
            </w:r>
          </w:p>
          <w:p w14:paraId="70AC4501" w14:textId="77777777" w:rsidR="005E683C" w:rsidRPr="00B177C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a)</w:t>
            </w:r>
          </w:p>
          <w:p w14:paraId="1BE038B1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+Xếp đều 21 quả hồng vào ba đĩa.</w:t>
            </w:r>
          </w:p>
          <w:p w14:paraId="03EBA590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+Hỏi có 56 quả hồng cùng loại thì xếp được bao nhiêu đĩa như thế?</w:t>
            </w:r>
          </w:p>
          <w:p w14:paraId="023B2ED4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</w:p>
          <w:p w14:paraId="33802042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Cô giáo chia đều 20 bạn thành năm nhóm.</w:t>
            </w:r>
          </w:p>
          <w:p w14:paraId="55624205" w14:textId="77777777" w:rsidR="005E683C" w:rsidRPr="00D93549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+Hỏi có 32 bạn thì chia được bao nhiêu nhóm như thế?</w:t>
            </w:r>
          </w:p>
          <w:p w14:paraId="358B9395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Các nhóm thảo luận. </w:t>
            </w:r>
          </w:p>
          <w:p w14:paraId="46A985D5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08019E3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Đại diện các nhóm trình bày: </w:t>
            </w:r>
          </w:p>
          <w:p w14:paraId="7D6E0DAD" w14:textId="77777777" w:rsidR="005E683C" w:rsidRPr="00D93549" w:rsidRDefault="005E683C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D93549">
              <w:rPr>
                <w:sz w:val="26"/>
                <w:szCs w:val="26"/>
                <w:lang w:val="vi-VN"/>
              </w:rPr>
              <w:t xml:space="preserve">a) Tìm số quả hồng xếp vào 1 đĩa → Tìm số đĩa xếp 56 quả hồng. →7 quả hồng xếp được 1 đĩa → 56 quả hồng xếp được 8 đĩa. </w:t>
            </w:r>
          </w:p>
          <w:p w14:paraId="020F9B90" w14:textId="77777777" w:rsidR="005E683C" w:rsidRPr="00D93549" w:rsidRDefault="005E683C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D93549">
              <w:rPr>
                <w:sz w:val="26"/>
                <w:szCs w:val="26"/>
                <w:lang w:val="vi-VN"/>
              </w:rPr>
              <w:t>b) Tìm số bạn trong 1 nhóm → Tìm số nhóm có 32 bạn.</w:t>
            </w:r>
          </w:p>
          <w:p w14:paraId="2BCFA494" w14:textId="77777777" w:rsidR="005E683C" w:rsidRPr="00D93549" w:rsidRDefault="005E683C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D93549">
              <w:rPr>
                <w:sz w:val="26"/>
                <w:szCs w:val="26"/>
                <w:lang w:val="vi-VN"/>
              </w:rPr>
              <w:t>→4bạn chia được 1 nhóm → 32 bạn chia được 8 nhóm.</w:t>
            </w:r>
          </w:p>
          <w:p w14:paraId="57E97D43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77465D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- 2 bước</w:t>
            </w:r>
          </w:p>
          <w:p w14:paraId="01D31B28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C577F1" w14:textId="77777777" w:rsidR="005E683C" w:rsidRPr="00D93549" w:rsidRDefault="005E683C" w:rsidP="001F34D1">
            <w:pPr>
              <w:pStyle w:val="ListParagraph"/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Bước 1: Rút về đơn vị</w:t>
            </w:r>
          </w:p>
          <w:p w14:paraId="24972B0D" w14:textId="77777777" w:rsidR="005E683C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Bước 2: Tìm kết quả bài toán</w:t>
            </w:r>
          </w:p>
          <w:p w14:paraId="565B5BAD" w14:textId="77777777" w:rsidR="005E683C" w:rsidRPr="00C75992" w:rsidRDefault="005E683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9D8E068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HS đọc yêu cầu.</w:t>
            </w:r>
          </w:p>
          <w:p w14:paraId="6025A01D" w14:textId="77777777" w:rsidR="005E683C" w:rsidRPr="00985F94" w:rsidRDefault="005E683C" w:rsidP="005E6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HS trình bày tóm tắt và giải bài toán.</w:t>
            </w:r>
          </w:p>
          <w:p w14:paraId="1E7C6A6E" w14:textId="77777777" w:rsidR="005E683C" w:rsidRPr="00985F94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Tóm tắt</w:t>
            </w:r>
          </w:p>
          <w:p w14:paraId="260BB509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35kg : 7 bao</w:t>
            </w:r>
          </w:p>
          <w:p w14:paraId="2A2CE12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… kg: 1 bao</w:t>
            </w:r>
          </w:p>
          <w:p w14:paraId="16C66891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50kg : … bao?</w:t>
            </w:r>
          </w:p>
          <w:p w14:paraId="54A63C85" w14:textId="77777777" w:rsidR="005E683C" w:rsidRPr="00985F94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Cách 1: Giải</w:t>
            </w:r>
          </w:p>
          <w:p w14:paraId="086C9CDA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Số ki – lô – gam là: </w:t>
            </w:r>
          </w:p>
          <w:p w14:paraId="49CA0533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35 : 7 = 5 (kg)</w:t>
            </w:r>
          </w:p>
          <w:p w14:paraId="66366398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Số bao đựng 50kg gạo là:</w:t>
            </w:r>
          </w:p>
          <w:p w14:paraId="4F97B7E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50 : 5 = 10 (bao)</w:t>
            </w:r>
          </w:p>
          <w:p w14:paraId="0A76F229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     Đáp số: 10 bao. </w:t>
            </w:r>
          </w:p>
          <w:p w14:paraId="1034CF30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- Hs trình bày, lớp nêu ý kiến.</w:t>
            </w:r>
          </w:p>
          <w:p w14:paraId="54FD1211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14:paraId="0BAB07C5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5D221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- HS đọc yêu cầu bài toán</w:t>
            </w:r>
          </w:p>
          <w:p w14:paraId="666B135A" w14:textId="77777777" w:rsidR="005E683C" w:rsidRPr="00985F94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Tóm tắt</w:t>
            </w:r>
          </w:p>
          <w:p w14:paraId="34D25BF5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15 bạn: 3 hàng</w:t>
            </w:r>
          </w:p>
          <w:p w14:paraId="051E8DF0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… bạn: 1 hàng</w:t>
            </w:r>
          </w:p>
          <w:p w14:paraId="0037F20E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35 bạn: … hàng?</w:t>
            </w:r>
          </w:p>
          <w:p w14:paraId="7D4DA998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Cách 1:Bài giải</w:t>
            </w:r>
          </w:p>
          <w:p w14:paraId="27703A5C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Số bạn được xếp trong 1 hàng là:</w:t>
            </w:r>
          </w:p>
          <w:p w14:paraId="177BB351" w14:textId="77777777" w:rsidR="005E683C" w:rsidRPr="00985F94" w:rsidRDefault="005E683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15 : 3 = 5(bạn)</w:t>
            </w:r>
          </w:p>
          <w:p w14:paraId="7F9AE05F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Số hàng 35 bạn xếp được là: </w:t>
            </w:r>
          </w:p>
          <w:p w14:paraId="739E9452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 35 : 5 = 7 (hàng)</w:t>
            </w:r>
          </w:p>
          <w:p w14:paraId="25ACF8B7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    Đáp số: 7 hàng.</w:t>
            </w:r>
          </w:p>
          <w:p w14:paraId="77CE3FBF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- Hs trình bày, lớp nêu ý kiến.</w:t>
            </w:r>
          </w:p>
          <w:p w14:paraId="3E70763A" w14:textId="77777777" w:rsidR="005E683C" w:rsidRPr="00C75992" w:rsidRDefault="005E683C" w:rsidP="001F34D1">
            <w:pPr>
              <w:tabs>
                <w:tab w:val="left" w:pos="872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- HS trả lời</w:t>
            </w:r>
          </w:p>
          <w:p w14:paraId="7B746203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- HS đọc yêu cầu bài toán. </w:t>
            </w:r>
          </w:p>
          <w:p w14:paraId="3AE11037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Tóm tắt</w:t>
            </w:r>
          </w:p>
          <w:p w14:paraId="6737E306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72 cái bàn : 9 xe</w:t>
            </w:r>
          </w:p>
          <w:p w14:paraId="660D3D3C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56 cái bàn : … xe?</w:t>
            </w:r>
          </w:p>
          <w:p w14:paraId="24F321C2" w14:textId="77777777" w:rsidR="005E683C" w:rsidRPr="00985F94" w:rsidRDefault="005E683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Cách 1:Bài giải</w:t>
            </w:r>
          </w:p>
          <w:p w14:paraId="1E62C5BA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>Số bàn mỗi xe chở được là:</w:t>
            </w:r>
          </w:p>
          <w:p w14:paraId="4E483787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72 : 9 = 8 (cái)</w:t>
            </w:r>
          </w:p>
          <w:p w14:paraId="43871068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Số xe chở được 56 cái bàn là: </w:t>
            </w:r>
          </w:p>
          <w:p w14:paraId="2F8D41DF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56 : 8 = 7 (xe)</w:t>
            </w:r>
          </w:p>
          <w:p w14:paraId="5924C48D" w14:textId="77777777" w:rsidR="005E683C" w:rsidRPr="00985F94" w:rsidRDefault="005E683C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F94">
              <w:rPr>
                <w:rFonts w:ascii="Times New Roman" w:hAnsi="Times New Roman" w:cs="Times New Roman"/>
                <w:sz w:val="26"/>
                <w:szCs w:val="26"/>
              </w:rPr>
              <w:t xml:space="preserve">     Đáp số: 7 xe</w:t>
            </w:r>
          </w:p>
          <w:p w14:paraId="72954C6E" w14:textId="77777777" w:rsidR="005E683C" w:rsidRDefault="005E683C" w:rsidP="001F34D1">
            <w:pPr>
              <w:ind w:firstLine="2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trình bày</w:t>
            </w:r>
          </w:p>
          <w:p w14:paraId="64A217C9" w14:textId="77777777" w:rsidR="005E683C" w:rsidRDefault="005E683C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7775BA" w14:textId="77777777" w:rsidR="005E683C" w:rsidRPr="00C75992" w:rsidRDefault="005E683C" w:rsidP="005E683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Lắng nghe</w:t>
            </w:r>
          </w:p>
        </w:tc>
      </w:tr>
    </w:tbl>
    <w:p w14:paraId="1EE5C731" w14:textId="77777777" w:rsidR="005E683C" w:rsidRPr="00E87B41" w:rsidRDefault="005E683C" w:rsidP="005E683C">
      <w:pPr>
        <w:pStyle w:val="NoSpacing"/>
        <w:rPr>
          <w:b/>
          <w:sz w:val="26"/>
          <w:szCs w:val="26"/>
        </w:rPr>
      </w:pPr>
      <w:r w:rsidRPr="00E87B41">
        <w:rPr>
          <w:b/>
          <w:sz w:val="26"/>
          <w:szCs w:val="26"/>
        </w:rPr>
        <w:lastRenderedPageBreak/>
        <w:t>IV. ĐIỀU CHỈNH SAU BÀI DẠY</w:t>
      </w:r>
    </w:p>
    <w:p w14:paraId="70175A8B" w14:textId="77777777" w:rsidR="005E683C" w:rsidRPr="00E87B41" w:rsidRDefault="005E683C" w:rsidP="005E683C">
      <w:pPr>
        <w:tabs>
          <w:tab w:val="left" w:pos="16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10A08CC9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CC7F" w14:textId="77777777" w:rsidR="00794F5F" w:rsidRDefault="00794F5F" w:rsidP="005840DE">
      <w:pPr>
        <w:spacing w:after="0" w:line="240" w:lineRule="auto"/>
      </w:pPr>
      <w:r>
        <w:separator/>
      </w:r>
    </w:p>
  </w:endnote>
  <w:endnote w:type="continuationSeparator" w:id="0">
    <w:p w14:paraId="781C76EC" w14:textId="77777777" w:rsidR="00794F5F" w:rsidRDefault="00794F5F" w:rsidP="0058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2402" w14:textId="77777777" w:rsidR="005840DE" w:rsidRDefault="00584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E7CF" w14:textId="77777777" w:rsidR="005840DE" w:rsidRDefault="00584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4A3" w14:textId="77777777" w:rsidR="005840DE" w:rsidRDefault="00584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0D39" w14:textId="77777777" w:rsidR="00794F5F" w:rsidRDefault="00794F5F" w:rsidP="005840DE">
      <w:pPr>
        <w:spacing w:after="0" w:line="240" w:lineRule="auto"/>
      </w:pPr>
      <w:r>
        <w:separator/>
      </w:r>
    </w:p>
  </w:footnote>
  <w:footnote w:type="continuationSeparator" w:id="0">
    <w:p w14:paraId="3D141758" w14:textId="77777777" w:rsidR="00794F5F" w:rsidRDefault="00794F5F" w:rsidP="0058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4A6D" w14:textId="77777777" w:rsidR="005840DE" w:rsidRDefault="00584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D1FA" w14:textId="77777777" w:rsidR="005840DE" w:rsidRPr="005840DE" w:rsidRDefault="005840DE" w:rsidP="005840DE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5840DE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5840DE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5840DE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100B8F53" w14:textId="77777777" w:rsidR="005840DE" w:rsidRDefault="005840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2D8E" w14:textId="77777777" w:rsidR="005840DE" w:rsidRDefault="00584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71"/>
    <w:multiLevelType w:val="hybridMultilevel"/>
    <w:tmpl w:val="57ACB9B6"/>
    <w:lvl w:ilvl="0" w:tplc="F2624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E0ECF"/>
    <w:multiLevelType w:val="hybridMultilevel"/>
    <w:tmpl w:val="E6FE2B14"/>
    <w:lvl w:ilvl="0" w:tplc="C9D69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3C"/>
    <w:rsid w:val="003D477F"/>
    <w:rsid w:val="003F1E00"/>
    <w:rsid w:val="005840DE"/>
    <w:rsid w:val="005E683C"/>
    <w:rsid w:val="006C4ACC"/>
    <w:rsid w:val="00794F5F"/>
    <w:rsid w:val="00F430E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951D"/>
  <w15:chartTrackingRefBased/>
  <w15:docId w15:val="{492131FE-0D98-4444-8A77-A5038C4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3C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83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8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8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8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8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8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8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8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83C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5E6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8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83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5E683C"/>
    <w:rPr>
      <w:rFonts w:eastAsia="Arial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5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5E683C"/>
  </w:style>
  <w:style w:type="character" w:customStyle="1" w:styleId="NormalWebChar">
    <w:name w:val="Normal (Web) Char"/>
    <w:link w:val="NormalWeb"/>
    <w:uiPriority w:val="99"/>
    <w:qFormat/>
    <w:locked/>
    <w:rsid w:val="005E683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DE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8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D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2025-03-09T12:49:00Z</dcterms:created>
  <dcterms:modified xsi:type="dcterms:W3CDTF">2025-03-16T13:16:00Z</dcterms:modified>
</cp:coreProperties>
</file>