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7D26E" w14:textId="77777777" w:rsidR="004604A7" w:rsidRPr="00A732ED" w:rsidRDefault="004604A7" w:rsidP="004604A7">
      <w:pPr>
        <w:spacing w:after="0"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Thứ </w:t>
      </w:r>
      <w:r w:rsidRPr="00CB360D">
        <w:rPr>
          <w:rFonts w:ascii="Times New Roman" w:eastAsia="Times New Roman" w:hAnsi="Times New Roman" w:cs="Times New Roman"/>
          <w:b/>
          <w:sz w:val="26"/>
          <w:szCs w:val="26"/>
        </w:rPr>
        <w:t xml:space="preserve">Hai </w:t>
      </w:r>
      <w:r>
        <w:rPr>
          <w:rFonts w:ascii="Times New Roman" w:eastAsia="Times New Roman" w:hAnsi="Times New Roman" w:cs="Times New Roman"/>
          <w:b/>
          <w:sz w:val="26"/>
          <w:szCs w:val="26"/>
        </w:rPr>
        <w:t xml:space="preserve">ngày </w:t>
      </w:r>
      <w:r w:rsidRPr="00CB360D">
        <w:rPr>
          <w:rFonts w:ascii="Times New Roman" w:eastAsia="Times New Roman" w:hAnsi="Times New Roman" w:cs="Times New Roman"/>
          <w:b/>
          <w:sz w:val="26"/>
          <w:szCs w:val="26"/>
        </w:rPr>
        <w:t>9</w:t>
      </w:r>
      <w:r>
        <w:rPr>
          <w:rFonts w:ascii="Times New Roman" w:eastAsia="Times New Roman" w:hAnsi="Times New Roman" w:cs="Times New Roman"/>
          <w:b/>
          <w:sz w:val="26"/>
          <w:szCs w:val="26"/>
        </w:rPr>
        <w:t xml:space="preserve"> tháng 9 năm 202</w:t>
      </w:r>
      <w:r w:rsidRPr="00A732ED">
        <w:rPr>
          <w:rFonts w:ascii="Times New Roman" w:eastAsia="Times New Roman" w:hAnsi="Times New Roman" w:cs="Times New Roman"/>
          <w:b/>
          <w:sz w:val="26"/>
          <w:szCs w:val="26"/>
        </w:rPr>
        <w:t>4</w:t>
      </w:r>
    </w:p>
    <w:p w14:paraId="689092FC" w14:textId="77777777" w:rsidR="004604A7" w:rsidRDefault="004604A7" w:rsidP="004604A7">
      <w:pPr>
        <w:pStyle w:val="Heading1"/>
        <w:spacing w:before="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Môn: Toán</w:t>
      </w:r>
    </w:p>
    <w:p w14:paraId="0D63C343" w14:textId="77777777" w:rsidR="004604A7" w:rsidRDefault="004604A7" w:rsidP="004604A7">
      <w:pPr>
        <w:spacing w:after="0" w:line="288"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Tiết 1:  </w:t>
      </w:r>
    </w:p>
    <w:p w14:paraId="4746A287" w14:textId="77777777" w:rsidR="004604A7" w:rsidRDefault="004604A7" w:rsidP="004604A7">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 ÔN TẬP CÁC SỐ ĐẾN 100 000 (Tiết 1)</w:t>
      </w:r>
    </w:p>
    <w:p w14:paraId="7BD5EFED" w14:textId="77777777" w:rsidR="004604A7" w:rsidRDefault="004604A7" w:rsidP="004604A7">
      <w:pPr>
        <w:spacing w:after="0" w:line="288"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YÊU CẦU CẦN ĐẠT:</w:t>
      </w:r>
    </w:p>
    <w:p w14:paraId="596263F6" w14:textId="77777777" w:rsidR="004604A7" w:rsidRDefault="004604A7" w:rsidP="004604A7">
      <w:pPr>
        <w:spacing w:after="0" w:line="288"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Năng lực đặc thù:</w:t>
      </w:r>
    </w:p>
    <w:p w14:paraId="2EA1C0CA" w14:textId="77777777" w:rsidR="004604A7" w:rsidRDefault="004604A7" w:rsidP="004604A7">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lập được các số trong phạm vi 100 000; đọc, viết số, cấu tạo số, viết số thành tổng theo các hàng.</w:t>
      </w:r>
    </w:p>
    <w:p w14:paraId="0E6DD8DB" w14:textId="77777777" w:rsidR="004604A7" w:rsidRDefault="004604A7" w:rsidP="004604A7">
      <w:pPr>
        <w:spacing w:after="0" w:line="288"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chung.</w:t>
      </w:r>
    </w:p>
    <w:p w14:paraId="27250A60" w14:textId="77777777" w:rsidR="004604A7" w:rsidRDefault="004604A7" w:rsidP="004604A7">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Có năng lực tư duy và lập luận toán học, giao tiếp toán học, mô hình hoá toán học, giải quyết vấn đề toán học và </w:t>
      </w:r>
    </w:p>
    <w:p w14:paraId="530BBCEC" w14:textId="77777777" w:rsidR="004604A7" w:rsidRDefault="004604A7" w:rsidP="004604A7">
      <w:pPr>
        <w:spacing w:after="0" w:line="288"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Phẩm chất.</w:t>
      </w:r>
    </w:p>
    <w:p w14:paraId="045B7E7B" w14:textId="77777777" w:rsidR="004604A7" w:rsidRDefault="004604A7" w:rsidP="004604A7">
      <w:pPr>
        <w:spacing w:after="0" w:line="288" w:lineRule="auto"/>
        <w:ind w:right="-329"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 phẩm chất yêu nước, trung thực, trách nhiệm.</w:t>
      </w:r>
    </w:p>
    <w:p w14:paraId="450FF8DE" w14:textId="77777777" w:rsidR="004604A7" w:rsidRDefault="004604A7" w:rsidP="004604A7">
      <w:pPr>
        <w:spacing w:after="0" w:line="288" w:lineRule="auto"/>
        <w:ind w:right="-329"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ĐỒ DÙNG DẠY HỌC:</w:t>
      </w:r>
    </w:p>
    <w:p w14:paraId="10CB41BB" w14:textId="77777777" w:rsidR="004604A7" w:rsidRDefault="004604A7" w:rsidP="004604A7">
      <w:pPr>
        <w:spacing w:after="0" w:line="288" w:lineRule="auto"/>
        <w:ind w:right="-329"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Giáo viên</w:t>
      </w:r>
      <w:r>
        <w:rPr>
          <w:rFonts w:ascii="Times New Roman" w:eastAsia="Times New Roman" w:hAnsi="Times New Roman" w:cs="Times New Roman"/>
          <w:sz w:val="26"/>
          <w:szCs w:val="26"/>
        </w:rPr>
        <w:t xml:space="preserve">: </w:t>
      </w:r>
    </w:p>
    <w:p w14:paraId="60A557AE" w14:textId="77777777" w:rsidR="004604A7" w:rsidRDefault="004604A7" w:rsidP="004604A7">
      <w:pPr>
        <w:spacing w:after="0" w:line="288" w:lineRule="auto"/>
        <w:ind w:right="-329"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Thẻ số - bảng số dùng cho bài tập 3.</w:t>
      </w:r>
    </w:p>
    <w:p w14:paraId="4221A99E" w14:textId="77777777" w:rsidR="004604A7" w:rsidRDefault="004604A7" w:rsidP="004604A7">
      <w:pPr>
        <w:spacing w:after="0" w:line="288" w:lineRule="auto"/>
        <w:ind w:right="-329"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Học sinh: </w:t>
      </w:r>
    </w:p>
    <w:p w14:paraId="2074F275" w14:textId="77777777" w:rsidR="004604A7" w:rsidRDefault="004604A7" w:rsidP="004604A7">
      <w:pPr>
        <w:spacing w:after="0" w:line="288" w:lineRule="auto"/>
        <w:ind w:right="-329"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SGK, SBT</w:t>
      </w:r>
    </w:p>
    <w:p w14:paraId="41864719" w14:textId="77777777" w:rsidR="004604A7" w:rsidRDefault="004604A7" w:rsidP="004604A7">
      <w:pPr>
        <w:spacing w:after="0" w:line="288" w:lineRule="auto"/>
        <w:ind w:right="-329"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CÁC HOẠT ĐỘNG DẠY HỌC:</w:t>
      </w:r>
    </w:p>
    <w:tbl>
      <w:tblPr>
        <w:tblW w:w="10632"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4820"/>
        <w:gridCol w:w="4677"/>
      </w:tblGrid>
      <w:tr w:rsidR="004604A7" w14:paraId="4EB526DC" w14:textId="77777777" w:rsidTr="00061C88">
        <w:tc>
          <w:tcPr>
            <w:tcW w:w="1135" w:type="dxa"/>
          </w:tcPr>
          <w:p w14:paraId="576266B1" w14:textId="77777777" w:rsidR="004604A7" w:rsidRDefault="004604A7" w:rsidP="00061C88">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820" w:type="dxa"/>
          </w:tcPr>
          <w:p w14:paraId="750A819E" w14:textId="77777777" w:rsidR="004604A7" w:rsidRDefault="004604A7" w:rsidP="00061C88">
            <w:pPr>
              <w:spacing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677" w:type="dxa"/>
          </w:tcPr>
          <w:p w14:paraId="2F1B8B20" w14:textId="77777777" w:rsidR="004604A7" w:rsidRDefault="004604A7" w:rsidP="00061C88">
            <w:pPr>
              <w:spacing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HỌC SINH</w:t>
            </w:r>
          </w:p>
        </w:tc>
      </w:tr>
      <w:tr w:rsidR="004604A7" w14:paraId="7445F2BC" w14:textId="77777777" w:rsidTr="00061C88">
        <w:tc>
          <w:tcPr>
            <w:tcW w:w="1135" w:type="dxa"/>
          </w:tcPr>
          <w:p w14:paraId="16A0B6C4" w14:textId="77777777" w:rsidR="004604A7" w:rsidRDefault="004604A7" w:rsidP="00061C88">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 phút</w:t>
            </w:r>
          </w:p>
        </w:tc>
        <w:tc>
          <w:tcPr>
            <w:tcW w:w="4820" w:type="dxa"/>
          </w:tcPr>
          <w:p w14:paraId="2E9045CF" w14:textId="77777777" w:rsidR="004604A7" w:rsidRDefault="004604A7" w:rsidP="00061C88">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Khởi động</w:t>
            </w:r>
          </w:p>
          <w:p w14:paraId="6FD2F069"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tổ chức cho HS chơi trò chơi "Đố bạn":</w:t>
            </w:r>
          </w:p>
          <w:p w14:paraId="0A5DE0A9"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w:t>
            </w:r>
            <w:r>
              <w:rPr>
                <w:rFonts w:ascii="Times New Roman" w:eastAsia="Times New Roman" w:hAnsi="Times New Roman" w:cs="Times New Roman"/>
                <w:i/>
                <w:color w:val="000000"/>
                <w:sz w:val="26"/>
                <w:szCs w:val="26"/>
              </w:rPr>
              <w:t>Đố bạn, đố bạn!</w:t>
            </w:r>
          </w:p>
          <w:p w14:paraId="4E807841" w14:textId="77777777" w:rsidR="004604A7" w:rsidRDefault="004604A7" w:rsidP="00061C88">
            <w:pPr>
              <w:spacing w:line="288" w:lineRule="auto"/>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GV:</w:t>
            </w:r>
            <w:r>
              <w:rPr>
                <w:rFonts w:ascii="Times New Roman" w:eastAsia="Times New Roman" w:hAnsi="Times New Roman" w:cs="Times New Roman"/>
                <w:i/>
                <w:color w:val="000000"/>
                <w:sz w:val="26"/>
                <w:szCs w:val="26"/>
              </w:rPr>
              <w:t> Đọc số 99 898</w:t>
            </w:r>
          </w:p>
          <w:p w14:paraId="31922CAE" w14:textId="77777777" w:rsidR="004604A7" w:rsidRDefault="004604A7" w:rsidP="00061C88">
            <w:pPr>
              <w:spacing w:line="288" w:lineRule="auto"/>
              <w:rPr>
                <w:rFonts w:ascii="Times New Roman" w:eastAsia="Times New Roman" w:hAnsi="Times New Roman" w:cs="Times New Roman"/>
                <w:color w:val="000000"/>
                <w:sz w:val="26"/>
                <w:szCs w:val="26"/>
              </w:rPr>
            </w:pPr>
          </w:p>
          <w:p w14:paraId="4FC8EB99"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Nêu cấu tạo số 65 056</w:t>
            </w:r>
          </w:p>
          <w:p w14:paraId="6A0324FF" w14:textId="77777777" w:rsidR="004604A7" w:rsidRDefault="004604A7" w:rsidP="00061C88">
            <w:pPr>
              <w:spacing w:line="288" w:lineRule="auto"/>
              <w:rPr>
                <w:rFonts w:ascii="Times New Roman" w:eastAsia="Times New Roman" w:hAnsi="Times New Roman" w:cs="Times New Roman"/>
                <w:color w:val="000000"/>
                <w:sz w:val="26"/>
                <w:szCs w:val="26"/>
              </w:rPr>
            </w:pPr>
          </w:p>
          <w:p w14:paraId="15AF315E" w14:textId="77777777" w:rsidR="004604A7" w:rsidRDefault="004604A7" w:rsidP="00061C88">
            <w:pPr>
              <w:spacing w:line="288"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(HS thay nhau đố cả lớp hoặc chơi theo nhóm đôi – hai bạn đố nhau)</w:t>
            </w:r>
          </w:p>
          <w:p w14:paraId="7D0597BF"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dẫn dắt HS vào bài học: </w:t>
            </w:r>
            <w:r>
              <w:rPr>
                <w:rFonts w:ascii="Times New Roman" w:eastAsia="Times New Roman" w:hAnsi="Times New Roman" w:cs="Times New Roman"/>
                <w:i/>
                <w:color w:val="000000"/>
                <w:sz w:val="26"/>
                <w:szCs w:val="26"/>
              </w:rPr>
              <w:t>Trong bài học ngày hôm nay, cô trò mình cùng ôn tập lại các số trong phạm vi 100 000 "</w:t>
            </w:r>
            <w:r>
              <w:rPr>
                <w:rFonts w:ascii="Times New Roman" w:eastAsia="Times New Roman" w:hAnsi="Times New Roman" w:cs="Times New Roman"/>
                <w:b/>
                <w:i/>
                <w:color w:val="000000"/>
                <w:sz w:val="26"/>
                <w:szCs w:val="26"/>
              </w:rPr>
              <w:t>Bài 1: Ôn tập các số đến 100 000</w:t>
            </w:r>
            <w:r>
              <w:rPr>
                <w:rFonts w:ascii="Times New Roman" w:eastAsia="Times New Roman" w:hAnsi="Times New Roman" w:cs="Times New Roman"/>
                <w:i/>
                <w:color w:val="000000"/>
                <w:sz w:val="26"/>
                <w:szCs w:val="26"/>
              </w:rPr>
              <w:t>".</w:t>
            </w:r>
          </w:p>
        </w:tc>
        <w:tc>
          <w:tcPr>
            <w:tcW w:w="4677" w:type="dxa"/>
          </w:tcPr>
          <w:p w14:paraId="5A9B67DB" w14:textId="77777777" w:rsidR="004604A7" w:rsidRDefault="004604A7" w:rsidP="00061C88">
            <w:pPr>
              <w:spacing w:line="288" w:lineRule="auto"/>
              <w:rPr>
                <w:rFonts w:ascii="Times New Roman" w:eastAsia="Times New Roman" w:hAnsi="Times New Roman" w:cs="Times New Roman"/>
                <w:color w:val="000000"/>
                <w:sz w:val="26"/>
                <w:szCs w:val="26"/>
              </w:rPr>
            </w:pPr>
          </w:p>
          <w:p w14:paraId="16EC24F0"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Cả lớp quan sát, chú ý lắng nghe và thực hiện theo yêu cầu.</w:t>
            </w:r>
          </w:p>
          <w:p w14:paraId="7C51BFA2"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w:t>
            </w:r>
            <w:r>
              <w:rPr>
                <w:rFonts w:ascii="Times New Roman" w:eastAsia="Times New Roman" w:hAnsi="Times New Roman" w:cs="Times New Roman"/>
                <w:i/>
                <w:color w:val="000000"/>
                <w:sz w:val="26"/>
                <w:szCs w:val="26"/>
              </w:rPr>
              <w:t> Đố gì, đố gì?</w:t>
            </w:r>
          </w:p>
          <w:p w14:paraId="6731AFBF"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w:t>
            </w:r>
            <w:r>
              <w:rPr>
                <w:rFonts w:ascii="Times New Roman" w:eastAsia="Times New Roman" w:hAnsi="Times New Roman" w:cs="Times New Roman"/>
                <w:i/>
                <w:color w:val="000000"/>
                <w:sz w:val="26"/>
                <w:szCs w:val="26"/>
              </w:rPr>
              <w:t>Chín mươi chín nghìn tám trăm chín mươi tám</w:t>
            </w:r>
          </w:p>
          <w:p w14:paraId="78302300"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w:t>
            </w:r>
            <w:r>
              <w:rPr>
                <w:rFonts w:ascii="Times New Roman" w:eastAsia="Times New Roman" w:hAnsi="Times New Roman" w:cs="Times New Roman"/>
                <w:i/>
                <w:color w:val="000000"/>
                <w:sz w:val="26"/>
                <w:szCs w:val="26"/>
              </w:rPr>
              <w:t>65 056 gồm 6 chục nghìn, 5 nghìn, 0 trăm, 5 chục và 6 đơn vị.</w:t>
            </w:r>
          </w:p>
          <w:p w14:paraId="69BBB76D" w14:textId="77777777" w:rsidR="004604A7" w:rsidRDefault="004604A7" w:rsidP="00061C88">
            <w:pPr>
              <w:spacing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chơi trò chơi</w:t>
            </w:r>
          </w:p>
          <w:p w14:paraId="6178B753" w14:textId="77777777" w:rsidR="004604A7" w:rsidRDefault="004604A7" w:rsidP="00061C88">
            <w:pPr>
              <w:spacing w:line="288" w:lineRule="auto"/>
              <w:jc w:val="both"/>
              <w:rPr>
                <w:rFonts w:ascii="Times New Roman" w:eastAsia="Times New Roman" w:hAnsi="Times New Roman" w:cs="Times New Roman"/>
                <w:color w:val="000000"/>
                <w:sz w:val="26"/>
                <w:szCs w:val="26"/>
              </w:rPr>
            </w:pPr>
          </w:p>
          <w:p w14:paraId="6F1DC61D" w14:textId="77777777" w:rsidR="004604A7" w:rsidRDefault="004604A7" w:rsidP="00061C88">
            <w:pPr>
              <w:spacing w:line="288" w:lineRule="auto"/>
              <w:jc w:val="both"/>
              <w:rPr>
                <w:rFonts w:ascii="Times New Roman" w:eastAsia="Times New Roman" w:hAnsi="Times New Roman" w:cs="Times New Roman"/>
                <w:color w:val="000000"/>
                <w:sz w:val="26"/>
                <w:szCs w:val="26"/>
              </w:rPr>
            </w:pPr>
          </w:p>
          <w:p w14:paraId="64463401" w14:textId="77777777" w:rsidR="004604A7" w:rsidRDefault="004604A7" w:rsidP="00061C88">
            <w:pPr>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lắng nghe và ghi tên bài</w:t>
            </w:r>
          </w:p>
        </w:tc>
      </w:tr>
      <w:tr w:rsidR="004604A7" w14:paraId="509EB1A7" w14:textId="77777777" w:rsidTr="00061C88">
        <w:tc>
          <w:tcPr>
            <w:tcW w:w="1135" w:type="dxa"/>
          </w:tcPr>
          <w:p w14:paraId="3A7E1779" w14:textId="77777777" w:rsidR="004604A7" w:rsidRDefault="004604A7" w:rsidP="00061C88">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25 phút</w:t>
            </w:r>
          </w:p>
        </w:tc>
        <w:tc>
          <w:tcPr>
            <w:tcW w:w="4820" w:type="dxa"/>
          </w:tcPr>
          <w:p w14:paraId="12575C7E" w14:textId="77777777" w:rsidR="004604A7" w:rsidRDefault="004604A7" w:rsidP="00061C88">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Hoạt động Luyện tập</w:t>
            </w:r>
          </w:p>
          <w:p w14:paraId="3C8417F4" w14:textId="77777777" w:rsidR="004604A7" w:rsidRDefault="004604A7" w:rsidP="00061C88">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2.1. Hoạt động 1: Ôn tập đọc, viết số, cấu tạo số</w:t>
            </w:r>
          </w:p>
          <w:p w14:paraId="3297BEBD"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đọc, tìm hiểu để, phân tích mẫu:</w:t>
            </w:r>
          </w:p>
          <w:p w14:paraId="027D1D00"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làm việc theo nhóm bốn thực hiện các yêu cầu của GV.</w:t>
            </w:r>
          </w:p>
          <w:p w14:paraId="14CE2F4B"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nói cấu tạo số: "Số gồm 3 chục nghìn, 7 nghìn, 6 trăm, 5 chục và 9 đơn vị"  HS viết số vào bảng con rồi đọc số, viết số thành tổng.</w:t>
            </w:r>
          </w:p>
          <w:p w14:paraId="44F8FCC2"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trình bày theo nhóm (mỗi nhóm/yêu cầu)</w:t>
            </w:r>
          </w:p>
          <w:p w14:paraId="1F0564E9"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dùng bảng con của HS để vấn đáp và thao tác giúp HS nhận biết giá trị của các chữ số trong một số bằng cách chỉ tay vào từng chữ số để HS nói (xác định giá trị số).</w:t>
            </w:r>
          </w:p>
          <w:p w14:paraId="2CFD0E98"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xác định các việc cần làm: viết số, đọc số, viết số thành tổng các chục nghìn, nghìn, trăm, chục, đơn vị.</w:t>
            </w:r>
          </w:p>
          <w:p w14:paraId="0325AFCB"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bài cá nhân rồi chia sẻ với bạn.</w:t>
            </w:r>
          </w:p>
          <w:p w14:paraId="57D5B8AA"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Sửa bài, GV khuyến khích nhiều HS nói.</w:t>
            </w:r>
          </w:p>
          <w:p w14:paraId="3D1A3B42" w14:textId="77777777" w:rsidR="004604A7" w:rsidRDefault="004604A7" w:rsidP="00061C88">
            <w:pPr>
              <w:spacing w:line="288" w:lineRule="auto"/>
              <w:rPr>
                <w:rFonts w:ascii="Times New Roman" w:eastAsia="Times New Roman" w:hAnsi="Times New Roman" w:cs="Times New Roman"/>
                <w:b/>
                <w:sz w:val="26"/>
                <w:szCs w:val="26"/>
              </w:rPr>
            </w:pPr>
          </w:p>
          <w:p w14:paraId="32603A3B" w14:textId="77777777" w:rsidR="004604A7" w:rsidRPr="00E75105" w:rsidRDefault="004604A7" w:rsidP="00061C88">
            <w:pPr>
              <w:rPr>
                <w:rFonts w:ascii="Times New Roman" w:eastAsia="Times New Roman" w:hAnsi="Times New Roman" w:cs="Times New Roman"/>
                <w:sz w:val="26"/>
                <w:szCs w:val="26"/>
              </w:rPr>
            </w:pPr>
          </w:p>
          <w:p w14:paraId="30A6A873" w14:textId="77777777" w:rsidR="004604A7" w:rsidRPr="00E75105" w:rsidRDefault="004604A7" w:rsidP="00061C88">
            <w:pPr>
              <w:rPr>
                <w:rFonts w:ascii="Times New Roman" w:eastAsia="Times New Roman" w:hAnsi="Times New Roman" w:cs="Times New Roman"/>
                <w:sz w:val="26"/>
                <w:szCs w:val="26"/>
              </w:rPr>
            </w:pPr>
          </w:p>
          <w:p w14:paraId="04991467" w14:textId="77777777" w:rsidR="004604A7" w:rsidRPr="00E75105" w:rsidRDefault="004604A7" w:rsidP="00061C88">
            <w:pPr>
              <w:rPr>
                <w:rFonts w:ascii="Times New Roman" w:eastAsia="Times New Roman" w:hAnsi="Times New Roman" w:cs="Times New Roman"/>
                <w:sz w:val="26"/>
                <w:szCs w:val="26"/>
              </w:rPr>
            </w:pPr>
          </w:p>
          <w:p w14:paraId="7FB077F9" w14:textId="77777777" w:rsidR="004604A7" w:rsidRPr="00E75105" w:rsidRDefault="004604A7" w:rsidP="00061C88">
            <w:pPr>
              <w:rPr>
                <w:rFonts w:ascii="Times New Roman" w:eastAsia="Times New Roman" w:hAnsi="Times New Roman" w:cs="Times New Roman"/>
                <w:sz w:val="26"/>
                <w:szCs w:val="26"/>
              </w:rPr>
            </w:pPr>
          </w:p>
          <w:p w14:paraId="2FF79361" w14:textId="77777777" w:rsidR="004604A7" w:rsidRPr="00E75105" w:rsidRDefault="004604A7" w:rsidP="00061C88">
            <w:pPr>
              <w:rPr>
                <w:rFonts w:ascii="Times New Roman" w:eastAsia="Times New Roman" w:hAnsi="Times New Roman" w:cs="Times New Roman"/>
                <w:sz w:val="26"/>
                <w:szCs w:val="26"/>
              </w:rPr>
            </w:pPr>
          </w:p>
          <w:p w14:paraId="47DDB6E5" w14:textId="77777777" w:rsidR="004604A7" w:rsidRPr="00E75105" w:rsidRDefault="004604A7" w:rsidP="00061C88">
            <w:pPr>
              <w:rPr>
                <w:rFonts w:ascii="Times New Roman" w:eastAsia="Times New Roman" w:hAnsi="Times New Roman" w:cs="Times New Roman"/>
                <w:sz w:val="26"/>
                <w:szCs w:val="26"/>
              </w:rPr>
            </w:pPr>
          </w:p>
          <w:p w14:paraId="1FBE540C" w14:textId="77777777" w:rsidR="004604A7" w:rsidRPr="00E75105" w:rsidRDefault="004604A7" w:rsidP="00061C88">
            <w:pPr>
              <w:rPr>
                <w:rFonts w:ascii="Times New Roman" w:eastAsia="Times New Roman" w:hAnsi="Times New Roman" w:cs="Times New Roman"/>
                <w:sz w:val="26"/>
                <w:szCs w:val="26"/>
              </w:rPr>
            </w:pPr>
          </w:p>
          <w:p w14:paraId="63AB1691" w14:textId="77777777" w:rsidR="004604A7" w:rsidRPr="00E75105" w:rsidRDefault="004604A7" w:rsidP="00061C88">
            <w:pPr>
              <w:rPr>
                <w:rFonts w:ascii="Times New Roman" w:eastAsia="Times New Roman" w:hAnsi="Times New Roman" w:cs="Times New Roman"/>
                <w:sz w:val="26"/>
                <w:szCs w:val="26"/>
              </w:rPr>
            </w:pPr>
          </w:p>
          <w:p w14:paraId="358D9A15" w14:textId="77777777" w:rsidR="004604A7" w:rsidRPr="00E75105" w:rsidRDefault="004604A7" w:rsidP="00061C88">
            <w:pPr>
              <w:rPr>
                <w:rFonts w:ascii="Times New Roman" w:eastAsia="Times New Roman" w:hAnsi="Times New Roman" w:cs="Times New Roman"/>
                <w:sz w:val="26"/>
                <w:szCs w:val="26"/>
              </w:rPr>
            </w:pPr>
          </w:p>
          <w:p w14:paraId="145CF691" w14:textId="77777777" w:rsidR="004604A7" w:rsidRPr="00E75105" w:rsidRDefault="004604A7" w:rsidP="00061C88">
            <w:pPr>
              <w:rPr>
                <w:rFonts w:ascii="Times New Roman" w:eastAsia="Times New Roman" w:hAnsi="Times New Roman" w:cs="Times New Roman"/>
                <w:sz w:val="26"/>
                <w:szCs w:val="26"/>
              </w:rPr>
            </w:pPr>
          </w:p>
          <w:p w14:paraId="4D6BD179" w14:textId="77777777" w:rsidR="004604A7" w:rsidRPr="00E75105" w:rsidRDefault="004604A7" w:rsidP="00061C88">
            <w:pPr>
              <w:rPr>
                <w:rFonts w:ascii="Times New Roman" w:eastAsia="Times New Roman" w:hAnsi="Times New Roman" w:cs="Times New Roman"/>
                <w:sz w:val="26"/>
                <w:szCs w:val="26"/>
              </w:rPr>
            </w:pPr>
          </w:p>
          <w:p w14:paraId="3C4FDCA9" w14:textId="77777777" w:rsidR="004604A7" w:rsidRDefault="004604A7" w:rsidP="00061C88">
            <w:pPr>
              <w:rPr>
                <w:rFonts w:ascii="Times New Roman" w:eastAsia="Times New Roman" w:hAnsi="Times New Roman" w:cs="Times New Roman"/>
                <w:b/>
                <w:sz w:val="26"/>
                <w:szCs w:val="26"/>
              </w:rPr>
            </w:pPr>
          </w:p>
          <w:p w14:paraId="5ED100BB" w14:textId="77777777" w:rsidR="004604A7" w:rsidRPr="00E75105" w:rsidRDefault="004604A7" w:rsidP="00061C88">
            <w:pPr>
              <w:rPr>
                <w:rFonts w:ascii="Times New Roman" w:eastAsia="Times New Roman" w:hAnsi="Times New Roman" w:cs="Times New Roman"/>
                <w:sz w:val="26"/>
                <w:szCs w:val="26"/>
              </w:rPr>
            </w:pPr>
          </w:p>
          <w:p w14:paraId="1315EEC3" w14:textId="77777777" w:rsidR="004604A7" w:rsidRPr="00E75105" w:rsidRDefault="004604A7" w:rsidP="00061C88">
            <w:pPr>
              <w:rPr>
                <w:rFonts w:ascii="Times New Roman" w:eastAsia="Times New Roman" w:hAnsi="Times New Roman" w:cs="Times New Roman"/>
                <w:sz w:val="26"/>
                <w:szCs w:val="26"/>
              </w:rPr>
            </w:pPr>
          </w:p>
          <w:p w14:paraId="4B7566BC" w14:textId="77777777" w:rsidR="004604A7" w:rsidRPr="00E75105" w:rsidRDefault="004604A7" w:rsidP="00061C88">
            <w:pPr>
              <w:rPr>
                <w:rFonts w:ascii="Times New Roman" w:eastAsia="Times New Roman" w:hAnsi="Times New Roman" w:cs="Times New Roman"/>
                <w:sz w:val="26"/>
                <w:szCs w:val="26"/>
              </w:rPr>
            </w:pPr>
          </w:p>
          <w:p w14:paraId="71F32777" w14:textId="77777777" w:rsidR="004604A7" w:rsidRPr="00E75105" w:rsidRDefault="004604A7" w:rsidP="00061C88">
            <w:pPr>
              <w:rPr>
                <w:rFonts w:ascii="Times New Roman" w:eastAsia="Times New Roman" w:hAnsi="Times New Roman" w:cs="Times New Roman"/>
                <w:sz w:val="26"/>
                <w:szCs w:val="26"/>
              </w:rPr>
            </w:pPr>
          </w:p>
          <w:p w14:paraId="183DF306" w14:textId="77777777" w:rsidR="004604A7" w:rsidRDefault="004604A7" w:rsidP="00061C88">
            <w:pPr>
              <w:rPr>
                <w:rFonts w:ascii="Times New Roman" w:eastAsia="Times New Roman" w:hAnsi="Times New Roman" w:cs="Times New Roman"/>
                <w:b/>
                <w:sz w:val="26"/>
                <w:szCs w:val="26"/>
              </w:rPr>
            </w:pPr>
          </w:p>
          <w:p w14:paraId="1BA0EB26" w14:textId="77777777" w:rsidR="004604A7" w:rsidRPr="00E75105" w:rsidRDefault="004604A7" w:rsidP="00061C88">
            <w:pPr>
              <w:rPr>
                <w:rFonts w:ascii="Times New Roman" w:eastAsia="Times New Roman" w:hAnsi="Times New Roman" w:cs="Times New Roman"/>
                <w:sz w:val="26"/>
                <w:szCs w:val="26"/>
              </w:rPr>
            </w:pPr>
          </w:p>
          <w:p w14:paraId="0769CC9A" w14:textId="77777777" w:rsidR="004604A7" w:rsidRDefault="004604A7" w:rsidP="00061C88">
            <w:pPr>
              <w:rPr>
                <w:rFonts w:ascii="Times New Roman" w:eastAsia="Times New Roman" w:hAnsi="Times New Roman" w:cs="Times New Roman"/>
                <w:b/>
                <w:sz w:val="26"/>
                <w:szCs w:val="26"/>
              </w:rPr>
            </w:pPr>
          </w:p>
          <w:p w14:paraId="00DAE17A" w14:textId="77777777" w:rsidR="004604A7" w:rsidRPr="00E75105" w:rsidRDefault="004604A7" w:rsidP="00061C88">
            <w:pPr>
              <w:jc w:val="right"/>
              <w:rPr>
                <w:rFonts w:ascii="Times New Roman" w:eastAsia="Times New Roman" w:hAnsi="Times New Roman" w:cs="Times New Roman"/>
                <w:sz w:val="26"/>
                <w:szCs w:val="26"/>
              </w:rPr>
            </w:pPr>
          </w:p>
        </w:tc>
        <w:tc>
          <w:tcPr>
            <w:tcW w:w="4677" w:type="dxa"/>
          </w:tcPr>
          <w:p w14:paraId="6808BB44" w14:textId="77777777" w:rsidR="004604A7" w:rsidRDefault="004604A7" w:rsidP="00061C88">
            <w:pPr>
              <w:spacing w:line="288" w:lineRule="auto"/>
              <w:rPr>
                <w:rFonts w:ascii="Times New Roman" w:eastAsia="Times New Roman" w:hAnsi="Times New Roman" w:cs="Times New Roman"/>
                <w:color w:val="000000"/>
                <w:sz w:val="26"/>
                <w:szCs w:val="26"/>
              </w:rPr>
            </w:pPr>
          </w:p>
          <w:p w14:paraId="32051784" w14:textId="77777777" w:rsidR="004604A7" w:rsidRDefault="004604A7" w:rsidP="00061C88">
            <w:pPr>
              <w:spacing w:line="288" w:lineRule="auto"/>
              <w:rPr>
                <w:rFonts w:ascii="Times New Roman" w:eastAsia="Times New Roman" w:hAnsi="Times New Roman" w:cs="Times New Roman"/>
                <w:color w:val="000000"/>
                <w:sz w:val="26"/>
                <w:szCs w:val="26"/>
              </w:rPr>
            </w:pPr>
          </w:p>
          <w:p w14:paraId="0863F2E8" w14:textId="77777777" w:rsidR="004604A7" w:rsidRPr="006C3424" w:rsidRDefault="004604A7" w:rsidP="00061C88">
            <w:pPr>
              <w:spacing w:line="288" w:lineRule="auto"/>
              <w:rPr>
                <w:rFonts w:ascii="Times New Roman" w:eastAsia="Times New Roman" w:hAnsi="Times New Roman" w:cs="Times New Roman"/>
                <w:color w:val="000000"/>
                <w:sz w:val="26"/>
                <w:szCs w:val="26"/>
              </w:rPr>
            </w:pPr>
          </w:p>
          <w:p w14:paraId="7D6A5A7C" w14:textId="77777777" w:rsidR="004604A7" w:rsidRPr="006C3424" w:rsidRDefault="004604A7" w:rsidP="00061C88">
            <w:pPr>
              <w:spacing w:line="288" w:lineRule="auto"/>
              <w:rPr>
                <w:rFonts w:ascii="Times New Roman" w:eastAsia="Times New Roman" w:hAnsi="Times New Roman" w:cs="Times New Roman"/>
                <w:color w:val="000000"/>
                <w:sz w:val="26"/>
                <w:szCs w:val="26"/>
              </w:rPr>
            </w:pPr>
          </w:p>
          <w:p w14:paraId="741E4DB1"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chú ý nghe, thảo luận, suy nghĩ.</w:t>
            </w:r>
          </w:p>
          <w:p w14:paraId="499768E0" w14:textId="77777777" w:rsidR="004604A7" w:rsidRDefault="004604A7" w:rsidP="00061C88">
            <w:pPr>
              <w:spacing w:line="288" w:lineRule="auto"/>
              <w:rPr>
                <w:rFonts w:ascii="Times New Roman" w:eastAsia="Times New Roman" w:hAnsi="Times New Roman" w:cs="Times New Roman"/>
                <w:color w:val="000000"/>
                <w:sz w:val="26"/>
                <w:szCs w:val="26"/>
              </w:rPr>
            </w:pPr>
          </w:p>
          <w:p w14:paraId="509F30AA"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chú ý lắng nghe, thực hiện theo yêu cầu.</w:t>
            </w:r>
          </w:p>
          <w:p w14:paraId="061ADB0E" w14:textId="77777777" w:rsidR="004604A7" w:rsidRDefault="004604A7" w:rsidP="00061C88">
            <w:pPr>
              <w:spacing w:line="288" w:lineRule="auto"/>
              <w:rPr>
                <w:rFonts w:ascii="Times New Roman" w:eastAsia="Times New Roman" w:hAnsi="Times New Roman" w:cs="Times New Roman"/>
                <w:color w:val="000000"/>
                <w:sz w:val="26"/>
                <w:szCs w:val="26"/>
              </w:rPr>
            </w:pPr>
          </w:p>
          <w:p w14:paraId="4F524DC6"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hoạt động nhóm và trình bày vào bảng nhóm.</w:t>
            </w:r>
          </w:p>
          <w:p w14:paraId="237E8CC8" w14:textId="77777777" w:rsidR="004604A7" w:rsidRDefault="004604A7" w:rsidP="00061C88">
            <w:pPr>
              <w:spacing w:line="288" w:lineRule="auto"/>
              <w:rPr>
                <w:rFonts w:ascii="Times New Roman" w:eastAsia="Times New Roman" w:hAnsi="Times New Roman" w:cs="Times New Roman"/>
                <w:color w:val="000000"/>
                <w:sz w:val="26"/>
                <w:szCs w:val="26"/>
              </w:rPr>
            </w:pPr>
          </w:p>
          <w:p w14:paraId="48EBA50E" w14:textId="77777777" w:rsidR="004604A7" w:rsidRDefault="004604A7" w:rsidP="00061C88">
            <w:pPr>
              <w:spacing w:line="288" w:lineRule="auto"/>
              <w:rPr>
                <w:rFonts w:ascii="Times New Roman" w:eastAsia="Times New Roman" w:hAnsi="Times New Roman" w:cs="Times New Roman"/>
                <w:color w:val="000000"/>
                <w:sz w:val="26"/>
                <w:szCs w:val="26"/>
              </w:rPr>
            </w:pPr>
          </w:p>
          <w:p w14:paraId="1327E01B" w14:textId="77777777" w:rsidR="004604A7" w:rsidRDefault="004604A7" w:rsidP="00061C88">
            <w:pPr>
              <w:spacing w:line="288" w:lineRule="auto"/>
              <w:rPr>
                <w:rFonts w:ascii="Times New Roman" w:eastAsia="Times New Roman" w:hAnsi="Times New Roman" w:cs="Times New Roman"/>
                <w:color w:val="000000"/>
                <w:sz w:val="26"/>
                <w:szCs w:val="26"/>
              </w:rPr>
            </w:pPr>
          </w:p>
          <w:p w14:paraId="7BCD335D" w14:textId="77777777" w:rsidR="004604A7" w:rsidRDefault="004604A7" w:rsidP="00061C88">
            <w:pPr>
              <w:spacing w:line="288" w:lineRule="auto"/>
              <w:rPr>
                <w:rFonts w:ascii="Times New Roman" w:eastAsia="Times New Roman" w:hAnsi="Times New Roman" w:cs="Times New Roman"/>
                <w:color w:val="000000"/>
                <w:sz w:val="26"/>
                <w:szCs w:val="26"/>
              </w:rPr>
            </w:pPr>
          </w:p>
          <w:p w14:paraId="0A386289" w14:textId="77777777" w:rsidR="004604A7" w:rsidRDefault="004604A7" w:rsidP="00061C88">
            <w:pPr>
              <w:spacing w:line="288" w:lineRule="auto"/>
              <w:rPr>
                <w:rFonts w:ascii="Times New Roman" w:eastAsia="Times New Roman" w:hAnsi="Times New Roman" w:cs="Times New Roman"/>
                <w:color w:val="000000"/>
                <w:sz w:val="26"/>
                <w:szCs w:val="26"/>
              </w:rPr>
            </w:pPr>
          </w:p>
          <w:p w14:paraId="3028DD0A" w14:textId="77777777" w:rsidR="004604A7" w:rsidRDefault="004604A7" w:rsidP="00061C88">
            <w:pPr>
              <w:spacing w:line="288" w:lineRule="auto"/>
              <w:rPr>
                <w:rFonts w:ascii="Times New Roman" w:eastAsia="Times New Roman" w:hAnsi="Times New Roman" w:cs="Times New Roman"/>
                <w:color w:val="000000"/>
                <w:sz w:val="26"/>
                <w:szCs w:val="26"/>
              </w:rPr>
            </w:pPr>
          </w:p>
          <w:p w14:paraId="2AB4961C" w14:textId="77777777" w:rsidR="004604A7" w:rsidRDefault="004604A7" w:rsidP="00061C88">
            <w:pPr>
              <w:spacing w:line="288" w:lineRule="auto"/>
              <w:rPr>
                <w:rFonts w:ascii="Times New Roman" w:eastAsia="Times New Roman" w:hAnsi="Times New Roman" w:cs="Times New Roman"/>
                <w:color w:val="000000"/>
                <w:sz w:val="26"/>
                <w:szCs w:val="26"/>
              </w:rPr>
            </w:pPr>
          </w:p>
          <w:p w14:paraId="6CEF82F7" w14:textId="77777777" w:rsidR="004604A7" w:rsidRDefault="004604A7" w:rsidP="00061C88">
            <w:pPr>
              <w:spacing w:line="288" w:lineRule="auto"/>
              <w:rPr>
                <w:rFonts w:ascii="Times New Roman" w:eastAsia="Times New Roman" w:hAnsi="Times New Roman" w:cs="Times New Roman"/>
                <w:color w:val="000000"/>
                <w:sz w:val="26"/>
                <w:szCs w:val="26"/>
              </w:rPr>
            </w:pPr>
          </w:p>
          <w:p w14:paraId="3B8032EB" w14:textId="77777777" w:rsidR="004604A7" w:rsidRDefault="004604A7" w:rsidP="00061C88">
            <w:pPr>
              <w:spacing w:line="288" w:lineRule="auto"/>
              <w:rPr>
                <w:rFonts w:ascii="Times New Roman" w:eastAsia="Times New Roman" w:hAnsi="Times New Roman" w:cs="Times New Roman"/>
                <w:color w:val="000000"/>
                <w:sz w:val="26"/>
                <w:szCs w:val="26"/>
              </w:rPr>
            </w:pPr>
          </w:p>
          <w:p w14:paraId="402E3E82" w14:textId="77777777" w:rsidR="004604A7" w:rsidRDefault="004604A7" w:rsidP="00061C88">
            <w:pPr>
              <w:spacing w:line="288" w:lineRule="auto"/>
              <w:rPr>
                <w:rFonts w:ascii="Times New Roman" w:eastAsia="Times New Roman" w:hAnsi="Times New Roman" w:cs="Times New Roman"/>
                <w:color w:val="000000"/>
                <w:sz w:val="26"/>
                <w:szCs w:val="26"/>
              </w:rPr>
            </w:pPr>
          </w:p>
          <w:p w14:paraId="4920D299"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 nhân – cặp đôi – đồng thanh</w:t>
            </w:r>
          </w:p>
          <w:p w14:paraId="0B3C1B77"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 Kết quả:</w:t>
            </w:r>
          </w:p>
          <w:p w14:paraId="1BF65C94"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Số gồm 6 chục nghìn, 8 nghìn, 1 trăm, 4 chục và 5 đơn vị.</w:t>
            </w:r>
          </w:p>
          <w:p w14:paraId="554A6405"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Viết số: 68 145</w:t>
            </w:r>
          </w:p>
          <w:p w14:paraId="21EBEDE2"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Đọc số: Sáu mươi tám nghìn một trăm bốn mươi lăm</w:t>
            </w:r>
          </w:p>
          <w:p w14:paraId="7311B750"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Viết số thành tổng: 68 145 = 60 000 + 8000 + 100 + 40 + 5.</w:t>
            </w:r>
          </w:p>
          <w:p w14:paraId="09B26B75"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 Số gồm 1 chục nghìn, 2 nghìn và 2 trăm.</w:t>
            </w:r>
          </w:p>
          <w:p w14:paraId="1CD1107E"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Viết số: 12 200</w:t>
            </w:r>
          </w:p>
          <w:p w14:paraId="1B7272F7"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Đọc số: Mười hai nghìn hai trăm</w:t>
            </w:r>
          </w:p>
          <w:p w14:paraId="10B12242"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Viết số thành tổng: 12 200 = 10 000 + 2000 + 200</w:t>
            </w:r>
          </w:p>
          <w:p w14:paraId="767BFE1D"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Số gồm 4 nghìn và 1 đơn vị</w:t>
            </w:r>
          </w:p>
          <w:p w14:paraId="0DD08AF6"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Viết số: 4001</w:t>
            </w:r>
          </w:p>
          <w:p w14:paraId="146FAC8D"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Đọc số: Bốn nghìn linh một.</w:t>
            </w:r>
          </w:p>
          <w:p w14:paraId="1B3B6502"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Viết số thành tổng: 4000 + 1</w:t>
            </w:r>
          </w:p>
        </w:tc>
      </w:tr>
      <w:tr w:rsidR="004604A7" w14:paraId="59480DEA" w14:textId="77777777" w:rsidTr="00061C88">
        <w:trPr>
          <w:trHeight w:val="634"/>
        </w:trPr>
        <w:tc>
          <w:tcPr>
            <w:tcW w:w="1135" w:type="dxa"/>
            <w:shd w:val="clear" w:color="auto" w:fill="FFFFFF"/>
          </w:tcPr>
          <w:p w14:paraId="731228C9" w14:textId="77777777" w:rsidR="004604A7" w:rsidRDefault="004604A7" w:rsidP="00061C88">
            <w:pPr>
              <w:spacing w:line="288" w:lineRule="auto"/>
              <w:rPr>
                <w:rFonts w:ascii="Times New Roman" w:eastAsia="Times New Roman" w:hAnsi="Times New Roman" w:cs="Times New Roman"/>
                <w:b/>
                <w:sz w:val="26"/>
                <w:szCs w:val="26"/>
              </w:rPr>
            </w:pPr>
          </w:p>
        </w:tc>
        <w:tc>
          <w:tcPr>
            <w:tcW w:w="4820" w:type="dxa"/>
            <w:shd w:val="clear" w:color="auto" w:fill="FFFFFF"/>
          </w:tcPr>
          <w:p w14:paraId="1AB38E0C" w14:textId="77777777" w:rsidR="004604A7" w:rsidRDefault="004604A7" w:rsidP="00061C88">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Hoạt động 2: Lập các số trong phạm vi 100 000</w:t>
            </w:r>
          </w:p>
          <w:p w14:paraId="755D32E8"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và xác định yêu cầu bài toán.</w:t>
            </w:r>
          </w:p>
          <w:p w14:paraId="1376D23D"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thảo luận (nhóm bốn) tìm hiểu bài, tìm cách làm:</w:t>
            </w:r>
          </w:p>
          <w:p w14:paraId="506C2DA0"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nhận xét:</w:t>
            </w:r>
          </w:p>
          <w:p w14:paraId="611F2731"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dãy số trên lần lượt là dãy các số tròn chục, tròn trăm, tròn chục nghìn;</w:t>
            </w:r>
          </w:p>
          <w:p w14:paraId="032F7B5D"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số trong mỗi dãy số theo thứ tự từ bé đến lớn</w:t>
            </w:r>
          </w:p>
          <w:p w14:paraId="4F9C5C3A"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Đếm thêm: câu a – thêm 10; câu b – thêm 100; câu c – thêm 10 000.</w:t>
            </w:r>
          </w:p>
          <w:p w14:paraId="3C8AF4D0"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bài cá nhân rồi chia sẻ trong nhóm.</w:t>
            </w:r>
          </w:p>
          <w:p w14:paraId="39DEB4F1"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Sửa bài, GV cho HS trình bày theo nhóm (mỗi nhóm / dãy số), khuyến khích HS nói cách làm.</w:t>
            </w:r>
          </w:p>
          <w:p w14:paraId="2FD0522D"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gọi 3 HS trình bày kết quả.</w:t>
            </w:r>
          </w:p>
          <w:p w14:paraId="65ED4CE8"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chữa bài, chốt đáp án.</w:t>
            </w:r>
          </w:p>
          <w:p w14:paraId="5BAC41D6" w14:textId="77777777" w:rsidR="004604A7" w:rsidRDefault="004604A7" w:rsidP="00061C88">
            <w:pPr>
              <w:spacing w:line="288" w:lineRule="auto"/>
              <w:rPr>
                <w:rFonts w:ascii="Times New Roman" w:eastAsia="Times New Roman" w:hAnsi="Times New Roman" w:cs="Times New Roman"/>
                <w:b/>
                <w:sz w:val="26"/>
                <w:szCs w:val="26"/>
              </w:rPr>
            </w:pPr>
          </w:p>
        </w:tc>
        <w:tc>
          <w:tcPr>
            <w:tcW w:w="4677" w:type="dxa"/>
            <w:shd w:val="clear" w:color="auto" w:fill="FFFFFF"/>
          </w:tcPr>
          <w:p w14:paraId="7A669B9C" w14:textId="77777777" w:rsidR="004604A7" w:rsidRDefault="004604A7" w:rsidP="00061C88">
            <w:pPr>
              <w:spacing w:line="288" w:lineRule="auto"/>
              <w:rPr>
                <w:rFonts w:ascii="Times New Roman" w:eastAsia="Times New Roman" w:hAnsi="Times New Roman" w:cs="Times New Roman"/>
                <w:color w:val="000000"/>
                <w:sz w:val="26"/>
                <w:szCs w:val="26"/>
              </w:rPr>
            </w:pPr>
          </w:p>
          <w:p w14:paraId="4D6CACF4" w14:textId="77777777" w:rsidR="004604A7" w:rsidRDefault="004604A7" w:rsidP="00061C88">
            <w:pPr>
              <w:spacing w:line="288" w:lineRule="auto"/>
              <w:rPr>
                <w:rFonts w:ascii="Times New Roman" w:eastAsia="Times New Roman" w:hAnsi="Times New Roman" w:cs="Times New Roman"/>
                <w:color w:val="000000"/>
                <w:sz w:val="26"/>
                <w:szCs w:val="26"/>
              </w:rPr>
            </w:pPr>
          </w:p>
          <w:p w14:paraId="5D33DB17"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giơ tay đọc đề, suy nghĩ và phát biểu.</w:t>
            </w:r>
          </w:p>
          <w:p w14:paraId="2968E204"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14:paraId="37B37311"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chú ý lắng nghe, giơ tay phát biểu.</w:t>
            </w:r>
          </w:p>
          <w:p w14:paraId="7A52352E"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3ECF1607"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298CEF2C"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1EC042A7"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50C9C813"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680D5EB6" w14:textId="77777777" w:rsidR="004604A7" w:rsidRDefault="004604A7" w:rsidP="00061C88">
            <w:pPr>
              <w:spacing w:line="288" w:lineRule="auto"/>
              <w:rPr>
                <w:rFonts w:ascii="Times New Roman" w:eastAsia="Times New Roman" w:hAnsi="Times New Roman" w:cs="Times New Roman"/>
                <w:color w:val="000000"/>
                <w:sz w:val="26"/>
                <w:szCs w:val="26"/>
              </w:rPr>
            </w:pPr>
          </w:p>
          <w:p w14:paraId="63F755D7" w14:textId="77777777" w:rsidR="004604A7" w:rsidRPr="006C3424" w:rsidRDefault="004604A7" w:rsidP="00061C88">
            <w:pPr>
              <w:spacing w:line="288" w:lineRule="auto"/>
              <w:rPr>
                <w:rFonts w:ascii="Times New Roman" w:eastAsia="Times New Roman" w:hAnsi="Times New Roman" w:cs="Times New Roman"/>
                <w:color w:val="000000"/>
                <w:sz w:val="26"/>
                <w:szCs w:val="26"/>
              </w:rPr>
            </w:pPr>
          </w:p>
          <w:p w14:paraId="22A4FE43" w14:textId="77777777" w:rsidR="004604A7" w:rsidRPr="006C3424" w:rsidRDefault="004604A7" w:rsidP="00061C88">
            <w:pPr>
              <w:spacing w:line="288" w:lineRule="auto"/>
              <w:rPr>
                <w:rFonts w:ascii="Times New Roman" w:eastAsia="Times New Roman" w:hAnsi="Times New Roman" w:cs="Times New Roman"/>
                <w:color w:val="000000"/>
                <w:sz w:val="26"/>
                <w:szCs w:val="26"/>
              </w:rPr>
            </w:pPr>
          </w:p>
          <w:p w14:paraId="2EBB0C0F" w14:textId="77777777" w:rsidR="004604A7" w:rsidRDefault="004604A7" w:rsidP="00061C88">
            <w:pPr>
              <w:spacing w:line="288" w:lineRule="auto"/>
              <w:rPr>
                <w:rFonts w:ascii="Times New Roman" w:eastAsia="Times New Roman" w:hAnsi="Times New Roman" w:cs="Times New Roman"/>
                <w:color w:val="000000"/>
                <w:sz w:val="26"/>
                <w:szCs w:val="26"/>
              </w:rPr>
            </w:pPr>
            <w:r w:rsidRPr="00E7510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Kết quả:</w:t>
            </w:r>
          </w:p>
          <w:p w14:paraId="58CA6C5F"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4 760; 4770; 4780; </w:t>
            </w:r>
            <w:r>
              <w:rPr>
                <w:rFonts w:ascii="Times New Roman" w:eastAsia="Times New Roman" w:hAnsi="Times New Roman" w:cs="Times New Roman"/>
                <w:b/>
                <w:i/>
                <w:color w:val="000000"/>
                <w:sz w:val="26"/>
                <w:szCs w:val="26"/>
              </w:rPr>
              <w:t>4790; 4800; 4810</w:t>
            </w:r>
            <w:r>
              <w:rPr>
                <w:rFonts w:ascii="Times New Roman" w:eastAsia="Times New Roman" w:hAnsi="Times New Roman" w:cs="Times New Roman"/>
                <w:color w:val="000000"/>
                <w:sz w:val="26"/>
                <w:szCs w:val="26"/>
              </w:rPr>
              <w:t>; 4820.</w:t>
            </w:r>
          </w:p>
          <w:p w14:paraId="68AC58F1"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6 600; 6 700; 6 800; </w:t>
            </w:r>
            <w:r>
              <w:rPr>
                <w:rFonts w:ascii="Times New Roman" w:eastAsia="Times New Roman" w:hAnsi="Times New Roman" w:cs="Times New Roman"/>
                <w:b/>
                <w:color w:val="000000"/>
                <w:sz w:val="26"/>
                <w:szCs w:val="26"/>
              </w:rPr>
              <w:t>6 900; 7000; 7 100</w:t>
            </w:r>
            <w:r>
              <w:rPr>
                <w:rFonts w:ascii="Times New Roman" w:eastAsia="Times New Roman" w:hAnsi="Times New Roman" w:cs="Times New Roman"/>
                <w:color w:val="000000"/>
                <w:sz w:val="26"/>
                <w:szCs w:val="26"/>
              </w:rPr>
              <w:t>; 7 200.</w:t>
            </w:r>
          </w:p>
          <w:p w14:paraId="36DD0CFD"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c) 50 000; 60 000; 70 000; </w:t>
            </w:r>
            <w:r>
              <w:rPr>
                <w:rFonts w:ascii="Times New Roman" w:eastAsia="Times New Roman" w:hAnsi="Times New Roman" w:cs="Times New Roman"/>
                <w:b/>
                <w:color w:val="000000"/>
                <w:sz w:val="26"/>
                <w:szCs w:val="26"/>
              </w:rPr>
              <w:t>80 000; 90 000; 100 000.</w:t>
            </w:r>
          </w:p>
        </w:tc>
      </w:tr>
      <w:tr w:rsidR="004604A7" w14:paraId="2C5004FE" w14:textId="77777777" w:rsidTr="00061C88">
        <w:trPr>
          <w:trHeight w:val="634"/>
        </w:trPr>
        <w:tc>
          <w:tcPr>
            <w:tcW w:w="1135" w:type="dxa"/>
            <w:shd w:val="clear" w:color="auto" w:fill="FFFFFF"/>
          </w:tcPr>
          <w:p w14:paraId="3C4AB934" w14:textId="77777777" w:rsidR="004604A7" w:rsidRDefault="004604A7" w:rsidP="00061C88">
            <w:pPr>
              <w:spacing w:line="288" w:lineRule="auto"/>
              <w:rPr>
                <w:rFonts w:ascii="Times New Roman" w:eastAsia="Times New Roman" w:hAnsi="Times New Roman" w:cs="Times New Roman"/>
                <w:b/>
                <w:sz w:val="26"/>
                <w:szCs w:val="26"/>
              </w:rPr>
            </w:pPr>
          </w:p>
        </w:tc>
        <w:tc>
          <w:tcPr>
            <w:tcW w:w="4820" w:type="dxa"/>
            <w:shd w:val="clear" w:color="auto" w:fill="FFFFFF"/>
          </w:tcPr>
          <w:p w14:paraId="19AFC8A6" w14:textId="77777777" w:rsidR="004604A7" w:rsidRDefault="004604A7" w:rsidP="00061C88">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2.3. Hoạt động 3: </w:t>
            </w:r>
            <w:r>
              <w:rPr>
                <w:rFonts w:ascii="Times New Roman" w:eastAsia="Times New Roman" w:hAnsi="Times New Roman" w:cs="Times New Roman"/>
                <w:b/>
                <w:color w:val="000000"/>
                <w:sz w:val="26"/>
                <w:szCs w:val="26"/>
              </w:rPr>
              <w:t>Ôn tập, củng cố kiến thức về mối quan hệ giữa các hàng</w:t>
            </w:r>
          </w:p>
          <w:p w14:paraId="07B14A18"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Chọn số thích hợp với mỗi tổng</w:t>
            </w:r>
          </w:p>
          <w:p w14:paraId="377440A1"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đọc yêu cầu.</w:t>
            </w:r>
          </w:p>
          <w:p w14:paraId="01E02607"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tìm hiểu và làm bài cá nhân.</w:t>
            </w:r>
          </w:p>
          <w:p w14:paraId="0F1F7D3D"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Sửa bài, GV có thể cho HS chơi tiếp sức, gắn bảng số với thẻ số phù hợp, khuyến khích HS nói tại sao lại gắn như vậy.</w:t>
            </w:r>
          </w:p>
          <w:p w14:paraId="46144476"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Chẳng hạn:</w:t>
            </w:r>
          </w:p>
          <w:p w14:paraId="12932F4C"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Bảng A có 3 chục nghìn, 6 nghìn, 2 trăm và 4 chục nên em chọn thẻ N số 36 240.</w:t>
            </w:r>
          </w:p>
          <w:p w14:paraId="338A3493"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Thẻ M có số 36 024 gồm 3 chục nghìn, 6 nghìn, 2 chục và 4 đơn vị nên em chọn bảng D.</w:t>
            </w:r>
          </w:p>
          <w:p w14:paraId="580FCD8F"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Hoặc: hai bảng A và D đều có 30.000 nên ta xét hai số 36024 và 36 240.</w:t>
            </w:r>
          </w:p>
          <w:p w14:paraId="714DBED6"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36 024 có 2 chục và 4 đơn vị nên ta chọn bảng D.</w:t>
            </w:r>
          </w:p>
          <w:p w14:paraId="4E9F1A6B"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8C54C51"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chữa bài, chốt đáp án, khen các HS hoàn thành thanh, đúng và rút kinh nghiệm, khích lệ các HS chưa tích cực.</w:t>
            </w:r>
          </w:p>
        </w:tc>
        <w:tc>
          <w:tcPr>
            <w:tcW w:w="4677" w:type="dxa"/>
            <w:shd w:val="clear" w:color="auto" w:fill="FFFFFF"/>
          </w:tcPr>
          <w:p w14:paraId="540DAA46" w14:textId="77777777" w:rsidR="004604A7" w:rsidRDefault="004604A7" w:rsidP="00061C88">
            <w:pPr>
              <w:spacing w:line="288" w:lineRule="auto"/>
              <w:rPr>
                <w:rFonts w:ascii="Times New Roman" w:eastAsia="Times New Roman" w:hAnsi="Times New Roman" w:cs="Times New Roman"/>
                <w:color w:val="000000"/>
                <w:sz w:val="26"/>
                <w:szCs w:val="26"/>
              </w:rPr>
            </w:pPr>
          </w:p>
          <w:p w14:paraId="2B4A1A05" w14:textId="77777777" w:rsidR="004604A7" w:rsidRDefault="004604A7" w:rsidP="00061C88">
            <w:pPr>
              <w:spacing w:line="288" w:lineRule="auto"/>
              <w:rPr>
                <w:rFonts w:ascii="Times New Roman" w:eastAsia="Times New Roman" w:hAnsi="Times New Roman" w:cs="Times New Roman"/>
                <w:color w:val="000000"/>
                <w:sz w:val="26"/>
                <w:szCs w:val="26"/>
              </w:rPr>
            </w:pPr>
          </w:p>
          <w:p w14:paraId="54D4FC72" w14:textId="77777777" w:rsidR="004604A7" w:rsidRDefault="004604A7" w:rsidP="00061C88">
            <w:pPr>
              <w:spacing w:line="288" w:lineRule="auto"/>
              <w:rPr>
                <w:rFonts w:ascii="Times New Roman" w:eastAsia="Times New Roman" w:hAnsi="Times New Roman" w:cs="Times New Roman"/>
                <w:color w:val="000000"/>
                <w:sz w:val="26"/>
                <w:szCs w:val="26"/>
              </w:rPr>
            </w:pPr>
          </w:p>
          <w:p w14:paraId="09E577F6"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giơ tay đọc yêu cầu đề.</w:t>
            </w:r>
          </w:p>
          <w:p w14:paraId="4337C3FA"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suy nghĩ, hoàn thành bài.</w:t>
            </w:r>
          </w:p>
          <w:p w14:paraId="4D661CB8"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theo yêu cầu và luật chơi của GV.</w:t>
            </w:r>
          </w:p>
          <w:p w14:paraId="6168A2F2"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w:t>
            </w:r>
          </w:p>
          <w:p w14:paraId="06401188" w14:textId="77777777" w:rsidR="004604A7" w:rsidRDefault="004604A7" w:rsidP="00061C88">
            <w:pPr>
              <w:spacing w:line="288" w:lineRule="auto"/>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rPr>
              <w:t> </w:t>
            </w:r>
          </w:p>
          <w:p w14:paraId="62ED4C4C"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4494DACC"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1D9AA020"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4FFDA133"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501DF67F"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28863F3A"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41346CC9"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133E3742"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54DAA974"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63A3B61C" w14:textId="77777777" w:rsidR="004604A7" w:rsidRDefault="004604A7" w:rsidP="00061C88">
            <w:pPr>
              <w:spacing w:line="288" w:lineRule="auto"/>
              <w:rPr>
                <w:rFonts w:ascii="Times New Roman" w:eastAsia="Times New Roman" w:hAnsi="Times New Roman" w:cs="Times New Roman"/>
                <w:color w:val="000000"/>
                <w:sz w:val="26"/>
                <w:szCs w:val="26"/>
                <w:u w:val="single"/>
              </w:rPr>
            </w:pPr>
          </w:p>
          <w:p w14:paraId="1A8E2A63" w14:textId="77777777" w:rsidR="004604A7" w:rsidRPr="003B5B9D" w:rsidRDefault="004604A7" w:rsidP="00061C88">
            <w:pPr>
              <w:spacing w:line="288" w:lineRule="auto"/>
              <w:rPr>
                <w:rFonts w:ascii="Times New Roman" w:eastAsia="Times New Roman" w:hAnsi="Times New Roman" w:cs="Times New Roman"/>
                <w:color w:val="000000"/>
                <w:sz w:val="26"/>
                <w:szCs w:val="26"/>
                <w:u w:val="single"/>
              </w:rPr>
            </w:pPr>
          </w:p>
          <w:p w14:paraId="5AFCE61D" w14:textId="77777777" w:rsidR="004604A7" w:rsidRPr="003B5B9D" w:rsidRDefault="004604A7" w:rsidP="00061C88">
            <w:pPr>
              <w:spacing w:line="288" w:lineRule="auto"/>
              <w:rPr>
                <w:rFonts w:ascii="Times New Roman" w:eastAsia="Times New Roman" w:hAnsi="Times New Roman" w:cs="Times New Roman"/>
                <w:color w:val="000000"/>
                <w:sz w:val="26"/>
                <w:szCs w:val="26"/>
                <w:u w:val="single"/>
              </w:rPr>
            </w:pPr>
          </w:p>
          <w:p w14:paraId="3314D1AF"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lắng nghe.</w:t>
            </w:r>
          </w:p>
          <w:p w14:paraId="40BCF6AC"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tc>
      </w:tr>
      <w:tr w:rsidR="004604A7" w14:paraId="07C313BD" w14:textId="77777777" w:rsidTr="00061C88">
        <w:trPr>
          <w:trHeight w:val="634"/>
        </w:trPr>
        <w:tc>
          <w:tcPr>
            <w:tcW w:w="1135" w:type="dxa"/>
            <w:shd w:val="clear" w:color="auto" w:fill="FFFFFF"/>
          </w:tcPr>
          <w:p w14:paraId="14DC5C51" w14:textId="77777777" w:rsidR="004604A7" w:rsidRDefault="004604A7" w:rsidP="00061C88">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 phút</w:t>
            </w:r>
          </w:p>
        </w:tc>
        <w:tc>
          <w:tcPr>
            <w:tcW w:w="4820" w:type="dxa"/>
            <w:shd w:val="clear" w:color="auto" w:fill="FFFFFF"/>
          </w:tcPr>
          <w:p w14:paraId="64CE534F" w14:textId="77777777" w:rsidR="004604A7" w:rsidRDefault="004604A7" w:rsidP="00061C88">
            <w:pPr>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Hoạt động nối tiếp</w:t>
            </w:r>
          </w:p>
          <w:p w14:paraId="5A5EED44" w14:textId="77777777" w:rsidR="004604A7" w:rsidRDefault="004604A7" w:rsidP="00061C88">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tổ chức cho HS chơi trò chơi “Đào vàng” trên Powerpoint. GV hướng dẫn luật chơi, H</w:t>
            </w:r>
            <w:r w:rsidRPr="00D71ABF">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lắng nghe và thực hiện</w:t>
            </w:r>
          </w:p>
          <w:p w14:paraId="06C1354E" w14:textId="77777777" w:rsidR="004604A7" w:rsidRDefault="004604A7" w:rsidP="00061C88">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tổng kết trò chơi, nhận xét tuyên dương</w:t>
            </w:r>
          </w:p>
        </w:tc>
        <w:tc>
          <w:tcPr>
            <w:tcW w:w="4677" w:type="dxa"/>
            <w:shd w:val="clear" w:color="auto" w:fill="FFFFFF"/>
          </w:tcPr>
          <w:p w14:paraId="3D269E85" w14:textId="77777777" w:rsidR="004604A7" w:rsidRDefault="004604A7" w:rsidP="00061C88">
            <w:pPr>
              <w:tabs>
                <w:tab w:val="left" w:pos="430"/>
              </w:tabs>
              <w:spacing w:line="288" w:lineRule="auto"/>
              <w:ind w:left="250"/>
              <w:jc w:val="both"/>
              <w:rPr>
                <w:rFonts w:ascii="Times New Roman" w:eastAsia="Times New Roman" w:hAnsi="Times New Roman" w:cs="Times New Roman"/>
                <w:sz w:val="26"/>
                <w:szCs w:val="26"/>
              </w:rPr>
            </w:pPr>
          </w:p>
          <w:p w14:paraId="0D9C1C1A" w14:textId="77777777" w:rsidR="004604A7" w:rsidRDefault="004604A7" w:rsidP="00061C88">
            <w:pPr>
              <w:tabs>
                <w:tab w:val="left" w:pos="430"/>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tham gia chơi trò chơi</w:t>
            </w:r>
          </w:p>
          <w:p w14:paraId="38EEC55F" w14:textId="77777777" w:rsidR="004604A7" w:rsidRDefault="004604A7" w:rsidP="00061C88">
            <w:pPr>
              <w:tabs>
                <w:tab w:val="left" w:pos="430"/>
              </w:tabs>
              <w:spacing w:line="288" w:lineRule="auto"/>
              <w:ind w:left="250"/>
              <w:jc w:val="both"/>
              <w:rPr>
                <w:rFonts w:ascii="Times New Roman" w:eastAsia="Times New Roman" w:hAnsi="Times New Roman" w:cs="Times New Roman"/>
                <w:sz w:val="26"/>
                <w:szCs w:val="26"/>
              </w:rPr>
            </w:pPr>
          </w:p>
          <w:p w14:paraId="3B16A2A2" w14:textId="77777777" w:rsidR="004604A7" w:rsidRDefault="004604A7" w:rsidP="00061C88">
            <w:pPr>
              <w:tabs>
                <w:tab w:val="left" w:pos="430"/>
              </w:tabs>
              <w:spacing w:line="288" w:lineRule="auto"/>
              <w:ind w:left="250"/>
              <w:jc w:val="both"/>
              <w:rPr>
                <w:rFonts w:ascii="Times New Roman" w:eastAsia="Times New Roman" w:hAnsi="Times New Roman" w:cs="Times New Roman"/>
                <w:sz w:val="26"/>
                <w:szCs w:val="26"/>
              </w:rPr>
            </w:pPr>
          </w:p>
          <w:p w14:paraId="6E69E183" w14:textId="77777777" w:rsidR="004604A7" w:rsidRDefault="004604A7" w:rsidP="00061C88">
            <w:pPr>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lắng nghe.</w:t>
            </w:r>
          </w:p>
          <w:p w14:paraId="6EFD556C" w14:textId="77777777" w:rsidR="004604A7" w:rsidRDefault="004604A7" w:rsidP="00061C88">
            <w:pPr>
              <w:tabs>
                <w:tab w:val="left" w:pos="430"/>
              </w:tabs>
              <w:spacing w:line="288" w:lineRule="auto"/>
              <w:ind w:left="250"/>
              <w:jc w:val="both"/>
              <w:rPr>
                <w:rFonts w:ascii="Times New Roman" w:eastAsia="Times New Roman" w:hAnsi="Times New Roman" w:cs="Times New Roman"/>
                <w:sz w:val="26"/>
                <w:szCs w:val="26"/>
              </w:rPr>
            </w:pPr>
          </w:p>
        </w:tc>
      </w:tr>
    </w:tbl>
    <w:p w14:paraId="61D8E4BE" w14:textId="77777777" w:rsidR="004604A7" w:rsidRDefault="004604A7" w:rsidP="004604A7">
      <w:pPr>
        <w:tabs>
          <w:tab w:val="left" w:pos="567"/>
        </w:tabs>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ĐIỀU CHỈNH SAU TIẾT DẠY:</w:t>
      </w:r>
    </w:p>
    <w:p w14:paraId="58CC37DF" w14:textId="77777777" w:rsidR="004604A7" w:rsidRDefault="004604A7" w:rsidP="004604A7">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6ADF297" w14:textId="2D88409A" w:rsidR="00F54986" w:rsidRDefault="004604A7" w:rsidP="004604A7">
      <w:r>
        <w:rPr>
          <w:rFonts w:ascii="Times New Roman" w:eastAsia="Times New Roman" w:hAnsi="Times New Roman" w:cs="Times New Roman"/>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4FD6A" w14:textId="77777777" w:rsidR="00022BF9" w:rsidRDefault="00022BF9" w:rsidP="002C6FA8">
      <w:pPr>
        <w:spacing w:after="0" w:line="240" w:lineRule="auto"/>
      </w:pPr>
      <w:r>
        <w:separator/>
      </w:r>
    </w:p>
  </w:endnote>
  <w:endnote w:type="continuationSeparator" w:id="0">
    <w:p w14:paraId="65AE784C" w14:textId="77777777" w:rsidR="00022BF9" w:rsidRDefault="00022BF9" w:rsidP="002C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3463" w14:textId="77777777" w:rsidR="002C6FA8" w:rsidRDefault="002C6F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E7B0" w14:textId="77777777" w:rsidR="002C6FA8" w:rsidRDefault="002C6F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8B9" w14:textId="77777777" w:rsidR="002C6FA8" w:rsidRDefault="002C6F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1797D" w14:textId="77777777" w:rsidR="00022BF9" w:rsidRDefault="00022BF9" w:rsidP="002C6FA8">
      <w:pPr>
        <w:spacing w:after="0" w:line="240" w:lineRule="auto"/>
      </w:pPr>
      <w:r>
        <w:separator/>
      </w:r>
    </w:p>
  </w:footnote>
  <w:footnote w:type="continuationSeparator" w:id="0">
    <w:p w14:paraId="6913560B" w14:textId="77777777" w:rsidR="00022BF9" w:rsidRDefault="00022BF9" w:rsidP="002C6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9D38C" w14:textId="77777777" w:rsidR="002C6FA8" w:rsidRDefault="002C6F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97216" w14:textId="77777777" w:rsidR="002C6FA8" w:rsidRPr="002C6FA8" w:rsidRDefault="002C6FA8" w:rsidP="002C6FA8">
    <w:pPr>
      <w:tabs>
        <w:tab w:val="center" w:pos="4680"/>
        <w:tab w:val="right" w:pos="9360"/>
      </w:tabs>
      <w:spacing w:after="0" w:line="240" w:lineRule="auto"/>
      <w:rPr>
        <w:lang w:val="en-US"/>
      </w:rPr>
    </w:pPr>
    <w:r w:rsidRPr="002C6FA8">
      <w:rPr>
        <w:lang w:val="en-US"/>
      </w:rPr>
      <w:t>Trường TH Thị Trấn Phú Hòa</w:t>
    </w:r>
    <w:r w:rsidRPr="002C6FA8">
      <w:rPr>
        <w:lang w:val="en-US"/>
      </w:rPr>
      <w:tab/>
    </w:r>
    <w:r w:rsidRPr="002C6FA8">
      <w:rPr>
        <w:lang w:val="en-US"/>
      </w:rPr>
      <w:tab/>
      <w:t>GV: Trần Thị Anh Kha</w:t>
    </w:r>
  </w:p>
  <w:p w14:paraId="3C006FB1" w14:textId="77777777" w:rsidR="002C6FA8" w:rsidRDefault="002C6FA8">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D0E8" w14:textId="77777777" w:rsidR="002C6FA8" w:rsidRDefault="002C6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A7"/>
    <w:rsid w:val="00022BF9"/>
    <w:rsid w:val="002C6FA8"/>
    <w:rsid w:val="003D477F"/>
    <w:rsid w:val="003F1E00"/>
    <w:rsid w:val="004604A7"/>
    <w:rsid w:val="006C4ACC"/>
    <w:rsid w:val="00E4164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9724"/>
  <w15:chartTrackingRefBased/>
  <w15:docId w15:val="{7071218F-E003-41E2-BD97-CF577181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A7"/>
    <w:rPr>
      <w:rFonts w:ascii="HP001 4 hàng" w:eastAsia="HP001 4 hàng" w:hAnsi="HP001 4 hàng" w:cs="HP001 4 hàng"/>
      <w:color w:val="000000" w:themeColor="text1"/>
      <w:szCs w:val="24"/>
      <w:lang w:val="vi-VN"/>
    </w:rPr>
  </w:style>
  <w:style w:type="paragraph" w:styleId="Heading1">
    <w:name w:val="heading 1"/>
    <w:basedOn w:val="Normal"/>
    <w:next w:val="Normal"/>
    <w:link w:val="Heading1Char"/>
    <w:uiPriority w:val="9"/>
    <w:qFormat/>
    <w:rsid w:val="004604A7"/>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4604A7"/>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4604A7"/>
    <w:pPr>
      <w:keepNext/>
      <w:keepLines/>
      <w:spacing w:before="160" w:after="80"/>
      <w:outlineLvl w:val="2"/>
    </w:pPr>
    <w:rPr>
      <w:rFonts w:asciiTheme="minorHAnsi" w:eastAsiaTheme="majorEastAsia" w:hAnsiTheme="minorHAnsi"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4604A7"/>
    <w:pPr>
      <w:keepNext/>
      <w:keepLines/>
      <w:spacing w:before="80" w:after="40"/>
      <w:outlineLvl w:val="3"/>
    </w:pPr>
    <w:rPr>
      <w:rFonts w:asciiTheme="minorHAnsi" w:eastAsiaTheme="majorEastAsia" w:hAnsiTheme="minorHAnsi" w:cstheme="majorBidi"/>
      <w:i/>
      <w:iCs/>
      <w:color w:val="2F5496" w:themeColor="accent1" w:themeShade="BF"/>
      <w:szCs w:val="22"/>
      <w:lang w:val="en-US"/>
    </w:rPr>
  </w:style>
  <w:style w:type="paragraph" w:styleId="Heading5">
    <w:name w:val="heading 5"/>
    <w:basedOn w:val="Normal"/>
    <w:next w:val="Normal"/>
    <w:link w:val="Heading5Char"/>
    <w:uiPriority w:val="9"/>
    <w:semiHidden/>
    <w:unhideWhenUsed/>
    <w:qFormat/>
    <w:rsid w:val="004604A7"/>
    <w:pPr>
      <w:keepNext/>
      <w:keepLines/>
      <w:spacing w:before="80" w:after="40"/>
      <w:outlineLvl w:val="4"/>
    </w:pPr>
    <w:rPr>
      <w:rFonts w:asciiTheme="minorHAnsi" w:eastAsiaTheme="majorEastAsia" w:hAnsiTheme="minorHAnsi" w:cstheme="majorBidi"/>
      <w:color w:val="2F5496" w:themeColor="accent1" w:themeShade="BF"/>
      <w:szCs w:val="22"/>
      <w:lang w:val="en-US"/>
    </w:rPr>
  </w:style>
  <w:style w:type="paragraph" w:styleId="Heading6">
    <w:name w:val="heading 6"/>
    <w:basedOn w:val="Normal"/>
    <w:next w:val="Normal"/>
    <w:link w:val="Heading6Char"/>
    <w:uiPriority w:val="9"/>
    <w:semiHidden/>
    <w:unhideWhenUsed/>
    <w:qFormat/>
    <w:rsid w:val="004604A7"/>
    <w:pPr>
      <w:keepNext/>
      <w:keepLines/>
      <w:spacing w:before="40" w:after="0"/>
      <w:outlineLvl w:val="5"/>
    </w:pPr>
    <w:rPr>
      <w:rFonts w:asciiTheme="minorHAnsi" w:eastAsiaTheme="majorEastAsia" w:hAnsiTheme="minorHAnsi" w:cstheme="majorBidi"/>
      <w:i/>
      <w:iCs/>
      <w:color w:val="595959" w:themeColor="text1" w:themeTint="A6"/>
      <w:szCs w:val="22"/>
      <w:lang w:val="en-US"/>
    </w:rPr>
  </w:style>
  <w:style w:type="paragraph" w:styleId="Heading7">
    <w:name w:val="heading 7"/>
    <w:basedOn w:val="Normal"/>
    <w:next w:val="Normal"/>
    <w:link w:val="Heading7Char"/>
    <w:uiPriority w:val="9"/>
    <w:semiHidden/>
    <w:unhideWhenUsed/>
    <w:qFormat/>
    <w:rsid w:val="004604A7"/>
    <w:pPr>
      <w:keepNext/>
      <w:keepLines/>
      <w:spacing w:before="40" w:after="0"/>
      <w:outlineLvl w:val="6"/>
    </w:pPr>
    <w:rPr>
      <w:rFonts w:asciiTheme="minorHAnsi" w:eastAsiaTheme="majorEastAsia" w:hAnsiTheme="minorHAnsi" w:cstheme="majorBidi"/>
      <w:color w:val="595959" w:themeColor="text1" w:themeTint="A6"/>
      <w:szCs w:val="22"/>
      <w:lang w:val="en-US"/>
    </w:rPr>
  </w:style>
  <w:style w:type="paragraph" w:styleId="Heading8">
    <w:name w:val="heading 8"/>
    <w:basedOn w:val="Normal"/>
    <w:next w:val="Normal"/>
    <w:link w:val="Heading8Char"/>
    <w:uiPriority w:val="9"/>
    <w:semiHidden/>
    <w:unhideWhenUsed/>
    <w:qFormat/>
    <w:rsid w:val="004604A7"/>
    <w:pPr>
      <w:keepNext/>
      <w:keepLines/>
      <w:spacing w:after="0"/>
      <w:outlineLvl w:val="7"/>
    </w:pPr>
    <w:rPr>
      <w:rFonts w:asciiTheme="minorHAnsi" w:eastAsiaTheme="majorEastAsia" w:hAnsiTheme="minorHAnsi" w:cstheme="majorBidi"/>
      <w:i/>
      <w:iCs/>
      <w:color w:val="272727" w:themeColor="text1" w:themeTint="D8"/>
      <w:szCs w:val="22"/>
      <w:lang w:val="en-US"/>
    </w:rPr>
  </w:style>
  <w:style w:type="paragraph" w:styleId="Heading9">
    <w:name w:val="heading 9"/>
    <w:basedOn w:val="Normal"/>
    <w:next w:val="Normal"/>
    <w:link w:val="Heading9Char"/>
    <w:uiPriority w:val="9"/>
    <w:semiHidden/>
    <w:unhideWhenUsed/>
    <w:qFormat/>
    <w:rsid w:val="004604A7"/>
    <w:pPr>
      <w:keepNext/>
      <w:keepLines/>
      <w:spacing w:after="0"/>
      <w:outlineLvl w:val="8"/>
    </w:pPr>
    <w:rPr>
      <w:rFonts w:asciiTheme="minorHAnsi" w:eastAsiaTheme="majorEastAsia" w:hAnsiTheme="minorHAnsi" w:cstheme="majorBidi"/>
      <w:color w:val="272727" w:themeColor="text1" w:themeTint="D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4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04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04A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04A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604A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604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04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04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04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04A7"/>
    <w:pPr>
      <w:spacing w:after="80" w:line="240" w:lineRule="auto"/>
      <w:contextualSpacing/>
    </w:pPr>
    <w:rPr>
      <w:rFonts w:asciiTheme="majorHAnsi" w:eastAsiaTheme="majorEastAsia" w:hAnsiTheme="majorHAnsi" w:cstheme="majorBidi"/>
      <w:color w:val="auto"/>
      <w:spacing w:val="-10"/>
      <w:kern w:val="28"/>
      <w:sz w:val="56"/>
      <w:szCs w:val="56"/>
      <w:lang w:val="en-US"/>
    </w:rPr>
  </w:style>
  <w:style w:type="character" w:customStyle="1" w:styleId="TitleChar">
    <w:name w:val="Title Char"/>
    <w:basedOn w:val="DefaultParagraphFont"/>
    <w:link w:val="Title"/>
    <w:uiPriority w:val="10"/>
    <w:rsid w:val="00460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4A7"/>
    <w:pPr>
      <w:numPr>
        <w:ilvl w:val="1"/>
      </w:numPr>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4604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04A7"/>
    <w:pPr>
      <w:spacing w:before="160"/>
      <w:jc w:val="center"/>
    </w:pPr>
    <w:rPr>
      <w:rFonts w:ascii="Times New Roman" w:eastAsiaTheme="minorHAnsi" w:hAnsi="Times New Roman" w:cstheme="minorBidi"/>
      <w:i/>
      <w:iCs/>
      <w:color w:val="404040" w:themeColor="text1" w:themeTint="BF"/>
      <w:szCs w:val="22"/>
      <w:lang w:val="en-US"/>
    </w:rPr>
  </w:style>
  <w:style w:type="character" w:customStyle="1" w:styleId="QuoteChar">
    <w:name w:val="Quote Char"/>
    <w:basedOn w:val="DefaultParagraphFont"/>
    <w:link w:val="Quote"/>
    <w:uiPriority w:val="29"/>
    <w:rsid w:val="004604A7"/>
    <w:rPr>
      <w:i/>
      <w:iCs/>
      <w:color w:val="404040" w:themeColor="text1" w:themeTint="BF"/>
    </w:rPr>
  </w:style>
  <w:style w:type="paragraph" w:styleId="ListParagraph">
    <w:name w:val="List Paragraph"/>
    <w:basedOn w:val="Normal"/>
    <w:uiPriority w:val="34"/>
    <w:qFormat/>
    <w:rsid w:val="004604A7"/>
    <w:pPr>
      <w:ind w:left="720"/>
      <w:contextualSpacing/>
    </w:pPr>
    <w:rPr>
      <w:rFonts w:ascii="Times New Roman" w:eastAsiaTheme="minorHAnsi" w:hAnsi="Times New Roman" w:cstheme="minorBidi"/>
      <w:color w:val="auto"/>
      <w:szCs w:val="22"/>
      <w:lang w:val="en-US"/>
    </w:rPr>
  </w:style>
  <w:style w:type="character" w:styleId="IntenseEmphasis">
    <w:name w:val="Intense Emphasis"/>
    <w:basedOn w:val="DefaultParagraphFont"/>
    <w:uiPriority w:val="21"/>
    <w:qFormat/>
    <w:rsid w:val="004604A7"/>
    <w:rPr>
      <w:i/>
      <w:iCs/>
      <w:color w:val="2F5496" w:themeColor="accent1" w:themeShade="BF"/>
    </w:rPr>
  </w:style>
  <w:style w:type="paragraph" w:styleId="IntenseQuote">
    <w:name w:val="Intense Quote"/>
    <w:basedOn w:val="Normal"/>
    <w:next w:val="Normal"/>
    <w:link w:val="IntenseQuoteChar"/>
    <w:uiPriority w:val="30"/>
    <w:qFormat/>
    <w:rsid w:val="004604A7"/>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cstheme="minorBidi"/>
      <w:i/>
      <w:iCs/>
      <w:color w:val="2F5496" w:themeColor="accent1" w:themeShade="BF"/>
      <w:szCs w:val="22"/>
      <w:lang w:val="en-US"/>
    </w:rPr>
  </w:style>
  <w:style w:type="character" w:customStyle="1" w:styleId="IntenseQuoteChar">
    <w:name w:val="Intense Quote Char"/>
    <w:basedOn w:val="DefaultParagraphFont"/>
    <w:link w:val="IntenseQuote"/>
    <w:uiPriority w:val="30"/>
    <w:rsid w:val="004604A7"/>
    <w:rPr>
      <w:i/>
      <w:iCs/>
      <w:color w:val="2F5496" w:themeColor="accent1" w:themeShade="BF"/>
    </w:rPr>
  </w:style>
  <w:style w:type="character" w:styleId="IntenseReference">
    <w:name w:val="Intense Reference"/>
    <w:basedOn w:val="DefaultParagraphFont"/>
    <w:uiPriority w:val="32"/>
    <w:qFormat/>
    <w:rsid w:val="004604A7"/>
    <w:rPr>
      <w:b/>
      <w:bCs/>
      <w:smallCaps/>
      <w:color w:val="2F5496" w:themeColor="accent1" w:themeShade="BF"/>
      <w:spacing w:val="5"/>
    </w:rPr>
  </w:style>
  <w:style w:type="paragraph" w:styleId="Header">
    <w:name w:val="header"/>
    <w:basedOn w:val="Normal"/>
    <w:link w:val="HeaderChar"/>
    <w:uiPriority w:val="99"/>
    <w:unhideWhenUsed/>
    <w:rsid w:val="002C6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FA8"/>
    <w:rPr>
      <w:rFonts w:ascii="HP001 4 hàng" w:eastAsia="HP001 4 hàng" w:hAnsi="HP001 4 hàng" w:cs="HP001 4 hàng"/>
      <w:color w:val="000000" w:themeColor="text1"/>
      <w:szCs w:val="24"/>
      <w:lang w:val="vi-VN"/>
    </w:rPr>
  </w:style>
  <w:style w:type="paragraph" w:styleId="Footer">
    <w:name w:val="footer"/>
    <w:basedOn w:val="Normal"/>
    <w:link w:val="FooterChar"/>
    <w:uiPriority w:val="99"/>
    <w:unhideWhenUsed/>
    <w:rsid w:val="002C6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FA8"/>
    <w:rPr>
      <w:rFonts w:ascii="HP001 4 hàng" w:eastAsia="HP001 4 hàng" w:hAnsi="HP001 4 hàng" w:cs="HP001 4 hàng"/>
      <w:color w:val="000000" w:themeColor="text1"/>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6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2025-03-08T11:57:00Z</dcterms:created>
  <dcterms:modified xsi:type="dcterms:W3CDTF">2025-03-16T13:13:00Z</dcterms:modified>
</cp:coreProperties>
</file>