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7852" w14:textId="77777777" w:rsidR="00D62C7D" w:rsidRPr="00173C18" w:rsidRDefault="00D62C7D" w:rsidP="00D62C7D">
      <w:pPr>
        <w:spacing w:after="0" w:line="240" w:lineRule="auto"/>
        <w:jc w:val="center"/>
        <w:rPr>
          <w:rFonts w:ascii="Times New Roman" w:eastAsia="Times New Roman" w:hAnsi="Times New Roman" w:cs="Times New Roman"/>
          <w:b/>
          <w:bCs/>
          <w:sz w:val="26"/>
          <w:szCs w:val="26"/>
          <w:lang w:val="vi-VN"/>
        </w:rPr>
      </w:pPr>
      <w:r w:rsidRPr="00E33672">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E33672">
        <w:rPr>
          <w:rFonts w:ascii="Times New Roman" w:eastAsia="Times New Roman" w:hAnsi="Times New Roman" w:cs="Times New Roman"/>
          <w:b/>
          <w:bCs/>
          <w:sz w:val="26"/>
          <w:szCs w:val="26"/>
          <w:lang w:val="vi-VN"/>
        </w:rPr>
        <w:t xml:space="preserve"> ngày </w:t>
      </w:r>
      <w:r w:rsidRPr="00173C18">
        <w:rPr>
          <w:rFonts w:ascii="Times New Roman" w:eastAsia="Times New Roman" w:hAnsi="Times New Roman" w:cs="Times New Roman"/>
          <w:b/>
          <w:bCs/>
          <w:sz w:val="26"/>
          <w:szCs w:val="26"/>
          <w:lang w:val="vi-VN"/>
        </w:rPr>
        <w:t>01</w:t>
      </w:r>
      <w:r w:rsidRPr="00E33672">
        <w:rPr>
          <w:rFonts w:ascii="Times New Roman" w:eastAsia="Times New Roman" w:hAnsi="Times New Roman" w:cs="Times New Roman"/>
          <w:b/>
          <w:bCs/>
          <w:sz w:val="26"/>
          <w:szCs w:val="26"/>
          <w:lang w:val="vi-VN"/>
        </w:rPr>
        <w:t xml:space="preserve"> tháng </w:t>
      </w:r>
      <w:r w:rsidRPr="00173C18">
        <w:rPr>
          <w:rFonts w:ascii="Times New Roman" w:eastAsia="Times New Roman" w:hAnsi="Times New Roman" w:cs="Times New Roman"/>
          <w:b/>
          <w:bCs/>
          <w:sz w:val="26"/>
          <w:szCs w:val="26"/>
          <w:lang w:val="vi-VN"/>
        </w:rPr>
        <w:t>10</w:t>
      </w:r>
      <w:r w:rsidRPr="00E33672">
        <w:rPr>
          <w:rFonts w:ascii="Times New Roman" w:eastAsia="Times New Roman" w:hAnsi="Times New Roman" w:cs="Times New Roman"/>
          <w:b/>
          <w:bCs/>
          <w:sz w:val="26"/>
          <w:szCs w:val="26"/>
          <w:lang w:val="vi-VN"/>
        </w:rPr>
        <w:t xml:space="preserve"> năm 202</w:t>
      </w:r>
      <w:r w:rsidRPr="00173C18">
        <w:rPr>
          <w:rFonts w:ascii="Times New Roman" w:eastAsia="Times New Roman" w:hAnsi="Times New Roman" w:cs="Times New Roman"/>
          <w:b/>
          <w:bCs/>
          <w:sz w:val="26"/>
          <w:szCs w:val="26"/>
          <w:lang w:val="vi-VN"/>
        </w:rPr>
        <w:t>4</w:t>
      </w:r>
    </w:p>
    <w:p w14:paraId="75AEC48B" w14:textId="77777777" w:rsidR="00D62C7D" w:rsidRPr="00E33672" w:rsidRDefault="00D62C7D" w:rsidP="00D62C7D">
      <w:pPr>
        <w:pStyle w:val="Heading1"/>
        <w:spacing w:before="0" w:line="240" w:lineRule="auto"/>
        <w:rPr>
          <w:rFonts w:ascii="Times New Roman" w:hAnsi="Times New Roman" w:cs="Times New Roman"/>
          <w:color w:val="000000" w:themeColor="text1"/>
          <w:sz w:val="26"/>
          <w:szCs w:val="26"/>
          <w:lang w:val="vi-VN"/>
        </w:rPr>
      </w:pPr>
      <w:r w:rsidRPr="00E33672">
        <w:rPr>
          <w:rFonts w:ascii="Times New Roman" w:hAnsi="Times New Roman" w:cs="Times New Roman"/>
          <w:color w:val="000000" w:themeColor="text1"/>
          <w:sz w:val="26"/>
          <w:szCs w:val="26"/>
          <w:lang w:val="vi-VN"/>
        </w:rPr>
        <w:t>Môn: Lịch sử-Địa lí</w:t>
      </w:r>
    </w:p>
    <w:p w14:paraId="4CB6F1EB" w14:textId="77777777" w:rsidR="00D62C7D" w:rsidRPr="00F82682" w:rsidRDefault="00D62C7D" w:rsidP="00D62C7D">
      <w:pPr>
        <w:shd w:val="clear" w:color="auto" w:fill="FFFFFF"/>
        <w:spacing w:after="0" w:line="240" w:lineRule="auto"/>
        <w:outlineLvl w:val="1"/>
        <w:rPr>
          <w:rFonts w:ascii="Times New Roman" w:hAnsi="Times New Roman" w:cs="Times New Roman"/>
          <w:b/>
          <w:bCs/>
          <w:sz w:val="26"/>
          <w:szCs w:val="26"/>
          <w:lang w:val="vi-VN"/>
        </w:rPr>
      </w:pPr>
      <w:r w:rsidRPr="00E33672">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7</w:t>
      </w:r>
      <w:r w:rsidRPr="00E33672">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w:t>
      </w:r>
      <w:r w:rsidRPr="00E33672">
        <w:rPr>
          <w:rFonts w:ascii="Times New Roman" w:hAnsi="Times New Roman" w:cs="Times New Roman"/>
          <w:color w:val="000000" w:themeColor="text1"/>
          <w:sz w:val="26"/>
          <w:szCs w:val="26"/>
          <w:lang w:val="vi-VN"/>
        </w:rPr>
        <w:t xml:space="preserve"> </w:t>
      </w:r>
      <w:r w:rsidRPr="00F82682">
        <w:rPr>
          <w:rFonts w:ascii="Times New Roman" w:hAnsi="Times New Roman" w:cs="Times New Roman"/>
          <w:b/>
          <w:bCs/>
          <w:sz w:val="26"/>
          <w:szCs w:val="26"/>
          <w:lang w:val="nl-NL"/>
        </w:rPr>
        <w:t xml:space="preserve">BÀI 4: THIÊN NHIÊN VÙNG TRUNG DU VÀ MIỀN NÚI </w:t>
      </w:r>
    </w:p>
    <w:p w14:paraId="216BB417" w14:textId="77777777" w:rsidR="00D62C7D" w:rsidRPr="00F82682" w:rsidRDefault="00D62C7D" w:rsidP="00D62C7D">
      <w:pPr>
        <w:shd w:val="clear" w:color="auto" w:fill="FFFFFF"/>
        <w:spacing w:after="0" w:line="240" w:lineRule="auto"/>
        <w:ind w:firstLine="3640"/>
        <w:outlineLvl w:val="1"/>
        <w:rPr>
          <w:rFonts w:ascii="Times New Roman" w:hAnsi="Times New Roman" w:cs="Times New Roman"/>
          <w:b/>
          <w:bCs/>
          <w:sz w:val="26"/>
          <w:szCs w:val="26"/>
          <w:lang w:val="nl-NL"/>
        </w:rPr>
      </w:pPr>
      <w:r w:rsidRPr="00F82682">
        <w:rPr>
          <w:rFonts w:ascii="Times New Roman" w:hAnsi="Times New Roman" w:cs="Times New Roman"/>
          <w:b/>
          <w:bCs/>
          <w:sz w:val="26"/>
          <w:szCs w:val="26"/>
          <w:lang w:val="nl-NL"/>
        </w:rPr>
        <w:t>BẮC BỘ</w:t>
      </w:r>
      <w:r w:rsidRPr="00F82682">
        <w:rPr>
          <w:rFonts w:ascii="Times New Roman" w:hAnsi="Times New Roman" w:cs="Times New Roman"/>
          <w:b/>
          <w:bCs/>
          <w:sz w:val="26"/>
          <w:szCs w:val="26"/>
          <w:lang w:val="vi-VN"/>
        </w:rPr>
        <w:t xml:space="preserve"> </w:t>
      </w:r>
      <w:r w:rsidRPr="00F82682">
        <w:rPr>
          <w:rFonts w:ascii="Times New Roman" w:hAnsi="Times New Roman" w:cs="Times New Roman"/>
          <w:b/>
          <w:bCs/>
          <w:sz w:val="26"/>
          <w:szCs w:val="26"/>
          <w:lang w:val="nl-NL"/>
        </w:rPr>
        <w:t>(Tiết 1)</w:t>
      </w:r>
    </w:p>
    <w:p w14:paraId="3BE8A987" w14:textId="77777777" w:rsidR="00D62C7D" w:rsidRPr="00F82682" w:rsidRDefault="00D62C7D" w:rsidP="00D62C7D">
      <w:pPr>
        <w:shd w:val="clear" w:color="auto" w:fill="FFFFFF"/>
        <w:tabs>
          <w:tab w:val="left" w:pos="2445"/>
        </w:tabs>
        <w:spacing w:after="0" w:line="240" w:lineRule="auto"/>
        <w:rPr>
          <w:rFonts w:ascii="Times New Roman" w:hAnsi="Times New Roman" w:cs="Times New Roman"/>
          <w:sz w:val="26"/>
          <w:szCs w:val="26"/>
          <w:lang w:val="nl-NL"/>
        </w:rPr>
      </w:pPr>
      <w:r w:rsidRPr="00F82682">
        <w:rPr>
          <w:rFonts w:ascii="Times New Roman" w:hAnsi="Times New Roman" w:cs="Times New Roman"/>
          <w:b/>
          <w:bCs/>
          <w:sz w:val="26"/>
          <w:szCs w:val="26"/>
          <w:lang w:val="nl-NL"/>
        </w:rPr>
        <w:t> </w:t>
      </w:r>
      <w:r w:rsidRPr="00F82682">
        <w:rPr>
          <w:rFonts w:ascii="Times New Roman" w:hAnsi="Times New Roman" w:cs="Times New Roman"/>
          <w:b/>
          <w:bCs/>
          <w:sz w:val="26"/>
          <w:szCs w:val="26"/>
          <w:lang w:val="nl-NL"/>
        </w:rPr>
        <w:tab/>
      </w:r>
    </w:p>
    <w:p w14:paraId="67BC6B58" w14:textId="77777777" w:rsidR="00D62C7D" w:rsidRPr="00F82682" w:rsidRDefault="00D62C7D" w:rsidP="00D62C7D">
      <w:pPr>
        <w:pStyle w:val="ListParagraph"/>
        <w:spacing w:after="0" w:line="240" w:lineRule="auto"/>
        <w:ind w:left="0"/>
        <w:rPr>
          <w:rFonts w:ascii="Times New Roman" w:hAnsi="Times New Roman" w:cs="Times New Roman"/>
          <w:b/>
          <w:sz w:val="26"/>
          <w:szCs w:val="26"/>
          <w:lang w:val="nl-NL"/>
        </w:rPr>
      </w:pPr>
      <w:r w:rsidRPr="00F82682">
        <w:rPr>
          <w:rFonts w:ascii="Times New Roman" w:hAnsi="Times New Roman" w:cs="Times New Roman"/>
          <w:b/>
          <w:sz w:val="26"/>
          <w:szCs w:val="26"/>
          <w:lang w:val="nl-NL"/>
        </w:rPr>
        <w:t xml:space="preserve">I. YÊU CẦU CẦN ĐẠT </w:t>
      </w:r>
    </w:p>
    <w:p w14:paraId="426EFDDD" w14:textId="77777777" w:rsidR="00D62C7D" w:rsidRPr="00E33672" w:rsidRDefault="00D62C7D" w:rsidP="00D62C7D">
      <w:pPr>
        <w:pStyle w:val="ListParagraph"/>
        <w:spacing w:after="0" w:line="240" w:lineRule="auto"/>
        <w:ind w:left="0"/>
        <w:rPr>
          <w:rFonts w:ascii="Times New Roman" w:hAnsi="Times New Roman" w:cs="Times New Roman"/>
          <w:b/>
          <w:sz w:val="26"/>
          <w:szCs w:val="26"/>
          <w:lang w:val="nl-NL"/>
        </w:rPr>
      </w:pPr>
      <w:r w:rsidRPr="00E33672">
        <w:rPr>
          <w:rFonts w:ascii="Times New Roman" w:hAnsi="Times New Roman" w:cs="Times New Roman"/>
          <w:b/>
          <w:sz w:val="26"/>
          <w:szCs w:val="26"/>
          <w:lang w:val="nl-NL"/>
        </w:rPr>
        <w:t>1. Năng lực đặc thù</w:t>
      </w:r>
    </w:p>
    <w:p w14:paraId="370DDA88" w14:textId="77777777" w:rsidR="00D62C7D" w:rsidRPr="00E33672" w:rsidRDefault="00D62C7D" w:rsidP="00D62C7D">
      <w:pPr>
        <w:pStyle w:val="Normal1"/>
        <w:tabs>
          <w:tab w:val="left" w:pos="284"/>
          <w:tab w:val="left" w:pos="2052"/>
        </w:tabs>
        <w:jc w:val="both"/>
        <w:rPr>
          <w:sz w:val="26"/>
          <w:szCs w:val="26"/>
        </w:rPr>
      </w:pPr>
      <w:r w:rsidRPr="00E33672">
        <w:rPr>
          <w:sz w:val="26"/>
          <w:szCs w:val="26"/>
        </w:rPr>
        <w:t>–  Nhận thức khoa học lịch sử và địa lí:</w:t>
      </w:r>
    </w:p>
    <w:p w14:paraId="298565AE" w14:textId="77777777" w:rsidR="00D62C7D" w:rsidRPr="00E33672" w:rsidRDefault="00D62C7D" w:rsidP="00D62C7D">
      <w:pPr>
        <w:pStyle w:val="Normal1"/>
        <w:tabs>
          <w:tab w:val="left" w:pos="284"/>
          <w:tab w:val="left" w:pos="2052"/>
        </w:tabs>
        <w:jc w:val="both"/>
        <w:rPr>
          <w:sz w:val="26"/>
          <w:szCs w:val="26"/>
          <w:lang w:val="vi-VN"/>
        </w:rPr>
      </w:pPr>
      <w:r w:rsidRPr="00E33672">
        <w:rPr>
          <w:sz w:val="26"/>
          <w:szCs w:val="26"/>
          <w:lang w:val="vi-VN"/>
        </w:rPr>
        <w:t>+</w:t>
      </w:r>
      <w:r>
        <w:rPr>
          <w:sz w:val="26"/>
          <w:szCs w:val="26"/>
          <w:lang w:val="vi-VN"/>
        </w:rPr>
        <w:t xml:space="preserve"> </w:t>
      </w:r>
      <w:r w:rsidRPr="00E33672">
        <w:rPr>
          <w:sz w:val="26"/>
          <w:szCs w:val="26"/>
          <w:lang w:val="vi-VN"/>
        </w:rPr>
        <w:t>Trình bày được vị trí địa lí của vùng Trung du và miền núi Bắc Bộ.</w:t>
      </w:r>
    </w:p>
    <w:p w14:paraId="7D9A889E" w14:textId="77777777" w:rsidR="00D62C7D" w:rsidRPr="00E33672" w:rsidRDefault="00D62C7D" w:rsidP="00D62C7D">
      <w:pPr>
        <w:pStyle w:val="Normal1"/>
        <w:tabs>
          <w:tab w:val="left" w:pos="284"/>
          <w:tab w:val="left" w:pos="2052"/>
        </w:tabs>
        <w:jc w:val="both"/>
        <w:rPr>
          <w:sz w:val="26"/>
          <w:szCs w:val="26"/>
          <w:lang w:val="vi-VN"/>
        </w:rPr>
      </w:pPr>
      <w:r w:rsidRPr="00E33672">
        <w:rPr>
          <w:sz w:val="26"/>
          <w:szCs w:val="26"/>
          <w:lang w:val="vi-VN"/>
        </w:rPr>
        <w:t>thiên nhiên và phòng, chống thiên tai ở vùng Trung du và miền núi Bắc Bộ.</w:t>
      </w:r>
    </w:p>
    <w:p w14:paraId="2C780F62" w14:textId="77777777" w:rsidR="00D62C7D" w:rsidRPr="00E33672" w:rsidRDefault="00D62C7D" w:rsidP="00D62C7D">
      <w:pPr>
        <w:pStyle w:val="Normal1"/>
        <w:tabs>
          <w:tab w:val="left" w:pos="284"/>
          <w:tab w:val="left" w:pos="2052"/>
        </w:tabs>
        <w:jc w:val="both"/>
        <w:rPr>
          <w:sz w:val="26"/>
          <w:szCs w:val="26"/>
          <w:lang w:val="vi-VN"/>
        </w:rPr>
      </w:pPr>
      <w:r w:rsidRPr="00E33672">
        <w:rPr>
          <w:sz w:val="26"/>
          <w:szCs w:val="26"/>
          <w:lang w:val="vi-VN"/>
        </w:rPr>
        <w:t>–  Tìm hiểu lịch sử và địa lí:</w:t>
      </w:r>
    </w:p>
    <w:p w14:paraId="14F2F15B" w14:textId="77777777" w:rsidR="00D62C7D" w:rsidRPr="00E33672" w:rsidRDefault="00D62C7D" w:rsidP="00D62C7D">
      <w:pPr>
        <w:pStyle w:val="Normal1"/>
        <w:tabs>
          <w:tab w:val="left" w:pos="284"/>
          <w:tab w:val="left" w:pos="2052"/>
        </w:tabs>
        <w:jc w:val="both"/>
        <w:rPr>
          <w:sz w:val="26"/>
          <w:szCs w:val="26"/>
          <w:lang w:val="vi-VN"/>
        </w:rPr>
      </w:pPr>
      <w:r w:rsidRPr="00E33672">
        <w:rPr>
          <w:sz w:val="26"/>
          <w:szCs w:val="26"/>
          <w:lang w:val="vi-VN"/>
        </w:rPr>
        <w:t>+ Xác định được vị trí địa lí của vùng Trung du và miền núi Bắc Bộ. Quan sát và mô tả được một số địa danh tiêu biểu của vùng trên bản đồ hoặc lược đồ.</w:t>
      </w:r>
    </w:p>
    <w:p w14:paraId="4721DFDD" w14:textId="77777777" w:rsidR="00D62C7D" w:rsidRPr="00E33672" w:rsidRDefault="00D62C7D" w:rsidP="00D62C7D">
      <w:pPr>
        <w:pStyle w:val="ListParagraph"/>
        <w:spacing w:after="0" w:line="240" w:lineRule="auto"/>
        <w:ind w:left="0"/>
        <w:rPr>
          <w:rFonts w:ascii="Times New Roman" w:hAnsi="Times New Roman" w:cs="Times New Roman"/>
          <w:b/>
          <w:sz w:val="26"/>
          <w:szCs w:val="26"/>
          <w:lang w:val="vi-VN"/>
        </w:rPr>
      </w:pPr>
      <w:r w:rsidRPr="00E33672">
        <w:rPr>
          <w:rFonts w:ascii="Times New Roman" w:hAnsi="Times New Roman" w:cs="Times New Roman"/>
          <w:b/>
          <w:sz w:val="26"/>
          <w:szCs w:val="26"/>
          <w:lang w:val="vi-VN"/>
        </w:rPr>
        <w:t>2. Năng lực chung:</w:t>
      </w:r>
    </w:p>
    <w:p w14:paraId="7995F6C6" w14:textId="77777777" w:rsidR="00D62C7D" w:rsidRPr="00E33672" w:rsidRDefault="00D62C7D" w:rsidP="00D62C7D">
      <w:pPr>
        <w:pStyle w:val="ListParagraph"/>
        <w:spacing w:after="0" w:line="240" w:lineRule="auto"/>
        <w:ind w:left="0"/>
        <w:rPr>
          <w:rFonts w:ascii="Times New Roman" w:hAnsi="Times New Roman" w:cs="Times New Roman"/>
          <w:bCs/>
          <w:iCs/>
          <w:sz w:val="26"/>
          <w:szCs w:val="26"/>
          <w:lang w:val="vi-VN"/>
        </w:rPr>
      </w:pPr>
      <w:r w:rsidRPr="00E33672">
        <w:rPr>
          <w:rFonts w:ascii="Times New Roman" w:hAnsi="Times New Roman" w:cs="Times New Roman"/>
          <w:bCs/>
          <w:iCs/>
          <w:sz w:val="26"/>
          <w:szCs w:val="26"/>
          <w:lang w:val="vi-VN"/>
        </w:rPr>
        <w:t>– Năng lực tự chủ và tự học: chủ động thực hiện nhiệm vụ được phân công.</w:t>
      </w:r>
    </w:p>
    <w:p w14:paraId="092913CD" w14:textId="77777777" w:rsidR="00D62C7D" w:rsidRPr="00E33672" w:rsidRDefault="00D62C7D" w:rsidP="00D62C7D">
      <w:pPr>
        <w:pStyle w:val="ListParagraph"/>
        <w:spacing w:after="0" w:line="240" w:lineRule="auto"/>
        <w:ind w:left="0"/>
        <w:rPr>
          <w:rFonts w:ascii="Times New Roman" w:hAnsi="Times New Roman" w:cs="Times New Roman"/>
          <w:bCs/>
          <w:iCs/>
          <w:sz w:val="26"/>
          <w:szCs w:val="26"/>
          <w:lang w:val="vi-VN"/>
        </w:rPr>
      </w:pPr>
      <w:r w:rsidRPr="00E33672">
        <w:rPr>
          <w:rFonts w:ascii="Times New Roman" w:hAnsi="Times New Roman" w:cs="Times New Roman"/>
          <w:bCs/>
          <w:iCs/>
          <w:sz w:val="26"/>
          <w:szCs w:val="26"/>
          <w:lang w:val="vi-VN"/>
        </w:rPr>
        <w:t>- Năng lực giao tiếp và hợp tác: tự tin trao đổi với thành viên nhóm.</w:t>
      </w:r>
    </w:p>
    <w:p w14:paraId="07E95B58" w14:textId="77777777" w:rsidR="00D62C7D" w:rsidRPr="00E33672" w:rsidRDefault="00D62C7D" w:rsidP="00D62C7D">
      <w:pPr>
        <w:pStyle w:val="ListParagraph"/>
        <w:spacing w:after="0" w:line="240" w:lineRule="auto"/>
        <w:ind w:left="0"/>
        <w:rPr>
          <w:rFonts w:ascii="Times New Roman" w:hAnsi="Times New Roman" w:cs="Times New Roman"/>
          <w:b/>
          <w:i/>
          <w:sz w:val="26"/>
          <w:szCs w:val="26"/>
          <w:lang w:val="vi-VN"/>
        </w:rPr>
      </w:pPr>
      <w:r w:rsidRPr="00E33672">
        <w:rPr>
          <w:rFonts w:ascii="Times New Roman" w:hAnsi="Times New Roman" w:cs="Times New Roman"/>
          <w:bCs/>
          <w:iCs/>
          <w:sz w:val="26"/>
          <w:szCs w:val="26"/>
          <w:lang w:val="vi-VN"/>
        </w:rPr>
        <w:t>– Năng lực giải quyết vấn đề và sáng tạo: phát hiện vấn đề của vùng, liên hệ với địa phương, đặt câu hỏi, nêu ý kiến làm sáng tỏ thông tin</w:t>
      </w:r>
      <w:r w:rsidRPr="00E33672">
        <w:rPr>
          <w:rFonts w:ascii="Times New Roman" w:hAnsi="Times New Roman" w:cs="Times New Roman"/>
          <w:b/>
          <w:i/>
          <w:sz w:val="26"/>
          <w:szCs w:val="26"/>
          <w:lang w:val="vi-VN"/>
        </w:rPr>
        <w:t>.</w:t>
      </w:r>
    </w:p>
    <w:p w14:paraId="1E61F778" w14:textId="77777777" w:rsidR="00D62C7D" w:rsidRPr="00E33672" w:rsidRDefault="00D62C7D" w:rsidP="00D62C7D">
      <w:pPr>
        <w:pStyle w:val="ListParagraph"/>
        <w:spacing w:after="0" w:line="240" w:lineRule="auto"/>
        <w:ind w:left="0"/>
        <w:rPr>
          <w:rFonts w:ascii="Times New Roman" w:hAnsi="Times New Roman" w:cs="Times New Roman"/>
          <w:sz w:val="26"/>
          <w:szCs w:val="26"/>
          <w:lang w:val="vi-VN"/>
        </w:rPr>
      </w:pPr>
      <w:r w:rsidRPr="00E33672">
        <w:rPr>
          <w:rFonts w:ascii="Times New Roman" w:hAnsi="Times New Roman" w:cs="Times New Roman"/>
          <w:b/>
          <w:sz w:val="26"/>
          <w:szCs w:val="26"/>
          <w:lang w:val="vi-VN"/>
        </w:rPr>
        <w:t>3. Phẩm chất:</w:t>
      </w:r>
    </w:p>
    <w:p w14:paraId="2F5F686C" w14:textId="77777777" w:rsidR="00D62C7D" w:rsidRPr="00E33672" w:rsidRDefault="00D62C7D" w:rsidP="00D62C7D">
      <w:pPr>
        <w:pStyle w:val="ListParagraph"/>
        <w:spacing w:after="0" w:line="240" w:lineRule="auto"/>
        <w:ind w:left="0"/>
        <w:rPr>
          <w:rFonts w:ascii="Times New Roman" w:hAnsi="Times New Roman" w:cs="Times New Roman"/>
          <w:sz w:val="26"/>
          <w:szCs w:val="26"/>
          <w:lang w:val="vi-VN"/>
        </w:rPr>
      </w:pPr>
      <w:r w:rsidRPr="00E33672">
        <w:rPr>
          <w:rFonts w:ascii="Times New Roman" w:hAnsi="Times New Roman" w:cs="Times New Roman"/>
          <w:sz w:val="26"/>
          <w:szCs w:val="26"/>
          <w:lang w:val="vi-VN"/>
        </w:rPr>
        <w:t>– Yêu nước: thể hiện tình yêu Tổ quốc thông qua việc tự hào về các địa danh của vùng Trung du và miền núi Bắc Bộ.</w:t>
      </w:r>
    </w:p>
    <w:p w14:paraId="7A35C90E" w14:textId="77777777" w:rsidR="00D62C7D" w:rsidRPr="00E33672" w:rsidRDefault="00D62C7D" w:rsidP="00D62C7D">
      <w:pPr>
        <w:pStyle w:val="ListParagraph"/>
        <w:spacing w:after="0" w:line="240" w:lineRule="auto"/>
        <w:ind w:left="0"/>
        <w:rPr>
          <w:rFonts w:ascii="Times New Roman" w:hAnsi="Times New Roman" w:cs="Times New Roman"/>
          <w:color w:val="000000"/>
          <w:sz w:val="26"/>
          <w:szCs w:val="26"/>
          <w:lang w:val="vi-VN"/>
        </w:rPr>
      </w:pPr>
      <w:r w:rsidRPr="00E33672">
        <w:rPr>
          <w:rFonts w:ascii="Times New Roman" w:hAnsi="Times New Roman" w:cs="Times New Roman"/>
          <w:sz w:val="26"/>
          <w:szCs w:val="26"/>
          <w:lang w:val="vi-VN"/>
        </w:rPr>
        <w:t>– Nhân ái: thông cảm với những khó khăn to lớn của vùng núi đã gây ảnh hưởng lớn đến đời sống và sản xuất.</w:t>
      </w:r>
      <w:r w:rsidRPr="00E33672">
        <w:rPr>
          <w:rFonts w:ascii="Times New Roman" w:hAnsi="Times New Roman" w:cs="Times New Roman"/>
          <w:color w:val="000000"/>
          <w:sz w:val="26"/>
          <w:szCs w:val="26"/>
          <w:lang w:val="vi-VN"/>
        </w:rPr>
        <w:t>Xác định được vị trí địa lí, một số địa danh tiêu biểu (ví dụ: dãy núi Hoàng Liên Sơn, đỉnh Phan-xi-păng, cao nguyên Mộc Châu,..) của vùng Trung du và miền núi Bắc Bộ trên bản đồ hoặc lược đồ.</w:t>
      </w:r>
    </w:p>
    <w:p w14:paraId="7C6F0569" w14:textId="77777777" w:rsidR="00D62C7D" w:rsidRPr="00F82682" w:rsidRDefault="00D62C7D" w:rsidP="00D62C7D">
      <w:pPr>
        <w:spacing w:after="0" w:line="240" w:lineRule="auto"/>
        <w:rPr>
          <w:rFonts w:ascii="Times New Roman" w:hAnsi="Times New Roman" w:cs="Times New Roman"/>
          <w:b/>
          <w:sz w:val="26"/>
          <w:szCs w:val="26"/>
        </w:rPr>
      </w:pPr>
      <w:r w:rsidRPr="00F82682">
        <w:rPr>
          <w:rFonts w:ascii="Times New Roman" w:hAnsi="Times New Roman" w:cs="Times New Roman"/>
          <w:b/>
          <w:sz w:val="26"/>
          <w:szCs w:val="26"/>
        </w:rPr>
        <w:t>II. ĐỒ DÙNG DẠY HỌC</w:t>
      </w:r>
    </w:p>
    <w:p w14:paraId="4A2F7991" w14:textId="77777777" w:rsidR="00D62C7D" w:rsidRPr="00E33672" w:rsidRDefault="00D62C7D" w:rsidP="00D62C7D">
      <w:pPr>
        <w:pStyle w:val="ListParagraph"/>
        <w:numPr>
          <w:ilvl w:val="0"/>
          <w:numId w:val="3"/>
        </w:num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G</w:t>
      </w:r>
      <w:r w:rsidRPr="00E33672">
        <w:rPr>
          <w:rFonts w:ascii="Times New Roman" w:hAnsi="Times New Roman" w:cs="Times New Roman"/>
          <w:b/>
          <w:bCs/>
          <w:color w:val="000000"/>
          <w:sz w:val="26"/>
          <w:szCs w:val="26"/>
        </w:rPr>
        <w:t>iáo viên</w:t>
      </w:r>
    </w:p>
    <w:p w14:paraId="1A578339" w14:textId="77777777" w:rsidR="00D62C7D" w:rsidRPr="00E33672" w:rsidRDefault="00D62C7D" w:rsidP="00D62C7D">
      <w:pPr>
        <w:shd w:val="clear" w:color="auto" w:fill="FFFFFF"/>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Giáo án, SHS, SGV, Vở bài tập Lịch sử Địa lí 4, phần Địa lí.</w:t>
      </w:r>
    </w:p>
    <w:p w14:paraId="2A51E97D" w14:textId="77777777" w:rsidR="00D62C7D" w:rsidRPr="00E33672" w:rsidRDefault="00D62C7D" w:rsidP="00D62C7D">
      <w:pPr>
        <w:shd w:val="clear" w:color="auto" w:fill="FFFFFF"/>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Lược đồ, sơ đồ và tranh ảnh về vùng trung du và miền núi Bắc Bộ.</w:t>
      </w:r>
    </w:p>
    <w:p w14:paraId="23773AB3" w14:textId="77777777" w:rsidR="00D62C7D" w:rsidRDefault="00D62C7D" w:rsidP="00D62C7D">
      <w:pPr>
        <w:shd w:val="clear" w:color="auto" w:fill="FFFFFF"/>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rPr>
        <w:t>Máy tính, máy chiếu (nếu có).</w:t>
      </w:r>
    </w:p>
    <w:p w14:paraId="3013BA26" w14:textId="77777777" w:rsidR="00D62C7D" w:rsidRPr="00F82682" w:rsidRDefault="00D62C7D" w:rsidP="00D62C7D">
      <w:pPr>
        <w:pStyle w:val="ListParagraph"/>
        <w:numPr>
          <w:ilvl w:val="0"/>
          <w:numId w:val="3"/>
        </w:numPr>
        <w:shd w:val="clear" w:color="auto" w:fill="FFFFFF"/>
        <w:spacing w:after="0" w:line="240" w:lineRule="auto"/>
        <w:contextualSpacing w:val="0"/>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H</w:t>
      </w:r>
      <w:r w:rsidRPr="00F82682">
        <w:rPr>
          <w:rFonts w:ascii="Times New Roman" w:hAnsi="Times New Roman" w:cs="Times New Roman"/>
          <w:b/>
          <w:bCs/>
          <w:color w:val="000000"/>
          <w:sz w:val="26"/>
          <w:szCs w:val="26"/>
        </w:rPr>
        <w:t>ọc sinh</w:t>
      </w:r>
    </w:p>
    <w:p w14:paraId="7FD90477" w14:textId="77777777" w:rsidR="00D62C7D" w:rsidRPr="00E33672" w:rsidRDefault="00D62C7D" w:rsidP="00D62C7D">
      <w:pPr>
        <w:shd w:val="clear" w:color="auto" w:fill="FFFFFF"/>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SHS, Vở bài tập Vở bài tập Lịch sử Địa lí 4, phần Địa lí.</w:t>
      </w:r>
    </w:p>
    <w:p w14:paraId="438D4011" w14:textId="77777777" w:rsidR="00D62C7D" w:rsidRPr="00E33672" w:rsidRDefault="00D62C7D" w:rsidP="00D62C7D">
      <w:pPr>
        <w:shd w:val="clear" w:color="auto" w:fill="FFFFFF"/>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Tranh ảnh sưu tầm và dụng cụ học tập có liên quan đến nội dung bài học.</w:t>
      </w:r>
    </w:p>
    <w:p w14:paraId="1CDFA950" w14:textId="77777777" w:rsidR="00D62C7D" w:rsidRPr="00F82682" w:rsidRDefault="00D62C7D" w:rsidP="00D62C7D">
      <w:pPr>
        <w:pStyle w:val="ListParagraph"/>
        <w:numPr>
          <w:ilvl w:val="0"/>
          <w:numId w:val="4"/>
        </w:numPr>
        <w:spacing w:after="0" w:line="240" w:lineRule="auto"/>
        <w:contextualSpacing w:val="0"/>
        <w:jc w:val="both"/>
        <w:rPr>
          <w:rFonts w:ascii="Times New Roman" w:eastAsia="Times New Roman" w:hAnsi="Times New Roman" w:cs="Times New Roman"/>
          <w:b/>
          <w:color w:val="000000"/>
          <w:sz w:val="26"/>
          <w:szCs w:val="26"/>
          <w:lang w:val="vi-VN"/>
        </w:rPr>
      </w:pPr>
      <w:r w:rsidRPr="00F82682">
        <w:rPr>
          <w:rFonts w:ascii="Times New Roman" w:eastAsia="Times New Roman" w:hAnsi="Times New Roman" w:cs="Times New Roman"/>
          <w:b/>
          <w:color w:val="000000"/>
          <w:sz w:val="26"/>
          <w:szCs w:val="26"/>
          <w:lang w:val="vi-VN"/>
        </w:rPr>
        <w:t xml:space="preserve">CÁC HOẠT ĐỘNG DẠY HỌC </w:t>
      </w:r>
    </w:p>
    <w:p w14:paraId="4B6F336F" w14:textId="77777777" w:rsidR="00D62C7D" w:rsidRPr="00E33672" w:rsidRDefault="00D62C7D" w:rsidP="00D62C7D">
      <w:pPr>
        <w:spacing w:after="0" w:line="240" w:lineRule="auto"/>
        <w:jc w:val="both"/>
        <w:rPr>
          <w:rFonts w:ascii="Times New Roman" w:eastAsia="Times New Roman" w:hAnsi="Times New Roman" w:cs="Times New Roman"/>
          <w:b/>
          <w:color w:val="000000"/>
          <w:sz w:val="26"/>
          <w:szCs w:val="26"/>
          <w:lang w:val="vi-VN"/>
        </w:rPr>
      </w:pPr>
    </w:p>
    <w:tbl>
      <w:tblPr>
        <w:tblW w:w="9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4676"/>
      </w:tblGrid>
      <w:tr w:rsidR="00D62C7D" w:rsidRPr="00911144" w14:paraId="74DB7832" w14:textId="77777777" w:rsidTr="001F34D1">
        <w:trPr>
          <w:trHeight w:val="444"/>
        </w:trPr>
        <w:tc>
          <w:tcPr>
            <w:tcW w:w="5075" w:type="dxa"/>
            <w:tcBorders>
              <w:top w:val="single" w:sz="4" w:space="0" w:color="000000"/>
              <w:left w:val="single" w:sz="4" w:space="0" w:color="000000"/>
              <w:bottom w:val="single" w:sz="4" w:space="0" w:color="000000"/>
              <w:right w:val="single" w:sz="4" w:space="0" w:color="000000"/>
            </w:tcBorders>
            <w:hideMark/>
          </w:tcPr>
          <w:p w14:paraId="04150D35" w14:textId="77777777" w:rsidR="00D62C7D" w:rsidRPr="00E33672" w:rsidRDefault="00D62C7D" w:rsidP="001F34D1">
            <w:pPr>
              <w:spacing w:after="0" w:line="240" w:lineRule="auto"/>
              <w:jc w:val="center"/>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36A8629A" w14:textId="77777777" w:rsidR="00D62C7D" w:rsidRPr="00E33672" w:rsidRDefault="00D62C7D" w:rsidP="001F34D1">
            <w:pPr>
              <w:spacing w:after="0" w:line="240" w:lineRule="auto"/>
              <w:jc w:val="center"/>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HOẠT ĐỘNG CỦA HỌC SINH</w:t>
            </w:r>
          </w:p>
        </w:tc>
      </w:tr>
      <w:tr w:rsidR="00D62C7D" w:rsidRPr="00E33672" w14:paraId="411EBB77" w14:textId="77777777" w:rsidTr="001F34D1">
        <w:trPr>
          <w:trHeight w:val="444"/>
        </w:trPr>
        <w:tc>
          <w:tcPr>
            <w:tcW w:w="5075" w:type="dxa"/>
            <w:tcBorders>
              <w:top w:val="single" w:sz="4" w:space="0" w:color="000000"/>
              <w:left w:val="single" w:sz="4" w:space="0" w:color="000000"/>
              <w:bottom w:val="single" w:sz="4" w:space="0" w:color="000000"/>
              <w:right w:val="single" w:sz="4" w:space="0" w:color="000000"/>
            </w:tcBorders>
            <w:hideMark/>
          </w:tcPr>
          <w:p w14:paraId="229F1698" w14:textId="77777777" w:rsidR="00D62C7D" w:rsidRPr="00E33672" w:rsidRDefault="00D62C7D" w:rsidP="00D62C7D">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4C328595"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GV yêu cầu HS làm việc cặp đôi, quan sát hình 1 – 3 SHS tr.15 và trả lời câu hỏi: </w:t>
            </w:r>
            <w:r w:rsidRPr="00E33672">
              <w:rPr>
                <w:rFonts w:ascii="Times New Roman" w:hAnsi="Times New Roman" w:cs="Times New Roman"/>
                <w:i/>
                <w:iCs/>
                <w:color w:val="000000"/>
                <w:sz w:val="26"/>
                <w:szCs w:val="26"/>
                <w:lang w:val="vi-VN"/>
              </w:rPr>
              <w:t>Các hình 1, 2, 3 gợi cho em biết điều gì về vùng Trung du và miền núi Bắc Bộ?</w:t>
            </w:r>
          </w:p>
          <w:p w14:paraId="493B8017"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GV mời đại diện 1 – 2 cặp đôi trả lời. Các HS khác lắng nghe, nhận xét, nêu ý kiến bổ sung (nếu có).</w:t>
            </w:r>
          </w:p>
          <w:p w14:paraId="0AADDFD4"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GV nhận xét, đánh giá và chốt đáp án:</w:t>
            </w:r>
            <w:r w:rsidRPr="00E33672">
              <w:rPr>
                <w:rFonts w:ascii="Times New Roman" w:hAnsi="Times New Roman" w:cs="Times New Roman"/>
                <w:i/>
                <w:iCs/>
                <w:color w:val="000000"/>
                <w:sz w:val="26"/>
                <w:szCs w:val="26"/>
                <w:lang w:val="vi-VN"/>
              </w:rPr>
              <w:t> Các hình 1, 2, 3 gợi hiểu biết về Trung du và  miền núi Bắc Bộ</w:t>
            </w:r>
          </w:p>
          <w:p w14:paraId="4B7089F4"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i/>
                <w:iCs/>
                <w:color w:val="000000"/>
                <w:sz w:val="26"/>
                <w:szCs w:val="26"/>
                <w:lang w:val="vi-VN"/>
              </w:rPr>
              <w:lastRenderedPageBreak/>
              <w:t>+ Hình 1: Sông lớn, có giá trị về du lịch và thủy điện.</w:t>
            </w:r>
          </w:p>
          <w:p w14:paraId="3769297C"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i/>
                <w:iCs/>
                <w:color w:val="000000"/>
                <w:sz w:val="26"/>
                <w:szCs w:val="26"/>
                <w:lang w:val="vi-VN"/>
              </w:rPr>
              <w:t>+ Hình 2: Núi cao, đồ sộ.</w:t>
            </w:r>
          </w:p>
          <w:p w14:paraId="58695DB3"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i/>
                <w:iCs/>
                <w:color w:val="000000"/>
                <w:sz w:val="26"/>
                <w:szCs w:val="26"/>
                <w:lang w:val="vi-VN"/>
              </w:rPr>
              <w:t>+ Hình 3: Mùa đông lạnh giá, rét đậm, rét hại, gây khó khăn cho đời sống và sản xuất của người dân.</w:t>
            </w:r>
          </w:p>
          <w:p w14:paraId="5D3C8C32"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E33672">
              <w:rPr>
                <w:rFonts w:ascii="Times New Roman" w:hAnsi="Times New Roman" w:cs="Times New Roman"/>
                <w:color w:val="000000"/>
                <w:sz w:val="26"/>
                <w:szCs w:val="26"/>
                <w:lang w:val="vi-VN"/>
              </w:rPr>
              <w:t>- GV dẫn dắt HS vào bài học: </w:t>
            </w:r>
            <w:r w:rsidRPr="00E33672">
              <w:rPr>
                <w:rFonts w:ascii="Times New Roman" w:hAnsi="Times New Roman" w:cs="Times New Roman"/>
                <w:i/>
                <w:iCs/>
                <w:color w:val="000000"/>
                <w:sz w:val="26"/>
                <w:szCs w:val="26"/>
                <w:lang w:val="vi-VN"/>
              </w:rPr>
              <w:t>Để tìm hiểu rõ hơn về địa hình, khí hậu, sông ngòi cũng như một số biện pháp bảo vệ thiên nhiên và phòng chống thiên tai của vùng Trung du và miền núi Bắc Bộ, chúng ta sẽ cùng nhau tìm hiểu trong bài học ngày hôm nay – </w:t>
            </w:r>
            <w:r w:rsidRPr="00E33672">
              <w:rPr>
                <w:rFonts w:ascii="Times New Roman" w:hAnsi="Times New Roman" w:cs="Times New Roman"/>
                <w:b/>
                <w:bCs/>
                <w:i/>
                <w:iCs/>
                <w:color w:val="000000"/>
                <w:sz w:val="26"/>
                <w:szCs w:val="26"/>
                <w:lang w:val="vi-VN"/>
              </w:rPr>
              <w:t>Bài 4: Thiên nhiên vùng Trung du và miền núi Bắc Bộ.</w:t>
            </w:r>
          </w:p>
          <w:p w14:paraId="76DB30C7" w14:textId="77777777" w:rsidR="00D62C7D" w:rsidRPr="00E33672" w:rsidRDefault="00D62C7D" w:rsidP="001F34D1">
            <w:pPr>
              <w:tabs>
                <w:tab w:val="left" w:pos="567"/>
                <w:tab w:val="left" w:pos="1134"/>
              </w:tabs>
              <w:spacing w:after="0" w:line="240" w:lineRule="auto"/>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(15 phút)</w:t>
            </w:r>
          </w:p>
          <w:p w14:paraId="51EB4198"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b/>
                <w:bCs/>
                <w:color w:val="000000"/>
                <w:sz w:val="26"/>
                <w:szCs w:val="26"/>
                <w:lang w:val="vi-VN"/>
              </w:rPr>
              <w:t>Hoạt động 1: Tìm hiểu về vị trí địa lí của vùng Trung du và miền núi Bắc Bộ.</w:t>
            </w:r>
          </w:p>
          <w:p w14:paraId="4940556F"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GV chia HS thành các cặp đôi (hoặc để HS tự chọn cặp cho mình) trong 30 giây.</w:t>
            </w:r>
          </w:p>
          <w:p w14:paraId="441A6EC5"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GV phân công nhiệm vụ cụ thể cho các cặp đôi:</w:t>
            </w:r>
          </w:p>
          <w:p w14:paraId="4518678A"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Quan sát hình 4, em hãy:</w:t>
            </w:r>
          </w:p>
          <w:p w14:paraId="5448E928"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 Xác định được trên lược đồ vị trí vùng Trung du và miền núi Bắc Bộ.</w:t>
            </w:r>
          </w:p>
          <w:p w14:paraId="0C257D13"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 Nêu được tên các quốc gia, vịnh biển, các vùng tiếp giáp với Trung du và miền núi Bắc Bộ.</w:t>
            </w:r>
          </w:p>
          <w:p w14:paraId="153BF7B4"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GV hướng dẫn HS:</w:t>
            </w:r>
          </w:p>
          <w:p w14:paraId="389A77E7"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Tô màu cho vùng Trung du và miền núi Bắc Bộ.</w:t>
            </w:r>
          </w:p>
          <w:p w14:paraId="18F6A5A6"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Ghi tên các vùng và quốc gia, biển tiếp giáp xung quanh.</w:t>
            </w:r>
          </w:p>
          <w:p w14:paraId="493D84C8"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Ghi tên cực Bắc, cực Tây và các đảo.</w:t>
            </w:r>
          </w:p>
          <w:p w14:paraId="581BBE54"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Sau khi thảo luận, GV hướng dẫn các cặp gần nhau sẽ kiểm tra chéo nhau và chỉnh sửa lại kết quả (nếu có).</w:t>
            </w:r>
          </w:p>
          <w:p w14:paraId="3B6175E8"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GV mời đại diện 2 HS lên lấy các thẻ địa danh, quốc gia trong rổ dán nhanh lên bảng từ.</w:t>
            </w:r>
          </w:p>
          <w:p w14:paraId="24F51382"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GV mời đại diện 1 – 2 HS xung phong nhắc lại nội dung:</w:t>
            </w:r>
            <w:r w:rsidRPr="00AB3B58">
              <w:rPr>
                <w:rFonts w:ascii="Times New Roman" w:hAnsi="Times New Roman" w:cs="Times New Roman"/>
                <w:i/>
                <w:iCs/>
                <w:color w:val="000000"/>
                <w:sz w:val="26"/>
                <w:szCs w:val="26"/>
                <w:lang w:val="vi-VN"/>
              </w:rPr>
              <w:t> tên các quốc gia, vịnh biển, các vùng tiếp giáp với Trung du và miền núi Bắc Bộ. </w:t>
            </w:r>
            <w:r w:rsidRPr="00AB3B58">
              <w:rPr>
                <w:rFonts w:ascii="Times New Roman" w:hAnsi="Times New Roman" w:cs="Times New Roman"/>
                <w:color w:val="000000"/>
                <w:sz w:val="26"/>
                <w:szCs w:val="26"/>
                <w:lang w:val="vi-VN"/>
              </w:rPr>
              <w:t>Các HS khác lắng nghe, nhận xét, nêu ý kiến bổ sung (nếu có).</w:t>
            </w:r>
          </w:p>
          <w:p w14:paraId="68FA2DFA"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GV nhận xét, đánh giá và kết luận:</w:t>
            </w:r>
          </w:p>
          <w:p w14:paraId="60C2C229"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 Trung du và miền núi Bắc Bộ nằm ở phía Bắc nước ta.</w:t>
            </w:r>
          </w:p>
          <w:p w14:paraId="2A9F7FC7"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 xml:space="preserve">+ Phía bắc giáp Trung Quốc, phía Tây giáp Lào, phía nam giáp Đồng bằng Bắc Bộ và </w:t>
            </w:r>
            <w:r w:rsidRPr="00AB3B58">
              <w:rPr>
                <w:rFonts w:ascii="Times New Roman" w:hAnsi="Times New Roman" w:cs="Times New Roman"/>
                <w:i/>
                <w:iCs/>
                <w:color w:val="000000"/>
                <w:sz w:val="26"/>
                <w:szCs w:val="26"/>
                <w:lang w:val="vi-VN"/>
              </w:rPr>
              <w:lastRenderedPageBreak/>
              <w:t>duyên hải miền Trung, phía đông giáp vịnh Bắc Bộ.</w:t>
            </w:r>
          </w:p>
          <w:p w14:paraId="43F5C9D0"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GV giới thiệu điểm cực bắc và cực tây của vùng, thể hiện lòng tự hào Tổ quốc.</w:t>
            </w:r>
          </w:p>
          <w:p w14:paraId="474C0635"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Cột cờ quốc gia Lũng Cú ở xã Lũng Cú,</w:t>
            </w:r>
          </w:p>
          <w:p w14:paraId="4A96EA55"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i/>
                <w:iCs/>
                <w:color w:val="000000"/>
                <w:sz w:val="26"/>
                <w:szCs w:val="26"/>
                <w:lang w:val="vi-VN"/>
              </w:rPr>
              <w:t>Huyện Đồng Văn, Hà Giang</w:t>
            </w:r>
          </w:p>
          <w:p w14:paraId="1AA898DF" w14:textId="77777777" w:rsidR="00D62C7D" w:rsidRPr="00AB3B58" w:rsidRDefault="00D62C7D" w:rsidP="001F34D1">
            <w:pPr>
              <w:spacing w:after="0" w:line="240" w:lineRule="auto"/>
              <w:rPr>
                <w:rFonts w:ascii="Times New Roman" w:hAnsi="Times New Roman" w:cs="Times New Roman"/>
                <w:i/>
                <w:iCs/>
                <w:color w:val="000000"/>
                <w:sz w:val="26"/>
                <w:szCs w:val="26"/>
                <w:lang w:val="vi-VN"/>
              </w:rPr>
            </w:pPr>
            <w:r w:rsidRPr="00AB3B58">
              <w:rPr>
                <w:rFonts w:ascii="Times New Roman" w:hAnsi="Times New Roman" w:cs="Times New Roman"/>
                <w:i/>
                <w:iCs/>
                <w:color w:val="000000"/>
                <w:sz w:val="26"/>
                <w:szCs w:val="26"/>
                <w:lang w:val="vi-VN"/>
              </w:rPr>
              <w:t>Cờ Tổ quốc ở cực Tây</w:t>
            </w:r>
          </w:p>
          <w:p w14:paraId="50FD5C42" w14:textId="77777777" w:rsidR="00D62C7D" w:rsidRPr="00AB3B58" w:rsidRDefault="00D62C7D" w:rsidP="001F34D1">
            <w:pPr>
              <w:spacing w:after="0" w:line="240" w:lineRule="auto"/>
              <w:rPr>
                <w:rFonts w:ascii="Times New Roman" w:hAnsi="Times New Roman" w:cs="Times New Roman"/>
                <w:i/>
                <w:iCs/>
                <w:color w:val="000000"/>
                <w:sz w:val="26"/>
                <w:szCs w:val="26"/>
                <w:lang w:val="vi-VN"/>
              </w:rPr>
            </w:pPr>
            <w:r w:rsidRPr="00AB3B58">
              <w:rPr>
                <w:rFonts w:ascii="Times New Roman" w:hAnsi="Times New Roman" w:cs="Times New Roman"/>
                <w:i/>
                <w:iCs/>
                <w:color w:val="000000"/>
                <w:sz w:val="26"/>
                <w:szCs w:val="26"/>
                <w:lang w:val="vi-VN"/>
              </w:rPr>
              <w:t>-</w:t>
            </w:r>
            <w:r w:rsidRPr="00AB3B58">
              <w:rPr>
                <w:rFonts w:ascii="Times New Roman" w:hAnsi="Times New Roman" w:cs="Times New Roman"/>
                <w:color w:val="000000"/>
                <w:sz w:val="26"/>
                <w:szCs w:val="26"/>
                <w:lang w:val="vi-VN"/>
              </w:rPr>
              <w:t xml:space="preserve">GV cho HS quan sát sơ đồ tư duy </w:t>
            </w:r>
            <w:r w:rsidRPr="00AB3B58">
              <w:rPr>
                <w:rFonts w:ascii="Times New Roman" w:hAnsi="Times New Roman" w:cs="Times New Roman"/>
                <w:i/>
                <w:iCs/>
                <w:color w:val="000000"/>
                <w:sz w:val="26"/>
                <w:szCs w:val="26"/>
                <w:lang w:val="vi-VN"/>
              </w:rPr>
              <w:t>Trung du và miền núi Bắc Bộ</w:t>
            </w:r>
          </w:p>
          <w:p w14:paraId="22C92120" w14:textId="77777777" w:rsidR="00D62C7D" w:rsidRPr="00E33672" w:rsidRDefault="00D62C7D" w:rsidP="001F34D1">
            <w:pPr>
              <w:tabs>
                <w:tab w:val="left" w:pos="567"/>
                <w:tab w:val="left" w:pos="1134"/>
              </w:tabs>
              <w:spacing w:after="0" w:line="240" w:lineRule="auto"/>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3. Hoạt động luyện tập</w:t>
            </w:r>
            <w:r>
              <w:rPr>
                <w:rFonts w:ascii="Times New Roman" w:hAnsi="Times New Roman" w:cs="Times New Roman"/>
                <w:b/>
                <w:color w:val="000000"/>
                <w:sz w:val="26"/>
                <w:szCs w:val="26"/>
                <w:lang w:val="vi-VN"/>
              </w:rPr>
              <w:t xml:space="preserve"> (10 phút)</w:t>
            </w:r>
          </w:p>
          <w:p w14:paraId="1908979A"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-GV cho HS chơi trò chơi “ Chinh phục đỉnh núi”</w:t>
            </w:r>
          </w:p>
          <w:p w14:paraId="79ACB3A7"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w:t>
            </w:r>
            <w:r>
              <w:rPr>
                <w:rFonts w:ascii="Times New Roman" w:hAnsi="Times New Roman" w:cs="Times New Roman"/>
                <w:color w:val="000000"/>
                <w:sz w:val="26"/>
                <w:szCs w:val="26"/>
                <w:lang w:val="vi-VN"/>
              </w:rPr>
              <w:t xml:space="preserve"> </w:t>
            </w:r>
            <w:r w:rsidRPr="007210B1">
              <w:rPr>
                <w:rFonts w:ascii="Times New Roman" w:hAnsi="Times New Roman" w:cs="Times New Roman"/>
                <w:color w:val="000000"/>
                <w:sz w:val="26"/>
                <w:szCs w:val="26"/>
                <w:lang w:val="vi-VN"/>
              </w:rPr>
              <w:t>GV hướng dẫn luật chơi và trình chiếu câu hỏi trên ppt</w:t>
            </w:r>
          </w:p>
          <w:p w14:paraId="7174FD29"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Tổng kết trò chơi</w:t>
            </w:r>
          </w:p>
          <w:p w14:paraId="3020F286" w14:textId="77777777" w:rsidR="00D62C7D" w:rsidRPr="00E33672" w:rsidRDefault="00D62C7D" w:rsidP="001F34D1">
            <w:pPr>
              <w:tabs>
                <w:tab w:val="left" w:pos="567"/>
                <w:tab w:val="left" w:pos="1134"/>
              </w:tabs>
              <w:spacing w:after="0" w:line="240" w:lineRule="auto"/>
              <w:rPr>
                <w:rFonts w:ascii="Times New Roman" w:hAnsi="Times New Roman" w:cs="Times New Roman"/>
                <w:b/>
                <w:color w:val="000000"/>
                <w:sz w:val="26"/>
                <w:szCs w:val="26"/>
                <w:lang w:val="vi-VN"/>
              </w:rPr>
            </w:pPr>
          </w:p>
          <w:p w14:paraId="7B04D66B"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E33672">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03A2BB9D" w14:textId="77777777" w:rsidR="00D62C7D" w:rsidRPr="00E33672" w:rsidRDefault="00D62C7D" w:rsidP="001F34D1">
            <w:pPr>
              <w:spacing w:after="0" w:line="240" w:lineRule="auto"/>
              <w:rPr>
                <w:rFonts w:ascii="Times New Roman" w:hAnsi="Times New Roman" w:cs="Times New Roman"/>
                <w:color w:val="000000" w:themeColor="text1"/>
                <w:sz w:val="26"/>
                <w:szCs w:val="26"/>
                <w:lang w:val="vi-VN"/>
              </w:rPr>
            </w:pPr>
            <w:r w:rsidRPr="00E33672">
              <w:rPr>
                <w:rFonts w:ascii="Times New Roman" w:hAnsi="Times New Roman" w:cs="Times New Roman"/>
                <w:b/>
                <w:color w:val="000000" w:themeColor="text1"/>
                <w:sz w:val="26"/>
                <w:szCs w:val="26"/>
                <w:lang w:val="vi-VN"/>
              </w:rPr>
              <w:t xml:space="preserve">- </w:t>
            </w:r>
            <w:r w:rsidRPr="00E33672">
              <w:rPr>
                <w:rFonts w:ascii="Times New Roman" w:hAnsi="Times New Roman" w:cs="Times New Roman"/>
                <w:color w:val="000000" w:themeColor="text1"/>
                <w:sz w:val="26"/>
                <w:szCs w:val="26"/>
                <w:lang w:val="vi-VN"/>
              </w:rPr>
              <w:t xml:space="preserve">Cho HS nhắc lại các nội dung </w:t>
            </w:r>
          </w:p>
          <w:p w14:paraId="15042984" w14:textId="77777777" w:rsidR="00D62C7D" w:rsidRPr="00E33672" w:rsidRDefault="00D62C7D" w:rsidP="001F34D1">
            <w:pPr>
              <w:spacing w:after="0" w:line="240" w:lineRule="auto"/>
              <w:rPr>
                <w:rFonts w:ascii="Times New Roman" w:hAnsi="Times New Roman" w:cs="Times New Roman"/>
                <w:color w:val="000000" w:themeColor="text1"/>
                <w:sz w:val="26"/>
                <w:szCs w:val="26"/>
                <w:lang w:val="vi-VN"/>
              </w:rPr>
            </w:pPr>
            <w:r w:rsidRPr="00E33672">
              <w:rPr>
                <w:rFonts w:ascii="Times New Roman" w:hAnsi="Times New Roman" w:cs="Times New Roman"/>
                <w:color w:val="000000" w:themeColor="text1"/>
                <w:sz w:val="26"/>
                <w:szCs w:val="26"/>
                <w:lang w:val="vi-VN"/>
              </w:rPr>
              <w:t>- Dặn dò HS về nhà tiếp tục rèn thêm các tiết mục</w:t>
            </w:r>
          </w:p>
          <w:p w14:paraId="5BB95843"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rPr>
            </w:pPr>
            <w:r w:rsidRPr="00E33672">
              <w:rPr>
                <w:rFonts w:ascii="Times New Roman" w:hAnsi="Times New Roman" w:cs="Times New Roman"/>
                <w:color w:val="000000" w:themeColor="text1"/>
                <w:sz w:val="26"/>
                <w:szCs w:val="26"/>
              </w:rPr>
              <w:t>- Chuẩn bị bài sau</w:t>
            </w:r>
          </w:p>
        </w:tc>
        <w:tc>
          <w:tcPr>
            <w:tcW w:w="4676" w:type="dxa"/>
            <w:tcBorders>
              <w:top w:val="single" w:sz="4" w:space="0" w:color="000000"/>
              <w:left w:val="single" w:sz="4" w:space="0" w:color="000000"/>
              <w:bottom w:val="single" w:sz="4" w:space="0" w:color="000000"/>
              <w:right w:val="single" w:sz="4" w:space="0" w:color="000000"/>
            </w:tcBorders>
          </w:tcPr>
          <w:p w14:paraId="707BDBBA"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rPr>
            </w:pPr>
          </w:p>
          <w:p w14:paraId="5AA96328"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HS làm việc cặp đôi.</w:t>
            </w:r>
          </w:p>
          <w:p w14:paraId="2F4DE7A6" w14:textId="77777777" w:rsidR="00D62C7D" w:rsidRDefault="00D62C7D" w:rsidP="001F34D1">
            <w:pPr>
              <w:spacing w:after="0" w:line="240" w:lineRule="auto"/>
              <w:rPr>
                <w:rFonts w:ascii="Times New Roman" w:hAnsi="Times New Roman" w:cs="Times New Roman"/>
                <w:color w:val="000000"/>
                <w:sz w:val="26"/>
                <w:szCs w:val="26"/>
                <w:lang w:val="vi-VN"/>
              </w:rPr>
            </w:pPr>
          </w:p>
          <w:p w14:paraId="5ABC9748" w14:textId="77777777" w:rsidR="00D62C7D" w:rsidRDefault="00D62C7D" w:rsidP="001F34D1">
            <w:pPr>
              <w:spacing w:after="0" w:line="240" w:lineRule="auto"/>
              <w:rPr>
                <w:rFonts w:ascii="Times New Roman" w:hAnsi="Times New Roman" w:cs="Times New Roman"/>
                <w:color w:val="000000"/>
                <w:sz w:val="26"/>
                <w:szCs w:val="26"/>
                <w:lang w:val="vi-VN"/>
              </w:rPr>
            </w:pPr>
          </w:p>
          <w:p w14:paraId="1004860B"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18970228"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HS trả lời.</w:t>
            </w:r>
          </w:p>
          <w:p w14:paraId="743A67CF" w14:textId="77777777" w:rsidR="00D62C7D" w:rsidRDefault="00D62C7D" w:rsidP="001F34D1">
            <w:pPr>
              <w:spacing w:after="0" w:line="240" w:lineRule="auto"/>
              <w:rPr>
                <w:rFonts w:ascii="Times New Roman" w:hAnsi="Times New Roman" w:cs="Times New Roman"/>
                <w:color w:val="000000"/>
                <w:sz w:val="26"/>
                <w:szCs w:val="26"/>
                <w:lang w:val="vi-VN"/>
              </w:rPr>
            </w:pPr>
          </w:p>
          <w:p w14:paraId="7FAD61A3"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3987AAB8"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HS lắng nghe, tiếp thu.</w:t>
            </w:r>
          </w:p>
          <w:p w14:paraId="24AD1C1A" w14:textId="77777777" w:rsidR="00D62C7D" w:rsidRPr="00AB3B58"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w:t>
            </w:r>
          </w:p>
          <w:p w14:paraId="201BE152" w14:textId="77777777" w:rsidR="00D62C7D" w:rsidRDefault="00D62C7D" w:rsidP="001F34D1">
            <w:pPr>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sz w:val="26"/>
                <w:szCs w:val="26"/>
                <w:lang w:val="vi-VN"/>
              </w:rPr>
              <w:t> </w:t>
            </w:r>
          </w:p>
          <w:p w14:paraId="689FD264" w14:textId="77777777" w:rsidR="00D62C7D" w:rsidRDefault="00D62C7D" w:rsidP="001F34D1">
            <w:pPr>
              <w:spacing w:after="0" w:line="240" w:lineRule="auto"/>
              <w:rPr>
                <w:rFonts w:ascii="Times New Roman" w:hAnsi="Times New Roman" w:cs="Times New Roman"/>
                <w:color w:val="000000"/>
                <w:sz w:val="26"/>
                <w:szCs w:val="26"/>
                <w:lang w:val="vi-VN"/>
              </w:rPr>
            </w:pPr>
          </w:p>
          <w:p w14:paraId="56572ABB" w14:textId="77777777" w:rsidR="00D62C7D" w:rsidRDefault="00D62C7D" w:rsidP="001F34D1">
            <w:pPr>
              <w:spacing w:after="0" w:line="240" w:lineRule="auto"/>
              <w:rPr>
                <w:rFonts w:ascii="Times New Roman" w:hAnsi="Times New Roman" w:cs="Times New Roman"/>
                <w:color w:val="000000"/>
                <w:sz w:val="26"/>
                <w:szCs w:val="26"/>
                <w:lang w:val="vi-VN"/>
              </w:rPr>
            </w:pPr>
          </w:p>
          <w:p w14:paraId="690F310E" w14:textId="77777777" w:rsidR="00D62C7D" w:rsidRDefault="00D62C7D" w:rsidP="001F34D1">
            <w:pPr>
              <w:spacing w:after="0" w:line="240" w:lineRule="auto"/>
              <w:rPr>
                <w:rFonts w:ascii="Times New Roman" w:hAnsi="Times New Roman" w:cs="Times New Roman"/>
                <w:color w:val="000000"/>
                <w:sz w:val="26"/>
                <w:szCs w:val="26"/>
                <w:lang w:val="vi-VN"/>
              </w:rPr>
            </w:pPr>
          </w:p>
          <w:p w14:paraId="06D9E039" w14:textId="77777777" w:rsidR="00D62C7D" w:rsidRPr="00B177C9" w:rsidRDefault="00D62C7D" w:rsidP="001F34D1">
            <w:pPr>
              <w:spacing w:after="0" w:line="240" w:lineRule="auto"/>
              <w:rPr>
                <w:rFonts w:ascii="Times New Roman" w:hAnsi="Times New Roman" w:cs="Times New Roman"/>
                <w:color w:val="000000"/>
                <w:sz w:val="26"/>
                <w:szCs w:val="26"/>
                <w:lang w:val="vi-VN"/>
              </w:rPr>
            </w:pPr>
          </w:p>
          <w:p w14:paraId="6F7BA107" w14:textId="77777777" w:rsidR="00D62C7D" w:rsidRPr="00B177C9" w:rsidRDefault="00D62C7D" w:rsidP="001F34D1">
            <w:pPr>
              <w:spacing w:after="0" w:line="240" w:lineRule="auto"/>
              <w:rPr>
                <w:rFonts w:ascii="Times New Roman" w:hAnsi="Times New Roman" w:cs="Times New Roman"/>
                <w:color w:val="000000"/>
                <w:sz w:val="26"/>
                <w:szCs w:val="26"/>
                <w:lang w:val="vi-VN"/>
              </w:rPr>
            </w:pPr>
          </w:p>
          <w:p w14:paraId="74DD7DD4" w14:textId="77777777" w:rsidR="00D62C7D" w:rsidRDefault="00D62C7D" w:rsidP="001F34D1">
            <w:pPr>
              <w:spacing w:after="0" w:line="240" w:lineRule="auto"/>
              <w:rPr>
                <w:rFonts w:ascii="Times New Roman" w:hAnsi="Times New Roman" w:cs="Times New Roman"/>
                <w:color w:val="000000"/>
                <w:sz w:val="26"/>
                <w:szCs w:val="26"/>
                <w:lang w:val="vi-VN"/>
              </w:rPr>
            </w:pPr>
          </w:p>
          <w:p w14:paraId="70312A9E"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293CF24D"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HS lắng nghe, tiếp thu. </w:t>
            </w:r>
          </w:p>
          <w:p w14:paraId="2228340A"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rPr>
            </w:pPr>
          </w:p>
          <w:p w14:paraId="7B6122B8"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rPr>
            </w:pPr>
          </w:p>
          <w:p w14:paraId="587DEACC" w14:textId="77777777" w:rsidR="00D62C7D" w:rsidRPr="00E33672" w:rsidRDefault="00D62C7D" w:rsidP="001F34D1">
            <w:pPr>
              <w:tabs>
                <w:tab w:val="center" w:pos="4977"/>
                <w:tab w:val="left" w:pos="9040"/>
              </w:tabs>
              <w:spacing w:after="0" w:line="240" w:lineRule="auto"/>
              <w:rPr>
                <w:rFonts w:ascii="Times New Roman" w:hAnsi="Times New Roman" w:cs="Times New Roman"/>
                <w:b/>
                <w:color w:val="000000"/>
                <w:sz w:val="26"/>
                <w:szCs w:val="26"/>
              </w:rPr>
            </w:pPr>
          </w:p>
          <w:p w14:paraId="71A57AFC" w14:textId="77777777" w:rsidR="00D62C7D" w:rsidRPr="00E33672" w:rsidRDefault="00D62C7D" w:rsidP="001F34D1">
            <w:pPr>
              <w:tabs>
                <w:tab w:val="center" w:pos="4977"/>
                <w:tab w:val="left" w:pos="9040"/>
              </w:tabs>
              <w:spacing w:after="0" w:line="240" w:lineRule="auto"/>
              <w:rPr>
                <w:rFonts w:ascii="Times New Roman" w:hAnsi="Times New Roman" w:cs="Times New Roman"/>
                <w:color w:val="000000"/>
                <w:sz w:val="26"/>
                <w:szCs w:val="26"/>
              </w:rPr>
            </w:pPr>
          </w:p>
          <w:p w14:paraId="746BFE72" w14:textId="77777777" w:rsidR="00D62C7D" w:rsidRPr="00E33672" w:rsidRDefault="00D62C7D" w:rsidP="001F34D1">
            <w:pPr>
              <w:tabs>
                <w:tab w:val="center" w:pos="4977"/>
                <w:tab w:val="left" w:pos="9040"/>
              </w:tabs>
              <w:spacing w:after="0" w:line="240" w:lineRule="auto"/>
              <w:rPr>
                <w:rFonts w:ascii="Times New Roman" w:hAnsi="Times New Roman" w:cs="Times New Roman"/>
                <w:color w:val="000000"/>
                <w:sz w:val="26"/>
                <w:szCs w:val="26"/>
              </w:rPr>
            </w:pPr>
          </w:p>
          <w:p w14:paraId="6E0D40A4" w14:textId="77777777" w:rsidR="00D62C7D" w:rsidRPr="00E33672" w:rsidRDefault="00D62C7D" w:rsidP="001F34D1">
            <w:pPr>
              <w:spacing w:after="0" w:line="240" w:lineRule="auto"/>
              <w:rPr>
                <w:rFonts w:ascii="Times New Roman" w:hAnsi="Times New Roman" w:cs="Times New Roman"/>
                <w:sz w:val="26"/>
                <w:szCs w:val="26"/>
              </w:rPr>
            </w:pPr>
          </w:p>
          <w:p w14:paraId="0D75BCB5" w14:textId="77777777" w:rsidR="00D62C7D" w:rsidRPr="00E33672" w:rsidRDefault="00D62C7D" w:rsidP="001F34D1">
            <w:pPr>
              <w:spacing w:after="0" w:line="240" w:lineRule="auto"/>
              <w:rPr>
                <w:rFonts w:ascii="Times New Roman" w:hAnsi="Times New Roman" w:cs="Times New Roman"/>
                <w:sz w:val="26"/>
                <w:szCs w:val="26"/>
              </w:rPr>
            </w:pPr>
          </w:p>
          <w:p w14:paraId="78D5193B" w14:textId="77777777" w:rsidR="00D62C7D" w:rsidRPr="00E33672" w:rsidRDefault="00D62C7D" w:rsidP="001F34D1">
            <w:pPr>
              <w:tabs>
                <w:tab w:val="left" w:pos="720"/>
              </w:tabs>
              <w:spacing w:after="0" w:line="240" w:lineRule="auto"/>
              <w:rPr>
                <w:rFonts w:ascii="Times New Roman" w:hAnsi="Times New Roman" w:cs="Times New Roman"/>
                <w:sz w:val="26"/>
                <w:szCs w:val="26"/>
                <w:lang w:val="vi-VN"/>
              </w:rPr>
            </w:pPr>
            <w:r w:rsidRPr="00E33672">
              <w:rPr>
                <w:rFonts w:ascii="Times New Roman" w:hAnsi="Times New Roman" w:cs="Times New Roman"/>
                <w:sz w:val="26"/>
                <w:szCs w:val="26"/>
              </w:rPr>
              <w:tab/>
            </w:r>
          </w:p>
          <w:p w14:paraId="2235F674" w14:textId="77777777" w:rsidR="00D62C7D" w:rsidRDefault="00D62C7D" w:rsidP="001F34D1">
            <w:pPr>
              <w:tabs>
                <w:tab w:val="left" w:pos="720"/>
              </w:tabs>
              <w:spacing w:after="0" w:line="240" w:lineRule="auto"/>
              <w:rPr>
                <w:rFonts w:ascii="Times New Roman" w:hAnsi="Times New Roman" w:cs="Times New Roman"/>
                <w:sz w:val="26"/>
                <w:szCs w:val="26"/>
                <w:lang w:val="vi-VN"/>
              </w:rPr>
            </w:pPr>
          </w:p>
          <w:p w14:paraId="0B3C8A19" w14:textId="77777777" w:rsidR="00D62C7D" w:rsidRPr="00E33672" w:rsidRDefault="00D62C7D" w:rsidP="001F34D1">
            <w:pPr>
              <w:tabs>
                <w:tab w:val="left" w:pos="720"/>
              </w:tabs>
              <w:spacing w:after="0" w:line="240" w:lineRule="auto"/>
              <w:rPr>
                <w:rFonts w:ascii="Times New Roman" w:hAnsi="Times New Roman" w:cs="Times New Roman"/>
                <w:sz w:val="26"/>
                <w:szCs w:val="26"/>
                <w:lang w:val="vi-VN"/>
              </w:rPr>
            </w:pPr>
          </w:p>
          <w:p w14:paraId="2C8A9F46"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HS chia thành các cặp đôi.</w:t>
            </w:r>
          </w:p>
          <w:p w14:paraId="5D0D1120"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 HS làm việc nhóm đôi.</w:t>
            </w:r>
          </w:p>
          <w:p w14:paraId="5956EA84"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766FA763"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34756E36"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1811E12A"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00F7D00B" w14:textId="77777777" w:rsidR="00D62C7D"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rPr>
              <w:t> </w:t>
            </w:r>
          </w:p>
          <w:p w14:paraId="3DF4E9EC" w14:textId="77777777" w:rsidR="00D62C7D" w:rsidRDefault="00D62C7D" w:rsidP="001F34D1">
            <w:pPr>
              <w:spacing w:after="0" w:line="240" w:lineRule="auto"/>
              <w:rPr>
                <w:rFonts w:ascii="Times New Roman" w:hAnsi="Times New Roman" w:cs="Times New Roman"/>
                <w:color w:val="000000"/>
                <w:sz w:val="26"/>
                <w:szCs w:val="26"/>
                <w:lang w:val="vi-VN"/>
              </w:rPr>
            </w:pPr>
          </w:p>
          <w:p w14:paraId="77BED7DA" w14:textId="77777777" w:rsidR="00D62C7D" w:rsidRDefault="00D62C7D" w:rsidP="001F34D1">
            <w:pPr>
              <w:spacing w:after="0" w:line="240" w:lineRule="auto"/>
              <w:rPr>
                <w:rFonts w:ascii="Times New Roman" w:hAnsi="Times New Roman" w:cs="Times New Roman"/>
                <w:color w:val="000000"/>
                <w:sz w:val="26"/>
                <w:szCs w:val="26"/>
                <w:lang w:val="vi-VN"/>
              </w:rPr>
            </w:pPr>
          </w:p>
          <w:p w14:paraId="6F6BB8AF"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12990065"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HS lắng nghe, thực hiện.</w:t>
            </w:r>
          </w:p>
          <w:p w14:paraId="12B0EF0C"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28CF565C"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3530C756"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2B5C05C3" w14:textId="77777777" w:rsidR="00D62C7D" w:rsidRPr="00E33672" w:rsidRDefault="00D62C7D" w:rsidP="001F34D1">
            <w:pPr>
              <w:spacing w:after="0" w:line="240" w:lineRule="auto"/>
              <w:rPr>
                <w:rFonts w:ascii="Times New Roman" w:hAnsi="Times New Roman" w:cs="Times New Roman"/>
                <w:color w:val="000000"/>
                <w:sz w:val="26"/>
                <w:szCs w:val="26"/>
              </w:rPr>
            </w:pPr>
          </w:p>
          <w:p w14:paraId="0455C350" w14:textId="77777777" w:rsidR="00D62C7D" w:rsidRPr="00E33672" w:rsidRDefault="00D62C7D" w:rsidP="001F34D1">
            <w:pPr>
              <w:spacing w:after="0" w:line="240" w:lineRule="auto"/>
              <w:rPr>
                <w:rFonts w:ascii="Times New Roman" w:hAnsi="Times New Roman" w:cs="Times New Roman"/>
                <w:color w:val="000000"/>
                <w:sz w:val="26"/>
                <w:szCs w:val="26"/>
              </w:rPr>
            </w:pPr>
            <w:r w:rsidRPr="00E33672">
              <w:rPr>
                <w:rFonts w:ascii="Times New Roman" w:hAnsi="Times New Roman" w:cs="Times New Roman"/>
                <w:color w:val="000000"/>
                <w:sz w:val="26"/>
                <w:szCs w:val="26"/>
              </w:rPr>
              <w:t> </w:t>
            </w:r>
          </w:p>
          <w:p w14:paraId="693293C0" w14:textId="77777777" w:rsidR="00D62C7D" w:rsidRPr="00E33672" w:rsidRDefault="00D62C7D" w:rsidP="001F34D1">
            <w:pPr>
              <w:spacing w:after="0" w:line="240" w:lineRule="auto"/>
              <w:rPr>
                <w:rFonts w:ascii="Times New Roman" w:hAnsi="Times New Roman" w:cs="Times New Roman"/>
                <w:color w:val="000000"/>
                <w:sz w:val="26"/>
                <w:szCs w:val="26"/>
              </w:rPr>
            </w:pPr>
          </w:p>
          <w:p w14:paraId="545B15B9" w14:textId="77777777" w:rsidR="00D62C7D" w:rsidRPr="00E33672" w:rsidRDefault="00D62C7D" w:rsidP="001F34D1">
            <w:pPr>
              <w:spacing w:after="0" w:line="240" w:lineRule="auto"/>
              <w:rPr>
                <w:rFonts w:ascii="Times New Roman" w:hAnsi="Times New Roman" w:cs="Times New Roman"/>
                <w:color w:val="000000"/>
                <w:sz w:val="26"/>
                <w:szCs w:val="26"/>
              </w:rPr>
            </w:pPr>
          </w:p>
          <w:p w14:paraId="455D4667" w14:textId="77777777" w:rsidR="00D62C7D"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rPr>
              <w:t> </w:t>
            </w:r>
          </w:p>
          <w:p w14:paraId="2662C259" w14:textId="77777777" w:rsidR="00D62C7D" w:rsidRDefault="00D62C7D" w:rsidP="001F34D1">
            <w:pPr>
              <w:spacing w:after="0" w:line="240" w:lineRule="auto"/>
              <w:rPr>
                <w:rFonts w:ascii="Times New Roman" w:hAnsi="Times New Roman" w:cs="Times New Roman"/>
                <w:color w:val="000000"/>
                <w:sz w:val="26"/>
                <w:szCs w:val="26"/>
                <w:lang w:val="vi-VN"/>
              </w:rPr>
            </w:pPr>
          </w:p>
          <w:p w14:paraId="35C69D82"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1F956184"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HS trả lời.</w:t>
            </w:r>
          </w:p>
          <w:p w14:paraId="40CABDE6"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w:t>
            </w:r>
          </w:p>
          <w:p w14:paraId="3CE3FC31"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w:t>
            </w:r>
          </w:p>
          <w:p w14:paraId="114EC343" w14:textId="77777777" w:rsidR="00D62C7D" w:rsidRPr="00B177C9" w:rsidRDefault="00D62C7D" w:rsidP="001F34D1">
            <w:pPr>
              <w:spacing w:after="0" w:line="240" w:lineRule="auto"/>
              <w:rPr>
                <w:rFonts w:ascii="Times New Roman" w:hAnsi="Times New Roman" w:cs="Times New Roman"/>
                <w:color w:val="000000"/>
                <w:sz w:val="26"/>
                <w:szCs w:val="26"/>
                <w:lang w:val="vi-VN"/>
              </w:rPr>
            </w:pPr>
          </w:p>
          <w:p w14:paraId="15A5A48E" w14:textId="77777777" w:rsidR="00D62C7D" w:rsidRPr="00B177C9" w:rsidRDefault="00D62C7D" w:rsidP="001F34D1">
            <w:pPr>
              <w:spacing w:after="0" w:line="240" w:lineRule="auto"/>
              <w:rPr>
                <w:rFonts w:ascii="Times New Roman" w:hAnsi="Times New Roman" w:cs="Times New Roman"/>
                <w:color w:val="000000"/>
                <w:sz w:val="26"/>
                <w:szCs w:val="26"/>
                <w:lang w:val="vi-VN"/>
              </w:rPr>
            </w:pPr>
          </w:p>
          <w:p w14:paraId="0EA68C71" w14:textId="77777777" w:rsidR="00D62C7D" w:rsidRPr="00B177C9" w:rsidRDefault="00D62C7D" w:rsidP="001F34D1">
            <w:pPr>
              <w:spacing w:after="0" w:line="240" w:lineRule="auto"/>
              <w:rPr>
                <w:rFonts w:ascii="Times New Roman" w:hAnsi="Times New Roman" w:cs="Times New Roman"/>
                <w:color w:val="000000"/>
                <w:sz w:val="26"/>
                <w:szCs w:val="26"/>
                <w:lang w:val="vi-VN"/>
              </w:rPr>
            </w:pPr>
          </w:p>
          <w:p w14:paraId="26668F03" w14:textId="77777777" w:rsidR="00D62C7D" w:rsidRPr="007210B1" w:rsidRDefault="00D62C7D" w:rsidP="001F34D1">
            <w:pPr>
              <w:spacing w:after="0" w:line="240" w:lineRule="auto"/>
              <w:rPr>
                <w:rFonts w:ascii="Times New Roman" w:hAnsi="Times New Roman" w:cs="Times New Roman"/>
                <w:color w:val="000000"/>
                <w:sz w:val="26"/>
                <w:szCs w:val="26"/>
                <w:lang w:val="vi-VN"/>
              </w:rPr>
            </w:pPr>
          </w:p>
          <w:p w14:paraId="47893643"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HS lắng nghe, ghi nhớ.</w:t>
            </w:r>
          </w:p>
          <w:p w14:paraId="75F38FD0"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w:t>
            </w:r>
          </w:p>
          <w:p w14:paraId="1BE118D9"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lastRenderedPageBreak/>
              <w:t> </w:t>
            </w:r>
          </w:p>
          <w:p w14:paraId="25830118" w14:textId="77777777" w:rsidR="00D62C7D" w:rsidRPr="007210B1"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w:t>
            </w:r>
          </w:p>
          <w:p w14:paraId="2DCDBB67" w14:textId="77777777" w:rsidR="00D62C7D" w:rsidRPr="007210B1" w:rsidRDefault="00D62C7D" w:rsidP="001F34D1">
            <w:pPr>
              <w:spacing w:after="0" w:line="240" w:lineRule="auto"/>
              <w:rPr>
                <w:rFonts w:ascii="Times New Roman" w:hAnsi="Times New Roman" w:cs="Times New Roman"/>
                <w:color w:val="000000"/>
                <w:sz w:val="26"/>
                <w:szCs w:val="26"/>
                <w:lang w:val="vi-VN"/>
              </w:rPr>
            </w:pPr>
          </w:p>
          <w:p w14:paraId="489B3569" w14:textId="77777777" w:rsidR="00D62C7D" w:rsidRDefault="00D62C7D" w:rsidP="001F34D1">
            <w:pPr>
              <w:spacing w:after="0" w:line="240" w:lineRule="auto"/>
              <w:rPr>
                <w:rFonts w:ascii="Times New Roman" w:hAnsi="Times New Roman" w:cs="Times New Roman"/>
                <w:color w:val="000000"/>
                <w:sz w:val="26"/>
                <w:szCs w:val="26"/>
                <w:lang w:val="vi-VN"/>
              </w:rPr>
            </w:pPr>
            <w:r w:rsidRPr="007210B1">
              <w:rPr>
                <w:rFonts w:ascii="Times New Roman" w:hAnsi="Times New Roman" w:cs="Times New Roman"/>
                <w:color w:val="000000"/>
                <w:sz w:val="26"/>
                <w:szCs w:val="26"/>
                <w:lang w:val="vi-VN"/>
              </w:rPr>
              <w:t> </w:t>
            </w:r>
          </w:p>
          <w:p w14:paraId="055CD291" w14:textId="77777777" w:rsidR="00D62C7D" w:rsidRPr="00E33672" w:rsidRDefault="00D62C7D" w:rsidP="001F34D1">
            <w:pPr>
              <w:spacing w:after="0" w:line="240" w:lineRule="auto"/>
              <w:rPr>
                <w:rFonts w:ascii="Times New Roman" w:hAnsi="Times New Roman" w:cs="Times New Roman"/>
                <w:color w:val="000000"/>
                <w:sz w:val="26"/>
                <w:szCs w:val="26"/>
                <w:lang w:val="vi-VN"/>
              </w:rPr>
            </w:pPr>
          </w:p>
          <w:p w14:paraId="5506BAD9" w14:textId="77777777" w:rsidR="00D62C7D" w:rsidRPr="00E33672" w:rsidRDefault="00D62C7D" w:rsidP="001F34D1">
            <w:pPr>
              <w:spacing w:after="0" w:line="240" w:lineRule="auto"/>
              <w:rPr>
                <w:rFonts w:ascii="Times New Roman" w:hAnsi="Times New Roman" w:cs="Times New Roman"/>
                <w:color w:val="000000"/>
                <w:sz w:val="26"/>
                <w:szCs w:val="26"/>
                <w:lang w:val="vi-VN"/>
              </w:rPr>
            </w:pPr>
            <w:r w:rsidRPr="00E33672">
              <w:rPr>
                <w:rFonts w:ascii="Times New Roman" w:hAnsi="Times New Roman" w:cs="Times New Roman"/>
                <w:color w:val="000000"/>
                <w:sz w:val="26"/>
                <w:szCs w:val="26"/>
                <w:lang w:val="vi-VN"/>
              </w:rPr>
              <w:t> -HS quan sát và vẽ lại vào giấy nháp </w:t>
            </w:r>
          </w:p>
          <w:p w14:paraId="7E3AFD2E" w14:textId="77777777" w:rsidR="00D62C7D" w:rsidRPr="00E33672" w:rsidRDefault="00D62C7D" w:rsidP="001F34D1">
            <w:pPr>
              <w:tabs>
                <w:tab w:val="left" w:pos="720"/>
              </w:tabs>
              <w:spacing w:after="0" w:line="240" w:lineRule="auto"/>
              <w:rPr>
                <w:rFonts w:ascii="Times New Roman" w:hAnsi="Times New Roman" w:cs="Times New Roman"/>
                <w:sz w:val="26"/>
                <w:szCs w:val="26"/>
                <w:lang w:val="vi-VN"/>
              </w:rPr>
            </w:pPr>
          </w:p>
          <w:p w14:paraId="380FD28F" w14:textId="77777777" w:rsidR="00D62C7D" w:rsidRPr="00E33672" w:rsidRDefault="00D62C7D" w:rsidP="001F34D1">
            <w:pPr>
              <w:tabs>
                <w:tab w:val="left" w:pos="720"/>
              </w:tabs>
              <w:spacing w:after="0" w:line="240" w:lineRule="auto"/>
              <w:rPr>
                <w:rFonts w:ascii="Times New Roman" w:hAnsi="Times New Roman" w:cs="Times New Roman"/>
                <w:sz w:val="26"/>
                <w:szCs w:val="26"/>
                <w:lang w:val="vi-VN"/>
              </w:rPr>
            </w:pPr>
          </w:p>
          <w:p w14:paraId="520D93BC" w14:textId="77777777" w:rsidR="00D62C7D" w:rsidRPr="00E33672" w:rsidRDefault="00D62C7D" w:rsidP="001F34D1">
            <w:pPr>
              <w:spacing w:after="0" w:line="240" w:lineRule="auto"/>
              <w:rPr>
                <w:rFonts w:ascii="Times New Roman" w:hAnsi="Times New Roman" w:cs="Times New Roman"/>
                <w:sz w:val="26"/>
                <w:szCs w:val="26"/>
                <w:lang w:val="vi-VN"/>
              </w:rPr>
            </w:pPr>
          </w:p>
          <w:p w14:paraId="6DE980B1" w14:textId="77777777" w:rsidR="00D62C7D" w:rsidRPr="00E33672" w:rsidRDefault="00D62C7D" w:rsidP="001F34D1">
            <w:pPr>
              <w:spacing w:after="0" w:line="240" w:lineRule="auto"/>
              <w:rPr>
                <w:rFonts w:ascii="Times New Roman" w:hAnsi="Times New Roman" w:cs="Times New Roman"/>
                <w:sz w:val="26"/>
                <w:szCs w:val="26"/>
                <w:lang w:val="vi-VN"/>
              </w:rPr>
            </w:pPr>
          </w:p>
          <w:p w14:paraId="31FAE7A2" w14:textId="77777777" w:rsidR="00D62C7D" w:rsidRPr="00E33672" w:rsidRDefault="00D62C7D" w:rsidP="001F34D1">
            <w:pPr>
              <w:spacing w:after="0" w:line="240" w:lineRule="auto"/>
              <w:rPr>
                <w:rFonts w:ascii="Times New Roman" w:hAnsi="Times New Roman" w:cs="Times New Roman"/>
                <w:sz w:val="26"/>
                <w:szCs w:val="26"/>
                <w:lang w:val="vi-VN"/>
              </w:rPr>
            </w:pPr>
          </w:p>
          <w:p w14:paraId="019509E5" w14:textId="77777777" w:rsidR="00D62C7D" w:rsidRDefault="00D62C7D" w:rsidP="001F34D1">
            <w:pPr>
              <w:spacing w:after="0" w:line="240" w:lineRule="auto"/>
              <w:rPr>
                <w:rFonts w:ascii="Times New Roman" w:hAnsi="Times New Roman" w:cs="Times New Roman"/>
                <w:sz w:val="26"/>
                <w:szCs w:val="26"/>
                <w:lang w:val="vi-VN"/>
              </w:rPr>
            </w:pPr>
          </w:p>
          <w:p w14:paraId="4DA95A13" w14:textId="77777777" w:rsidR="00D62C7D" w:rsidRPr="00E33672" w:rsidRDefault="00D62C7D" w:rsidP="001F34D1">
            <w:pPr>
              <w:spacing w:after="0" w:line="240" w:lineRule="auto"/>
              <w:rPr>
                <w:rFonts w:ascii="Times New Roman" w:hAnsi="Times New Roman" w:cs="Times New Roman"/>
                <w:sz w:val="26"/>
                <w:szCs w:val="26"/>
                <w:lang w:val="vi-VN"/>
              </w:rPr>
            </w:pPr>
          </w:p>
          <w:p w14:paraId="74F17A78" w14:textId="77777777" w:rsidR="00D62C7D" w:rsidRPr="00E33672" w:rsidRDefault="00D62C7D" w:rsidP="00D62C7D">
            <w:pPr>
              <w:pStyle w:val="Normal1"/>
              <w:numPr>
                <w:ilvl w:val="0"/>
                <w:numId w:val="1"/>
              </w:numPr>
              <w:tabs>
                <w:tab w:val="left" w:pos="252"/>
              </w:tabs>
              <w:jc w:val="both"/>
              <w:rPr>
                <w:sz w:val="26"/>
                <w:szCs w:val="26"/>
              </w:rPr>
            </w:pPr>
            <w:r w:rsidRPr="00E33672">
              <w:rPr>
                <w:sz w:val="26"/>
                <w:szCs w:val="26"/>
              </w:rPr>
              <w:t>HS chơi trò chơi</w:t>
            </w:r>
          </w:p>
          <w:p w14:paraId="6EF444A7" w14:textId="77777777" w:rsidR="00D62C7D" w:rsidRDefault="00D62C7D" w:rsidP="001F34D1">
            <w:pPr>
              <w:pStyle w:val="Normal1"/>
              <w:tabs>
                <w:tab w:val="left" w:pos="252"/>
              </w:tabs>
              <w:jc w:val="both"/>
              <w:rPr>
                <w:sz w:val="26"/>
                <w:szCs w:val="26"/>
                <w:lang w:val="vi-VN"/>
              </w:rPr>
            </w:pPr>
          </w:p>
          <w:p w14:paraId="2BFAACA3" w14:textId="77777777" w:rsidR="00D62C7D" w:rsidRDefault="00D62C7D" w:rsidP="001F34D1">
            <w:pPr>
              <w:pStyle w:val="Normal1"/>
              <w:tabs>
                <w:tab w:val="left" w:pos="252"/>
              </w:tabs>
              <w:jc w:val="both"/>
              <w:rPr>
                <w:sz w:val="26"/>
                <w:szCs w:val="26"/>
                <w:lang w:val="vi-VN"/>
              </w:rPr>
            </w:pPr>
          </w:p>
          <w:p w14:paraId="4ABDA754" w14:textId="77777777" w:rsidR="00D62C7D" w:rsidRDefault="00D62C7D" w:rsidP="001F34D1">
            <w:pPr>
              <w:pStyle w:val="Normal1"/>
              <w:tabs>
                <w:tab w:val="left" w:pos="252"/>
              </w:tabs>
              <w:jc w:val="both"/>
              <w:rPr>
                <w:sz w:val="26"/>
                <w:szCs w:val="26"/>
                <w:lang w:val="vi-VN"/>
              </w:rPr>
            </w:pPr>
          </w:p>
          <w:p w14:paraId="68C9319B" w14:textId="77777777" w:rsidR="00D62C7D" w:rsidRDefault="00D62C7D" w:rsidP="001F34D1">
            <w:pPr>
              <w:pStyle w:val="Normal1"/>
              <w:tabs>
                <w:tab w:val="left" w:pos="252"/>
              </w:tabs>
              <w:jc w:val="both"/>
              <w:rPr>
                <w:sz w:val="26"/>
                <w:szCs w:val="26"/>
                <w:lang w:val="vi-VN"/>
              </w:rPr>
            </w:pPr>
          </w:p>
          <w:p w14:paraId="0980FD53" w14:textId="77777777" w:rsidR="00D62C7D" w:rsidRDefault="00D62C7D" w:rsidP="001F34D1">
            <w:pPr>
              <w:pStyle w:val="Normal1"/>
              <w:tabs>
                <w:tab w:val="left" w:pos="252"/>
              </w:tabs>
              <w:jc w:val="both"/>
              <w:rPr>
                <w:sz w:val="26"/>
                <w:szCs w:val="26"/>
                <w:lang w:val="vi-VN"/>
              </w:rPr>
            </w:pPr>
          </w:p>
          <w:p w14:paraId="34830FDA" w14:textId="77777777" w:rsidR="00D62C7D" w:rsidRDefault="00D62C7D" w:rsidP="001F34D1">
            <w:pPr>
              <w:pStyle w:val="Normal1"/>
              <w:tabs>
                <w:tab w:val="left" w:pos="252"/>
              </w:tabs>
              <w:jc w:val="both"/>
              <w:rPr>
                <w:sz w:val="26"/>
                <w:szCs w:val="26"/>
                <w:lang w:val="vi-VN"/>
              </w:rPr>
            </w:pPr>
          </w:p>
          <w:p w14:paraId="2303E89A" w14:textId="77777777" w:rsidR="00D62C7D" w:rsidRPr="00E33672" w:rsidRDefault="00D62C7D" w:rsidP="00D62C7D">
            <w:pPr>
              <w:pStyle w:val="Normal1"/>
              <w:numPr>
                <w:ilvl w:val="0"/>
                <w:numId w:val="1"/>
              </w:numPr>
              <w:tabs>
                <w:tab w:val="left" w:pos="252"/>
              </w:tabs>
              <w:jc w:val="both"/>
              <w:rPr>
                <w:sz w:val="26"/>
                <w:szCs w:val="26"/>
                <w:lang w:val="vi-VN"/>
              </w:rPr>
            </w:pPr>
            <w:r>
              <w:rPr>
                <w:sz w:val="26"/>
                <w:szCs w:val="26"/>
                <w:lang w:val="vi-VN"/>
              </w:rPr>
              <w:t>Lắng nghe</w:t>
            </w:r>
          </w:p>
          <w:p w14:paraId="67FF1D95" w14:textId="77777777" w:rsidR="00D62C7D" w:rsidRPr="00E33672" w:rsidRDefault="00D62C7D" w:rsidP="001F34D1">
            <w:pPr>
              <w:spacing w:after="0" w:line="240" w:lineRule="auto"/>
              <w:ind w:firstLine="220"/>
              <w:rPr>
                <w:rFonts w:ascii="Times New Roman" w:hAnsi="Times New Roman" w:cs="Times New Roman"/>
                <w:sz w:val="26"/>
                <w:szCs w:val="26"/>
                <w:lang w:val="vi-VN"/>
              </w:rPr>
            </w:pPr>
          </w:p>
        </w:tc>
      </w:tr>
    </w:tbl>
    <w:p w14:paraId="530A9201" w14:textId="77777777" w:rsidR="00D62C7D" w:rsidRPr="00E87B41" w:rsidRDefault="00D62C7D" w:rsidP="00D62C7D">
      <w:pPr>
        <w:pStyle w:val="NoSpacing"/>
        <w:rPr>
          <w:b/>
          <w:sz w:val="26"/>
          <w:szCs w:val="26"/>
        </w:rPr>
      </w:pPr>
      <w:r w:rsidRPr="00E87B41">
        <w:rPr>
          <w:b/>
          <w:sz w:val="26"/>
          <w:szCs w:val="26"/>
        </w:rPr>
        <w:lastRenderedPageBreak/>
        <w:t>IV. ĐIỀU CHỈNH SAU BÀI DẠY</w:t>
      </w:r>
    </w:p>
    <w:p w14:paraId="57901F08" w14:textId="77777777" w:rsidR="00D62C7D" w:rsidRPr="00E87B41" w:rsidRDefault="00D62C7D" w:rsidP="00D62C7D">
      <w:pPr>
        <w:tabs>
          <w:tab w:val="left" w:pos="1634"/>
        </w:tabs>
        <w:spacing w:after="0" w:line="240" w:lineRule="auto"/>
        <w:rPr>
          <w:rFonts w:ascii="Times New Roman" w:hAnsi="Times New Roman" w:cs="Times New Roman"/>
          <w:sz w:val="26"/>
          <w:szCs w:val="26"/>
          <w:lang w:val="vi-VN"/>
        </w:rPr>
      </w:pPr>
      <w:r w:rsidRPr="00E87B41">
        <w:rPr>
          <w:rFonts w:ascii="Times New Roman" w:hAnsi="Times New Roman" w:cs="Times New Roman"/>
          <w:sz w:val="26"/>
          <w:szCs w:val="26"/>
          <w:lang w:val="vi-VN"/>
        </w:rPr>
        <w:t>……………………………………………………………………………………………………………………………………….…………………………………</w:t>
      </w:r>
    </w:p>
    <w:p w14:paraId="4F035A9C" w14:textId="77777777" w:rsidR="00D62C7D" w:rsidRPr="00B177C9" w:rsidRDefault="00D62C7D" w:rsidP="00D62C7D">
      <w:pPr>
        <w:spacing w:after="0" w:line="240" w:lineRule="auto"/>
        <w:jc w:val="center"/>
        <w:rPr>
          <w:rFonts w:ascii="Times New Roman" w:eastAsia="Times New Roman" w:hAnsi="Times New Roman" w:cs="Times New Roman"/>
          <w:b/>
          <w:bCs/>
          <w:sz w:val="26"/>
          <w:szCs w:val="26"/>
          <w:lang w:val="vi-VN"/>
        </w:rPr>
      </w:pPr>
    </w:p>
    <w:p w14:paraId="008E4E33"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9983D" w14:textId="77777777" w:rsidR="00C453DC" w:rsidRDefault="00C453DC" w:rsidP="001C1EAC">
      <w:pPr>
        <w:spacing w:after="0" w:line="240" w:lineRule="auto"/>
      </w:pPr>
      <w:r>
        <w:separator/>
      </w:r>
    </w:p>
  </w:endnote>
  <w:endnote w:type="continuationSeparator" w:id="0">
    <w:p w14:paraId="3AB38DAD" w14:textId="77777777" w:rsidR="00C453DC" w:rsidRDefault="00C453DC" w:rsidP="001C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66DD" w14:textId="77777777" w:rsidR="001C1EAC" w:rsidRDefault="001C1E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C832" w14:textId="77777777" w:rsidR="001C1EAC" w:rsidRDefault="001C1E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06CA" w14:textId="77777777" w:rsidR="001C1EAC" w:rsidRDefault="001C1E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EF75" w14:textId="77777777" w:rsidR="00C453DC" w:rsidRDefault="00C453DC" w:rsidP="001C1EAC">
      <w:pPr>
        <w:spacing w:after="0" w:line="240" w:lineRule="auto"/>
      </w:pPr>
      <w:r>
        <w:separator/>
      </w:r>
    </w:p>
  </w:footnote>
  <w:footnote w:type="continuationSeparator" w:id="0">
    <w:p w14:paraId="4FDC8E64" w14:textId="77777777" w:rsidR="00C453DC" w:rsidRDefault="00C453DC" w:rsidP="001C1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C4AF" w14:textId="77777777" w:rsidR="001C1EAC" w:rsidRDefault="001C1E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EB80" w14:textId="77777777" w:rsidR="001C1EAC" w:rsidRPr="001C1EAC" w:rsidRDefault="001C1EAC" w:rsidP="001C1EAC">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1C1EAC">
      <w:rPr>
        <w:rFonts w:ascii="HP001 4 hàng" w:eastAsia="HP001 4 hàng" w:hAnsi="HP001 4 hàng" w:cs="HP001 4 hàng"/>
        <w:color w:val="000000" w:themeColor="text1"/>
        <w:sz w:val="24"/>
        <w:szCs w:val="24"/>
      </w:rPr>
      <w:t>Trường TH Thị Trấn Phú Hòa</w:t>
    </w:r>
    <w:r w:rsidRPr="001C1EAC">
      <w:rPr>
        <w:rFonts w:ascii="HP001 4 hàng" w:eastAsia="HP001 4 hàng" w:hAnsi="HP001 4 hàng" w:cs="HP001 4 hàng"/>
        <w:color w:val="000000" w:themeColor="text1"/>
        <w:sz w:val="24"/>
        <w:szCs w:val="24"/>
      </w:rPr>
      <w:tab/>
    </w:r>
    <w:r w:rsidRPr="001C1EAC">
      <w:rPr>
        <w:rFonts w:ascii="HP001 4 hàng" w:eastAsia="HP001 4 hàng" w:hAnsi="HP001 4 hàng" w:cs="HP001 4 hàng"/>
        <w:color w:val="000000" w:themeColor="text1"/>
        <w:sz w:val="24"/>
        <w:szCs w:val="24"/>
      </w:rPr>
      <w:tab/>
      <w:t>GV: Trần Thị Anh Kha</w:t>
    </w:r>
  </w:p>
  <w:p w14:paraId="5D4F2E41" w14:textId="77777777" w:rsidR="001C1EAC" w:rsidRDefault="001C1EA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9ED5" w14:textId="77777777" w:rsidR="001C1EAC" w:rsidRDefault="001C1E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985"/>
    <w:multiLevelType w:val="hybridMultilevel"/>
    <w:tmpl w:val="3DF2B6F0"/>
    <w:lvl w:ilvl="0" w:tplc="A420102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99749A"/>
    <w:multiLevelType w:val="hybridMultilevel"/>
    <w:tmpl w:val="52DC4E88"/>
    <w:lvl w:ilvl="0" w:tplc="F5F8E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14E2E"/>
    <w:multiLevelType w:val="hybridMultilevel"/>
    <w:tmpl w:val="74F66390"/>
    <w:lvl w:ilvl="0" w:tplc="A6CA156E">
      <w:start w:val="3"/>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7D"/>
    <w:rsid w:val="001C1EAC"/>
    <w:rsid w:val="003D477F"/>
    <w:rsid w:val="003F1E00"/>
    <w:rsid w:val="006C4ACC"/>
    <w:rsid w:val="00C453DC"/>
    <w:rsid w:val="00D62C7D"/>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EA4"/>
  <w15:chartTrackingRefBased/>
  <w15:docId w15:val="{74768A30-8E0F-457F-AB53-7D13DC7D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7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62C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C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C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C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C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C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C7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C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62C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62C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C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C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C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C7D"/>
    <w:pPr>
      <w:spacing w:before="160"/>
      <w:jc w:val="center"/>
    </w:pPr>
    <w:rPr>
      <w:i/>
      <w:iCs/>
      <w:color w:val="404040" w:themeColor="text1" w:themeTint="BF"/>
    </w:rPr>
  </w:style>
  <w:style w:type="character" w:customStyle="1" w:styleId="QuoteChar">
    <w:name w:val="Quote Char"/>
    <w:basedOn w:val="DefaultParagraphFont"/>
    <w:link w:val="Quote"/>
    <w:uiPriority w:val="29"/>
    <w:rsid w:val="00D62C7D"/>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62C7D"/>
    <w:pPr>
      <w:ind w:left="720"/>
      <w:contextualSpacing/>
    </w:pPr>
  </w:style>
  <w:style w:type="character" w:styleId="IntenseEmphasis">
    <w:name w:val="Intense Emphasis"/>
    <w:basedOn w:val="DefaultParagraphFont"/>
    <w:uiPriority w:val="21"/>
    <w:qFormat/>
    <w:rsid w:val="00D62C7D"/>
    <w:rPr>
      <w:i/>
      <w:iCs/>
      <w:color w:val="2F5496" w:themeColor="accent1" w:themeShade="BF"/>
    </w:rPr>
  </w:style>
  <w:style w:type="paragraph" w:styleId="IntenseQuote">
    <w:name w:val="Intense Quote"/>
    <w:basedOn w:val="Normal"/>
    <w:next w:val="Normal"/>
    <w:link w:val="IntenseQuoteChar"/>
    <w:uiPriority w:val="30"/>
    <w:qFormat/>
    <w:rsid w:val="00D62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C7D"/>
    <w:rPr>
      <w:i/>
      <w:iCs/>
      <w:color w:val="2F5496" w:themeColor="accent1" w:themeShade="BF"/>
    </w:rPr>
  </w:style>
  <w:style w:type="character" w:styleId="IntenseReference">
    <w:name w:val="Intense Reference"/>
    <w:basedOn w:val="DefaultParagraphFont"/>
    <w:uiPriority w:val="32"/>
    <w:qFormat/>
    <w:rsid w:val="00D62C7D"/>
    <w:rPr>
      <w:b/>
      <w:bCs/>
      <w:smallCaps/>
      <w:color w:val="2F5496" w:themeColor="accent1" w:themeShade="BF"/>
      <w:spacing w:val="5"/>
    </w:rPr>
  </w:style>
  <w:style w:type="paragraph" w:styleId="NoSpacing">
    <w:name w:val="No Spacing"/>
    <w:basedOn w:val="Normal"/>
    <w:link w:val="NoSpacingChar"/>
    <w:uiPriority w:val="1"/>
    <w:qFormat/>
    <w:rsid w:val="00D62C7D"/>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D62C7D"/>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62C7D"/>
  </w:style>
  <w:style w:type="paragraph" w:customStyle="1" w:styleId="Normal1">
    <w:name w:val="Normal1"/>
    <w:rsid w:val="00D62C7D"/>
    <w:pPr>
      <w:spacing w:after="0" w:line="240" w:lineRule="auto"/>
    </w:pPr>
    <w:rPr>
      <w:rFonts w:eastAsiaTheme="minorEastAsia" w:cs="Times New Roman"/>
      <w:szCs w:val="24"/>
      <w:lang w:val="nl-NL"/>
    </w:rPr>
  </w:style>
  <w:style w:type="paragraph" w:styleId="Header">
    <w:name w:val="header"/>
    <w:basedOn w:val="Normal"/>
    <w:link w:val="HeaderChar"/>
    <w:uiPriority w:val="99"/>
    <w:unhideWhenUsed/>
    <w:rsid w:val="001C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EAC"/>
    <w:rPr>
      <w:rFonts w:asciiTheme="minorHAnsi" w:eastAsiaTheme="minorEastAsia" w:hAnsiTheme="minorHAnsi"/>
      <w:sz w:val="22"/>
    </w:rPr>
  </w:style>
  <w:style w:type="paragraph" w:styleId="Footer">
    <w:name w:val="footer"/>
    <w:basedOn w:val="Normal"/>
    <w:link w:val="FooterChar"/>
    <w:uiPriority w:val="99"/>
    <w:unhideWhenUsed/>
    <w:rsid w:val="001C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EA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2025-03-09T12:47:00Z</dcterms:created>
  <dcterms:modified xsi:type="dcterms:W3CDTF">2025-03-16T13:04:00Z</dcterms:modified>
</cp:coreProperties>
</file>