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4934E" w14:textId="77777777" w:rsidR="00E85A54" w:rsidRPr="00215896" w:rsidRDefault="00E85A54" w:rsidP="00E85A54">
      <w:pPr>
        <w:jc w:val="center"/>
        <w:rPr>
          <w:b/>
          <w:bCs/>
          <w:color w:val="4472C4" w:themeColor="accent1"/>
          <w:sz w:val="26"/>
          <w:szCs w:val="26"/>
        </w:rPr>
      </w:pPr>
      <w:r w:rsidRPr="00215896">
        <w:rPr>
          <w:b/>
          <w:bCs/>
          <w:color w:val="4472C4" w:themeColor="accent1"/>
          <w:sz w:val="26"/>
          <w:szCs w:val="26"/>
        </w:rPr>
        <w:t>MÔN TIẾNG VIỆT</w:t>
      </w:r>
    </w:p>
    <w:p w14:paraId="4F63DC0B" w14:textId="77777777" w:rsidR="00E85A54" w:rsidRPr="00215896" w:rsidRDefault="00E85A54" w:rsidP="00E85A54">
      <w:pPr>
        <w:jc w:val="center"/>
        <w:rPr>
          <w:b/>
          <w:bCs/>
          <w:color w:val="4472C4" w:themeColor="accent1"/>
          <w:sz w:val="26"/>
          <w:szCs w:val="26"/>
        </w:rPr>
      </w:pPr>
      <w:r w:rsidRPr="00215896">
        <w:rPr>
          <w:b/>
          <w:bCs/>
          <w:color w:val="4472C4" w:themeColor="accent1"/>
          <w:sz w:val="26"/>
          <w:szCs w:val="26"/>
        </w:rPr>
        <w:t>LTVC: LUYỆN TẬP VỀ TỪ ĐA NGHĨA</w:t>
      </w:r>
    </w:p>
    <w:p w14:paraId="44FD817D" w14:textId="77777777" w:rsidR="00E85A54" w:rsidRPr="00215896" w:rsidRDefault="00E85A54" w:rsidP="00E85A54">
      <w:pPr>
        <w:ind w:left="10" w:hanging="10"/>
        <w:jc w:val="both"/>
        <w:rPr>
          <w:sz w:val="26"/>
          <w:szCs w:val="26"/>
        </w:rPr>
      </w:pPr>
      <w:r w:rsidRPr="00215896">
        <w:rPr>
          <w:rFonts w:eastAsia="Times New Roman"/>
          <w:b/>
          <w:sz w:val="26"/>
          <w:szCs w:val="26"/>
        </w:rPr>
        <w:t xml:space="preserve">I. YÊU CẦU CẦN ĐẠT </w:t>
      </w:r>
    </w:p>
    <w:p w14:paraId="4C5D7D0A" w14:textId="77777777" w:rsidR="00E85A54" w:rsidRPr="00215896" w:rsidRDefault="00E85A54" w:rsidP="00E85A54">
      <w:pPr>
        <w:jc w:val="both"/>
        <w:rPr>
          <w:rFonts w:eastAsia="Times New Roman"/>
          <w:sz w:val="26"/>
          <w:szCs w:val="26"/>
        </w:rPr>
      </w:pPr>
      <w:r w:rsidRPr="00215896">
        <w:rPr>
          <w:rFonts w:eastAsia="Times New Roman"/>
          <w:sz w:val="26"/>
          <w:szCs w:val="26"/>
        </w:rPr>
        <w:t xml:space="preserve">-Luyện tập sử dụng từ đa nghĩa. </w:t>
      </w:r>
    </w:p>
    <w:p w14:paraId="3992C04D" w14:textId="77777777" w:rsidR="00E85A54" w:rsidRPr="00215896" w:rsidRDefault="00E85A54" w:rsidP="00E85A54">
      <w:pPr>
        <w:jc w:val="both"/>
        <w:rPr>
          <w:b/>
          <w:bCs/>
          <w:sz w:val="26"/>
          <w:szCs w:val="26"/>
        </w:rPr>
      </w:pPr>
      <w:r w:rsidRPr="00215896">
        <w:rPr>
          <w:b/>
          <w:bCs/>
          <w:sz w:val="26"/>
          <w:szCs w:val="26"/>
        </w:rPr>
        <w:t>-</w:t>
      </w:r>
      <w:r w:rsidRPr="00215896">
        <w:rPr>
          <w:rFonts w:eastAsia="Times New Roman"/>
          <w:sz w:val="26"/>
          <w:szCs w:val="26"/>
          <w:lang w:eastAsia="en-GB"/>
        </w:rPr>
        <w:t>Khi phân biệt và giải thích các nghĩa khác nhau của từ đa nghĩa, học sinh rèn luyện khả năng tư duy phản biện.Khuyến khích học sinh sáng tạo trong việc sử dụng từ đa nghĩa để tạo ra các câu văn, đoạn văn thú vị.</w:t>
      </w:r>
      <w:r>
        <w:rPr>
          <w:b/>
          <w:bCs/>
          <w:sz w:val="26"/>
          <w:szCs w:val="26"/>
        </w:rPr>
        <w:t xml:space="preserve"> </w:t>
      </w:r>
      <w:r w:rsidRPr="00215896">
        <w:rPr>
          <w:rFonts w:eastAsia="Times New Roman"/>
          <w:sz w:val="26"/>
          <w:szCs w:val="26"/>
          <w:lang w:eastAsia="en-GB"/>
        </w:rPr>
        <w:t>Học sinh biết tự đánh giá khả năng hiểu biết của mình qua các bài tập và câu hỏi về từ đa nghĩa.</w:t>
      </w:r>
    </w:p>
    <w:p w14:paraId="4DE81161" w14:textId="77777777" w:rsidR="00E85A54" w:rsidRPr="00215896" w:rsidRDefault="00E85A54" w:rsidP="00E85A54">
      <w:pPr>
        <w:jc w:val="both"/>
        <w:rPr>
          <w:b/>
          <w:bCs/>
          <w:sz w:val="26"/>
          <w:szCs w:val="26"/>
        </w:rPr>
      </w:pPr>
      <w:r w:rsidRPr="00215896">
        <w:rPr>
          <w:b/>
          <w:bCs/>
          <w:sz w:val="26"/>
          <w:szCs w:val="26"/>
        </w:rPr>
        <w:t>-</w:t>
      </w:r>
      <w:r w:rsidRPr="00215896">
        <w:rPr>
          <w:rFonts w:eastAsia="Times New Roman"/>
          <w:sz w:val="26"/>
          <w:szCs w:val="26"/>
          <w:lang w:eastAsia="en-GB"/>
        </w:rPr>
        <w:t>Học sinh học được sự kiên trì, chăm chỉ khi luyện tập về từ đa nghĩa, không bỏ cuộc khi gặp từ khó hiểu.</w:t>
      </w:r>
      <w:r>
        <w:rPr>
          <w:b/>
          <w:bCs/>
          <w:sz w:val="26"/>
          <w:szCs w:val="26"/>
        </w:rPr>
        <w:t xml:space="preserve"> </w:t>
      </w:r>
      <w:r w:rsidRPr="00215896">
        <w:rPr>
          <w:rFonts w:eastAsia="Times New Roman"/>
          <w:sz w:val="26"/>
          <w:szCs w:val="26"/>
          <w:lang w:eastAsia="en-GB"/>
        </w:rPr>
        <w:t>Học sinh nhận thức được trách nhiệm của mình trong việc học tập và luyện tập để nắm vững kiến thức về từ đa nghĩa.</w:t>
      </w:r>
      <w:r>
        <w:rPr>
          <w:b/>
          <w:bCs/>
          <w:sz w:val="26"/>
          <w:szCs w:val="26"/>
        </w:rPr>
        <w:t xml:space="preserve"> </w:t>
      </w:r>
      <w:r w:rsidRPr="00215896">
        <w:rPr>
          <w:rFonts w:eastAsia="Times New Roman"/>
          <w:sz w:val="26"/>
          <w:szCs w:val="26"/>
          <w:lang w:eastAsia="en-GB"/>
        </w:rPr>
        <w:t>Học sinh tự tin hơn khi có thể giải thích và sử dụng từ đa nghĩa một cách chính xác, mạch lạc.</w:t>
      </w:r>
      <w:r>
        <w:rPr>
          <w:b/>
          <w:bCs/>
          <w:sz w:val="26"/>
          <w:szCs w:val="26"/>
        </w:rPr>
        <w:t xml:space="preserve"> </w:t>
      </w:r>
      <w:r w:rsidRPr="00215896">
        <w:rPr>
          <w:rFonts w:eastAsia="Times New Roman"/>
          <w:sz w:val="26"/>
          <w:szCs w:val="26"/>
          <w:lang w:eastAsia="en-GB"/>
        </w:rPr>
        <w:t>Học sinh học cách trung thực trong việc thảo luận, làm bài tập và không gian lận trong quá trình học tập.</w:t>
      </w:r>
    </w:p>
    <w:p w14:paraId="5AEF940C" w14:textId="77777777" w:rsidR="00E85A54" w:rsidRPr="00215896" w:rsidRDefault="00E85A54" w:rsidP="00E85A54">
      <w:pPr>
        <w:ind w:left="10" w:hanging="10"/>
        <w:jc w:val="both"/>
        <w:rPr>
          <w:sz w:val="26"/>
          <w:szCs w:val="26"/>
        </w:rPr>
      </w:pPr>
      <w:r w:rsidRPr="00215896">
        <w:rPr>
          <w:rFonts w:eastAsia="Times New Roman"/>
          <w:b/>
          <w:sz w:val="26"/>
          <w:szCs w:val="26"/>
        </w:rPr>
        <w:t xml:space="preserve">II. ĐỒ DÙNG DẠY HỌC  </w:t>
      </w:r>
    </w:p>
    <w:p w14:paraId="340F7A16" w14:textId="77777777" w:rsidR="00E85A54" w:rsidRPr="00215896" w:rsidRDefault="00E85A54" w:rsidP="00E85A54">
      <w:pPr>
        <w:jc w:val="both"/>
        <w:rPr>
          <w:sz w:val="26"/>
          <w:szCs w:val="26"/>
        </w:rPr>
      </w:pPr>
      <w:r w:rsidRPr="00215896">
        <w:rPr>
          <w:rFonts w:eastAsia="Times New Roman"/>
          <w:b/>
          <w:sz w:val="26"/>
          <w:szCs w:val="26"/>
        </w:rPr>
        <w:t xml:space="preserve">1. Giáo viên </w:t>
      </w:r>
    </w:p>
    <w:p w14:paraId="50CB5CC8" w14:textId="77777777" w:rsidR="00E85A54" w:rsidRPr="00215896" w:rsidRDefault="00E85A54" w:rsidP="00E85A54">
      <w:pPr>
        <w:jc w:val="both"/>
        <w:rPr>
          <w:rFonts w:eastAsia="Times New Roman"/>
          <w:sz w:val="26"/>
          <w:szCs w:val="26"/>
        </w:rPr>
      </w:pPr>
      <w:r w:rsidRPr="00215896">
        <w:rPr>
          <w:rFonts w:eastAsia="Times New Roman"/>
          <w:sz w:val="26"/>
          <w:szCs w:val="26"/>
        </w:rPr>
        <w:t>-Ti vi/ máy tính/bài trình chiếu PPT.</w:t>
      </w:r>
    </w:p>
    <w:p w14:paraId="24B346BD" w14:textId="77777777" w:rsidR="00E85A54" w:rsidRPr="00215896" w:rsidRDefault="00E85A54" w:rsidP="00E85A54">
      <w:pPr>
        <w:jc w:val="both"/>
        <w:rPr>
          <w:sz w:val="26"/>
          <w:szCs w:val="26"/>
        </w:rPr>
      </w:pPr>
      <w:r w:rsidRPr="00215896">
        <w:rPr>
          <w:rFonts w:eastAsia="Times New Roman"/>
          <w:sz w:val="26"/>
          <w:szCs w:val="26"/>
        </w:rPr>
        <w:t xml:space="preserve">- Thẻ từ, thẻ câu cho HS thực hiện các BT luyện từ và câu. </w:t>
      </w:r>
    </w:p>
    <w:p w14:paraId="0CAD9196" w14:textId="77777777" w:rsidR="00E85A54" w:rsidRPr="00215896" w:rsidRDefault="00E85A54" w:rsidP="00E85A54">
      <w:pPr>
        <w:jc w:val="both"/>
        <w:rPr>
          <w:sz w:val="26"/>
          <w:szCs w:val="26"/>
        </w:rPr>
      </w:pPr>
      <w:r w:rsidRPr="00215896">
        <w:rPr>
          <w:rFonts w:eastAsia="Times New Roman"/>
          <w:b/>
          <w:sz w:val="26"/>
          <w:szCs w:val="26"/>
        </w:rPr>
        <w:t xml:space="preserve">2. Học sinh </w:t>
      </w:r>
    </w:p>
    <w:p w14:paraId="79B6E18F" w14:textId="77777777" w:rsidR="00E85A54" w:rsidRPr="00215896" w:rsidRDefault="00E85A54" w:rsidP="00E85A54">
      <w:pPr>
        <w:jc w:val="both"/>
        <w:rPr>
          <w:rFonts w:eastAsia="Times New Roman"/>
          <w:sz w:val="26"/>
          <w:szCs w:val="26"/>
        </w:rPr>
      </w:pPr>
      <w:r w:rsidRPr="00215896">
        <w:rPr>
          <w:rFonts w:eastAsia="Times New Roman"/>
          <w:sz w:val="26"/>
          <w:szCs w:val="26"/>
        </w:rPr>
        <w:t>-Sách giáo khoa, VBTTV</w:t>
      </w:r>
    </w:p>
    <w:p w14:paraId="77F82262" w14:textId="77777777" w:rsidR="00E85A54" w:rsidRPr="00215896" w:rsidRDefault="00E85A54" w:rsidP="00E85A54">
      <w:pPr>
        <w:jc w:val="both"/>
        <w:rPr>
          <w:sz w:val="26"/>
          <w:szCs w:val="26"/>
        </w:rPr>
      </w:pPr>
      <w:r w:rsidRPr="00215896">
        <w:rPr>
          <w:rFonts w:eastAsia="Times New Roman"/>
          <w:sz w:val="26"/>
          <w:szCs w:val="26"/>
        </w:rPr>
        <w:t xml:space="preserve">- Từ điển Tiếng Việt. </w:t>
      </w:r>
    </w:p>
    <w:p w14:paraId="054BF820" w14:textId="77777777" w:rsidR="00E85A54" w:rsidRPr="00215896" w:rsidRDefault="00E85A54" w:rsidP="00E85A54">
      <w:pPr>
        <w:jc w:val="both"/>
        <w:rPr>
          <w:b/>
          <w:bCs/>
          <w:sz w:val="26"/>
          <w:szCs w:val="26"/>
        </w:rPr>
      </w:pPr>
      <w:r w:rsidRPr="00215896">
        <w:rPr>
          <w:b/>
          <w:bCs/>
          <w:sz w:val="26"/>
          <w:szCs w:val="26"/>
        </w:rPr>
        <w:t>III.CÁC HOẠT ĐỘNG DẠY HỌC CHỦ YÊU</w:t>
      </w:r>
    </w:p>
    <w:tbl>
      <w:tblPr>
        <w:tblStyle w:val="TableGrid"/>
        <w:tblW w:w="0" w:type="auto"/>
        <w:tblBorders>
          <w:insideH w:val="none" w:sz="0" w:space="0" w:color="auto"/>
        </w:tblBorders>
        <w:tblLook w:val="04A0" w:firstRow="1" w:lastRow="0" w:firstColumn="1" w:lastColumn="0" w:noHBand="0" w:noVBand="1"/>
      </w:tblPr>
      <w:tblGrid>
        <w:gridCol w:w="4737"/>
        <w:gridCol w:w="4325"/>
      </w:tblGrid>
      <w:tr w:rsidR="00E85A54" w:rsidRPr="00215896" w14:paraId="7908D6A9" w14:textId="77777777" w:rsidTr="00801C32">
        <w:tc>
          <w:tcPr>
            <w:tcW w:w="5221" w:type="dxa"/>
            <w:tcBorders>
              <w:top w:val="single" w:sz="4" w:space="0" w:color="auto"/>
              <w:bottom w:val="single" w:sz="4" w:space="0" w:color="auto"/>
            </w:tcBorders>
          </w:tcPr>
          <w:p w14:paraId="4E7A941A" w14:textId="77777777" w:rsidR="00E85A54" w:rsidRPr="00215896" w:rsidRDefault="00E85A54" w:rsidP="00801C32">
            <w:pPr>
              <w:jc w:val="center"/>
              <w:rPr>
                <w:b/>
                <w:bCs/>
                <w:sz w:val="26"/>
                <w:szCs w:val="26"/>
              </w:rPr>
            </w:pPr>
            <w:r w:rsidRPr="00215896">
              <w:rPr>
                <w:b/>
                <w:bCs/>
                <w:sz w:val="26"/>
                <w:szCs w:val="26"/>
              </w:rPr>
              <w:t>HOẠT ĐỘNG CỦA THẦY</w:t>
            </w:r>
          </w:p>
        </w:tc>
        <w:tc>
          <w:tcPr>
            <w:tcW w:w="4690" w:type="dxa"/>
            <w:tcBorders>
              <w:top w:val="single" w:sz="4" w:space="0" w:color="auto"/>
              <w:bottom w:val="single" w:sz="4" w:space="0" w:color="auto"/>
            </w:tcBorders>
          </w:tcPr>
          <w:p w14:paraId="4F90974A" w14:textId="77777777" w:rsidR="00E85A54" w:rsidRPr="00215896" w:rsidRDefault="00E85A54" w:rsidP="00801C32">
            <w:pPr>
              <w:jc w:val="center"/>
              <w:rPr>
                <w:b/>
                <w:bCs/>
                <w:sz w:val="26"/>
                <w:szCs w:val="26"/>
              </w:rPr>
            </w:pPr>
            <w:r w:rsidRPr="00215896">
              <w:rPr>
                <w:b/>
                <w:bCs/>
                <w:sz w:val="26"/>
                <w:szCs w:val="26"/>
              </w:rPr>
              <w:t>HOẠT ĐỘNG CỦA TRÒ</w:t>
            </w:r>
          </w:p>
        </w:tc>
      </w:tr>
      <w:tr w:rsidR="00E85A54" w:rsidRPr="00215896" w14:paraId="6B225068" w14:textId="77777777" w:rsidTr="00801C32">
        <w:tc>
          <w:tcPr>
            <w:tcW w:w="5221" w:type="dxa"/>
            <w:tcBorders>
              <w:top w:val="single" w:sz="4" w:space="0" w:color="auto"/>
            </w:tcBorders>
          </w:tcPr>
          <w:p w14:paraId="631FF6FF" w14:textId="77777777" w:rsidR="00E85A54" w:rsidRDefault="00E85A54" w:rsidP="00801C32">
            <w:pPr>
              <w:jc w:val="both"/>
              <w:rPr>
                <w:b/>
                <w:bCs/>
                <w:i/>
                <w:iCs/>
                <w:sz w:val="26"/>
                <w:szCs w:val="26"/>
              </w:rPr>
            </w:pPr>
            <w:r>
              <w:rPr>
                <w:b/>
                <w:bCs/>
                <w:sz w:val="26"/>
                <w:szCs w:val="26"/>
              </w:rPr>
              <w:t>1</w:t>
            </w:r>
            <w:r w:rsidRPr="00215896">
              <w:rPr>
                <w:b/>
                <w:bCs/>
                <w:sz w:val="26"/>
                <w:szCs w:val="26"/>
              </w:rPr>
              <w:t>.</w:t>
            </w:r>
            <w:r>
              <w:rPr>
                <w:b/>
                <w:bCs/>
                <w:sz w:val="26"/>
                <w:szCs w:val="26"/>
              </w:rPr>
              <w:t>Hoạt động Mở đầu</w:t>
            </w:r>
            <w:r w:rsidRPr="00215896">
              <w:rPr>
                <w:b/>
                <w:bCs/>
                <w:sz w:val="26"/>
                <w:szCs w:val="26"/>
              </w:rPr>
              <w:t xml:space="preserve"> </w:t>
            </w:r>
            <w:r w:rsidRPr="00215896">
              <w:rPr>
                <w:b/>
                <w:bCs/>
                <w:i/>
                <w:iCs/>
                <w:sz w:val="26"/>
                <w:szCs w:val="26"/>
              </w:rPr>
              <w:t>(3 phút)</w:t>
            </w:r>
          </w:p>
          <w:p w14:paraId="5C537A2A" w14:textId="77777777" w:rsidR="00E85A54" w:rsidRPr="00254BEF" w:rsidRDefault="00E85A54" w:rsidP="00801C32">
            <w:pPr>
              <w:jc w:val="both"/>
              <w:rPr>
                <w:b/>
                <w:bCs/>
                <w:i/>
                <w:iCs/>
                <w:sz w:val="26"/>
                <w:szCs w:val="26"/>
              </w:rPr>
            </w:pPr>
            <w:r w:rsidRPr="00215896">
              <w:rPr>
                <w:sz w:val="26"/>
                <w:szCs w:val="26"/>
              </w:rPr>
              <w:t xml:space="preserve">-GV cho HS chơi trò chơi </w:t>
            </w:r>
            <w:r w:rsidRPr="00215896">
              <w:rPr>
                <w:i/>
                <w:iCs/>
                <w:sz w:val="26"/>
                <w:szCs w:val="26"/>
              </w:rPr>
              <w:t xml:space="preserve">Truyền điện </w:t>
            </w:r>
            <w:r w:rsidRPr="00215896">
              <w:rPr>
                <w:sz w:val="26"/>
                <w:szCs w:val="26"/>
              </w:rPr>
              <w:t>đặt câu trong đó có từ chưa tiếng:</w:t>
            </w:r>
          </w:p>
          <w:p w14:paraId="09827BD2" w14:textId="77777777" w:rsidR="00E85A54" w:rsidRPr="00215896" w:rsidRDefault="00E85A54" w:rsidP="00801C32">
            <w:pPr>
              <w:jc w:val="both"/>
              <w:rPr>
                <w:sz w:val="26"/>
                <w:szCs w:val="26"/>
              </w:rPr>
            </w:pPr>
            <w:r w:rsidRPr="00215896">
              <w:rPr>
                <w:sz w:val="26"/>
                <w:szCs w:val="26"/>
              </w:rPr>
              <w:t>+lưng</w:t>
            </w:r>
          </w:p>
          <w:p w14:paraId="6DD4E39B" w14:textId="77777777" w:rsidR="00E85A54" w:rsidRPr="00215896" w:rsidRDefault="00E85A54" w:rsidP="00801C32">
            <w:pPr>
              <w:jc w:val="both"/>
              <w:rPr>
                <w:sz w:val="26"/>
                <w:szCs w:val="26"/>
              </w:rPr>
            </w:pPr>
            <w:r w:rsidRPr="00215896">
              <w:rPr>
                <w:sz w:val="26"/>
                <w:szCs w:val="26"/>
              </w:rPr>
              <w:t>+chạy</w:t>
            </w:r>
          </w:p>
          <w:p w14:paraId="1B2C939E" w14:textId="77777777" w:rsidR="00E85A54" w:rsidRPr="00215896" w:rsidRDefault="00E85A54" w:rsidP="00801C32">
            <w:pPr>
              <w:jc w:val="both"/>
              <w:rPr>
                <w:sz w:val="26"/>
                <w:szCs w:val="26"/>
              </w:rPr>
            </w:pPr>
            <w:r w:rsidRPr="00215896">
              <w:rPr>
                <w:sz w:val="26"/>
                <w:szCs w:val="26"/>
              </w:rPr>
              <w:t>+…</w:t>
            </w:r>
          </w:p>
        </w:tc>
        <w:tc>
          <w:tcPr>
            <w:tcW w:w="4690" w:type="dxa"/>
            <w:tcBorders>
              <w:top w:val="single" w:sz="4" w:space="0" w:color="auto"/>
            </w:tcBorders>
          </w:tcPr>
          <w:p w14:paraId="1827D3DE" w14:textId="77777777" w:rsidR="00E85A54" w:rsidRPr="00215896" w:rsidRDefault="00E85A54" w:rsidP="00801C32">
            <w:pPr>
              <w:jc w:val="both"/>
              <w:rPr>
                <w:b/>
                <w:bCs/>
                <w:sz w:val="26"/>
                <w:szCs w:val="26"/>
              </w:rPr>
            </w:pPr>
          </w:p>
          <w:p w14:paraId="4AF7995B" w14:textId="77777777" w:rsidR="00E85A54" w:rsidRDefault="00E85A54" w:rsidP="00801C32">
            <w:pPr>
              <w:rPr>
                <w:b/>
                <w:bCs/>
                <w:sz w:val="26"/>
                <w:szCs w:val="26"/>
              </w:rPr>
            </w:pPr>
          </w:p>
          <w:p w14:paraId="17C30A42" w14:textId="77777777" w:rsidR="00E85A54" w:rsidRDefault="00E85A54" w:rsidP="00801C32">
            <w:pPr>
              <w:rPr>
                <w:b/>
                <w:bCs/>
                <w:sz w:val="26"/>
                <w:szCs w:val="26"/>
              </w:rPr>
            </w:pPr>
          </w:p>
          <w:p w14:paraId="306D436B" w14:textId="77777777" w:rsidR="00E85A54" w:rsidRDefault="00E85A54" w:rsidP="00801C32">
            <w:pPr>
              <w:rPr>
                <w:b/>
                <w:bCs/>
                <w:sz w:val="26"/>
                <w:szCs w:val="26"/>
              </w:rPr>
            </w:pPr>
          </w:p>
          <w:p w14:paraId="6AC0379C" w14:textId="77777777" w:rsidR="00E85A54" w:rsidRPr="00215896" w:rsidRDefault="00E85A54" w:rsidP="00801C32">
            <w:pPr>
              <w:rPr>
                <w:rFonts w:eastAsia="Times New Roman"/>
                <w:i/>
                <w:iCs/>
                <w:sz w:val="26"/>
                <w:szCs w:val="26"/>
                <w:lang w:eastAsia="en-GB"/>
              </w:rPr>
            </w:pPr>
            <w:r w:rsidRPr="00215896">
              <w:rPr>
                <w:b/>
                <w:bCs/>
                <w:sz w:val="26"/>
                <w:szCs w:val="26"/>
              </w:rPr>
              <w:t>-</w:t>
            </w:r>
            <w:r w:rsidRPr="00215896">
              <w:rPr>
                <w:sz w:val="26"/>
                <w:szCs w:val="26"/>
              </w:rPr>
              <w:t xml:space="preserve">HS chơi trò chơi </w:t>
            </w:r>
            <w:r w:rsidRPr="00215896">
              <w:rPr>
                <w:i/>
                <w:iCs/>
                <w:sz w:val="26"/>
                <w:szCs w:val="26"/>
              </w:rPr>
              <w:t>Truyền điện</w:t>
            </w:r>
          </w:p>
        </w:tc>
      </w:tr>
      <w:tr w:rsidR="00E85A54" w:rsidRPr="00215896" w14:paraId="4E7E2302" w14:textId="77777777" w:rsidTr="00801C32">
        <w:tc>
          <w:tcPr>
            <w:tcW w:w="5221" w:type="dxa"/>
          </w:tcPr>
          <w:p w14:paraId="1E73A5D6" w14:textId="77777777" w:rsidR="00E85A54" w:rsidRPr="00215896" w:rsidRDefault="00E85A54" w:rsidP="00801C32">
            <w:pPr>
              <w:jc w:val="both"/>
              <w:rPr>
                <w:sz w:val="26"/>
                <w:szCs w:val="26"/>
              </w:rPr>
            </w:pPr>
            <w:r w:rsidRPr="00215896">
              <w:rPr>
                <w:sz w:val="26"/>
                <w:szCs w:val="26"/>
              </w:rPr>
              <w:t>-GV: Tiết học "Luyện tập về từ đa nghĩa" không chỉ giúp học sinh nâng cao kỹ năng ngôn ngữ mà còn rèn luyện nhiều phẩm chất và năng lực cần thiết cho sự phát triển toàn diện.</w:t>
            </w:r>
          </w:p>
          <w:p w14:paraId="55ADC68D" w14:textId="77777777" w:rsidR="00E85A54" w:rsidRPr="00215896" w:rsidRDefault="00E85A54" w:rsidP="00801C32">
            <w:pPr>
              <w:jc w:val="both"/>
              <w:rPr>
                <w:b/>
                <w:bCs/>
                <w:sz w:val="26"/>
                <w:szCs w:val="26"/>
              </w:rPr>
            </w:pPr>
            <w:r w:rsidRPr="00215896">
              <w:rPr>
                <w:sz w:val="26"/>
                <w:szCs w:val="26"/>
              </w:rPr>
              <w:sym w:font="Wingdings" w:char="F0E0"/>
            </w:r>
            <w:r w:rsidRPr="00215896">
              <w:rPr>
                <w:sz w:val="26"/>
                <w:szCs w:val="26"/>
              </w:rPr>
              <w:t xml:space="preserve"> Giới thiệu bài </w:t>
            </w:r>
            <w:r w:rsidRPr="00215896">
              <w:rPr>
                <w:b/>
                <w:bCs/>
                <w:sz w:val="26"/>
                <w:szCs w:val="26"/>
              </w:rPr>
              <w:t>“Luyện tập về từ đa nghĩa”</w:t>
            </w:r>
          </w:p>
        </w:tc>
        <w:tc>
          <w:tcPr>
            <w:tcW w:w="4690" w:type="dxa"/>
          </w:tcPr>
          <w:p w14:paraId="06A6F7D4" w14:textId="77777777" w:rsidR="00E85A54" w:rsidRPr="00215896" w:rsidRDefault="00E85A54" w:rsidP="00801C32">
            <w:pPr>
              <w:jc w:val="both"/>
              <w:rPr>
                <w:sz w:val="26"/>
                <w:szCs w:val="26"/>
              </w:rPr>
            </w:pPr>
            <w:r w:rsidRPr="00215896">
              <w:rPr>
                <w:sz w:val="26"/>
                <w:szCs w:val="26"/>
              </w:rPr>
              <w:t>-HS nghe</w:t>
            </w:r>
          </w:p>
        </w:tc>
      </w:tr>
      <w:tr w:rsidR="00E85A54" w:rsidRPr="00215896" w14:paraId="7A23C073" w14:textId="77777777" w:rsidTr="00801C32">
        <w:tc>
          <w:tcPr>
            <w:tcW w:w="5221" w:type="dxa"/>
          </w:tcPr>
          <w:p w14:paraId="5811D6E5" w14:textId="77777777" w:rsidR="00E85A54" w:rsidRPr="00215896" w:rsidRDefault="00E85A54" w:rsidP="00801C32">
            <w:pPr>
              <w:jc w:val="both"/>
              <w:rPr>
                <w:b/>
                <w:bCs/>
                <w:sz w:val="26"/>
                <w:szCs w:val="26"/>
              </w:rPr>
            </w:pPr>
            <w:r>
              <w:rPr>
                <w:rFonts w:eastAsia="Times New Roman"/>
                <w:b/>
                <w:sz w:val="26"/>
                <w:szCs w:val="26"/>
              </w:rPr>
              <w:t>2</w:t>
            </w:r>
            <w:r w:rsidRPr="00215896">
              <w:rPr>
                <w:rFonts w:eastAsia="Times New Roman"/>
                <w:b/>
                <w:sz w:val="26"/>
                <w:szCs w:val="26"/>
              </w:rPr>
              <w:t>.</w:t>
            </w:r>
            <w:r>
              <w:rPr>
                <w:rFonts w:eastAsia="Times New Roman"/>
                <w:b/>
                <w:sz w:val="26"/>
                <w:szCs w:val="26"/>
              </w:rPr>
              <w:t>Hoạt động Luyện tập, thực hành</w:t>
            </w:r>
            <w:r w:rsidRPr="00215896">
              <w:rPr>
                <w:rFonts w:eastAsia="Times New Roman"/>
                <w:b/>
                <w:sz w:val="26"/>
                <w:szCs w:val="26"/>
              </w:rPr>
              <w:t xml:space="preserve"> </w:t>
            </w:r>
          </w:p>
        </w:tc>
        <w:tc>
          <w:tcPr>
            <w:tcW w:w="4690" w:type="dxa"/>
          </w:tcPr>
          <w:p w14:paraId="3F6E00DC" w14:textId="77777777" w:rsidR="00E85A54" w:rsidRPr="00215896" w:rsidRDefault="00E85A54" w:rsidP="00801C32">
            <w:pPr>
              <w:jc w:val="both"/>
              <w:rPr>
                <w:b/>
                <w:bCs/>
                <w:sz w:val="26"/>
                <w:szCs w:val="26"/>
              </w:rPr>
            </w:pPr>
          </w:p>
        </w:tc>
      </w:tr>
      <w:tr w:rsidR="00E85A54" w:rsidRPr="00215896" w14:paraId="7BC4A94F" w14:textId="77777777" w:rsidTr="00801C32">
        <w:tc>
          <w:tcPr>
            <w:tcW w:w="9911" w:type="dxa"/>
            <w:gridSpan w:val="2"/>
          </w:tcPr>
          <w:p w14:paraId="489AF563" w14:textId="77777777" w:rsidR="00E85A54" w:rsidRPr="00254BEF" w:rsidRDefault="00E85A54" w:rsidP="00801C32">
            <w:pPr>
              <w:rPr>
                <w:sz w:val="26"/>
                <w:szCs w:val="26"/>
              </w:rPr>
            </w:pPr>
            <w:r>
              <w:rPr>
                <w:rFonts w:eastAsia="Times New Roman"/>
                <w:b/>
                <w:i/>
                <w:sz w:val="26"/>
                <w:szCs w:val="26"/>
              </w:rPr>
              <w:t>a.</w:t>
            </w:r>
            <w:r w:rsidRPr="00215896">
              <w:rPr>
                <w:rFonts w:eastAsia="Times New Roman"/>
                <w:b/>
                <w:i/>
                <w:sz w:val="26"/>
                <w:szCs w:val="26"/>
              </w:rPr>
              <w:t xml:space="preserve"> Luyện tập phân biệt nghĩa gốc và nghĩa chuyển của từ (13 phút)</w:t>
            </w:r>
            <w:r w:rsidRPr="00215896">
              <w:rPr>
                <w:rFonts w:eastAsia="Times New Roman"/>
                <w:sz w:val="26"/>
                <w:szCs w:val="26"/>
              </w:rPr>
              <w:t xml:space="preserve"> </w:t>
            </w:r>
          </w:p>
        </w:tc>
      </w:tr>
      <w:tr w:rsidR="00E85A54" w:rsidRPr="00215896" w14:paraId="03260B18" w14:textId="77777777" w:rsidTr="00801C32">
        <w:tc>
          <w:tcPr>
            <w:tcW w:w="5221" w:type="dxa"/>
          </w:tcPr>
          <w:p w14:paraId="42A02D71" w14:textId="77777777" w:rsidR="00E85A54" w:rsidRPr="00215896" w:rsidRDefault="00E85A54" w:rsidP="00801C32">
            <w:pPr>
              <w:jc w:val="both"/>
              <w:rPr>
                <w:rFonts w:eastAsia="Times New Roman"/>
                <w:bCs/>
                <w:iCs/>
                <w:sz w:val="26"/>
                <w:szCs w:val="26"/>
              </w:rPr>
            </w:pPr>
            <w:r w:rsidRPr="00215896">
              <w:rPr>
                <w:rFonts w:eastAsia="Times New Roman"/>
                <w:b/>
                <w:i/>
                <w:sz w:val="26"/>
                <w:szCs w:val="26"/>
              </w:rPr>
              <w:t>-</w:t>
            </w:r>
            <w:r w:rsidRPr="00215896">
              <w:rPr>
                <w:rFonts w:eastAsia="Times New Roman"/>
                <w:bCs/>
                <w:iCs/>
                <w:sz w:val="26"/>
                <w:szCs w:val="26"/>
              </w:rPr>
              <w:t>GV yêu cầu HS xác định yêu cầu BT</w:t>
            </w:r>
          </w:p>
        </w:tc>
        <w:tc>
          <w:tcPr>
            <w:tcW w:w="4690" w:type="dxa"/>
          </w:tcPr>
          <w:p w14:paraId="15FC17B4" w14:textId="77777777" w:rsidR="00E85A54" w:rsidRPr="00215896" w:rsidRDefault="00E85A54" w:rsidP="00801C32">
            <w:pPr>
              <w:ind w:right="933"/>
              <w:jc w:val="both"/>
              <w:rPr>
                <w:sz w:val="26"/>
                <w:szCs w:val="26"/>
              </w:rPr>
            </w:pPr>
            <w:r w:rsidRPr="00215896">
              <w:rPr>
                <w:rFonts w:eastAsia="Times New Roman"/>
                <w:sz w:val="26"/>
                <w:szCs w:val="26"/>
              </w:rPr>
              <w:t xml:space="preserve">-HS xác định yêu cầu của BT 1. </w:t>
            </w:r>
          </w:p>
        </w:tc>
      </w:tr>
      <w:tr w:rsidR="00E85A54" w:rsidRPr="00215896" w14:paraId="0DDC62A9" w14:textId="77777777" w:rsidTr="00801C32">
        <w:tc>
          <w:tcPr>
            <w:tcW w:w="5221" w:type="dxa"/>
          </w:tcPr>
          <w:p w14:paraId="65843BC2" w14:textId="77777777" w:rsidR="00E85A54" w:rsidRPr="00215896" w:rsidRDefault="00E85A54" w:rsidP="00801C32">
            <w:pPr>
              <w:rPr>
                <w:sz w:val="26"/>
                <w:szCs w:val="26"/>
              </w:rPr>
            </w:pPr>
            <w:r w:rsidRPr="00215896">
              <w:rPr>
                <w:rFonts w:eastAsia="Times New Roman"/>
                <w:sz w:val="26"/>
                <w:szCs w:val="26"/>
              </w:rPr>
              <w:t>-GV hướng dẫn HS thực hiện yêu cầu thứ nhất của BT trong nhóm đôi.</w:t>
            </w:r>
          </w:p>
        </w:tc>
        <w:tc>
          <w:tcPr>
            <w:tcW w:w="4690" w:type="dxa"/>
          </w:tcPr>
          <w:p w14:paraId="1CF5697B" w14:textId="77777777" w:rsidR="00E85A54" w:rsidRPr="00215896" w:rsidRDefault="00E85A54" w:rsidP="00801C32">
            <w:pPr>
              <w:jc w:val="both"/>
              <w:rPr>
                <w:sz w:val="26"/>
                <w:szCs w:val="26"/>
              </w:rPr>
            </w:pPr>
            <w:r w:rsidRPr="00215896">
              <w:rPr>
                <w:rFonts w:eastAsia="Times New Roman"/>
                <w:i/>
                <w:sz w:val="26"/>
                <w:szCs w:val="26"/>
              </w:rPr>
              <w:t>-Từ “quả” trong câu a được dùng với nghĩa gốc, trong câu b được dùng với nghĩa chuyển.</w:t>
            </w:r>
          </w:p>
        </w:tc>
      </w:tr>
      <w:tr w:rsidR="00E85A54" w:rsidRPr="00215896" w14:paraId="0044A1D2" w14:textId="77777777" w:rsidTr="00801C32">
        <w:tc>
          <w:tcPr>
            <w:tcW w:w="5221" w:type="dxa"/>
          </w:tcPr>
          <w:p w14:paraId="5AC1B21A" w14:textId="77777777" w:rsidR="00E85A54" w:rsidRPr="00215896" w:rsidRDefault="00E85A54" w:rsidP="00801C32">
            <w:pPr>
              <w:rPr>
                <w:sz w:val="26"/>
                <w:szCs w:val="26"/>
              </w:rPr>
            </w:pPr>
            <w:r w:rsidRPr="00215896">
              <w:rPr>
                <w:rFonts w:eastAsia="Times New Roman"/>
                <w:bCs/>
                <w:sz w:val="26"/>
                <w:szCs w:val="26"/>
              </w:rPr>
              <w:t xml:space="preserve">-GV tổ chức </w:t>
            </w:r>
            <w:r w:rsidRPr="00215896">
              <w:rPr>
                <w:rFonts w:eastAsia="Times New Roman"/>
                <w:sz w:val="26"/>
                <w:szCs w:val="26"/>
              </w:rPr>
              <w:t xml:space="preserve">HS chơi trò chơi </w:t>
            </w:r>
            <w:r w:rsidRPr="00215896">
              <w:rPr>
                <w:rFonts w:eastAsia="Times New Roman"/>
                <w:i/>
                <w:sz w:val="26"/>
                <w:szCs w:val="26"/>
              </w:rPr>
              <w:t xml:space="preserve">Chuyền hoa </w:t>
            </w:r>
            <w:r w:rsidRPr="00215896">
              <w:rPr>
                <w:rFonts w:eastAsia="Times New Roman"/>
                <w:sz w:val="26"/>
                <w:szCs w:val="26"/>
              </w:rPr>
              <w:t>để chia sẻ kết quả trước lớp.</w:t>
            </w:r>
          </w:p>
        </w:tc>
        <w:tc>
          <w:tcPr>
            <w:tcW w:w="4690" w:type="dxa"/>
          </w:tcPr>
          <w:p w14:paraId="53DA7EF0" w14:textId="77777777" w:rsidR="00E85A54" w:rsidRPr="00215896" w:rsidRDefault="00E85A54" w:rsidP="00801C32">
            <w:pPr>
              <w:jc w:val="both"/>
              <w:rPr>
                <w:sz w:val="26"/>
                <w:szCs w:val="26"/>
              </w:rPr>
            </w:pPr>
            <w:r w:rsidRPr="00215896">
              <w:rPr>
                <w:rFonts w:eastAsia="Times New Roman"/>
                <w:sz w:val="26"/>
                <w:szCs w:val="26"/>
              </w:rPr>
              <w:t xml:space="preserve">- HS chơi trò chơi </w:t>
            </w:r>
            <w:r w:rsidRPr="00215896">
              <w:rPr>
                <w:rFonts w:eastAsia="Times New Roman"/>
                <w:i/>
                <w:sz w:val="26"/>
                <w:szCs w:val="26"/>
              </w:rPr>
              <w:t xml:space="preserve">Chuyền hoa </w:t>
            </w:r>
            <w:r w:rsidRPr="00215896">
              <w:rPr>
                <w:rFonts w:eastAsia="Times New Roman"/>
                <w:sz w:val="26"/>
                <w:szCs w:val="26"/>
              </w:rPr>
              <w:t>để chia sẻ kết quả trước lớp.</w:t>
            </w:r>
          </w:p>
        </w:tc>
      </w:tr>
      <w:tr w:rsidR="00E85A54" w:rsidRPr="00215896" w14:paraId="57DBF805" w14:textId="77777777" w:rsidTr="00801C32">
        <w:tc>
          <w:tcPr>
            <w:tcW w:w="5221" w:type="dxa"/>
          </w:tcPr>
          <w:p w14:paraId="6400A697" w14:textId="77777777" w:rsidR="00E85A54" w:rsidRPr="00215896" w:rsidRDefault="00E85A54" w:rsidP="00801C32">
            <w:pPr>
              <w:rPr>
                <w:rFonts w:eastAsia="Times New Roman"/>
                <w:bCs/>
                <w:sz w:val="26"/>
                <w:szCs w:val="26"/>
              </w:rPr>
            </w:pPr>
            <w:r w:rsidRPr="00215896">
              <w:rPr>
                <w:rFonts w:eastAsia="Times New Roman"/>
                <w:b/>
                <w:i/>
                <w:sz w:val="26"/>
                <w:szCs w:val="26"/>
              </w:rPr>
              <w:t>-</w:t>
            </w:r>
            <w:r w:rsidRPr="00215896">
              <w:rPr>
                <w:rFonts w:eastAsia="Times New Roman"/>
                <w:bCs/>
                <w:iCs/>
                <w:sz w:val="26"/>
                <w:szCs w:val="26"/>
              </w:rPr>
              <w:t xml:space="preserve">GV yêu cầu </w:t>
            </w:r>
            <w:r w:rsidRPr="00215896">
              <w:rPr>
                <w:rFonts w:eastAsia="Times New Roman"/>
                <w:sz w:val="26"/>
                <w:szCs w:val="26"/>
              </w:rPr>
              <w:t xml:space="preserve">HS hoạt động nhóm 4 theo kĩ thuật </w:t>
            </w:r>
            <w:r w:rsidRPr="00215896">
              <w:rPr>
                <w:rFonts w:eastAsia="Times New Roman"/>
                <w:i/>
                <w:sz w:val="26"/>
                <w:szCs w:val="26"/>
              </w:rPr>
              <w:t>Khăn trải bàn</w:t>
            </w:r>
            <w:r w:rsidRPr="00215896">
              <w:rPr>
                <w:rFonts w:eastAsia="Times New Roman"/>
                <w:sz w:val="26"/>
                <w:szCs w:val="26"/>
              </w:rPr>
              <w:t>, thực hiện yêu cầu thứ hai của BT.</w:t>
            </w:r>
          </w:p>
        </w:tc>
        <w:tc>
          <w:tcPr>
            <w:tcW w:w="4690" w:type="dxa"/>
          </w:tcPr>
          <w:p w14:paraId="0803DCA1" w14:textId="77777777" w:rsidR="00E85A54" w:rsidRPr="00215896" w:rsidRDefault="00E85A54" w:rsidP="00801C32">
            <w:pPr>
              <w:ind w:firstLine="142"/>
              <w:jc w:val="both"/>
              <w:rPr>
                <w:sz w:val="26"/>
                <w:szCs w:val="26"/>
              </w:rPr>
            </w:pPr>
            <w:r w:rsidRPr="00215896">
              <w:rPr>
                <w:rFonts w:eastAsia="Times New Roman"/>
                <w:i/>
                <w:sz w:val="26"/>
                <w:szCs w:val="26"/>
              </w:rPr>
              <w:t xml:space="preserve">+ Từ dùng để chỉ từng đơn vị những vật có hình giống như quả cây (quả bóng). </w:t>
            </w:r>
          </w:p>
          <w:p w14:paraId="1733D253" w14:textId="77777777" w:rsidR="00E85A54" w:rsidRPr="00215896" w:rsidRDefault="00E85A54" w:rsidP="00801C32">
            <w:pPr>
              <w:ind w:firstLine="142"/>
              <w:rPr>
                <w:sz w:val="26"/>
                <w:szCs w:val="26"/>
              </w:rPr>
            </w:pPr>
            <w:r w:rsidRPr="00215896">
              <w:rPr>
                <w:rFonts w:eastAsia="Times New Roman"/>
                <w:i/>
                <w:sz w:val="26"/>
                <w:szCs w:val="26"/>
              </w:rPr>
              <w:lastRenderedPageBreak/>
              <w:t xml:space="preserve">+ Món lợi thu được trong làm ăn, buôn bán (trúng quả lớn). </w:t>
            </w:r>
          </w:p>
          <w:p w14:paraId="3A1878B8" w14:textId="77777777" w:rsidR="00E85A54" w:rsidRPr="00215896" w:rsidRDefault="00E85A54" w:rsidP="00801C32">
            <w:pPr>
              <w:ind w:left="142"/>
              <w:rPr>
                <w:sz w:val="26"/>
                <w:szCs w:val="26"/>
              </w:rPr>
            </w:pPr>
            <w:r w:rsidRPr="00215896">
              <w:rPr>
                <w:rFonts w:eastAsia="Times New Roman"/>
                <w:i/>
                <w:sz w:val="26"/>
                <w:szCs w:val="26"/>
              </w:rPr>
              <w:t>+ ...</w:t>
            </w:r>
          </w:p>
        </w:tc>
      </w:tr>
      <w:tr w:rsidR="00E85A54" w:rsidRPr="00215896" w14:paraId="53FE18C0" w14:textId="77777777" w:rsidTr="00801C32">
        <w:tc>
          <w:tcPr>
            <w:tcW w:w="5221" w:type="dxa"/>
          </w:tcPr>
          <w:p w14:paraId="2CC6B51B" w14:textId="77777777" w:rsidR="00E85A54" w:rsidRPr="00215896" w:rsidRDefault="00E85A54" w:rsidP="00801C32">
            <w:pPr>
              <w:rPr>
                <w:sz w:val="26"/>
                <w:szCs w:val="26"/>
              </w:rPr>
            </w:pPr>
            <w:r w:rsidRPr="00215896">
              <w:rPr>
                <w:rFonts w:eastAsia="Times New Roman"/>
                <w:sz w:val="26"/>
                <w:szCs w:val="26"/>
              </w:rPr>
              <w:lastRenderedPageBreak/>
              <w:t xml:space="preserve">-GV hướng dẫn HS chơi trò chơi </w:t>
            </w:r>
            <w:r w:rsidRPr="00215896">
              <w:rPr>
                <w:rFonts w:eastAsia="Times New Roman"/>
                <w:i/>
                <w:sz w:val="26"/>
                <w:szCs w:val="26"/>
              </w:rPr>
              <w:t xml:space="preserve">Tiếp sức </w:t>
            </w:r>
            <w:r w:rsidRPr="00215896">
              <w:rPr>
                <w:rFonts w:eastAsia="Times New Roman"/>
                <w:sz w:val="26"/>
                <w:szCs w:val="26"/>
              </w:rPr>
              <w:t xml:space="preserve">để chữa bài trước lớp. </w:t>
            </w:r>
          </w:p>
        </w:tc>
        <w:tc>
          <w:tcPr>
            <w:tcW w:w="4690" w:type="dxa"/>
          </w:tcPr>
          <w:p w14:paraId="5E1E85C1" w14:textId="77777777" w:rsidR="00E85A54" w:rsidRPr="00215896" w:rsidRDefault="00E85A54" w:rsidP="00801C32">
            <w:pPr>
              <w:rPr>
                <w:rFonts w:eastAsia="Times New Roman"/>
                <w:sz w:val="26"/>
                <w:szCs w:val="26"/>
              </w:rPr>
            </w:pPr>
            <w:r w:rsidRPr="00215896">
              <w:rPr>
                <w:rFonts w:eastAsia="Times New Roman"/>
                <w:sz w:val="26"/>
                <w:szCs w:val="26"/>
              </w:rPr>
              <w:t xml:space="preserve">- HS chơi trò chơi </w:t>
            </w:r>
            <w:r w:rsidRPr="00215896">
              <w:rPr>
                <w:rFonts w:eastAsia="Times New Roman"/>
                <w:i/>
                <w:sz w:val="26"/>
                <w:szCs w:val="26"/>
              </w:rPr>
              <w:t xml:space="preserve">Tiếp sức </w:t>
            </w:r>
            <w:r w:rsidRPr="00215896">
              <w:rPr>
                <w:rFonts w:eastAsia="Times New Roman"/>
                <w:sz w:val="26"/>
                <w:szCs w:val="26"/>
              </w:rPr>
              <w:t>để chữa bài trước lớp.</w:t>
            </w:r>
          </w:p>
        </w:tc>
      </w:tr>
      <w:tr w:rsidR="00E85A54" w:rsidRPr="00215896" w14:paraId="2655D33C" w14:textId="77777777" w:rsidTr="00801C32">
        <w:tc>
          <w:tcPr>
            <w:tcW w:w="5221" w:type="dxa"/>
          </w:tcPr>
          <w:p w14:paraId="56085D35" w14:textId="77777777" w:rsidR="00E85A54" w:rsidRPr="00215896" w:rsidRDefault="00E85A54" w:rsidP="00801C32">
            <w:pPr>
              <w:rPr>
                <w:rFonts w:eastAsia="Times New Roman"/>
                <w:sz w:val="26"/>
                <w:szCs w:val="26"/>
              </w:rPr>
            </w:pPr>
            <w:r w:rsidRPr="00215896">
              <w:rPr>
                <w:rFonts w:eastAsia="Times New Roman"/>
                <w:sz w:val="26"/>
                <w:szCs w:val="26"/>
              </w:rPr>
              <w:t>-GV yêu cầu</w:t>
            </w:r>
          </w:p>
        </w:tc>
        <w:tc>
          <w:tcPr>
            <w:tcW w:w="4690" w:type="dxa"/>
          </w:tcPr>
          <w:p w14:paraId="19ECA3D5" w14:textId="77777777" w:rsidR="00E85A54" w:rsidRPr="00215896" w:rsidRDefault="00E85A54" w:rsidP="00801C32">
            <w:pPr>
              <w:rPr>
                <w:sz w:val="26"/>
                <w:szCs w:val="26"/>
              </w:rPr>
            </w:pPr>
            <w:r w:rsidRPr="00215896">
              <w:rPr>
                <w:rFonts w:eastAsia="Times New Roman"/>
                <w:sz w:val="26"/>
                <w:szCs w:val="26"/>
              </w:rPr>
              <w:t xml:space="preserve">- HS làm bài cá nhân vào VBT, thực hiện yêu cầu thứ ba của BT. </w:t>
            </w:r>
          </w:p>
        </w:tc>
      </w:tr>
      <w:tr w:rsidR="00E85A54" w:rsidRPr="00215896" w14:paraId="38FF89C8" w14:textId="77777777" w:rsidTr="00801C32">
        <w:tc>
          <w:tcPr>
            <w:tcW w:w="5221" w:type="dxa"/>
          </w:tcPr>
          <w:p w14:paraId="459568C2" w14:textId="77777777" w:rsidR="00E85A54" w:rsidRPr="00215896" w:rsidRDefault="00E85A54" w:rsidP="00801C32">
            <w:pPr>
              <w:rPr>
                <w:rFonts w:eastAsia="Times New Roman"/>
                <w:sz w:val="26"/>
                <w:szCs w:val="26"/>
              </w:rPr>
            </w:pPr>
            <w:r w:rsidRPr="00215896">
              <w:rPr>
                <w:rFonts w:eastAsia="Times New Roman"/>
                <w:sz w:val="26"/>
                <w:szCs w:val="26"/>
              </w:rPr>
              <w:t>-GV yêu cầu HS chia sẻ</w:t>
            </w:r>
          </w:p>
        </w:tc>
        <w:tc>
          <w:tcPr>
            <w:tcW w:w="4690" w:type="dxa"/>
          </w:tcPr>
          <w:p w14:paraId="0FE0AAA7" w14:textId="77777777" w:rsidR="00E85A54" w:rsidRPr="00215896" w:rsidRDefault="00E85A54" w:rsidP="00801C32">
            <w:pPr>
              <w:rPr>
                <w:sz w:val="26"/>
                <w:szCs w:val="26"/>
              </w:rPr>
            </w:pPr>
            <w:r w:rsidRPr="00215896">
              <w:rPr>
                <w:rFonts w:eastAsia="Times New Roman"/>
                <w:sz w:val="26"/>
                <w:szCs w:val="26"/>
              </w:rPr>
              <w:t xml:space="preserve">-1 – 2 nhóm HS chia sẻ kết quả trước lớp. </w:t>
            </w:r>
          </w:p>
        </w:tc>
      </w:tr>
      <w:tr w:rsidR="00E85A54" w:rsidRPr="00215896" w14:paraId="72E79539" w14:textId="77777777" w:rsidTr="00801C32">
        <w:tc>
          <w:tcPr>
            <w:tcW w:w="5221" w:type="dxa"/>
          </w:tcPr>
          <w:p w14:paraId="3E559194" w14:textId="77777777" w:rsidR="00E85A54" w:rsidRPr="00215896" w:rsidRDefault="00E85A54" w:rsidP="00801C32">
            <w:pPr>
              <w:ind w:right="59"/>
              <w:jc w:val="both"/>
              <w:rPr>
                <w:rFonts w:eastAsia="Times New Roman"/>
                <w:bCs/>
                <w:sz w:val="26"/>
                <w:szCs w:val="26"/>
              </w:rPr>
            </w:pPr>
            <w:r w:rsidRPr="00215896">
              <w:rPr>
                <w:rFonts w:eastAsia="Times New Roman"/>
                <w:bCs/>
                <w:sz w:val="26"/>
                <w:szCs w:val="26"/>
              </w:rPr>
              <w:t>-</w:t>
            </w:r>
            <w:r w:rsidRPr="00215896">
              <w:rPr>
                <w:rFonts w:eastAsia="Times New Roman"/>
                <w:sz w:val="26"/>
                <w:szCs w:val="26"/>
              </w:rPr>
              <w:t xml:space="preserve"> GV nhận xét.</w:t>
            </w:r>
          </w:p>
        </w:tc>
        <w:tc>
          <w:tcPr>
            <w:tcW w:w="4690" w:type="dxa"/>
          </w:tcPr>
          <w:p w14:paraId="73BE9F06" w14:textId="77777777" w:rsidR="00E85A54" w:rsidRPr="00215896" w:rsidRDefault="00E85A54" w:rsidP="00801C32">
            <w:pPr>
              <w:jc w:val="both"/>
              <w:rPr>
                <w:rFonts w:eastAsia="Times New Roman"/>
                <w:sz w:val="26"/>
                <w:szCs w:val="26"/>
              </w:rPr>
            </w:pPr>
            <w:r w:rsidRPr="00215896">
              <w:rPr>
                <w:rFonts w:eastAsia="Times New Roman"/>
                <w:sz w:val="26"/>
                <w:szCs w:val="26"/>
              </w:rPr>
              <w:t>- HS nghe</w:t>
            </w:r>
          </w:p>
        </w:tc>
      </w:tr>
      <w:tr w:rsidR="00E85A54" w:rsidRPr="00215896" w14:paraId="55287A3B" w14:textId="77777777" w:rsidTr="00801C32">
        <w:tc>
          <w:tcPr>
            <w:tcW w:w="9911" w:type="dxa"/>
            <w:gridSpan w:val="2"/>
          </w:tcPr>
          <w:p w14:paraId="3954A936" w14:textId="77777777" w:rsidR="00E85A54" w:rsidRPr="00215896" w:rsidRDefault="00E85A54" w:rsidP="00801C32">
            <w:pPr>
              <w:rPr>
                <w:sz w:val="26"/>
                <w:szCs w:val="26"/>
              </w:rPr>
            </w:pPr>
            <w:r>
              <w:rPr>
                <w:rFonts w:eastAsia="Times New Roman"/>
                <w:b/>
                <w:i/>
                <w:sz w:val="26"/>
                <w:szCs w:val="26"/>
              </w:rPr>
              <w:t>b.</w:t>
            </w:r>
            <w:r w:rsidRPr="00215896">
              <w:rPr>
                <w:rFonts w:eastAsia="Times New Roman"/>
                <w:b/>
                <w:i/>
                <w:sz w:val="26"/>
                <w:szCs w:val="26"/>
              </w:rPr>
              <w:t xml:space="preserve"> Luyện tập sử dụng từ điển để phân biệt các nghĩa của từ đa nghĩa (8 phút)</w:t>
            </w:r>
            <w:r w:rsidRPr="00215896">
              <w:rPr>
                <w:rFonts w:eastAsia="Times New Roman"/>
                <w:sz w:val="26"/>
                <w:szCs w:val="26"/>
              </w:rPr>
              <w:t xml:space="preserve"> </w:t>
            </w:r>
          </w:p>
          <w:p w14:paraId="7FEC600B" w14:textId="77777777" w:rsidR="00E85A54" w:rsidRPr="00215896" w:rsidRDefault="00E85A54" w:rsidP="00801C32">
            <w:pPr>
              <w:jc w:val="both"/>
              <w:rPr>
                <w:rFonts w:eastAsia="Times New Roman"/>
                <w:b/>
                <w:iCs/>
                <w:sz w:val="26"/>
                <w:szCs w:val="26"/>
              </w:rPr>
            </w:pPr>
            <w:r>
              <w:rPr>
                <w:rFonts w:eastAsia="Times New Roman"/>
                <w:b/>
                <w:iCs/>
                <w:sz w:val="26"/>
                <w:szCs w:val="26"/>
              </w:rPr>
              <w:t>-</w:t>
            </w:r>
            <w:r w:rsidRPr="00215896">
              <w:rPr>
                <w:rFonts w:eastAsia="Times New Roman"/>
                <w:b/>
                <w:iCs/>
                <w:sz w:val="26"/>
                <w:szCs w:val="26"/>
              </w:rPr>
              <w:t>Mục tiêu:</w:t>
            </w:r>
          </w:p>
          <w:p w14:paraId="2A2D87A0" w14:textId="77777777" w:rsidR="00E85A54" w:rsidRPr="00215896" w:rsidRDefault="00E85A54" w:rsidP="00801C32">
            <w:pPr>
              <w:ind w:right="60"/>
              <w:jc w:val="both"/>
              <w:rPr>
                <w:rFonts w:eastAsia="Times New Roman"/>
                <w:sz w:val="26"/>
                <w:szCs w:val="26"/>
              </w:rPr>
            </w:pPr>
            <w:r>
              <w:rPr>
                <w:rFonts w:eastAsia="Times New Roman"/>
                <w:sz w:val="26"/>
                <w:szCs w:val="26"/>
              </w:rPr>
              <w:t>+</w:t>
            </w:r>
            <w:r w:rsidRPr="00215896">
              <w:rPr>
                <w:rFonts w:eastAsia="Times New Roman"/>
                <w:sz w:val="26"/>
                <w:szCs w:val="26"/>
              </w:rPr>
              <w:t xml:space="preserve">Hợp tác với bạn, sử dụng từ điển để phân biệt nghĩa gốc và nghĩa chuyển của từ đa nghĩa. </w:t>
            </w:r>
          </w:p>
          <w:p w14:paraId="2FB8C1E5" w14:textId="77777777" w:rsidR="00E85A54" w:rsidRDefault="00E85A54" w:rsidP="00801C32">
            <w:pPr>
              <w:ind w:right="60"/>
              <w:jc w:val="both"/>
              <w:rPr>
                <w:rFonts w:eastAsia="Times New Roman"/>
                <w:sz w:val="26"/>
                <w:szCs w:val="26"/>
              </w:rPr>
            </w:pPr>
            <w:r>
              <w:rPr>
                <w:rFonts w:eastAsia="Times New Roman"/>
                <w:sz w:val="26"/>
                <w:szCs w:val="26"/>
              </w:rPr>
              <w:t>+</w:t>
            </w:r>
            <w:r w:rsidRPr="00215896">
              <w:rPr>
                <w:rFonts w:eastAsia="Times New Roman"/>
                <w:sz w:val="26"/>
                <w:szCs w:val="26"/>
              </w:rPr>
              <w:t xml:space="preserve">Nhận xét được sản phẩm của mình và của bạn. </w:t>
            </w:r>
          </w:p>
          <w:p w14:paraId="5DF32D94" w14:textId="77777777" w:rsidR="00E85A54" w:rsidRPr="00116E7C" w:rsidRDefault="00E85A54" w:rsidP="00801C32">
            <w:pPr>
              <w:jc w:val="both"/>
              <w:rPr>
                <w:b/>
                <w:bCs/>
                <w:sz w:val="26"/>
                <w:szCs w:val="26"/>
              </w:rPr>
            </w:pPr>
            <w:r>
              <w:rPr>
                <w:b/>
                <w:i/>
                <w:sz w:val="26"/>
                <w:szCs w:val="26"/>
              </w:rPr>
              <w:t>-Cách tiến hành</w:t>
            </w:r>
          </w:p>
        </w:tc>
      </w:tr>
      <w:tr w:rsidR="00E85A54" w:rsidRPr="00215896" w14:paraId="57245BF9" w14:textId="77777777" w:rsidTr="00801C32">
        <w:tc>
          <w:tcPr>
            <w:tcW w:w="5221" w:type="dxa"/>
          </w:tcPr>
          <w:p w14:paraId="0CE5FFC1" w14:textId="77777777" w:rsidR="00E85A54" w:rsidRPr="00215896" w:rsidRDefault="00E85A54" w:rsidP="00801C32">
            <w:pPr>
              <w:jc w:val="both"/>
              <w:rPr>
                <w:rFonts w:eastAsia="Times New Roman"/>
                <w:bCs/>
                <w:iCs/>
                <w:sz w:val="26"/>
                <w:szCs w:val="26"/>
              </w:rPr>
            </w:pPr>
            <w:r w:rsidRPr="00215896">
              <w:rPr>
                <w:rFonts w:eastAsia="Times New Roman"/>
                <w:bCs/>
                <w:iCs/>
                <w:sz w:val="26"/>
                <w:szCs w:val="26"/>
              </w:rPr>
              <w:t xml:space="preserve">-Gv yêu cầu </w:t>
            </w:r>
            <w:r w:rsidRPr="00215896">
              <w:rPr>
                <w:rFonts w:eastAsia="Times New Roman"/>
                <w:sz w:val="26"/>
                <w:szCs w:val="26"/>
              </w:rPr>
              <w:t>HS xác định yêu cầu BT2</w:t>
            </w:r>
          </w:p>
        </w:tc>
        <w:tc>
          <w:tcPr>
            <w:tcW w:w="4690" w:type="dxa"/>
          </w:tcPr>
          <w:p w14:paraId="6E914C2D" w14:textId="77777777" w:rsidR="00E85A54" w:rsidRPr="00215896" w:rsidRDefault="00E85A54" w:rsidP="00801C32">
            <w:pPr>
              <w:jc w:val="both"/>
              <w:rPr>
                <w:sz w:val="26"/>
                <w:szCs w:val="26"/>
              </w:rPr>
            </w:pPr>
            <w:r w:rsidRPr="00215896">
              <w:rPr>
                <w:rFonts w:eastAsia="Times New Roman"/>
                <w:sz w:val="26"/>
                <w:szCs w:val="26"/>
              </w:rPr>
              <w:t>-HS xác định yêu cầu của BT 2</w:t>
            </w:r>
          </w:p>
        </w:tc>
      </w:tr>
      <w:tr w:rsidR="00E85A54" w:rsidRPr="00215896" w14:paraId="5B582E1B" w14:textId="77777777" w:rsidTr="00801C32">
        <w:tc>
          <w:tcPr>
            <w:tcW w:w="5221" w:type="dxa"/>
          </w:tcPr>
          <w:p w14:paraId="28E94297" w14:textId="77777777" w:rsidR="00E85A54" w:rsidRPr="00215896" w:rsidRDefault="00E85A54" w:rsidP="00801C32">
            <w:pPr>
              <w:jc w:val="both"/>
              <w:rPr>
                <w:rFonts w:eastAsia="Times New Roman"/>
                <w:bCs/>
                <w:iCs/>
                <w:sz w:val="26"/>
                <w:szCs w:val="26"/>
              </w:rPr>
            </w:pPr>
            <w:r w:rsidRPr="00215896">
              <w:rPr>
                <w:rFonts w:eastAsia="Times New Roman"/>
                <w:bCs/>
                <w:iCs/>
                <w:sz w:val="26"/>
                <w:szCs w:val="26"/>
              </w:rPr>
              <w:t xml:space="preserve">-GV hướng dẫn </w:t>
            </w:r>
            <w:r w:rsidRPr="00215896">
              <w:rPr>
                <w:rFonts w:eastAsia="Times New Roman"/>
                <w:sz w:val="26"/>
                <w:szCs w:val="26"/>
              </w:rPr>
              <w:t>HS thảo luận nhóm 4, thực hiện yêu cầu BT.</w:t>
            </w:r>
          </w:p>
        </w:tc>
        <w:tc>
          <w:tcPr>
            <w:tcW w:w="4690" w:type="dxa"/>
          </w:tcPr>
          <w:p w14:paraId="17AC5A3F" w14:textId="77777777" w:rsidR="00E85A54" w:rsidRPr="00215896" w:rsidRDefault="00E85A54" w:rsidP="00801C32">
            <w:pPr>
              <w:ind w:left="142"/>
              <w:rPr>
                <w:sz w:val="26"/>
                <w:szCs w:val="26"/>
              </w:rPr>
            </w:pPr>
            <w:r w:rsidRPr="00215896">
              <w:rPr>
                <w:rFonts w:eastAsia="Times New Roman"/>
                <w:i/>
                <w:sz w:val="26"/>
                <w:szCs w:val="26"/>
              </w:rPr>
              <w:t xml:space="preserve">+ Mặt: </w:t>
            </w:r>
          </w:p>
          <w:p w14:paraId="4A0EEFFD" w14:textId="77777777" w:rsidR="00E85A54" w:rsidRPr="00215896" w:rsidRDefault="00E85A54" w:rsidP="00801C32">
            <w:pPr>
              <w:jc w:val="both"/>
              <w:rPr>
                <w:sz w:val="26"/>
                <w:szCs w:val="26"/>
              </w:rPr>
            </w:pPr>
            <w:r w:rsidRPr="00215896">
              <w:rPr>
                <w:rFonts w:eastAsia="Times New Roman"/>
                <w:i/>
                <w:sz w:val="26"/>
                <w:szCs w:val="26"/>
              </w:rPr>
              <w:t xml:space="preserve">*Nghĩa gốc: Phần phía trước từ trán đến cằm của đầu người hay phần phía trước của đầu con thú. </w:t>
            </w:r>
          </w:p>
          <w:p w14:paraId="3A19933A" w14:textId="77777777" w:rsidR="00E85A54" w:rsidRPr="00215896" w:rsidRDefault="00E85A54" w:rsidP="00801C32">
            <w:pPr>
              <w:jc w:val="both"/>
              <w:rPr>
                <w:sz w:val="26"/>
                <w:szCs w:val="26"/>
              </w:rPr>
            </w:pPr>
            <w:r w:rsidRPr="00215896">
              <w:rPr>
                <w:rFonts w:eastAsia="Times New Roman"/>
                <w:i/>
                <w:sz w:val="26"/>
                <w:szCs w:val="26"/>
              </w:rPr>
              <w:t xml:space="preserve">*Nghĩa chuyển: Phần phẳng ở phía trên hoặc phía ngoài của vật. </w:t>
            </w:r>
          </w:p>
          <w:p w14:paraId="0231FB81" w14:textId="77777777" w:rsidR="00E85A54" w:rsidRPr="00215896" w:rsidRDefault="00E85A54" w:rsidP="00801C32">
            <w:pPr>
              <w:ind w:left="142"/>
              <w:rPr>
                <w:sz w:val="26"/>
                <w:szCs w:val="26"/>
              </w:rPr>
            </w:pPr>
            <w:r w:rsidRPr="00215896">
              <w:rPr>
                <w:rFonts w:eastAsia="Times New Roman"/>
                <w:i/>
                <w:sz w:val="26"/>
                <w:szCs w:val="26"/>
              </w:rPr>
              <w:t xml:space="preserve">+ Chân: </w:t>
            </w:r>
          </w:p>
          <w:p w14:paraId="528A38C3" w14:textId="77777777" w:rsidR="00E85A54" w:rsidRPr="00215896" w:rsidRDefault="00E85A54" w:rsidP="00801C32">
            <w:pPr>
              <w:jc w:val="both"/>
              <w:rPr>
                <w:sz w:val="26"/>
                <w:szCs w:val="26"/>
              </w:rPr>
            </w:pPr>
            <w:r w:rsidRPr="00215896">
              <w:rPr>
                <w:rFonts w:eastAsia="Times New Roman"/>
                <w:i/>
                <w:sz w:val="26"/>
                <w:szCs w:val="26"/>
              </w:rPr>
              <w:t xml:space="preserve">*Nghĩa gốc: Bộ phận dưới cùng của cơ thể người hay động vật dùng để đi, đứng. </w:t>
            </w:r>
          </w:p>
          <w:p w14:paraId="1BB073D3" w14:textId="77777777" w:rsidR="00E85A54" w:rsidRPr="00215896" w:rsidRDefault="00E85A54" w:rsidP="00801C32">
            <w:pPr>
              <w:rPr>
                <w:sz w:val="26"/>
                <w:szCs w:val="26"/>
              </w:rPr>
            </w:pPr>
            <w:r w:rsidRPr="00215896">
              <w:rPr>
                <w:rFonts w:eastAsia="Times New Roman"/>
                <w:i/>
                <w:sz w:val="26"/>
                <w:szCs w:val="26"/>
              </w:rPr>
              <w:t>*Nghĩa chuyển: Bộ phận dưới cùng của một số đồ vật, tiếp giáp và bám chặt vào mặt nền.</w:t>
            </w:r>
            <w:r w:rsidRPr="00215896">
              <w:rPr>
                <w:rFonts w:eastAsia="Times New Roman"/>
                <w:sz w:val="26"/>
                <w:szCs w:val="26"/>
              </w:rPr>
              <w:t>)</w:t>
            </w:r>
          </w:p>
        </w:tc>
      </w:tr>
      <w:tr w:rsidR="00E85A54" w:rsidRPr="00215896" w14:paraId="50323A05" w14:textId="77777777" w:rsidTr="00801C32">
        <w:tc>
          <w:tcPr>
            <w:tcW w:w="5221" w:type="dxa"/>
          </w:tcPr>
          <w:p w14:paraId="60EDB472" w14:textId="77777777" w:rsidR="00E85A54" w:rsidRPr="00215896" w:rsidRDefault="00E85A54" w:rsidP="00801C32">
            <w:pPr>
              <w:ind w:right="59"/>
              <w:jc w:val="both"/>
              <w:rPr>
                <w:rFonts w:eastAsia="Times New Roman"/>
                <w:bCs/>
                <w:sz w:val="26"/>
                <w:szCs w:val="26"/>
              </w:rPr>
            </w:pPr>
            <w:r w:rsidRPr="00215896">
              <w:rPr>
                <w:rFonts w:eastAsia="Times New Roman"/>
                <w:bCs/>
                <w:sz w:val="26"/>
                <w:szCs w:val="26"/>
              </w:rPr>
              <w:t xml:space="preserve">-GV gọi </w:t>
            </w:r>
            <w:r w:rsidRPr="00215896">
              <w:rPr>
                <w:rFonts w:eastAsia="Times New Roman"/>
                <w:sz w:val="26"/>
                <w:szCs w:val="26"/>
              </w:rPr>
              <w:t>HS chia sẻ kết quả trước lớp.</w:t>
            </w:r>
          </w:p>
        </w:tc>
        <w:tc>
          <w:tcPr>
            <w:tcW w:w="4690" w:type="dxa"/>
          </w:tcPr>
          <w:p w14:paraId="1A30762C" w14:textId="77777777" w:rsidR="00E85A54" w:rsidRPr="00215896" w:rsidRDefault="00E85A54" w:rsidP="00801C32">
            <w:pPr>
              <w:jc w:val="both"/>
              <w:rPr>
                <w:sz w:val="26"/>
                <w:szCs w:val="26"/>
              </w:rPr>
            </w:pPr>
            <w:r w:rsidRPr="00215896">
              <w:rPr>
                <w:rFonts w:eastAsia="Times New Roman"/>
                <w:sz w:val="26"/>
                <w:szCs w:val="26"/>
              </w:rPr>
              <w:t xml:space="preserve">-2-3 nhóm chia sẻ kết quả trước lớp. </w:t>
            </w:r>
          </w:p>
        </w:tc>
      </w:tr>
      <w:tr w:rsidR="00E85A54" w:rsidRPr="00215896" w14:paraId="24AF77B8" w14:textId="77777777" w:rsidTr="00801C32">
        <w:tc>
          <w:tcPr>
            <w:tcW w:w="5221" w:type="dxa"/>
          </w:tcPr>
          <w:p w14:paraId="31E8A8F6" w14:textId="77777777" w:rsidR="00E85A54" w:rsidRPr="00215896" w:rsidRDefault="00E85A54" w:rsidP="00801C32">
            <w:pPr>
              <w:ind w:right="59"/>
              <w:jc w:val="both"/>
              <w:rPr>
                <w:rFonts w:eastAsia="Times New Roman"/>
                <w:bCs/>
                <w:sz w:val="26"/>
                <w:szCs w:val="26"/>
              </w:rPr>
            </w:pPr>
            <w:r w:rsidRPr="00215896">
              <w:rPr>
                <w:rFonts w:eastAsia="Times New Roman"/>
                <w:bCs/>
                <w:sz w:val="26"/>
                <w:szCs w:val="26"/>
              </w:rPr>
              <w:t>-</w:t>
            </w:r>
            <w:r w:rsidRPr="00215896">
              <w:rPr>
                <w:rFonts w:eastAsia="Times New Roman"/>
                <w:sz w:val="26"/>
                <w:szCs w:val="26"/>
              </w:rPr>
              <w:t xml:space="preserve"> GV nhận xét.</w:t>
            </w:r>
          </w:p>
        </w:tc>
        <w:tc>
          <w:tcPr>
            <w:tcW w:w="4690" w:type="dxa"/>
          </w:tcPr>
          <w:p w14:paraId="45A6A25C" w14:textId="77777777" w:rsidR="00E85A54" w:rsidRPr="00215896" w:rsidRDefault="00E85A54" w:rsidP="00801C32">
            <w:pPr>
              <w:jc w:val="both"/>
              <w:rPr>
                <w:rFonts w:eastAsia="Times New Roman"/>
                <w:sz w:val="26"/>
                <w:szCs w:val="26"/>
              </w:rPr>
            </w:pPr>
            <w:r w:rsidRPr="00215896">
              <w:rPr>
                <w:rFonts w:eastAsia="Times New Roman"/>
                <w:sz w:val="26"/>
                <w:szCs w:val="26"/>
              </w:rPr>
              <w:t>- HS nghe</w:t>
            </w:r>
          </w:p>
        </w:tc>
      </w:tr>
      <w:tr w:rsidR="00E85A54" w:rsidRPr="00215896" w14:paraId="16BAC193" w14:textId="77777777" w:rsidTr="00801C32">
        <w:tc>
          <w:tcPr>
            <w:tcW w:w="9911" w:type="dxa"/>
            <w:gridSpan w:val="2"/>
          </w:tcPr>
          <w:p w14:paraId="7A908E94" w14:textId="77777777" w:rsidR="00E85A54" w:rsidRPr="00215896" w:rsidRDefault="00E85A54" w:rsidP="00801C32">
            <w:pPr>
              <w:jc w:val="both"/>
              <w:rPr>
                <w:rFonts w:eastAsia="Times New Roman"/>
                <w:sz w:val="26"/>
                <w:szCs w:val="26"/>
              </w:rPr>
            </w:pPr>
            <w:r>
              <w:rPr>
                <w:rFonts w:eastAsia="Times New Roman"/>
                <w:b/>
                <w:i/>
                <w:sz w:val="26"/>
                <w:szCs w:val="26"/>
              </w:rPr>
              <w:t>c.</w:t>
            </w:r>
            <w:r w:rsidRPr="00215896">
              <w:rPr>
                <w:rFonts w:eastAsia="Times New Roman"/>
                <w:b/>
                <w:i/>
                <w:sz w:val="26"/>
                <w:szCs w:val="26"/>
              </w:rPr>
              <w:t>Viết câu có sử dụng từ mang nghĩa chuyển (9 phút)</w:t>
            </w:r>
            <w:r w:rsidRPr="00215896">
              <w:rPr>
                <w:rFonts w:eastAsia="Times New Roman"/>
                <w:sz w:val="26"/>
                <w:szCs w:val="26"/>
              </w:rPr>
              <w:t xml:space="preserve"> </w:t>
            </w:r>
          </w:p>
        </w:tc>
      </w:tr>
      <w:tr w:rsidR="00E85A54" w:rsidRPr="00215896" w14:paraId="5B1132D8" w14:textId="77777777" w:rsidTr="00801C32">
        <w:tc>
          <w:tcPr>
            <w:tcW w:w="5221" w:type="dxa"/>
          </w:tcPr>
          <w:p w14:paraId="15A0D6FB" w14:textId="77777777" w:rsidR="00E85A54" w:rsidRPr="00215896" w:rsidRDefault="00E85A54" w:rsidP="00801C32">
            <w:pPr>
              <w:jc w:val="both"/>
              <w:rPr>
                <w:rFonts w:eastAsia="Times New Roman"/>
                <w:bCs/>
                <w:iCs/>
                <w:sz w:val="26"/>
                <w:szCs w:val="26"/>
              </w:rPr>
            </w:pPr>
            <w:r w:rsidRPr="00215896">
              <w:rPr>
                <w:rFonts w:eastAsia="Times New Roman"/>
                <w:bCs/>
                <w:iCs/>
                <w:sz w:val="26"/>
                <w:szCs w:val="26"/>
              </w:rPr>
              <w:t xml:space="preserve">-Gv yêu cầu </w:t>
            </w:r>
            <w:r w:rsidRPr="00215896">
              <w:rPr>
                <w:rFonts w:eastAsia="Times New Roman"/>
                <w:sz w:val="26"/>
                <w:szCs w:val="26"/>
              </w:rPr>
              <w:t>HS xác định yêu cầu BT3</w:t>
            </w:r>
          </w:p>
        </w:tc>
        <w:tc>
          <w:tcPr>
            <w:tcW w:w="4690" w:type="dxa"/>
          </w:tcPr>
          <w:p w14:paraId="566425F6" w14:textId="77777777" w:rsidR="00E85A54" w:rsidRPr="00215896" w:rsidRDefault="00E85A54" w:rsidP="00801C32">
            <w:pPr>
              <w:jc w:val="both"/>
              <w:rPr>
                <w:sz w:val="26"/>
                <w:szCs w:val="26"/>
              </w:rPr>
            </w:pPr>
            <w:r w:rsidRPr="00215896">
              <w:rPr>
                <w:rFonts w:eastAsia="Times New Roman"/>
                <w:sz w:val="26"/>
                <w:szCs w:val="26"/>
              </w:rPr>
              <w:t>-HS xác định yêu cầu của BT 3</w:t>
            </w:r>
          </w:p>
        </w:tc>
      </w:tr>
      <w:tr w:rsidR="00E85A54" w:rsidRPr="00215896" w14:paraId="1A028D41" w14:textId="77777777" w:rsidTr="00801C32">
        <w:tc>
          <w:tcPr>
            <w:tcW w:w="5221" w:type="dxa"/>
          </w:tcPr>
          <w:p w14:paraId="3DD87890" w14:textId="77777777" w:rsidR="00E85A54" w:rsidRPr="00215896" w:rsidRDefault="00E85A54" w:rsidP="00801C32">
            <w:pPr>
              <w:rPr>
                <w:sz w:val="26"/>
                <w:szCs w:val="26"/>
              </w:rPr>
            </w:pPr>
            <w:r w:rsidRPr="00215896">
              <w:rPr>
                <w:rFonts w:eastAsia="Times New Roman"/>
                <w:sz w:val="26"/>
                <w:szCs w:val="26"/>
              </w:rPr>
              <w:t xml:space="preserve">-GV hỏi: </w:t>
            </w:r>
          </w:p>
          <w:p w14:paraId="3495FBF6" w14:textId="77777777" w:rsidR="00E85A54" w:rsidRPr="00215896" w:rsidRDefault="00E85A54" w:rsidP="00801C32">
            <w:pPr>
              <w:ind w:left="142"/>
              <w:rPr>
                <w:sz w:val="26"/>
                <w:szCs w:val="26"/>
              </w:rPr>
            </w:pPr>
            <w:r w:rsidRPr="00215896">
              <w:rPr>
                <w:rFonts w:eastAsia="Times New Roman"/>
                <w:sz w:val="26"/>
                <w:szCs w:val="26"/>
              </w:rPr>
              <w:t xml:space="preserve">+ Em chọn tả cảnh đẹp nào? </w:t>
            </w:r>
          </w:p>
          <w:p w14:paraId="78EFE96D" w14:textId="77777777" w:rsidR="00E85A54" w:rsidRPr="00215896" w:rsidRDefault="00E85A54" w:rsidP="00801C32">
            <w:pPr>
              <w:ind w:left="142"/>
              <w:rPr>
                <w:sz w:val="26"/>
                <w:szCs w:val="26"/>
              </w:rPr>
            </w:pPr>
            <w:r w:rsidRPr="00215896">
              <w:rPr>
                <w:rFonts w:eastAsia="Times New Roman"/>
                <w:sz w:val="26"/>
                <w:szCs w:val="26"/>
              </w:rPr>
              <w:t xml:space="preserve">+ Cảnh đẹp thiên nhiên đó có đặc điểm gì nổi bật? </w:t>
            </w:r>
          </w:p>
          <w:p w14:paraId="26DAEB5E" w14:textId="77777777" w:rsidR="00E85A54" w:rsidRPr="00215896" w:rsidRDefault="00E85A54" w:rsidP="00801C32">
            <w:pPr>
              <w:ind w:left="142"/>
              <w:rPr>
                <w:sz w:val="26"/>
                <w:szCs w:val="26"/>
              </w:rPr>
            </w:pPr>
            <w:r w:rsidRPr="00215896">
              <w:rPr>
                <w:rFonts w:eastAsia="Times New Roman"/>
                <w:sz w:val="26"/>
                <w:szCs w:val="26"/>
              </w:rPr>
              <w:t xml:space="preserve">+ Cảm xúc của em trước cảnh đẹp đó là gì? </w:t>
            </w:r>
          </w:p>
          <w:p w14:paraId="378436DD" w14:textId="77777777" w:rsidR="00E85A54" w:rsidRPr="00215896" w:rsidRDefault="00E85A54" w:rsidP="00801C32">
            <w:pPr>
              <w:ind w:right="59" w:firstLine="142"/>
              <w:jc w:val="both"/>
              <w:rPr>
                <w:rFonts w:eastAsia="Times New Roman"/>
                <w:sz w:val="26"/>
                <w:szCs w:val="26"/>
              </w:rPr>
            </w:pPr>
            <w:r w:rsidRPr="00215896">
              <w:rPr>
                <w:rFonts w:eastAsia="Times New Roman"/>
                <w:sz w:val="26"/>
                <w:szCs w:val="26"/>
              </w:rPr>
              <w:t xml:space="preserve">+ Em sử dụng từ “mặt” hay từ “chân” được dùng với nghĩa chuyển? </w:t>
            </w:r>
          </w:p>
          <w:p w14:paraId="66397B39" w14:textId="77777777" w:rsidR="00E85A54" w:rsidRPr="00215896" w:rsidRDefault="00E85A54" w:rsidP="00801C32">
            <w:pPr>
              <w:ind w:right="59" w:firstLine="142"/>
              <w:jc w:val="both"/>
              <w:rPr>
                <w:sz w:val="26"/>
                <w:szCs w:val="26"/>
              </w:rPr>
            </w:pPr>
            <w:r w:rsidRPr="00215896">
              <w:rPr>
                <w:rFonts w:eastAsia="Times New Roman"/>
                <w:sz w:val="26"/>
                <w:szCs w:val="26"/>
              </w:rPr>
              <w:t xml:space="preserve">+ … </w:t>
            </w:r>
          </w:p>
        </w:tc>
        <w:tc>
          <w:tcPr>
            <w:tcW w:w="4690" w:type="dxa"/>
          </w:tcPr>
          <w:p w14:paraId="463929BA" w14:textId="77777777" w:rsidR="00E85A54" w:rsidRPr="00215896" w:rsidRDefault="00E85A54" w:rsidP="00801C32">
            <w:pPr>
              <w:jc w:val="both"/>
              <w:rPr>
                <w:sz w:val="26"/>
                <w:szCs w:val="26"/>
              </w:rPr>
            </w:pPr>
            <w:r w:rsidRPr="00215896">
              <w:rPr>
                <w:sz w:val="26"/>
                <w:szCs w:val="26"/>
              </w:rPr>
              <w:t>-</w:t>
            </w:r>
            <w:r w:rsidRPr="00215896">
              <w:rPr>
                <w:rFonts w:eastAsia="Times New Roman"/>
                <w:sz w:val="26"/>
                <w:szCs w:val="26"/>
              </w:rPr>
              <w:t xml:space="preserve"> HS trả lời một số câu hỏi gợi ý của GV.</w:t>
            </w:r>
          </w:p>
        </w:tc>
      </w:tr>
      <w:tr w:rsidR="00E85A54" w:rsidRPr="00215896" w14:paraId="55F339EB" w14:textId="77777777" w:rsidTr="00801C32">
        <w:tc>
          <w:tcPr>
            <w:tcW w:w="5221" w:type="dxa"/>
          </w:tcPr>
          <w:p w14:paraId="6EF1B16E" w14:textId="77777777" w:rsidR="00E85A54" w:rsidRPr="00215896" w:rsidRDefault="00E85A54" w:rsidP="00801C32">
            <w:pPr>
              <w:jc w:val="both"/>
              <w:rPr>
                <w:rFonts w:eastAsia="Times New Roman"/>
                <w:bCs/>
                <w:iCs/>
                <w:sz w:val="26"/>
                <w:szCs w:val="26"/>
              </w:rPr>
            </w:pPr>
            <w:r w:rsidRPr="00215896">
              <w:rPr>
                <w:rFonts w:eastAsia="Times New Roman"/>
                <w:bCs/>
                <w:iCs/>
                <w:sz w:val="26"/>
                <w:szCs w:val="26"/>
              </w:rPr>
              <w:t xml:space="preserve">-Gv yêu cầu </w:t>
            </w:r>
            <w:r w:rsidRPr="00215896">
              <w:rPr>
                <w:rFonts w:eastAsia="Times New Roman"/>
                <w:sz w:val="26"/>
                <w:szCs w:val="26"/>
              </w:rPr>
              <w:t>HS làm bài</w:t>
            </w:r>
          </w:p>
        </w:tc>
        <w:tc>
          <w:tcPr>
            <w:tcW w:w="4690" w:type="dxa"/>
          </w:tcPr>
          <w:p w14:paraId="4930B95A" w14:textId="77777777" w:rsidR="00E85A54" w:rsidRPr="00215896" w:rsidRDefault="00E85A54" w:rsidP="00801C32">
            <w:pPr>
              <w:rPr>
                <w:sz w:val="26"/>
                <w:szCs w:val="26"/>
              </w:rPr>
            </w:pPr>
            <w:r w:rsidRPr="00215896">
              <w:rPr>
                <w:rFonts w:eastAsia="Times New Roman"/>
                <w:sz w:val="26"/>
                <w:szCs w:val="26"/>
              </w:rPr>
              <w:t xml:space="preserve">-HS làm bài vào VBT. </w:t>
            </w:r>
          </w:p>
          <w:p w14:paraId="6D439D37" w14:textId="77777777" w:rsidR="00E85A54" w:rsidRPr="00215896" w:rsidRDefault="00E85A54" w:rsidP="00801C32">
            <w:pPr>
              <w:jc w:val="both"/>
              <w:rPr>
                <w:rFonts w:eastAsia="Times New Roman"/>
                <w:sz w:val="26"/>
                <w:szCs w:val="26"/>
              </w:rPr>
            </w:pPr>
          </w:p>
        </w:tc>
      </w:tr>
      <w:tr w:rsidR="00E85A54" w:rsidRPr="00215896" w14:paraId="0810B790" w14:textId="77777777" w:rsidTr="00801C32">
        <w:tc>
          <w:tcPr>
            <w:tcW w:w="5221" w:type="dxa"/>
          </w:tcPr>
          <w:p w14:paraId="6F01DEC9" w14:textId="77777777" w:rsidR="00E85A54" w:rsidRPr="00215896" w:rsidRDefault="00E85A54" w:rsidP="00801C32">
            <w:pPr>
              <w:ind w:right="30"/>
              <w:rPr>
                <w:sz w:val="26"/>
                <w:szCs w:val="26"/>
              </w:rPr>
            </w:pPr>
            <w:r w:rsidRPr="00215896">
              <w:rPr>
                <w:rFonts w:eastAsia="Times New Roman"/>
                <w:bCs/>
                <w:sz w:val="26"/>
                <w:szCs w:val="26"/>
              </w:rPr>
              <w:t>-GV tổ chức</w:t>
            </w:r>
            <w:r w:rsidRPr="00215896">
              <w:rPr>
                <w:rFonts w:eastAsia="Times New Roman"/>
                <w:sz w:val="26"/>
                <w:szCs w:val="26"/>
              </w:rPr>
              <w:t xml:space="preserve"> HS làm việc </w:t>
            </w:r>
          </w:p>
        </w:tc>
        <w:tc>
          <w:tcPr>
            <w:tcW w:w="4690" w:type="dxa"/>
          </w:tcPr>
          <w:p w14:paraId="35CCACDF" w14:textId="77777777" w:rsidR="00E85A54" w:rsidRPr="00215896" w:rsidRDefault="00E85A54" w:rsidP="00801C32">
            <w:pPr>
              <w:jc w:val="both"/>
              <w:rPr>
                <w:sz w:val="26"/>
                <w:szCs w:val="26"/>
              </w:rPr>
            </w:pPr>
            <w:r w:rsidRPr="00215896">
              <w:rPr>
                <w:rFonts w:eastAsia="Times New Roman"/>
                <w:sz w:val="26"/>
                <w:szCs w:val="26"/>
              </w:rPr>
              <w:t xml:space="preserve">-HS chia sẻ kết quả trong nhóm 3, chỉ ra các nghĩa chuyển đã sử dụng; nghe bạn </w:t>
            </w:r>
            <w:r w:rsidRPr="00215896">
              <w:rPr>
                <w:rFonts w:eastAsia="Times New Roman"/>
                <w:sz w:val="26"/>
                <w:szCs w:val="26"/>
              </w:rPr>
              <w:lastRenderedPageBreak/>
              <w:t xml:space="preserve">nhận xét, góp ý để chỉnh sửa, hoàn thiện bài viết. </w:t>
            </w:r>
          </w:p>
        </w:tc>
      </w:tr>
      <w:tr w:rsidR="00E85A54" w:rsidRPr="00215896" w14:paraId="27E276B7" w14:textId="77777777" w:rsidTr="00801C32">
        <w:tc>
          <w:tcPr>
            <w:tcW w:w="5221" w:type="dxa"/>
          </w:tcPr>
          <w:p w14:paraId="045ECCE8" w14:textId="77777777" w:rsidR="00E85A54" w:rsidRPr="00215896" w:rsidRDefault="00E85A54" w:rsidP="00801C32">
            <w:pPr>
              <w:ind w:right="30"/>
              <w:rPr>
                <w:rFonts w:eastAsia="Times New Roman"/>
                <w:bCs/>
                <w:sz w:val="26"/>
                <w:szCs w:val="26"/>
              </w:rPr>
            </w:pPr>
            <w:r w:rsidRPr="00215896">
              <w:rPr>
                <w:rFonts w:eastAsia="Times New Roman"/>
                <w:bCs/>
                <w:sz w:val="26"/>
                <w:szCs w:val="26"/>
              </w:rPr>
              <w:lastRenderedPageBreak/>
              <w:t>-GV yêu cầu học sinh chia sẻ</w:t>
            </w:r>
          </w:p>
        </w:tc>
        <w:tc>
          <w:tcPr>
            <w:tcW w:w="4690" w:type="dxa"/>
          </w:tcPr>
          <w:p w14:paraId="43E79F99" w14:textId="77777777" w:rsidR="00E85A54" w:rsidRPr="00215896" w:rsidRDefault="00E85A54" w:rsidP="00801C32">
            <w:pPr>
              <w:rPr>
                <w:sz w:val="26"/>
                <w:szCs w:val="26"/>
              </w:rPr>
            </w:pPr>
            <w:r w:rsidRPr="00215896">
              <w:rPr>
                <w:rFonts w:eastAsia="Times New Roman"/>
                <w:sz w:val="26"/>
                <w:szCs w:val="26"/>
              </w:rPr>
              <w:t xml:space="preserve">-2 – 3 HS chia sẻ kết quả trước lớp. </w:t>
            </w:r>
          </w:p>
        </w:tc>
      </w:tr>
      <w:tr w:rsidR="00E85A54" w:rsidRPr="00215896" w14:paraId="5D5BEA61" w14:textId="77777777" w:rsidTr="00801C32">
        <w:tc>
          <w:tcPr>
            <w:tcW w:w="5221" w:type="dxa"/>
          </w:tcPr>
          <w:p w14:paraId="35F124EB" w14:textId="77777777" w:rsidR="00E85A54" w:rsidRPr="00215896" w:rsidRDefault="00E85A54" w:rsidP="00801C32">
            <w:pPr>
              <w:ind w:right="59"/>
              <w:jc w:val="both"/>
              <w:rPr>
                <w:rFonts w:eastAsia="Times New Roman"/>
                <w:bCs/>
                <w:sz w:val="26"/>
                <w:szCs w:val="26"/>
              </w:rPr>
            </w:pPr>
            <w:r w:rsidRPr="00215896">
              <w:rPr>
                <w:rFonts w:eastAsia="Times New Roman"/>
                <w:bCs/>
                <w:sz w:val="26"/>
                <w:szCs w:val="26"/>
              </w:rPr>
              <w:t>-</w:t>
            </w:r>
            <w:r w:rsidRPr="00215896">
              <w:rPr>
                <w:rFonts w:eastAsia="Times New Roman"/>
                <w:sz w:val="26"/>
                <w:szCs w:val="26"/>
              </w:rPr>
              <w:t xml:space="preserve"> GV nhận xét, đánh giá hoạt động.</w:t>
            </w:r>
          </w:p>
        </w:tc>
        <w:tc>
          <w:tcPr>
            <w:tcW w:w="4690" w:type="dxa"/>
          </w:tcPr>
          <w:p w14:paraId="7F222E6C" w14:textId="77777777" w:rsidR="00E85A54" w:rsidRPr="00215896" w:rsidRDefault="00E85A54" w:rsidP="00801C32">
            <w:pPr>
              <w:jc w:val="both"/>
              <w:rPr>
                <w:rFonts w:eastAsia="Times New Roman"/>
                <w:sz w:val="26"/>
                <w:szCs w:val="26"/>
              </w:rPr>
            </w:pPr>
            <w:r w:rsidRPr="00215896">
              <w:rPr>
                <w:rFonts w:eastAsia="Times New Roman"/>
                <w:sz w:val="26"/>
                <w:szCs w:val="26"/>
              </w:rPr>
              <w:t>- HS nghe</w:t>
            </w:r>
          </w:p>
        </w:tc>
      </w:tr>
      <w:tr w:rsidR="00E85A54" w:rsidRPr="00215896" w14:paraId="0E5BC9BF" w14:textId="77777777" w:rsidTr="00801C32">
        <w:tc>
          <w:tcPr>
            <w:tcW w:w="5221" w:type="dxa"/>
          </w:tcPr>
          <w:p w14:paraId="2A3B82E7" w14:textId="77777777" w:rsidR="00E85A54" w:rsidRDefault="00E85A54" w:rsidP="00801C32">
            <w:pPr>
              <w:jc w:val="both"/>
              <w:rPr>
                <w:rFonts w:eastAsia="Times New Roman"/>
                <w:b/>
                <w:iCs/>
                <w:sz w:val="26"/>
                <w:szCs w:val="26"/>
              </w:rPr>
            </w:pPr>
            <w:r>
              <w:rPr>
                <w:rFonts w:eastAsia="Times New Roman"/>
                <w:b/>
                <w:iCs/>
                <w:sz w:val="26"/>
                <w:szCs w:val="26"/>
              </w:rPr>
              <w:t>3.Hoạt động Vận dụng, trải nghiệm</w:t>
            </w:r>
            <w:r w:rsidRPr="00215896">
              <w:rPr>
                <w:rFonts w:eastAsia="Times New Roman"/>
                <w:b/>
                <w:iCs/>
                <w:sz w:val="26"/>
                <w:szCs w:val="26"/>
              </w:rPr>
              <w:t xml:space="preserve"> (2 phút)</w:t>
            </w:r>
          </w:p>
          <w:p w14:paraId="48198E77" w14:textId="77777777" w:rsidR="00E85A54" w:rsidRPr="00254BEF" w:rsidRDefault="00E85A54" w:rsidP="00801C32">
            <w:pPr>
              <w:jc w:val="both"/>
              <w:rPr>
                <w:rFonts w:eastAsia="Times New Roman"/>
                <w:b/>
                <w:iCs/>
                <w:sz w:val="26"/>
                <w:szCs w:val="26"/>
              </w:rPr>
            </w:pPr>
            <w:r w:rsidRPr="00215896">
              <w:rPr>
                <w:rFonts w:eastAsia="Times New Roman"/>
                <w:bCs/>
                <w:iCs/>
                <w:sz w:val="26"/>
                <w:szCs w:val="26"/>
              </w:rPr>
              <w:t>-GV tổ chức trò chơi “ Ghép đôi” bằng cách GV nêu ra các nét nghĩa khác nhau của một từ.</w:t>
            </w:r>
          </w:p>
          <w:p w14:paraId="177B4E10" w14:textId="77777777" w:rsidR="00E85A54" w:rsidRPr="00215896" w:rsidRDefault="00E85A54" w:rsidP="00801C32">
            <w:pPr>
              <w:jc w:val="both"/>
              <w:rPr>
                <w:rFonts w:eastAsia="Times New Roman"/>
                <w:bCs/>
                <w:iCs/>
                <w:sz w:val="26"/>
                <w:szCs w:val="26"/>
              </w:rPr>
            </w:pPr>
            <w:r w:rsidRPr="00215896">
              <w:rPr>
                <w:rFonts w:eastAsia="Times New Roman"/>
                <w:bCs/>
                <w:iCs/>
                <w:sz w:val="26"/>
                <w:szCs w:val="26"/>
              </w:rPr>
              <w:t>Ví dụ từ “chạy”</w:t>
            </w:r>
          </w:p>
        </w:tc>
        <w:tc>
          <w:tcPr>
            <w:tcW w:w="4690" w:type="dxa"/>
          </w:tcPr>
          <w:p w14:paraId="706E85B0" w14:textId="77777777" w:rsidR="00E85A54" w:rsidRPr="00215896" w:rsidRDefault="00E85A54" w:rsidP="00801C32">
            <w:pPr>
              <w:jc w:val="both"/>
              <w:rPr>
                <w:rFonts w:eastAsia="Times New Roman"/>
                <w:i/>
                <w:sz w:val="26"/>
                <w:szCs w:val="26"/>
              </w:rPr>
            </w:pPr>
          </w:p>
          <w:p w14:paraId="5B0BB4E3" w14:textId="77777777" w:rsidR="00E85A54" w:rsidRDefault="00E85A54" w:rsidP="00801C32">
            <w:pPr>
              <w:jc w:val="both"/>
              <w:rPr>
                <w:rFonts w:eastAsia="Times New Roman"/>
                <w:iCs/>
                <w:sz w:val="26"/>
                <w:szCs w:val="26"/>
              </w:rPr>
            </w:pPr>
          </w:p>
          <w:p w14:paraId="6B273D5B" w14:textId="77777777" w:rsidR="00E85A54" w:rsidRDefault="00E85A54" w:rsidP="00801C32">
            <w:pPr>
              <w:jc w:val="both"/>
              <w:rPr>
                <w:rFonts w:eastAsia="Times New Roman"/>
                <w:iCs/>
                <w:sz w:val="26"/>
                <w:szCs w:val="26"/>
              </w:rPr>
            </w:pPr>
          </w:p>
          <w:p w14:paraId="5B69C48B" w14:textId="77777777" w:rsidR="00E85A54" w:rsidRDefault="00E85A54" w:rsidP="00801C32">
            <w:pPr>
              <w:jc w:val="both"/>
              <w:rPr>
                <w:rFonts w:eastAsia="Times New Roman"/>
                <w:iCs/>
                <w:sz w:val="26"/>
                <w:szCs w:val="26"/>
              </w:rPr>
            </w:pPr>
          </w:p>
          <w:p w14:paraId="03A5E556" w14:textId="77777777" w:rsidR="00E85A54" w:rsidRPr="00215896" w:rsidRDefault="00E85A54" w:rsidP="00801C32">
            <w:pPr>
              <w:jc w:val="both"/>
              <w:rPr>
                <w:rFonts w:eastAsia="Times New Roman"/>
                <w:iCs/>
                <w:sz w:val="26"/>
                <w:szCs w:val="26"/>
              </w:rPr>
            </w:pPr>
            <w:r w:rsidRPr="00215896">
              <w:rPr>
                <w:rFonts w:eastAsia="Times New Roman"/>
                <w:iCs/>
                <w:sz w:val="26"/>
                <w:szCs w:val="26"/>
              </w:rPr>
              <w:t>-HS đặt câu với từ có nét nghĩa đó</w:t>
            </w:r>
          </w:p>
        </w:tc>
      </w:tr>
      <w:tr w:rsidR="00E85A54" w:rsidRPr="00215896" w14:paraId="67B457AB" w14:textId="77777777" w:rsidTr="00801C32">
        <w:tc>
          <w:tcPr>
            <w:tcW w:w="5221" w:type="dxa"/>
          </w:tcPr>
          <w:p w14:paraId="72574C05" w14:textId="77777777" w:rsidR="00E85A54" w:rsidRPr="00215896" w:rsidRDefault="00E85A54" w:rsidP="00801C32">
            <w:pPr>
              <w:jc w:val="both"/>
              <w:rPr>
                <w:rFonts w:eastAsia="Times New Roman"/>
                <w:b/>
                <w:iCs/>
                <w:sz w:val="26"/>
                <w:szCs w:val="26"/>
              </w:rPr>
            </w:pPr>
            <w:r w:rsidRPr="00215896">
              <w:rPr>
                <w:rStyle w:val="Strong"/>
                <w:sz w:val="26"/>
                <w:szCs w:val="26"/>
              </w:rPr>
              <w:t>1.Di chuyển nhanh bằng chân</w:t>
            </w:r>
          </w:p>
        </w:tc>
        <w:tc>
          <w:tcPr>
            <w:tcW w:w="4690" w:type="dxa"/>
          </w:tcPr>
          <w:p w14:paraId="1A0C5F65" w14:textId="77777777" w:rsidR="00E85A54" w:rsidRPr="00215896" w:rsidRDefault="00E85A54" w:rsidP="00801C32">
            <w:pPr>
              <w:jc w:val="both"/>
              <w:rPr>
                <w:rFonts w:eastAsia="Times New Roman"/>
                <w:i/>
                <w:sz w:val="26"/>
                <w:szCs w:val="26"/>
              </w:rPr>
            </w:pPr>
            <w:r w:rsidRPr="00215896">
              <w:rPr>
                <w:rFonts w:eastAsia="Times New Roman"/>
                <w:i/>
                <w:sz w:val="26"/>
                <w:szCs w:val="26"/>
              </w:rPr>
              <w:t>-</w:t>
            </w:r>
            <w:r w:rsidRPr="00215896">
              <w:rPr>
                <w:sz w:val="26"/>
                <w:szCs w:val="26"/>
              </w:rPr>
              <w:t xml:space="preserve"> Anh ấy chạy bộ mỗi buổi sáng.</w:t>
            </w:r>
          </w:p>
        </w:tc>
      </w:tr>
      <w:tr w:rsidR="00E85A54" w:rsidRPr="00215896" w14:paraId="02D74D64" w14:textId="77777777" w:rsidTr="00801C32">
        <w:tc>
          <w:tcPr>
            <w:tcW w:w="5221" w:type="dxa"/>
          </w:tcPr>
          <w:p w14:paraId="0C941AE2" w14:textId="77777777" w:rsidR="00E85A54" w:rsidRPr="00215896" w:rsidRDefault="00E85A54" w:rsidP="00801C32">
            <w:pPr>
              <w:jc w:val="both"/>
              <w:rPr>
                <w:rStyle w:val="Strong"/>
                <w:sz w:val="26"/>
                <w:szCs w:val="26"/>
              </w:rPr>
            </w:pPr>
            <w:r w:rsidRPr="00215896">
              <w:rPr>
                <w:rStyle w:val="Strong"/>
                <w:sz w:val="26"/>
                <w:szCs w:val="26"/>
              </w:rPr>
              <w:t>2.</w:t>
            </w:r>
            <w:r w:rsidRPr="00215896">
              <w:rPr>
                <w:sz w:val="26"/>
                <w:szCs w:val="26"/>
              </w:rPr>
              <w:t xml:space="preserve"> Vận hành máy móc hoặc thiết bị</w:t>
            </w:r>
          </w:p>
        </w:tc>
        <w:tc>
          <w:tcPr>
            <w:tcW w:w="4690" w:type="dxa"/>
          </w:tcPr>
          <w:p w14:paraId="28D808D3" w14:textId="77777777" w:rsidR="00E85A54" w:rsidRPr="00215896" w:rsidRDefault="00E85A54" w:rsidP="00801C32">
            <w:pPr>
              <w:jc w:val="both"/>
              <w:rPr>
                <w:rFonts w:eastAsia="Times New Roman"/>
                <w:i/>
                <w:sz w:val="26"/>
                <w:szCs w:val="26"/>
              </w:rPr>
            </w:pPr>
            <w:r w:rsidRPr="00215896">
              <w:rPr>
                <w:rFonts w:eastAsia="Times New Roman"/>
                <w:i/>
                <w:sz w:val="26"/>
                <w:szCs w:val="26"/>
              </w:rPr>
              <w:t>-</w:t>
            </w:r>
            <w:r w:rsidRPr="00215896">
              <w:rPr>
                <w:sz w:val="26"/>
                <w:szCs w:val="26"/>
              </w:rPr>
              <w:t xml:space="preserve"> Vận hành máy móc hoặc thiết bị</w:t>
            </w:r>
          </w:p>
        </w:tc>
      </w:tr>
      <w:tr w:rsidR="00E85A54" w:rsidRPr="00215896" w14:paraId="4E9AC15C" w14:textId="77777777" w:rsidTr="00801C32">
        <w:tc>
          <w:tcPr>
            <w:tcW w:w="5221" w:type="dxa"/>
          </w:tcPr>
          <w:p w14:paraId="18C0946D" w14:textId="77777777" w:rsidR="00E85A54" w:rsidRPr="00215896" w:rsidRDefault="00E85A54" w:rsidP="00801C32">
            <w:pPr>
              <w:jc w:val="both"/>
              <w:rPr>
                <w:rStyle w:val="Strong"/>
                <w:sz w:val="26"/>
                <w:szCs w:val="26"/>
              </w:rPr>
            </w:pPr>
            <w:r w:rsidRPr="00215896">
              <w:rPr>
                <w:rStyle w:val="Strong"/>
                <w:sz w:val="26"/>
                <w:szCs w:val="26"/>
              </w:rPr>
              <w:t>3.</w:t>
            </w:r>
            <w:r w:rsidRPr="00215896">
              <w:rPr>
                <w:sz w:val="26"/>
                <w:szCs w:val="26"/>
              </w:rPr>
              <w:t xml:space="preserve"> Quản lý hoặc điều hành công việc</w:t>
            </w:r>
          </w:p>
        </w:tc>
        <w:tc>
          <w:tcPr>
            <w:tcW w:w="4690" w:type="dxa"/>
          </w:tcPr>
          <w:p w14:paraId="2F0ADBB0" w14:textId="77777777" w:rsidR="00E85A54" w:rsidRPr="00215896" w:rsidRDefault="00E85A54" w:rsidP="00801C32">
            <w:pPr>
              <w:jc w:val="both"/>
              <w:rPr>
                <w:rFonts w:eastAsia="Times New Roman"/>
                <w:i/>
                <w:sz w:val="26"/>
                <w:szCs w:val="26"/>
              </w:rPr>
            </w:pPr>
            <w:r w:rsidRPr="00215896">
              <w:rPr>
                <w:rFonts w:eastAsia="Times New Roman"/>
                <w:i/>
                <w:sz w:val="26"/>
                <w:szCs w:val="26"/>
              </w:rPr>
              <w:t>-</w:t>
            </w:r>
            <w:r w:rsidRPr="00215896">
              <w:rPr>
                <w:sz w:val="26"/>
                <w:szCs w:val="26"/>
              </w:rPr>
              <w:t xml:space="preserve"> Cô ấy chạy cửa hàng một mình.</w:t>
            </w:r>
          </w:p>
        </w:tc>
      </w:tr>
      <w:tr w:rsidR="00E85A54" w:rsidRPr="00215896" w14:paraId="55909B69" w14:textId="77777777" w:rsidTr="00801C32">
        <w:tc>
          <w:tcPr>
            <w:tcW w:w="5221" w:type="dxa"/>
          </w:tcPr>
          <w:p w14:paraId="21F8B8C5" w14:textId="77777777" w:rsidR="00E85A54" w:rsidRPr="00215896" w:rsidRDefault="00E85A54" w:rsidP="00801C32">
            <w:pPr>
              <w:jc w:val="both"/>
              <w:rPr>
                <w:rStyle w:val="Strong"/>
                <w:sz w:val="26"/>
                <w:szCs w:val="26"/>
              </w:rPr>
            </w:pPr>
            <w:r w:rsidRPr="00215896">
              <w:rPr>
                <w:rStyle w:val="Strong"/>
                <w:sz w:val="26"/>
                <w:szCs w:val="26"/>
              </w:rPr>
              <w:t>4.</w:t>
            </w:r>
            <w:r w:rsidRPr="00215896">
              <w:rPr>
                <w:sz w:val="26"/>
                <w:szCs w:val="26"/>
              </w:rPr>
              <w:t xml:space="preserve"> Tham gia hoặc ứng cử vào một vị trí nào đó</w:t>
            </w:r>
          </w:p>
        </w:tc>
        <w:tc>
          <w:tcPr>
            <w:tcW w:w="4690" w:type="dxa"/>
          </w:tcPr>
          <w:p w14:paraId="5DD528F1" w14:textId="77777777" w:rsidR="00E85A54" w:rsidRPr="00215896" w:rsidRDefault="00E85A54" w:rsidP="00801C32">
            <w:pPr>
              <w:jc w:val="both"/>
              <w:rPr>
                <w:rFonts w:eastAsia="Times New Roman"/>
                <w:i/>
                <w:sz w:val="26"/>
                <w:szCs w:val="26"/>
              </w:rPr>
            </w:pPr>
            <w:r w:rsidRPr="00215896">
              <w:rPr>
                <w:rFonts w:eastAsia="Times New Roman"/>
                <w:i/>
                <w:sz w:val="26"/>
                <w:szCs w:val="26"/>
              </w:rPr>
              <w:t>-</w:t>
            </w:r>
            <w:r w:rsidRPr="00215896">
              <w:rPr>
                <w:sz w:val="26"/>
                <w:szCs w:val="26"/>
              </w:rPr>
              <w:t xml:space="preserve"> Ông ấy chạy đua vào vị trí chủ tịch hội đồng quản trị.</w:t>
            </w:r>
          </w:p>
        </w:tc>
      </w:tr>
      <w:tr w:rsidR="00E85A54" w:rsidRPr="00215896" w14:paraId="666F0463" w14:textId="77777777" w:rsidTr="00801C32">
        <w:tc>
          <w:tcPr>
            <w:tcW w:w="5221" w:type="dxa"/>
          </w:tcPr>
          <w:p w14:paraId="27A700A2" w14:textId="77777777" w:rsidR="00E85A54" w:rsidRPr="00215896" w:rsidRDefault="00E85A54" w:rsidP="00801C32">
            <w:pPr>
              <w:jc w:val="both"/>
              <w:rPr>
                <w:rStyle w:val="Strong"/>
                <w:sz w:val="26"/>
                <w:szCs w:val="26"/>
              </w:rPr>
            </w:pPr>
            <w:r w:rsidRPr="00215896">
              <w:rPr>
                <w:rStyle w:val="Strong"/>
                <w:sz w:val="26"/>
                <w:szCs w:val="26"/>
              </w:rPr>
              <w:t>5.</w:t>
            </w:r>
            <w:r w:rsidRPr="00215896">
              <w:rPr>
                <w:sz w:val="26"/>
                <w:szCs w:val="26"/>
              </w:rPr>
              <w:t xml:space="preserve"> Tiến hành một cách gấp rút hoặc khẩn trương</w:t>
            </w:r>
          </w:p>
        </w:tc>
        <w:tc>
          <w:tcPr>
            <w:tcW w:w="4690" w:type="dxa"/>
          </w:tcPr>
          <w:p w14:paraId="4CD0197F" w14:textId="77777777" w:rsidR="00E85A54" w:rsidRPr="00215896" w:rsidRDefault="00E85A54" w:rsidP="00801C32">
            <w:pPr>
              <w:jc w:val="both"/>
              <w:rPr>
                <w:rFonts w:eastAsia="Times New Roman"/>
                <w:iCs/>
                <w:sz w:val="26"/>
                <w:szCs w:val="26"/>
              </w:rPr>
            </w:pPr>
            <w:r w:rsidRPr="00215896">
              <w:rPr>
                <w:rFonts w:eastAsia="Times New Roman"/>
                <w:iCs/>
                <w:sz w:val="26"/>
                <w:szCs w:val="26"/>
              </w:rPr>
              <w:t>-Dân làng đang chạy lũ.</w:t>
            </w:r>
          </w:p>
        </w:tc>
      </w:tr>
      <w:tr w:rsidR="00E85A54" w:rsidRPr="00215896" w14:paraId="55011DEC" w14:textId="77777777" w:rsidTr="00801C32">
        <w:tc>
          <w:tcPr>
            <w:tcW w:w="5221" w:type="dxa"/>
          </w:tcPr>
          <w:p w14:paraId="4C082F58" w14:textId="77777777" w:rsidR="00E85A54" w:rsidRPr="00215896" w:rsidRDefault="00E85A54" w:rsidP="00801C32">
            <w:pPr>
              <w:jc w:val="both"/>
              <w:rPr>
                <w:rFonts w:eastAsia="Times New Roman"/>
                <w:b/>
                <w:iCs/>
                <w:sz w:val="26"/>
                <w:szCs w:val="26"/>
              </w:rPr>
            </w:pPr>
            <w:r>
              <w:rPr>
                <w:rFonts w:eastAsia="Times New Roman"/>
                <w:b/>
                <w:iCs/>
                <w:sz w:val="26"/>
                <w:szCs w:val="26"/>
              </w:rPr>
              <w:t>*</w:t>
            </w:r>
            <w:r w:rsidRPr="00215896">
              <w:rPr>
                <w:rFonts w:eastAsia="Times New Roman"/>
                <w:b/>
                <w:iCs/>
                <w:sz w:val="26"/>
                <w:szCs w:val="26"/>
              </w:rPr>
              <w:t>Hoạt động nối tiếp</w:t>
            </w:r>
          </w:p>
          <w:p w14:paraId="710D1397" w14:textId="77777777" w:rsidR="00E85A54" w:rsidRPr="00215896" w:rsidRDefault="00E85A54" w:rsidP="00801C32">
            <w:pPr>
              <w:jc w:val="both"/>
              <w:rPr>
                <w:rFonts w:eastAsia="Times New Roman"/>
                <w:b/>
                <w:iCs/>
                <w:sz w:val="26"/>
                <w:szCs w:val="26"/>
              </w:rPr>
            </w:pPr>
            <w:r w:rsidRPr="00215896">
              <w:rPr>
                <w:rFonts w:eastAsia="Times New Roman"/>
                <w:bCs/>
                <w:iCs/>
                <w:sz w:val="26"/>
                <w:szCs w:val="26"/>
              </w:rPr>
              <w:t xml:space="preserve">-Chuẩn bị cho tiết 4: </w:t>
            </w:r>
            <w:r w:rsidRPr="00215896">
              <w:rPr>
                <w:rFonts w:eastAsia="Times New Roman"/>
                <w:bCs/>
                <w:sz w:val="26"/>
                <w:szCs w:val="26"/>
              </w:rPr>
              <w:t>Viết: Luyện tập viết đoạn văn cho bài văn tả phong cảnh</w:t>
            </w:r>
          </w:p>
        </w:tc>
        <w:tc>
          <w:tcPr>
            <w:tcW w:w="4690" w:type="dxa"/>
          </w:tcPr>
          <w:p w14:paraId="1DB572C8" w14:textId="77777777" w:rsidR="00E85A54" w:rsidRPr="00215896" w:rsidRDefault="00E85A54" w:rsidP="00801C32">
            <w:pPr>
              <w:jc w:val="both"/>
              <w:rPr>
                <w:rFonts w:eastAsia="Times New Roman"/>
                <w:i/>
                <w:sz w:val="26"/>
                <w:szCs w:val="26"/>
              </w:rPr>
            </w:pPr>
          </w:p>
        </w:tc>
      </w:tr>
    </w:tbl>
    <w:p w14:paraId="26E5DA93" w14:textId="77777777" w:rsidR="00E85A54" w:rsidRPr="00215896" w:rsidRDefault="00E85A54" w:rsidP="00E85A54">
      <w:pPr>
        <w:jc w:val="both"/>
        <w:rPr>
          <w:rFonts w:eastAsia="Times New Roman"/>
          <w:b/>
          <w:bCs/>
          <w:sz w:val="26"/>
          <w:szCs w:val="26"/>
        </w:rPr>
      </w:pPr>
      <w:r w:rsidRPr="00215896">
        <w:rPr>
          <w:rFonts w:eastAsia="Times New Roman"/>
          <w:b/>
          <w:bCs/>
          <w:sz w:val="26"/>
          <w:szCs w:val="26"/>
        </w:rPr>
        <w:t xml:space="preserve">IV.ĐIỀU CHỈNH SAU </w:t>
      </w:r>
      <w:r>
        <w:rPr>
          <w:rFonts w:eastAsia="Times New Roman"/>
          <w:b/>
          <w:bCs/>
          <w:sz w:val="26"/>
          <w:szCs w:val="26"/>
        </w:rPr>
        <w:t>BÀI</w:t>
      </w:r>
      <w:r w:rsidRPr="00215896">
        <w:rPr>
          <w:rFonts w:eastAsia="Times New Roman"/>
          <w:b/>
          <w:bCs/>
          <w:sz w:val="26"/>
          <w:szCs w:val="26"/>
        </w:rPr>
        <w:t xml:space="preserve"> DẠY (nếu có)</w:t>
      </w:r>
    </w:p>
    <w:p w14:paraId="5AFF0C32" w14:textId="77777777" w:rsidR="00E85A54" w:rsidRPr="00215896" w:rsidRDefault="00E85A54" w:rsidP="00E85A54">
      <w:pPr>
        <w:jc w:val="both"/>
        <w:rPr>
          <w:rFonts w:eastAsia="Times New Roman"/>
          <w:sz w:val="26"/>
          <w:szCs w:val="26"/>
        </w:rPr>
      </w:pPr>
      <w:r w:rsidRPr="00215896">
        <w:rPr>
          <w:rFonts w:eastAsia="Times New Roman"/>
          <w:sz w:val="26"/>
          <w:szCs w:val="26"/>
        </w:rPr>
        <w:t>…………………………………………………………………………………………</w:t>
      </w:r>
    </w:p>
    <w:p w14:paraId="0583CF5B" w14:textId="77777777" w:rsidR="00E85A54" w:rsidRPr="00215896" w:rsidRDefault="00E85A54" w:rsidP="00E85A54">
      <w:pPr>
        <w:jc w:val="both"/>
        <w:rPr>
          <w:rFonts w:eastAsia="Times New Roman"/>
          <w:sz w:val="26"/>
          <w:szCs w:val="26"/>
        </w:rPr>
      </w:pPr>
      <w:r w:rsidRPr="00215896">
        <w:rPr>
          <w:rFonts w:eastAsia="Times New Roman"/>
          <w:sz w:val="26"/>
          <w:szCs w:val="26"/>
        </w:rPr>
        <w:t>…………………………………………………………………………………………</w:t>
      </w:r>
    </w:p>
    <w:p w14:paraId="17ABF8C9" w14:textId="2CB68CD5" w:rsidR="00F54986" w:rsidRDefault="00E85A54" w:rsidP="00E85A54">
      <w:r w:rsidRPr="00215896">
        <w:rPr>
          <w:rFonts w:eastAsia="Times New Roman"/>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23251" w14:textId="77777777" w:rsidR="00847090" w:rsidRDefault="00847090" w:rsidP="00DA3D9B">
      <w:r>
        <w:separator/>
      </w:r>
    </w:p>
  </w:endnote>
  <w:endnote w:type="continuationSeparator" w:id="0">
    <w:p w14:paraId="5072653E" w14:textId="77777777" w:rsidR="00847090" w:rsidRDefault="00847090" w:rsidP="00DA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904E" w14:textId="77777777" w:rsidR="00DA3D9B" w:rsidRDefault="00DA3D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2D38D" w14:textId="77777777" w:rsidR="00DA3D9B" w:rsidRDefault="00DA3D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E37F" w14:textId="77777777" w:rsidR="00DA3D9B" w:rsidRDefault="00DA3D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A7593" w14:textId="77777777" w:rsidR="00847090" w:rsidRDefault="00847090" w:rsidP="00DA3D9B">
      <w:r>
        <w:separator/>
      </w:r>
    </w:p>
  </w:footnote>
  <w:footnote w:type="continuationSeparator" w:id="0">
    <w:p w14:paraId="0FC94D7A" w14:textId="77777777" w:rsidR="00847090" w:rsidRDefault="00847090" w:rsidP="00DA3D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5146" w14:textId="77777777" w:rsidR="00DA3D9B" w:rsidRDefault="00DA3D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ED41" w14:textId="77777777" w:rsidR="00DA3D9B" w:rsidRPr="00DA3D9B" w:rsidRDefault="00DA3D9B" w:rsidP="00DA3D9B">
    <w:pPr>
      <w:tabs>
        <w:tab w:val="center" w:pos="4680"/>
        <w:tab w:val="right" w:pos="9360"/>
      </w:tabs>
      <w:rPr>
        <w:rFonts w:eastAsia="Calibri"/>
      </w:rPr>
    </w:pPr>
    <w:r w:rsidRPr="00DA3D9B">
      <w:rPr>
        <w:rFonts w:eastAsia="Calibri"/>
      </w:rPr>
      <w:t>Trường Tiểu học Thị Trấn Phú Hòa</w:t>
    </w:r>
    <w:r w:rsidRPr="00DA3D9B">
      <w:rPr>
        <w:rFonts w:eastAsia="Calibri"/>
      </w:rPr>
      <w:tab/>
    </w:r>
    <w:r w:rsidRPr="00DA3D9B">
      <w:rPr>
        <w:rFonts w:eastAsia="Calibri"/>
      </w:rPr>
      <w:tab/>
      <w:t>GV: Trần Ngọc Ái Vy</w:t>
    </w:r>
  </w:p>
  <w:p w14:paraId="5EFE09B0" w14:textId="77777777" w:rsidR="00DA3D9B" w:rsidRDefault="00DA3D9B">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8A8D2" w14:textId="77777777" w:rsidR="00DA3D9B" w:rsidRDefault="00DA3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4"/>
    <w:rsid w:val="003D477F"/>
    <w:rsid w:val="003F1E00"/>
    <w:rsid w:val="006A5300"/>
    <w:rsid w:val="006C4ACC"/>
    <w:rsid w:val="00847090"/>
    <w:rsid w:val="00DA3D9B"/>
    <w:rsid w:val="00E85A54"/>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0BC9"/>
  <w15:chartTrackingRefBased/>
  <w15:docId w15:val="{94E75397-4751-49F3-8685-293F0E85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A54"/>
    <w:pPr>
      <w:spacing w:after="0" w:line="240" w:lineRule="auto"/>
    </w:pPr>
    <w:rPr>
      <w:rFonts w:cs="Times New Roman"/>
      <w:sz w:val="28"/>
      <w:szCs w:val="24"/>
    </w:rPr>
  </w:style>
  <w:style w:type="paragraph" w:styleId="Heading1">
    <w:name w:val="heading 1"/>
    <w:basedOn w:val="Normal"/>
    <w:next w:val="Normal"/>
    <w:link w:val="Heading1Char"/>
    <w:uiPriority w:val="9"/>
    <w:qFormat/>
    <w:rsid w:val="00E85A5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5A5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5A54"/>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85A54"/>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E85A54"/>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E85A54"/>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E85A54"/>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E85A54"/>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E85A54"/>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A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5A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5A5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5A5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85A5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85A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85A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85A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85A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85A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A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A54"/>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85A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5A54"/>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E85A54"/>
    <w:rPr>
      <w:i/>
      <w:iCs/>
      <w:color w:val="404040" w:themeColor="text1" w:themeTint="BF"/>
    </w:rPr>
  </w:style>
  <w:style w:type="paragraph" w:styleId="ListParagraph">
    <w:name w:val="List Paragraph"/>
    <w:basedOn w:val="Normal"/>
    <w:uiPriority w:val="34"/>
    <w:qFormat/>
    <w:rsid w:val="00E85A54"/>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E85A54"/>
    <w:rPr>
      <w:i/>
      <w:iCs/>
      <w:color w:val="2F5496" w:themeColor="accent1" w:themeShade="BF"/>
    </w:rPr>
  </w:style>
  <w:style w:type="paragraph" w:styleId="IntenseQuote">
    <w:name w:val="Intense Quote"/>
    <w:basedOn w:val="Normal"/>
    <w:next w:val="Normal"/>
    <w:link w:val="IntenseQuoteChar"/>
    <w:uiPriority w:val="30"/>
    <w:qFormat/>
    <w:rsid w:val="00E85A5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E85A54"/>
    <w:rPr>
      <w:i/>
      <w:iCs/>
      <w:color w:val="2F5496" w:themeColor="accent1" w:themeShade="BF"/>
    </w:rPr>
  </w:style>
  <w:style w:type="character" w:styleId="IntenseReference">
    <w:name w:val="Intense Reference"/>
    <w:basedOn w:val="DefaultParagraphFont"/>
    <w:uiPriority w:val="32"/>
    <w:qFormat/>
    <w:rsid w:val="00E85A54"/>
    <w:rPr>
      <w:b/>
      <w:bCs/>
      <w:smallCaps/>
      <w:color w:val="2F5496" w:themeColor="accent1" w:themeShade="BF"/>
      <w:spacing w:val="5"/>
    </w:rPr>
  </w:style>
  <w:style w:type="table" w:styleId="TableGrid">
    <w:name w:val="Table Grid"/>
    <w:basedOn w:val="TableNormal"/>
    <w:uiPriority w:val="59"/>
    <w:qFormat/>
    <w:rsid w:val="00E85A54"/>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85A54"/>
    <w:rPr>
      <w:b/>
      <w:bCs/>
    </w:rPr>
  </w:style>
  <w:style w:type="paragraph" w:styleId="Header">
    <w:name w:val="header"/>
    <w:basedOn w:val="Normal"/>
    <w:link w:val="HeaderChar"/>
    <w:uiPriority w:val="99"/>
    <w:unhideWhenUsed/>
    <w:rsid w:val="00DA3D9B"/>
    <w:pPr>
      <w:tabs>
        <w:tab w:val="center" w:pos="4680"/>
        <w:tab w:val="right" w:pos="9360"/>
      </w:tabs>
    </w:pPr>
  </w:style>
  <w:style w:type="character" w:customStyle="1" w:styleId="HeaderChar">
    <w:name w:val="Header Char"/>
    <w:basedOn w:val="DefaultParagraphFont"/>
    <w:link w:val="Header"/>
    <w:uiPriority w:val="99"/>
    <w:rsid w:val="00DA3D9B"/>
    <w:rPr>
      <w:rFonts w:cs="Times New Roman"/>
      <w:sz w:val="28"/>
      <w:szCs w:val="24"/>
    </w:rPr>
  </w:style>
  <w:style w:type="paragraph" w:styleId="Footer">
    <w:name w:val="footer"/>
    <w:basedOn w:val="Normal"/>
    <w:link w:val="FooterChar"/>
    <w:uiPriority w:val="99"/>
    <w:unhideWhenUsed/>
    <w:rsid w:val="00DA3D9B"/>
    <w:pPr>
      <w:tabs>
        <w:tab w:val="center" w:pos="4680"/>
        <w:tab w:val="right" w:pos="9360"/>
      </w:tabs>
    </w:pPr>
  </w:style>
  <w:style w:type="character" w:customStyle="1" w:styleId="FooterChar">
    <w:name w:val="Footer Char"/>
    <w:basedOn w:val="DefaultParagraphFont"/>
    <w:link w:val="Footer"/>
    <w:uiPriority w:val="99"/>
    <w:rsid w:val="00DA3D9B"/>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03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2025-03-08T08:31:00Z</dcterms:created>
  <dcterms:modified xsi:type="dcterms:W3CDTF">2025-03-11T07:50:00Z</dcterms:modified>
</cp:coreProperties>
</file>