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D5BDB" w14:textId="77777777" w:rsidR="00623FF6" w:rsidRPr="00E77324" w:rsidRDefault="00623FF6" w:rsidP="00623FF6">
      <w:pPr>
        <w:jc w:val="center"/>
        <w:rPr>
          <w:b/>
          <w:bCs/>
          <w:color w:val="4472C4" w:themeColor="accent1"/>
          <w:sz w:val="24"/>
          <w:lang w:val="fr-FR"/>
        </w:rPr>
      </w:pPr>
      <w:r>
        <w:rPr>
          <w:b/>
          <w:bCs/>
          <w:color w:val="4472C4" w:themeColor="accent1"/>
          <w:sz w:val="24"/>
          <w:lang w:val="fr-FR"/>
        </w:rPr>
        <w:t xml:space="preserve">MÔN: </w:t>
      </w:r>
      <w:r w:rsidRPr="00E77324">
        <w:rPr>
          <w:b/>
          <w:bCs/>
          <w:color w:val="4472C4" w:themeColor="accent1"/>
          <w:sz w:val="24"/>
          <w:lang w:val="fr-FR"/>
        </w:rPr>
        <w:t>TIẾNG VIỆT</w:t>
      </w:r>
    </w:p>
    <w:p w14:paraId="0BB9BB13" w14:textId="77777777" w:rsidR="00623FF6" w:rsidRPr="00E77324" w:rsidRDefault="00623FF6" w:rsidP="00623FF6">
      <w:pPr>
        <w:jc w:val="center"/>
        <w:rPr>
          <w:b/>
          <w:bCs/>
          <w:color w:val="4472C4" w:themeColor="accent1"/>
          <w:sz w:val="24"/>
          <w:lang w:val="fr-FR"/>
        </w:rPr>
      </w:pPr>
      <w:r>
        <w:rPr>
          <w:b/>
          <w:bCs/>
          <w:color w:val="4472C4" w:themeColor="accent1"/>
          <w:sz w:val="24"/>
          <w:lang w:val="fr-FR"/>
        </w:rPr>
        <w:t xml:space="preserve">LTVC </w:t>
      </w:r>
      <w:r w:rsidRPr="00E77324">
        <w:rPr>
          <w:b/>
          <w:bCs/>
          <w:color w:val="4472C4" w:themeColor="accent1"/>
          <w:sz w:val="24"/>
          <w:lang w:val="fr-FR"/>
        </w:rPr>
        <w:t>: MỞ RỘNG VỐN TỪ TUỔI THƠ</w:t>
      </w:r>
    </w:p>
    <w:p w14:paraId="6F4A8B8F" w14:textId="77777777" w:rsidR="00623FF6" w:rsidRPr="00E77324" w:rsidRDefault="00623FF6" w:rsidP="00623FF6">
      <w:pPr>
        <w:ind w:left="10" w:hanging="10"/>
        <w:rPr>
          <w:sz w:val="24"/>
          <w:lang w:val="fr-FR"/>
        </w:rPr>
      </w:pPr>
      <w:r w:rsidRPr="00E77324">
        <w:rPr>
          <w:rFonts w:eastAsia="Times New Roman"/>
          <w:b/>
          <w:sz w:val="24"/>
          <w:lang w:val="fr-FR"/>
        </w:rPr>
        <w:t xml:space="preserve">I. YÊU CẦU CẦN ĐẠT </w:t>
      </w:r>
    </w:p>
    <w:p w14:paraId="19D8EDFA" w14:textId="77777777" w:rsidR="00623FF6" w:rsidRPr="00E77324" w:rsidRDefault="00623FF6" w:rsidP="00623FF6">
      <w:pPr>
        <w:jc w:val="both"/>
        <w:rPr>
          <w:sz w:val="24"/>
          <w:lang w:val="fr-FR"/>
        </w:rPr>
      </w:pPr>
      <w:r w:rsidRPr="00E77324">
        <w:rPr>
          <w:rFonts w:eastAsia="Times New Roman"/>
          <w:sz w:val="24"/>
          <w:lang w:val="fr-FR"/>
        </w:rPr>
        <w:t xml:space="preserve">-Mở rộng vốn từ theo chủ đề </w:t>
      </w:r>
      <w:r w:rsidRPr="00E77324">
        <w:rPr>
          <w:rFonts w:eastAsia="Times New Roman"/>
          <w:i/>
          <w:sz w:val="24"/>
          <w:lang w:val="fr-FR"/>
        </w:rPr>
        <w:t>Tuổi thơ</w:t>
      </w:r>
      <w:r w:rsidRPr="00E77324">
        <w:rPr>
          <w:rFonts w:eastAsia="Times New Roman"/>
          <w:sz w:val="24"/>
          <w:lang w:val="fr-FR"/>
        </w:rPr>
        <w:t xml:space="preserve">:  Xếp các từ thành hai nhóm. Đặt được câu với từ thuộc mỗi nhóm. Chọn được từ ngữ phù hợp để thay cho </w:t>
      </w:r>
      <w:r w:rsidRPr="00E77324">
        <w:rPr>
          <w:rFonts w:eastAsia="Wingdings"/>
          <w:sz w:val="24"/>
        </w:rPr>
        <w:t></w:t>
      </w:r>
      <w:r w:rsidRPr="00E77324">
        <w:rPr>
          <w:rFonts w:eastAsia="Times New Roman"/>
          <w:sz w:val="24"/>
          <w:lang w:val="fr-FR"/>
        </w:rPr>
        <w:t xml:space="preserve">. Viết được 3 – 4 câu giới thiệu một trò chơi quen thuộc với em và bạn bè. </w:t>
      </w:r>
    </w:p>
    <w:p w14:paraId="322E6191" w14:textId="77777777" w:rsidR="00623FF6" w:rsidRPr="00E77324" w:rsidRDefault="00623FF6" w:rsidP="00623FF6">
      <w:pPr>
        <w:ind w:right="61"/>
        <w:jc w:val="both"/>
        <w:rPr>
          <w:sz w:val="24"/>
          <w:lang w:val="fr-FR"/>
        </w:rPr>
      </w:pPr>
      <w:r w:rsidRPr="00E77324">
        <w:rPr>
          <w:rFonts w:eastAsia="Times New Roman"/>
          <w:sz w:val="24"/>
          <w:lang w:val="fr-FR"/>
        </w:rPr>
        <w:t xml:space="preserve">-Hợp tác với bạn để tìm được các từ ngữ theo yêu cầu. Nhận xét được sản phẩm của mình và của bạn. </w:t>
      </w:r>
    </w:p>
    <w:p w14:paraId="3861D809" w14:textId="77777777" w:rsidR="00623FF6" w:rsidRPr="00E77324" w:rsidRDefault="00623FF6" w:rsidP="00623FF6">
      <w:pPr>
        <w:jc w:val="both"/>
        <w:rPr>
          <w:sz w:val="24"/>
          <w:lang w:val="fr-FR"/>
        </w:rPr>
      </w:pPr>
      <w:r w:rsidRPr="00E77324">
        <w:rPr>
          <w:sz w:val="24"/>
          <w:lang w:val="fr-FR"/>
        </w:rPr>
        <w:t>-Thông qua việc mở rộng vốn từ bồi dưỡng lòng nhân ái. Tính trung thực và trách nhiệm trong việc thực hiện nhiệm vụ học tập và rèn luyện tính chăm chỉ.</w:t>
      </w:r>
    </w:p>
    <w:p w14:paraId="1CA99B60" w14:textId="77777777" w:rsidR="00623FF6" w:rsidRPr="00E77324" w:rsidRDefault="00623FF6" w:rsidP="00623FF6">
      <w:pPr>
        <w:ind w:left="10" w:hanging="10"/>
        <w:rPr>
          <w:sz w:val="24"/>
          <w:lang w:val="fr-FR"/>
        </w:rPr>
      </w:pPr>
      <w:r w:rsidRPr="00E77324">
        <w:rPr>
          <w:rFonts w:eastAsia="Times New Roman"/>
          <w:b/>
          <w:sz w:val="24"/>
          <w:lang w:val="fr-FR"/>
        </w:rPr>
        <w:t xml:space="preserve">II. ĐỒ DÙNG DẠY HỌC  </w:t>
      </w:r>
    </w:p>
    <w:p w14:paraId="31BA7E01" w14:textId="77777777" w:rsidR="00623FF6" w:rsidRPr="00E77324" w:rsidRDefault="00623FF6" w:rsidP="00623FF6">
      <w:pPr>
        <w:ind w:left="137" w:hanging="10"/>
        <w:rPr>
          <w:sz w:val="24"/>
          <w:lang w:val="fr-FR"/>
        </w:rPr>
      </w:pPr>
      <w:r w:rsidRPr="00E77324">
        <w:rPr>
          <w:rFonts w:eastAsia="Times New Roman"/>
          <w:b/>
          <w:sz w:val="24"/>
          <w:lang w:val="fr-FR"/>
        </w:rPr>
        <w:t xml:space="preserve">1. Giáo viên </w:t>
      </w:r>
    </w:p>
    <w:p w14:paraId="5A80B4D1" w14:textId="77777777" w:rsidR="00623FF6" w:rsidRPr="00E77324" w:rsidRDefault="00623FF6" w:rsidP="00623FF6">
      <w:pPr>
        <w:jc w:val="both"/>
        <w:rPr>
          <w:sz w:val="24"/>
          <w:lang w:val="fr-FR"/>
        </w:rPr>
      </w:pPr>
      <w:r w:rsidRPr="00E77324">
        <w:rPr>
          <w:rFonts w:eastAsia="Times New Roman"/>
          <w:sz w:val="24"/>
          <w:lang w:val="fr-FR"/>
        </w:rPr>
        <w:t xml:space="preserve">-Ti vi/ máy tính/bài trình chiếu PPT; tranh ảnh SGK phóng to. </w:t>
      </w:r>
    </w:p>
    <w:p w14:paraId="16A5A892" w14:textId="77777777" w:rsidR="00623FF6" w:rsidRPr="00E77324" w:rsidRDefault="00623FF6" w:rsidP="00623FF6">
      <w:pPr>
        <w:ind w:left="137" w:hanging="10"/>
        <w:rPr>
          <w:sz w:val="24"/>
          <w:lang w:val="fr-FR"/>
        </w:rPr>
      </w:pPr>
      <w:r w:rsidRPr="00E77324">
        <w:rPr>
          <w:rFonts w:eastAsia="Times New Roman"/>
          <w:b/>
          <w:sz w:val="24"/>
          <w:lang w:val="fr-FR"/>
        </w:rPr>
        <w:t xml:space="preserve">2. Học sinh </w:t>
      </w:r>
    </w:p>
    <w:p w14:paraId="6C409911" w14:textId="77777777" w:rsidR="00623FF6" w:rsidRPr="00E77324" w:rsidRDefault="00623FF6" w:rsidP="00623FF6">
      <w:pPr>
        <w:jc w:val="both"/>
        <w:rPr>
          <w:rFonts w:eastAsia="Times New Roman"/>
          <w:sz w:val="24"/>
          <w:lang w:val="fr-FR"/>
        </w:rPr>
      </w:pPr>
      <w:r w:rsidRPr="00E77324">
        <w:rPr>
          <w:rFonts w:eastAsia="Times New Roman"/>
          <w:sz w:val="24"/>
          <w:lang w:val="fr-FR"/>
        </w:rPr>
        <w:t>-Sách giáo khoa, VBTTV</w:t>
      </w:r>
    </w:p>
    <w:p w14:paraId="053D0B94" w14:textId="77777777" w:rsidR="00623FF6" w:rsidRPr="00E77324" w:rsidRDefault="00623FF6" w:rsidP="00623FF6">
      <w:pPr>
        <w:jc w:val="both"/>
        <w:rPr>
          <w:sz w:val="24"/>
          <w:lang w:val="fr-FR"/>
        </w:rPr>
      </w:pPr>
      <w:r w:rsidRPr="00E77324">
        <w:rPr>
          <w:rFonts w:eastAsia="Times New Roman"/>
          <w:sz w:val="24"/>
          <w:lang w:val="fr-FR"/>
        </w:rPr>
        <w:t xml:space="preserve">-Tranh, ảnh về tuổi thơ của em (VD: </w:t>
      </w:r>
      <w:r w:rsidRPr="00E77324">
        <w:rPr>
          <w:rFonts w:eastAsia="Times New Roman"/>
          <w:i/>
          <w:sz w:val="24"/>
          <w:lang w:val="fr-FR"/>
        </w:rPr>
        <w:t>Ảnh chụp cùng người thân, bạn bè, thầy cô,...; ảnh sinh nhật; tranh, ảnh về những chuyến đi chơi;…</w:t>
      </w:r>
    </w:p>
    <w:p w14:paraId="11F1DD8C" w14:textId="77777777" w:rsidR="00623FF6" w:rsidRPr="00E77324" w:rsidRDefault="00623FF6" w:rsidP="00623FF6">
      <w:pPr>
        <w:jc w:val="both"/>
        <w:rPr>
          <w:b/>
          <w:bCs/>
          <w:sz w:val="24"/>
          <w:lang w:val="fr-FR"/>
        </w:rPr>
      </w:pPr>
      <w:r w:rsidRPr="00E77324">
        <w:rPr>
          <w:b/>
          <w:bCs/>
          <w:sz w:val="24"/>
          <w:lang w:val="fr-FR"/>
        </w:rPr>
        <w:t>III.CÁC HOẠT ĐỘNG DẠY HỌC CHỦ YÊU</w:t>
      </w:r>
    </w:p>
    <w:tbl>
      <w:tblPr>
        <w:tblStyle w:val="TableGrid"/>
        <w:tblW w:w="0" w:type="auto"/>
        <w:tblBorders>
          <w:insideH w:val="none" w:sz="0" w:space="0" w:color="auto"/>
        </w:tblBorders>
        <w:tblLook w:val="04A0" w:firstRow="1" w:lastRow="0" w:firstColumn="1" w:lastColumn="0" w:noHBand="0" w:noVBand="1"/>
      </w:tblPr>
      <w:tblGrid>
        <w:gridCol w:w="4731"/>
        <w:gridCol w:w="4331"/>
      </w:tblGrid>
      <w:tr w:rsidR="00623FF6" w:rsidRPr="00E77324" w14:paraId="6B75C582" w14:textId="77777777" w:rsidTr="0030095B">
        <w:tc>
          <w:tcPr>
            <w:tcW w:w="5220" w:type="dxa"/>
            <w:tcBorders>
              <w:top w:val="single" w:sz="4" w:space="0" w:color="auto"/>
              <w:bottom w:val="single" w:sz="4" w:space="0" w:color="auto"/>
            </w:tcBorders>
          </w:tcPr>
          <w:p w14:paraId="06CD00DB" w14:textId="77777777" w:rsidR="00623FF6" w:rsidRPr="00E77324" w:rsidRDefault="00623FF6" w:rsidP="0030095B">
            <w:pPr>
              <w:jc w:val="center"/>
              <w:rPr>
                <w:b/>
                <w:bCs/>
                <w:sz w:val="24"/>
              </w:rPr>
            </w:pPr>
            <w:r w:rsidRPr="00E77324">
              <w:rPr>
                <w:b/>
                <w:bCs/>
                <w:sz w:val="24"/>
              </w:rPr>
              <w:t>HOẠT ĐỘNG CỦA THẦY</w:t>
            </w:r>
          </w:p>
        </w:tc>
        <w:tc>
          <w:tcPr>
            <w:tcW w:w="4691" w:type="dxa"/>
            <w:tcBorders>
              <w:top w:val="single" w:sz="4" w:space="0" w:color="auto"/>
              <w:bottom w:val="single" w:sz="4" w:space="0" w:color="auto"/>
            </w:tcBorders>
          </w:tcPr>
          <w:p w14:paraId="01A67F7E" w14:textId="77777777" w:rsidR="00623FF6" w:rsidRPr="00E77324" w:rsidRDefault="00623FF6" w:rsidP="0030095B">
            <w:pPr>
              <w:jc w:val="center"/>
              <w:rPr>
                <w:b/>
                <w:bCs/>
                <w:sz w:val="24"/>
              </w:rPr>
            </w:pPr>
            <w:r w:rsidRPr="00E77324">
              <w:rPr>
                <w:b/>
                <w:bCs/>
                <w:sz w:val="24"/>
              </w:rPr>
              <w:t>HOẠT ĐỘNG CỦA TRÒ</w:t>
            </w:r>
          </w:p>
        </w:tc>
      </w:tr>
      <w:tr w:rsidR="00623FF6" w:rsidRPr="00E77324" w14:paraId="14B8B963" w14:textId="77777777" w:rsidTr="0030095B">
        <w:tc>
          <w:tcPr>
            <w:tcW w:w="9911" w:type="dxa"/>
            <w:gridSpan w:val="2"/>
            <w:tcBorders>
              <w:top w:val="single" w:sz="4" w:space="0" w:color="auto"/>
            </w:tcBorders>
          </w:tcPr>
          <w:p w14:paraId="20270A09" w14:textId="77777777" w:rsidR="00623FF6" w:rsidRPr="00E77324" w:rsidRDefault="00623FF6" w:rsidP="0030095B">
            <w:pPr>
              <w:jc w:val="both"/>
              <w:rPr>
                <w:b/>
                <w:bCs/>
                <w:sz w:val="24"/>
              </w:rPr>
            </w:pPr>
            <w:r w:rsidRPr="00E77324">
              <w:rPr>
                <w:b/>
                <w:bCs/>
                <w:sz w:val="24"/>
              </w:rPr>
              <w:t xml:space="preserve">1.Hoạt động Mở đầu </w:t>
            </w:r>
            <w:r w:rsidRPr="00E77324">
              <w:rPr>
                <w:b/>
                <w:bCs/>
                <w:i/>
                <w:iCs/>
                <w:sz w:val="24"/>
              </w:rPr>
              <w:t>(3 phút)</w:t>
            </w:r>
          </w:p>
        </w:tc>
      </w:tr>
      <w:tr w:rsidR="00623FF6" w:rsidRPr="00E77324" w14:paraId="0294DED6" w14:textId="77777777" w:rsidTr="0030095B">
        <w:tc>
          <w:tcPr>
            <w:tcW w:w="5220" w:type="dxa"/>
          </w:tcPr>
          <w:p w14:paraId="0DACD4B3" w14:textId="77777777" w:rsidR="00623FF6" w:rsidRPr="00E77324" w:rsidRDefault="00623FF6" w:rsidP="0030095B">
            <w:pPr>
              <w:jc w:val="both"/>
              <w:rPr>
                <w:sz w:val="24"/>
              </w:rPr>
            </w:pPr>
            <w:r w:rsidRPr="00E77324">
              <w:rPr>
                <w:sz w:val="24"/>
              </w:rPr>
              <w:t>-GV cho các nhóm học sinh tìm từ cùng nghĩa với từ: tuổi thơ</w:t>
            </w:r>
          </w:p>
          <w:p w14:paraId="3A688050" w14:textId="77777777" w:rsidR="00623FF6" w:rsidRPr="00E77324" w:rsidRDefault="00623FF6" w:rsidP="0030095B">
            <w:pPr>
              <w:jc w:val="both"/>
              <w:rPr>
                <w:sz w:val="24"/>
              </w:rPr>
            </w:pPr>
          </w:p>
          <w:p w14:paraId="560F5A1F" w14:textId="77777777" w:rsidR="00623FF6" w:rsidRPr="00E77324" w:rsidRDefault="00623FF6" w:rsidP="0030095B">
            <w:pPr>
              <w:jc w:val="both"/>
              <w:rPr>
                <w:sz w:val="24"/>
              </w:rPr>
            </w:pPr>
          </w:p>
        </w:tc>
        <w:tc>
          <w:tcPr>
            <w:tcW w:w="4691" w:type="dxa"/>
          </w:tcPr>
          <w:p w14:paraId="26014808" w14:textId="77777777" w:rsidR="00623FF6" w:rsidRPr="00E77324" w:rsidRDefault="00623FF6" w:rsidP="0030095B">
            <w:pPr>
              <w:jc w:val="both"/>
              <w:rPr>
                <w:sz w:val="24"/>
              </w:rPr>
            </w:pPr>
            <w:r w:rsidRPr="00E77324">
              <w:rPr>
                <w:b/>
                <w:bCs/>
                <w:sz w:val="24"/>
              </w:rPr>
              <w:t>-</w:t>
            </w:r>
            <w:r w:rsidRPr="00E77324">
              <w:rPr>
                <w:sz w:val="24"/>
              </w:rPr>
              <w:t>HS chơi tiếp sức: ghi lên bảng các từ đồng nghĩa với chết, ăn. Nhóm nào ghi được nhiều nhất thì chiến thắng.</w:t>
            </w:r>
          </w:p>
          <w:p w14:paraId="1A351C8C" w14:textId="77777777" w:rsidR="00623FF6" w:rsidRPr="00E77324" w:rsidRDefault="00623FF6" w:rsidP="0030095B">
            <w:pPr>
              <w:rPr>
                <w:rFonts w:eastAsia="Times New Roman"/>
                <w:i/>
                <w:iCs/>
                <w:sz w:val="24"/>
                <w:lang w:eastAsia="en-GB"/>
              </w:rPr>
            </w:pPr>
            <w:r w:rsidRPr="00E77324">
              <w:rPr>
                <w:rFonts w:eastAsia="Times New Roman"/>
                <w:i/>
                <w:iCs/>
                <w:sz w:val="24"/>
                <w:lang w:eastAsia="en-GB"/>
              </w:rPr>
              <w:t>VD: thơ ấu, niên thiếu, con nít, trẻ con, ấu thơ, thời bé, thơ dại, trẻ nhỏ</w:t>
            </w:r>
          </w:p>
        </w:tc>
      </w:tr>
      <w:tr w:rsidR="00623FF6" w:rsidRPr="00E77324" w14:paraId="706D9272" w14:textId="77777777" w:rsidTr="0030095B">
        <w:tc>
          <w:tcPr>
            <w:tcW w:w="5220" w:type="dxa"/>
          </w:tcPr>
          <w:p w14:paraId="24355F28" w14:textId="77777777" w:rsidR="00623FF6" w:rsidRPr="00E77324" w:rsidRDefault="00623FF6" w:rsidP="0030095B">
            <w:pPr>
              <w:jc w:val="both"/>
              <w:rPr>
                <w:sz w:val="24"/>
              </w:rPr>
            </w:pPr>
            <w:r w:rsidRPr="00E77324">
              <w:rPr>
                <w:sz w:val="24"/>
              </w:rPr>
              <w:t xml:space="preserve">-GV: Những từ này đều chỉ giai đoạn đầu đời, khi con người còn trẻ, thường gắn liền với những kỷ niệm và trải nghiệm đầu tiên. </w:t>
            </w:r>
            <w:r w:rsidRPr="00E77324">
              <w:rPr>
                <w:sz w:val="24"/>
              </w:rPr>
              <w:sym w:font="Wingdings" w:char="F0E0"/>
            </w:r>
            <w:r w:rsidRPr="00E77324">
              <w:rPr>
                <w:sz w:val="24"/>
              </w:rPr>
              <w:t xml:space="preserve"> Giới thiệu bài</w:t>
            </w:r>
          </w:p>
        </w:tc>
        <w:tc>
          <w:tcPr>
            <w:tcW w:w="4691" w:type="dxa"/>
          </w:tcPr>
          <w:p w14:paraId="2E9049D7" w14:textId="77777777" w:rsidR="00623FF6" w:rsidRPr="00E77324" w:rsidRDefault="00623FF6" w:rsidP="0030095B">
            <w:pPr>
              <w:jc w:val="both"/>
              <w:rPr>
                <w:sz w:val="24"/>
              </w:rPr>
            </w:pPr>
            <w:r w:rsidRPr="00E77324">
              <w:rPr>
                <w:sz w:val="24"/>
              </w:rPr>
              <w:t>-HS nghe</w:t>
            </w:r>
          </w:p>
        </w:tc>
      </w:tr>
      <w:tr w:rsidR="00623FF6" w:rsidRPr="00E77324" w14:paraId="21D731E7" w14:textId="77777777" w:rsidTr="0030095B">
        <w:tc>
          <w:tcPr>
            <w:tcW w:w="5220" w:type="dxa"/>
          </w:tcPr>
          <w:p w14:paraId="36981B59" w14:textId="77777777" w:rsidR="00623FF6" w:rsidRPr="00E77324" w:rsidRDefault="00623FF6" w:rsidP="0030095B">
            <w:pPr>
              <w:jc w:val="both"/>
              <w:rPr>
                <w:b/>
                <w:bCs/>
                <w:sz w:val="24"/>
              </w:rPr>
            </w:pPr>
            <w:r w:rsidRPr="00E77324">
              <w:rPr>
                <w:rFonts w:eastAsia="Times New Roman"/>
                <w:b/>
                <w:sz w:val="24"/>
              </w:rPr>
              <w:t xml:space="preserve">2.Hoạt động Luyện tập thực hành </w:t>
            </w:r>
          </w:p>
        </w:tc>
        <w:tc>
          <w:tcPr>
            <w:tcW w:w="4691" w:type="dxa"/>
          </w:tcPr>
          <w:p w14:paraId="045DE998" w14:textId="77777777" w:rsidR="00623FF6" w:rsidRPr="00E77324" w:rsidRDefault="00623FF6" w:rsidP="0030095B">
            <w:pPr>
              <w:jc w:val="both"/>
              <w:rPr>
                <w:b/>
                <w:bCs/>
                <w:sz w:val="24"/>
              </w:rPr>
            </w:pPr>
          </w:p>
        </w:tc>
      </w:tr>
      <w:tr w:rsidR="00623FF6" w:rsidRPr="00E77324" w14:paraId="294A0B5A" w14:textId="77777777" w:rsidTr="0030095B">
        <w:tc>
          <w:tcPr>
            <w:tcW w:w="5220" w:type="dxa"/>
          </w:tcPr>
          <w:p w14:paraId="57A241E9" w14:textId="77777777" w:rsidR="00623FF6" w:rsidRPr="00E77324" w:rsidRDefault="00623FF6" w:rsidP="0030095B">
            <w:pPr>
              <w:jc w:val="both"/>
              <w:rPr>
                <w:rFonts w:eastAsia="Times New Roman"/>
                <w:b/>
                <w:sz w:val="24"/>
              </w:rPr>
            </w:pPr>
            <w:r w:rsidRPr="00E77324">
              <w:rPr>
                <w:rFonts w:eastAsia="Times New Roman"/>
                <w:b/>
                <w:sz w:val="24"/>
              </w:rPr>
              <w:t>2. Luyện từ và câu</w:t>
            </w:r>
            <w:r w:rsidRPr="00E77324">
              <w:rPr>
                <w:rFonts w:eastAsia="Times New Roman"/>
                <w:b/>
                <w:i/>
                <w:sz w:val="24"/>
              </w:rPr>
              <w:t xml:space="preserve"> </w:t>
            </w:r>
            <w:r w:rsidRPr="00E77324">
              <w:rPr>
                <w:rFonts w:eastAsia="Times New Roman"/>
                <w:b/>
                <w:sz w:val="24"/>
              </w:rPr>
              <w:t>(30 phút)</w:t>
            </w:r>
          </w:p>
        </w:tc>
        <w:tc>
          <w:tcPr>
            <w:tcW w:w="4691" w:type="dxa"/>
          </w:tcPr>
          <w:p w14:paraId="06C75D11" w14:textId="77777777" w:rsidR="00623FF6" w:rsidRPr="00E77324" w:rsidRDefault="00623FF6" w:rsidP="0030095B">
            <w:pPr>
              <w:jc w:val="both"/>
              <w:rPr>
                <w:b/>
                <w:bCs/>
                <w:sz w:val="24"/>
              </w:rPr>
            </w:pPr>
          </w:p>
        </w:tc>
      </w:tr>
      <w:tr w:rsidR="00623FF6" w:rsidRPr="00E77324" w14:paraId="22D88710" w14:textId="77777777" w:rsidTr="0030095B">
        <w:tc>
          <w:tcPr>
            <w:tcW w:w="9911" w:type="dxa"/>
            <w:gridSpan w:val="2"/>
          </w:tcPr>
          <w:p w14:paraId="18A23BB0" w14:textId="77777777" w:rsidR="00623FF6" w:rsidRPr="00E77324" w:rsidRDefault="00623FF6" w:rsidP="0030095B">
            <w:pPr>
              <w:jc w:val="both"/>
              <w:rPr>
                <w:rFonts w:eastAsia="Times New Roman"/>
                <w:b/>
                <w:i/>
                <w:sz w:val="24"/>
              </w:rPr>
            </w:pPr>
            <w:r w:rsidRPr="00E77324">
              <w:rPr>
                <w:rFonts w:eastAsia="Times New Roman"/>
                <w:b/>
                <w:i/>
                <w:sz w:val="24"/>
              </w:rPr>
              <w:t xml:space="preserve">22.1. Tìm các từ ngữ thuộc chủ đề </w:t>
            </w:r>
            <w:r w:rsidRPr="00E77324">
              <w:rPr>
                <w:rFonts w:eastAsia="Times New Roman"/>
                <w:b/>
                <w:sz w:val="24"/>
              </w:rPr>
              <w:t>Tuổi thơ</w:t>
            </w:r>
            <w:r w:rsidRPr="00E77324">
              <w:rPr>
                <w:rFonts w:eastAsia="Times New Roman"/>
                <w:b/>
                <w:i/>
                <w:sz w:val="24"/>
              </w:rPr>
              <w:t xml:space="preserve"> (07 phút) </w:t>
            </w:r>
          </w:p>
        </w:tc>
      </w:tr>
      <w:tr w:rsidR="00623FF6" w:rsidRPr="00E77324" w14:paraId="6C24043D" w14:textId="77777777" w:rsidTr="0030095B">
        <w:tc>
          <w:tcPr>
            <w:tcW w:w="5220" w:type="dxa"/>
          </w:tcPr>
          <w:p w14:paraId="67C22629" w14:textId="77777777" w:rsidR="00623FF6" w:rsidRPr="00E77324" w:rsidRDefault="00623FF6" w:rsidP="0030095B">
            <w:pPr>
              <w:jc w:val="both"/>
              <w:rPr>
                <w:rFonts w:eastAsia="Times New Roman"/>
                <w:bCs/>
                <w:iCs/>
                <w:sz w:val="24"/>
              </w:rPr>
            </w:pPr>
            <w:r w:rsidRPr="00E77324">
              <w:rPr>
                <w:rFonts w:eastAsia="Times New Roman"/>
                <w:b/>
                <w:i/>
                <w:sz w:val="24"/>
              </w:rPr>
              <w:t>-</w:t>
            </w:r>
            <w:r w:rsidRPr="00E77324">
              <w:rPr>
                <w:rFonts w:eastAsia="Times New Roman"/>
                <w:bCs/>
                <w:iCs/>
                <w:sz w:val="24"/>
              </w:rPr>
              <w:t>GV yêu cầu HS xác định yêu cầu BT</w:t>
            </w:r>
          </w:p>
        </w:tc>
        <w:tc>
          <w:tcPr>
            <w:tcW w:w="4691" w:type="dxa"/>
          </w:tcPr>
          <w:p w14:paraId="1E3ED953" w14:textId="77777777" w:rsidR="00623FF6" w:rsidRPr="00E77324" w:rsidRDefault="00623FF6" w:rsidP="0030095B">
            <w:pPr>
              <w:ind w:right="933"/>
              <w:jc w:val="both"/>
              <w:rPr>
                <w:sz w:val="24"/>
              </w:rPr>
            </w:pPr>
            <w:r w:rsidRPr="00E77324">
              <w:rPr>
                <w:rFonts w:eastAsia="Times New Roman"/>
                <w:sz w:val="24"/>
              </w:rPr>
              <w:t xml:space="preserve">-HS xác định yêu cầu của BT 1. </w:t>
            </w:r>
          </w:p>
        </w:tc>
      </w:tr>
      <w:tr w:rsidR="00623FF6" w:rsidRPr="00E77324" w14:paraId="5103E139" w14:textId="77777777" w:rsidTr="0030095B">
        <w:tc>
          <w:tcPr>
            <w:tcW w:w="5220" w:type="dxa"/>
          </w:tcPr>
          <w:p w14:paraId="3CC3961D" w14:textId="77777777" w:rsidR="00623FF6" w:rsidRPr="00E77324" w:rsidRDefault="00623FF6" w:rsidP="0030095B">
            <w:pPr>
              <w:jc w:val="both"/>
              <w:rPr>
                <w:rFonts w:eastAsia="Times New Roman"/>
                <w:b/>
                <w:i/>
                <w:sz w:val="24"/>
              </w:rPr>
            </w:pPr>
            <w:r w:rsidRPr="00E77324">
              <w:rPr>
                <w:rFonts w:eastAsia="Times New Roman"/>
                <w:sz w:val="24"/>
              </w:rPr>
              <w:t xml:space="preserve">-GV hướng dẫn HS tìm từ trong nhóm 4 theo kĩ thuật </w:t>
            </w:r>
            <w:r w:rsidRPr="00E77324">
              <w:rPr>
                <w:rFonts w:eastAsia="Times New Roman"/>
                <w:i/>
                <w:sz w:val="24"/>
              </w:rPr>
              <w:t>Khăn trải bàn</w:t>
            </w:r>
            <w:r w:rsidRPr="00E77324">
              <w:rPr>
                <w:rFonts w:eastAsia="Times New Roman"/>
                <w:sz w:val="24"/>
              </w:rPr>
              <w:t>:</w:t>
            </w:r>
          </w:p>
        </w:tc>
        <w:tc>
          <w:tcPr>
            <w:tcW w:w="4691" w:type="dxa"/>
          </w:tcPr>
          <w:p w14:paraId="3662BD6A" w14:textId="77777777" w:rsidR="00623FF6" w:rsidRPr="00E77324" w:rsidRDefault="00623FF6" w:rsidP="00623FF6">
            <w:pPr>
              <w:numPr>
                <w:ilvl w:val="0"/>
                <w:numId w:val="1"/>
              </w:numPr>
              <w:ind w:hanging="240"/>
              <w:rPr>
                <w:sz w:val="24"/>
              </w:rPr>
            </w:pPr>
            <w:r w:rsidRPr="00E77324">
              <w:rPr>
                <w:rFonts w:eastAsia="Times New Roman"/>
                <w:i/>
                <w:sz w:val="24"/>
              </w:rPr>
              <w:t xml:space="preserve">bịt mắt bắt dê, trốn tìm, ném cù, bắn bi, đá banh,… </w:t>
            </w:r>
          </w:p>
          <w:p w14:paraId="05094E0C" w14:textId="77777777" w:rsidR="00623FF6" w:rsidRPr="00E77324" w:rsidRDefault="00623FF6" w:rsidP="00623FF6">
            <w:pPr>
              <w:numPr>
                <w:ilvl w:val="0"/>
                <w:numId w:val="1"/>
              </w:numPr>
              <w:ind w:hanging="240"/>
              <w:rPr>
                <w:sz w:val="24"/>
              </w:rPr>
            </w:pPr>
            <w:r w:rsidRPr="00E77324">
              <w:rPr>
                <w:rFonts w:eastAsia="Times New Roman"/>
                <w:i/>
                <w:sz w:val="24"/>
              </w:rPr>
              <w:t>vui vẻ, thích thú, phấn khích, hào hứng,…</w:t>
            </w:r>
          </w:p>
        </w:tc>
      </w:tr>
      <w:tr w:rsidR="00623FF6" w:rsidRPr="00E77324" w14:paraId="2701379A" w14:textId="77777777" w:rsidTr="0030095B">
        <w:tc>
          <w:tcPr>
            <w:tcW w:w="5220" w:type="dxa"/>
          </w:tcPr>
          <w:p w14:paraId="1CE430C2" w14:textId="77777777" w:rsidR="00623FF6" w:rsidRPr="00E77324" w:rsidRDefault="00623FF6" w:rsidP="0030095B">
            <w:pPr>
              <w:rPr>
                <w:sz w:val="24"/>
              </w:rPr>
            </w:pPr>
            <w:r w:rsidRPr="00E77324">
              <w:rPr>
                <w:rFonts w:eastAsia="Times New Roman"/>
                <w:bCs/>
                <w:sz w:val="24"/>
              </w:rPr>
              <w:t xml:space="preserve">-GV gọi </w:t>
            </w:r>
            <w:r w:rsidRPr="00E77324">
              <w:rPr>
                <w:rFonts w:eastAsia="Times New Roman"/>
                <w:sz w:val="24"/>
              </w:rPr>
              <w:t xml:space="preserve">HS chơi trò chơi </w:t>
            </w:r>
            <w:r w:rsidRPr="00E77324">
              <w:rPr>
                <w:rFonts w:eastAsia="Times New Roman"/>
                <w:i/>
                <w:sz w:val="24"/>
              </w:rPr>
              <w:t>Tiếp sức</w:t>
            </w:r>
            <w:r w:rsidRPr="00E77324">
              <w:rPr>
                <w:rFonts w:eastAsia="Times New Roman"/>
                <w:sz w:val="24"/>
              </w:rPr>
              <w:t xml:space="preserve"> để chia sẻ kết quả trước lớp. </w:t>
            </w:r>
          </w:p>
        </w:tc>
        <w:tc>
          <w:tcPr>
            <w:tcW w:w="4691" w:type="dxa"/>
          </w:tcPr>
          <w:p w14:paraId="792F4F46" w14:textId="77777777" w:rsidR="00623FF6" w:rsidRPr="00E77324" w:rsidRDefault="00623FF6" w:rsidP="0030095B">
            <w:pPr>
              <w:jc w:val="both"/>
              <w:rPr>
                <w:sz w:val="24"/>
              </w:rPr>
            </w:pPr>
            <w:r w:rsidRPr="00E77324">
              <w:rPr>
                <w:rFonts w:eastAsia="Times New Roman"/>
                <w:sz w:val="24"/>
              </w:rPr>
              <w:t xml:space="preserve">-HS chia sẻ kết quả trước lớp. </w:t>
            </w:r>
          </w:p>
        </w:tc>
      </w:tr>
      <w:tr w:rsidR="00623FF6" w:rsidRPr="00E77324" w14:paraId="6770E1C5" w14:textId="77777777" w:rsidTr="0030095B">
        <w:tc>
          <w:tcPr>
            <w:tcW w:w="5220" w:type="dxa"/>
          </w:tcPr>
          <w:p w14:paraId="74BEDC7E" w14:textId="77777777" w:rsidR="00623FF6" w:rsidRPr="00E77324" w:rsidRDefault="00623FF6" w:rsidP="0030095B">
            <w:pPr>
              <w:ind w:right="59"/>
              <w:jc w:val="both"/>
              <w:rPr>
                <w:rFonts w:eastAsia="Times New Roman"/>
                <w:bCs/>
                <w:sz w:val="24"/>
              </w:rPr>
            </w:pPr>
            <w:r w:rsidRPr="00E77324">
              <w:rPr>
                <w:rFonts w:eastAsia="Times New Roman"/>
                <w:bCs/>
                <w:sz w:val="24"/>
              </w:rPr>
              <w:t>-</w:t>
            </w:r>
            <w:r w:rsidRPr="00E77324">
              <w:rPr>
                <w:rFonts w:eastAsia="Times New Roman"/>
                <w:sz w:val="24"/>
              </w:rPr>
              <w:t xml:space="preserve"> GV nhận xét.</w:t>
            </w:r>
          </w:p>
        </w:tc>
        <w:tc>
          <w:tcPr>
            <w:tcW w:w="4691" w:type="dxa"/>
          </w:tcPr>
          <w:p w14:paraId="591DCDE6" w14:textId="77777777" w:rsidR="00623FF6" w:rsidRPr="00E77324" w:rsidRDefault="00623FF6" w:rsidP="0030095B">
            <w:pPr>
              <w:jc w:val="both"/>
              <w:rPr>
                <w:rFonts w:eastAsia="Times New Roman"/>
                <w:sz w:val="24"/>
              </w:rPr>
            </w:pPr>
            <w:r w:rsidRPr="00E77324">
              <w:rPr>
                <w:rFonts w:eastAsia="Times New Roman"/>
                <w:sz w:val="24"/>
              </w:rPr>
              <w:t>- HS nghe</w:t>
            </w:r>
          </w:p>
        </w:tc>
      </w:tr>
      <w:tr w:rsidR="00623FF6" w:rsidRPr="00E77324" w14:paraId="32FC1510" w14:textId="77777777" w:rsidTr="0030095B">
        <w:tc>
          <w:tcPr>
            <w:tcW w:w="9911" w:type="dxa"/>
            <w:gridSpan w:val="2"/>
          </w:tcPr>
          <w:p w14:paraId="70922E03" w14:textId="77777777" w:rsidR="00623FF6" w:rsidRPr="00E77324" w:rsidRDefault="00623FF6" w:rsidP="0030095B">
            <w:pPr>
              <w:jc w:val="both"/>
              <w:rPr>
                <w:rFonts w:eastAsia="Arial"/>
                <w:b/>
                <w:i/>
                <w:color w:val="00FFFF"/>
                <w:sz w:val="24"/>
              </w:rPr>
            </w:pPr>
            <w:r w:rsidRPr="00E77324">
              <w:rPr>
                <w:rFonts w:eastAsia="Times New Roman"/>
                <w:b/>
                <w:i/>
                <w:sz w:val="24"/>
              </w:rPr>
              <w:t>2.2. Sắp xếp từ ngữ thành hai nhóm và đặt câu (8 phút)</w:t>
            </w:r>
            <w:r w:rsidRPr="00E77324">
              <w:rPr>
                <w:rFonts w:eastAsia="Arial"/>
                <w:b/>
                <w:i/>
                <w:color w:val="00FFFF"/>
                <w:sz w:val="24"/>
              </w:rPr>
              <w:t xml:space="preserve"> </w:t>
            </w:r>
          </w:p>
        </w:tc>
      </w:tr>
      <w:tr w:rsidR="00623FF6" w:rsidRPr="00E77324" w14:paraId="55F77535" w14:textId="77777777" w:rsidTr="0030095B">
        <w:tc>
          <w:tcPr>
            <w:tcW w:w="5220" w:type="dxa"/>
          </w:tcPr>
          <w:p w14:paraId="0BC0D6EA" w14:textId="77777777" w:rsidR="00623FF6" w:rsidRPr="00E77324" w:rsidRDefault="00623FF6" w:rsidP="0030095B">
            <w:pPr>
              <w:jc w:val="both"/>
              <w:rPr>
                <w:rFonts w:eastAsia="Times New Roman"/>
                <w:bCs/>
                <w:iCs/>
                <w:sz w:val="24"/>
              </w:rPr>
            </w:pPr>
            <w:r w:rsidRPr="00E77324">
              <w:rPr>
                <w:rFonts w:eastAsia="Times New Roman"/>
                <w:bCs/>
                <w:iCs/>
                <w:sz w:val="24"/>
              </w:rPr>
              <w:t xml:space="preserve">-Gv yêu cầu </w:t>
            </w:r>
            <w:r w:rsidRPr="00E77324">
              <w:rPr>
                <w:rFonts w:eastAsia="Times New Roman"/>
                <w:sz w:val="24"/>
              </w:rPr>
              <w:t>HS xác định yêu cầu BT2a</w:t>
            </w:r>
          </w:p>
        </w:tc>
        <w:tc>
          <w:tcPr>
            <w:tcW w:w="4691" w:type="dxa"/>
          </w:tcPr>
          <w:p w14:paraId="00018928" w14:textId="77777777" w:rsidR="00623FF6" w:rsidRPr="00E77324" w:rsidRDefault="00623FF6" w:rsidP="0030095B">
            <w:pPr>
              <w:jc w:val="both"/>
              <w:rPr>
                <w:sz w:val="24"/>
              </w:rPr>
            </w:pPr>
            <w:r w:rsidRPr="00E77324">
              <w:rPr>
                <w:rFonts w:eastAsia="Times New Roman"/>
                <w:sz w:val="24"/>
              </w:rPr>
              <w:t xml:space="preserve">-HS xác định yêu cầu của BT 2a </w:t>
            </w:r>
          </w:p>
        </w:tc>
      </w:tr>
      <w:tr w:rsidR="00623FF6" w:rsidRPr="00E77324" w14:paraId="2CC6499D" w14:textId="77777777" w:rsidTr="0030095B">
        <w:tc>
          <w:tcPr>
            <w:tcW w:w="5220" w:type="dxa"/>
          </w:tcPr>
          <w:p w14:paraId="11585C82" w14:textId="77777777" w:rsidR="00623FF6" w:rsidRPr="00E77324" w:rsidRDefault="00623FF6" w:rsidP="0030095B">
            <w:pPr>
              <w:jc w:val="both"/>
              <w:rPr>
                <w:rFonts w:eastAsia="Times New Roman"/>
                <w:bCs/>
                <w:iCs/>
                <w:sz w:val="24"/>
              </w:rPr>
            </w:pPr>
            <w:r w:rsidRPr="00E77324">
              <w:rPr>
                <w:rFonts w:eastAsia="Times New Roman"/>
                <w:bCs/>
                <w:iCs/>
                <w:sz w:val="24"/>
              </w:rPr>
              <w:t xml:space="preserve">-GV hướng dẫn </w:t>
            </w:r>
            <w:r w:rsidRPr="00E77324">
              <w:rPr>
                <w:rFonts w:eastAsia="Times New Roman"/>
                <w:sz w:val="24"/>
              </w:rPr>
              <w:t xml:space="preserve">HS chơi trò chơi </w:t>
            </w:r>
            <w:r w:rsidRPr="00E77324">
              <w:rPr>
                <w:rFonts w:eastAsia="Times New Roman"/>
                <w:i/>
                <w:sz w:val="24"/>
              </w:rPr>
              <w:t xml:space="preserve">Ong về tổ </w:t>
            </w:r>
            <w:r w:rsidRPr="00E77324">
              <w:rPr>
                <w:rFonts w:eastAsia="Times New Roman"/>
                <w:sz w:val="24"/>
              </w:rPr>
              <w:t>để thực hiện yêu cầu</w:t>
            </w:r>
          </w:p>
        </w:tc>
        <w:tc>
          <w:tcPr>
            <w:tcW w:w="4691" w:type="dxa"/>
          </w:tcPr>
          <w:p w14:paraId="05E197EF" w14:textId="77777777" w:rsidR="00623FF6" w:rsidRPr="00E77324" w:rsidRDefault="00623FF6" w:rsidP="0030095B">
            <w:pPr>
              <w:rPr>
                <w:sz w:val="24"/>
              </w:rPr>
            </w:pPr>
            <w:r w:rsidRPr="00E77324">
              <w:rPr>
                <w:rFonts w:eastAsia="Times New Roman"/>
                <w:sz w:val="24"/>
              </w:rPr>
              <w:t xml:space="preserve">-HS dán các thẻ từ hình chú ong vào ô thích hợp để xếp các từ thành hai nhóm. (Gợi ý: </w:t>
            </w:r>
          </w:p>
          <w:p w14:paraId="3A8E61D9" w14:textId="77777777" w:rsidR="00623FF6" w:rsidRPr="00E77324" w:rsidRDefault="00623FF6" w:rsidP="0030095B">
            <w:pPr>
              <w:ind w:firstLine="142"/>
              <w:jc w:val="both"/>
              <w:rPr>
                <w:sz w:val="24"/>
              </w:rPr>
            </w:pPr>
            <w:r w:rsidRPr="00E77324">
              <w:rPr>
                <w:rFonts w:eastAsia="Times New Roman"/>
                <w:sz w:val="24"/>
              </w:rPr>
              <w:t xml:space="preserve">+ </w:t>
            </w:r>
            <w:r w:rsidRPr="00E77324">
              <w:rPr>
                <w:rFonts w:eastAsia="Times New Roman"/>
                <w:i/>
                <w:sz w:val="24"/>
              </w:rPr>
              <w:t xml:space="preserve">Từ chỉ hoạt động của trẻ em: nô đùa, quan sát, khám phá, tìm tòi, sáng tạo. </w:t>
            </w:r>
          </w:p>
          <w:p w14:paraId="034C9A40" w14:textId="77777777" w:rsidR="00623FF6" w:rsidRPr="00E77324" w:rsidRDefault="00623FF6" w:rsidP="0030095B">
            <w:pPr>
              <w:ind w:firstLine="142"/>
              <w:jc w:val="both"/>
              <w:rPr>
                <w:sz w:val="24"/>
              </w:rPr>
            </w:pPr>
            <w:r w:rsidRPr="00E77324">
              <w:rPr>
                <w:rFonts w:eastAsia="Times New Roman"/>
                <w:sz w:val="24"/>
              </w:rPr>
              <w:t xml:space="preserve">+ </w:t>
            </w:r>
            <w:r w:rsidRPr="00E77324">
              <w:rPr>
                <w:rFonts w:eastAsia="Times New Roman"/>
                <w:i/>
                <w:sz w:val="24"/>
              </w:rPr>
              <w:t>Từ chỉ tính nết của trẻ em: thơ ngây, hồn nhiên, tinh nghịch, trong sáng, ngoan ngoãn, sáng tạo.</w:t>
            </w:r>
            <w:r w:rsidRPr="00E77324">
              <w:rPr>
                <w:rFonts w:eastAsia="Times New Roman"/>
                <w:sz w:val="24"/>
              </w:rPr>
              <w:t xml:space="preserve"> </w:t>
            </w:r>
          </w:p>
        </w:tc>
      </w:tr>
      <w:tr w:rsidR="00623FF6" w:rsidRPr="00E77324" w14:paraId="15841669" w14:textId="77777777" w:rsidTr="0030095B">
        <w:tc>
          <w:tcPr>
            <w:tcW w:w="5220" w:type="dxa"/>
          </w:tcPr>
          <w:p w14:paraId="4E02E700" w14:textId="77777777" w:rsidR="00623FF6" w:rsidRPr="00E77324" w:rsidRDefault="00623FF6" w:rsidP="0030095B">
            <w:pPr>
              <w:jc w:val="both"/>
              <w:rPr>
                <w:sz w:val="24"/>
              </w:rPr>
            </w:pPr>
            <w:r w:rsidRPr="00E77324">
              <w:rPr>
                <w:rFonts w:eastAsia="Times New Roman"/>
                <w:b/>
                <w:sz w:val="24"/>
              </w:rPr>
              <w:lastRenderedPageBreak/>
              <w:t>Lưu ý:</w:t>
            </w:r>
            <w:r w:rsidRPr="00E77324">
              <w:rPr>
                <w:rFonts w:eastAsia="Times New Roman"/>
                <w:sz w:val="24"/>
              </w:rPr>
              <w:t xml:space="preserve"> Từ “sáng tạo” có thể xếp vào hai nhóm, vì từ này còn mang nét nghĩa chỉ phẩm chất, tính cách, VD: </w:t>
            </w:r>
            <w:r w:rsidRPr="00E77324">
              <w:rPr>
                <w:rFonts w:eastAsia="Times New Roman"/>
                <w:i/>
                <w:sz w:val="24"/>
              </w:rPr>
              <w:t>Ưa tìm tòi, sáng tạo; có đầu óc sáng tạo;...</w:t>
            </w:r>
          </w:p>
        </w:tc>
        <w:tc>
          <w:tcPr>
            <w:tcW w:w="4691" w:type="dxa"/>
          </w:tcPr>
          <w:p w14:paraId="6064C91C" w14:textId="77777777" w:rsidR="00623FF6" w:rsidRPr="00E77324" w:rsidRDefault="00623FF6" w:rsidP="0030095B">
            <w:pPr>
              <w:jc w:val="both"/>
              <w:rPr>
                <w:rFonts w:eastAsia="Times New Roman"/>
                <w:sz w:val="24"/>
              </w:rPr>
            </w:pPr>
          </w:p>
        </w:tc>
      </w:tr>
      <w:tr w:rsidR="00623FF6" w:rsidRPr="00E77324" w14:paraId="05FB7743" w14:textId="77777777" w:rsidTr="0030095B">
        <w:tc>
          <w:tcPr>
            <w:tcW w:w="5220" w:type="dxa"/>
          </w:tcPr>
          <w:p w14:paraId="075C6874" w14:textId="77777777" w:rsidR="00623FF6" w:rsidRPr="00E77324" w:rsidRDefault="00623FF6" w:rsidP="0030095B">
            <w:pPr>
              <w:jc w:val="both"/>
              <w:rPr>
                <w:rFonts w:eastAsia="Times New Roman"/>
                <w:b/>
                <w:sz w:val="24"/>
              </w:rPr>
            </w:pPr>
            <w:r w:rsidRPr="00E77324">
              <w:rPr>
                <w:rFonts w:eastAsia="Times New Roman"/>
                <w:bCs/>
                <w:iCs/>
                <w:sz w:val="24"/>
              </w:rPr>
              <w:t xml:space="preserve">-Gv yêu cầu </w:t>
            </w:r>
            <w:r w:rsidRPr="00E77324">
              <w:rPr>
                <w:rFonts w:eastAsia="Times New Roman"/>
                <w:sz w:val="24"/>
              </w:rPr>
              <w:t>HS xác định yêu cầu BT2b</w:t>
            </w:r>
          </w:p>
        </w:tc>
        <w:tc>
          <w:tcPr>
            <w:tcW w:w="4691" w:type="dxa"/>
          </w:tcPr>
          <w:p w14:paraId="7F1FE75B" w14:textId="77777777" w:rsidR="00623FF6" w:rsidRPr="00E77324" w:rsidRDefault="00623FF6" w:rsidP="0030095B">
            <w:pPr>
              <w:jc w:val="both"/>
              <w:rPr>
                <w:rFonts w:eastAsia="Times New Roman"/>
                <w:sz w:val="24"/>
              </w:rPr>
            </w:pPr>
            <w:r w:rsidRPr="00E77324">
              <w:rPr>
                <w:rFonts w:eastAsia="Times New Roman"/>
                <w:sz w:val="24"/>
              </w:rPr>
              <w:t xml:space="preserve">-HS xác định yêu cầu của BT 2b </w:t>
            </w:r>
          </w:p>
        </w:tc>
      </w:tr>
      <w:tr w:rsidR="00623FF6" w:rsidRPr="00E77324" w14:paraId="6BF02CA8" w14:textId="77777777" w:rsidTr="0030095B">
        <w:tc>
          <w:tcPr>
            <w:tcW w:w="5220" w:type="dxa"/>
          </w:tcPr>
          <w:p w14:paraId="1B1AF9B8" w14:textId="77777777" w:rsidR="00623FF6" w:rsidRPr="00E77324" w:rsidRDefault="00623FF6" w:rsidP="0030095B">
            <w:pPr>
              <w:jc w:val="both"/>
              <w:rPr>
                <w:rFonts w:eastAsia="Times New Roman"/>
                <w:bCs/>
                <w:iCs/>
                <w:sz w:val="24"/>
              </w:rPr>
            </w:pPr>
          </w:p>
        </w:tc>
        <w:tc>
          <w:tcPr>
            <w:tcW w:w="4691" w:type="dxa"/>
          </w:tcPr>
          <w:p w14:paraId="74EABA0B" w14:textId="77777777" w:rsidR="00623FF6" w:rsidRPr="00E77324" w:rsidRDefault="00623FF6" w:rsidP="0030095B">
            <w:pPr>
              <w:rPr>
                <w:sz w:val="24"/>
              </w:rPr>
            </w:pPr>
            <w:r w:rsidRPr="00E77324">
              <w:rPr>
                <w:rFonts w:eastAsia="Times New Roman"/>
                <w:sz w:val="24"/>
              </w:rPr>
              <w:t xml:space="preserve">-HS nói câu trong nhóm nhỏ, nghe bạn nhận xét, góp ý để chỉnh sửa, mở rộng câu. </w:t>
            </w:r>
          </w:p>
        </w:tc>
      </w:tr>
      <w:tr w:rsidR="00623FF6" w:rsidRPr="00E77324" w14:paraId="46303735" w14:textId="77777777" w:rsidTr="0030095B">
        <w:tc>
          <w:tcPr>
            <w:tcW w:w="5220" w:type="dxa"/>
          </w:tcPr>
          <w:p w14:paraId="77EE2230" w14:textId="77777777" w:rsidR="00623FF6" w:rsidRPr="00E77324" w:rsidRDefault="00623FF6" w:rsidP="0030095B">
            <w:pPr>
              <w:jc w:val="both"/>
              <w:rPr>
                <w:rFonts w:eastAsia="Times New Roman"/>
                <w:bCs/>
                <w:iCs/>
                <w:sz w:val="24"/>
              </w:rPr>
            </w:pPr>
          </w:p>
        </w:tc>
        <w:tc>
          <w:tcPr>
            <w:tcW w:w="4691" w:type="dxa"/>
          </w:tcPr>
          <w:p w14:paraId="05A280B4" w14:textId="77777777" w:rsidR="00623FF6" w:rsidRPr="00E77324" w:rsidRDefault="00623FF6" w:rsidP="0030095B">
            <w:pPr>
              <w:rPr>
                <w:sz w:val="24"/>
              </w:rPr>
            </w:pPr>
            <w:r w:rsidRPr="00E77324">
              <w:rPr>
                <w:rFonts w:eastAsia="Times New Roman"/>
                <w:sz w:val="24"/>
              </w:rPr>
              <w:t xml:space="preserve">- HS làm bài vào VBT. </w:t>
            </w:r>
          </w:p>
        </w:tc>
      </w:tr>
      <w:tr w:rsidR="00623FF6" w:rsidRPr="00E77324" w14:paraId="0248C7EC" w14:textId="77777777" w:rsidTr="0030095B">
        <w:tc>
          <w:tcPr>
            <w:tcW w:w="5220" w:type="dxa"/>
          </w:tcPr>
          <w:p w14:paraId="42C2C079" w14:textId="77777777" w:rsidR="00623FF6" w:rsidRPr="00E77324" w:rsidRDefault="00623FF6" w:rsidP="0030095B">
            <w:pPr>
              <w:ind w:right="59"/>
              <w:jc w:val="both"/>
              <w:rPr>
                <w:rFonts w:eastAsia="Times New Roman"/>
                <w:bCs/>
                <w:sz w:val="24"/>
              </w:rPr>
            </w:pPr>
            <w:r w:rsidRPr="00E77324">
              <w:rPr>
                <w:rFonts w:eastAsia="Times New Roman"/>
                <w:bCs/>
                <w:sz w:val="24"/>
              </w:rPr>
              <w:t xml:space="preserve">-GV gọi </w:t>
            </w:r>
            <w:r w:rsidRPr="00E77324">
              <w:rPr>
                <w:rFonts w:eastAsia="Times New Roman"/>
                <w:sz w:val="24"/>
              </w:rPr>
              <w:t>HS chia sẻ kết quả trước lớp.</w:t>
            </w:r>
          </w:p>
        </w:tc>
        <w:tc>
          <w:tcPr>
            <w:tcW w:w="4691" w:type="dxa"/>
          </w:tcPr>
          <w:p w14:paraId="445EC217" w14:textId="77777777" w:rsidR="00623FF6" w:rsidRPr="00E77324" w:rsidRDefault="00623FF6" w:rsidP="0030095B">
            <w:pPr>
              <w:jc w:val="both"/>
              <w:rPr>
                <w:sz w:val="24"/>
              </w:rPr>
            </w:pPr>
            <w:r w:rsidRPr="00E77324">
              <w:rPr>
                <w:rFonts w:eastAsia="Times New Roman"/>
                <w:sz w:val="24"/>
              </w:rPr>
              <w:t xml:space="preserve">-1 – 2 HS chia sẻ kết quả trước lớp. </w:t>
            </w:r>
          </w:p>
        </w:tc>
      </w:tr>
      <w:tr w:rsidR="00623FF6" w:rsidRPr="00E77324" w14:paraId="3B81763E" w14:textId="77777777" w:rsidTr="0030095B">
        <w:tc>
          <w:tcPr>
            <w:tcW w:w="5220" w:type="dxa"/>
          </w:tcPr>
          <w:p w14:paraId="3D2A5ADD" w14:textId="77777777" w:rsidR="00623FF6" w:rsidRPr="00E77324" w:rsidRDefault="00623FF6" w:rsidP="0030095B">
            <w:pPr>
              <w:ind w:right="59"/>
              <w:jc w:val="both"/>
              <w:rPr>
                <w:rFonts w:eastAsia="Times New Roman"/>
                <w:bCs/>
                <w:sz w:val="24"/>
              </w:rPr>
            </w:pPr>
            <w:r w:rsidRPr="00E77324">
              <w:rPr>
                <w:rFonts w:eastAsia="Times New Roman"/>
                <w:bCs/>
                <w:sz w:val="24"/>
              </w:rPr>
              <w:t>-</w:t>
            </w:r>
            <w:r w:rsidRPr="00E77324">
              <w:rPr>
                <w:rFonts w:eastAsia="Times New Roman"/>
                <w:sz w:val="24"/>
              </w:rPr>
              <w:t xml:space="preserve"> GV nhận xét.</w:t>
            </w:r>
          </w:p>
        </w:tc>
        <w:tc>
          <w:tcPr>
            <w:tcW w:w="4691" w:type="dxa"/>
          </w:tcPr>
          <w:p w14:paraId="1CEC979F" w14:textId="77777777" w:rsidR="00623FF6" w:rsidRPr="00E77324" w:rsidRDefault="00623FF6" w:rsidP="0030095B">
            <w:pPr>
              <w:jc w:val="both"/>
              <w:rPr>
                <w:rFonts w:eastAsia="Times New Roman"/>
                <w:sz w:val="24"/>
              </w:rPr>
            </w:pPr>
            <w:r w:rsidRPr="00E77324">
              <w:rPr>
                <w:rFonts w:eastAsia="Times New Roman"/>
                <w:sz w:val="24"/>
              </w:rPr>
              <w:t>- HS nghe</w:t>
            </w:r>
          </w:p>
        </w:tc>
      </w:tr>
      <w:tr w:rsidR="00623FF6" w:rsidRPr="00E77324" w14:paraId="595274EE" w14:textId="77777777" w:rsidTr="0030095B">
        <w:tc>
          <w:tcPr>
            <w:tcW w:w="9911" w:type="dxa"/>
            <w:gridSpan w:val="2"/>
          </w:tcPr>
          <w:p w14:paraId="70A20D4D" w14:textId="77777777" w:rsidR="00623FF6" w:rsidRPr="00E77324" w:rsidRDefault="00623FF6" w:rsidP="0030095B">
            <w:pPr>
              <w:jc w:val="both"/>
              <w:rPr>
                <w:rFonts w:eastAsia="Arial"/>
                <w:b/>
                <w:i/>
                <w:color w:val="00FFFF"/>
                <w:sz w:val="24"/>
              </w:rPr>
            </w:pPr>
            <w:r w:rsidRPr="00E77324">
              <w:rPr>
                <w:rFonts w:eastAsia="Times New Roman"/>
                <w:b/>
                <w:i/>
                <w:sz w:val="24"/>
              </w:rPr>
              <w:t xml:space="preserve">2.3. Chọn từ ngữ phù hợp thay cho </w:t>
            </w:r>
            <w:r w:rsidRPr="00E77324">
              <w:rPr>
                <w:rFonts w:eastAsia="Wingdings"/>
                <w:sz w:val="24"/>
              </w:rPr>
              <w:t></w:t>
            </w:r>
            <w:r w:rsidRPr="00E77324">
              <w:rPr>
                <w:rFonts w:eastAsia="Times New Roman"/>
                <w:b/>
                <w:i/>
                <w:sz w:val="24"/>
              </w:rPr>
              <w:t xml:space="preserve"> (05 phút)</w:t>
            </w:r>
            <w:r w:rsidRPr="00E77324">
              <w:rPr>
                <w:rFonts w:eastAsia="Arial"/>
                <w:b/>
                <w:i/>
                <w:color w:val="00FFFF"/>
                <w:sz w:val="24"/>
              </w:rPr>
              <w:t xml:space="preserve"> </w:t>
            </w:r>
          </w:p>
          <w:p w14:paraId="13E52894" w14:textId="77777777" w:rsidR="00623FF6" w:rsidRPr="00E77324" w:rsidRDefault="00623FF6" w:rsidP="0030095B">
            <w:pPr>
              <w:jc w:val="both"/>
              <w:rPr>
                <w:rFonts w:eastAsia="Arial"/>
                <w:b/>
                <w:i/>
                <w:color w:val="00FFFF"/>
                <w:sz w:val="24"/>
              </w:rPr>
            </w:pPr>
            <w:r w:rsidRPr="00E77324">
              <w:rPr>
                <w:rFonts w:eastAsia="Times New Roman"/>
                <w:sz w:val="24"/>
              </w:rPr>
              <w:t>-Nhận xét được sản phẩm của mình và của bạn.</w:t>
            </w:r>
          </w:p>
        </w:tc>
      </w:tr>
      <w:tr w:rsidR="00623FF6" w:rsidRPr="00E77324" w14:paraId="1F9C9972" w14:textId="77777777" w:rsidTr="0030095B">
        <w:tc>
          <w:tcPr>
            <w:tcW w:w="5220" w:type="dxa"/>
          </w:tcPr>
          <w:p w14:paraId="4B5CAD05" w14:textId="77777777" w:rsidR="00623FF6" w:rsidRPr="00E77324" w:rsidRDefault="00623FF6" w:rsidP="0030095B">
            <w:pPr>
              <w:jc w:val="both"/>
              <w:rPr>
                <w:rFonts w:eastAsia="Times New Roman"/>
                <w:bCs/>
                <w:iCs/>
                <w:sz w:val="24"/>
              </w:rPr>
            </w:pPr>
            <w:r w:rsidRPr="00E77324">
              <w:rPr>
                <w:rFonts w:eastAsia="Times New Roman"/>
                <w:bCs/>
                <w:iCs/>
                <w:sz w:val="24"/>
              </w:rPr>
              <w:t xml:space="preserve">-Gv yêu cầu </w:t>
            </w:r>
            <w:r w:rsidRPr="00E77324">
              <w:rPr>
                <w:rFonts w:eastAsia="Times New Roman"/>
                <w:sz w:val="24"/>
              </w:rPr>
              <w:t>HS xác định yêu cầu</w:t>
            </w:r>
          </w:p>
        </w:tc>
        <w:tc>
          <w:tcPr>
            <w:tcW w:w="4691" w:type="dxa"/>
          </w:tcPr>
          <w:p w14:paraId="3D667B7F" w14:textId="77777777" w:rsidR="00623FF6" w:rsidRPr="00E77324" w:rsidRDefault="00623FF6" w:rsidP="0030095B">
            <w:pPr>
              <w:jc w:val="both"/>
              <w:rPr>
                <w:sz w:val="24"/>
              </w:rPr>
            </w:pPr>
            <w:r w:rsidRPr="00E77324">
              <w:rPr>
                <w:rFonts w:eastAsia="Times New Roman"/>
                <w:sz w:val="24"/>
              </w:rPr>
              <w:t xml:space="preserve">-HS xác định yêu cầu của BT 3 và đọc đoạn văn. </w:t>
            </w:r>
          </w:p>
        </w:tc>
      </w:tr>
      <w:tr w:rsidR="00623FF6" w:rsidRPr="00E77324" w14:paraId="703CC765" w14:textId="77777777" w:rsidTr="0030095B">
        <w:tc>
          <w:tcPr>
            <w:tcW w:w="5220" w:type="dxa"/>
          </w:tcPr>
          <w:p w14:paraId="55B769E1" w14:textId="77777777" w:rsidR="00623FF6" w:rsidRPr="00E77324" w:rsidRDefault="00623FF6" w:rsidP="0030095B">
            <w:pPr>
              <w:jc w:val="both"/>
              <w:rPr>
                <w:rFonts w:eastAsia="Times New Roman"/>
                <w:bCs/>
                <w:iCs/>
                <w:sz w:val="24"/>
              </w:rPr>
            </w:pPr>
            <w:r w:rsidRPr="00E77324">
              <w:rPr>
                <w:rFonts w:eastAsia="Times New Roman"/>
                <w:bCs/>
                <w:iCs/>
                <w:sz w:val="24"/>
              </w:rPr>
              <w:t xml:space="preserve">-GV hướng dẫn </w:t>
            </w:r>
            <w:r w:rsidRPr="00E77324">
              <w:rPr>
                <w:rFonts w:eastAsia="Times New Roman"/>
                <w:sz w:val="24"/>
              </w:rPr>
              <w:t>HS hoạt động nhóm đôi, thực hiện yêu cầu.</w:t>
            </w:r>
          </w:p>
        </w:tc>
        <w:tc>
          <w:tcPr>
            <w:tcW w:w="4691" w:type="dxa"/>
          </w:tcPr>
          <w:p w14:paraId="7865B0CE" w14:textId="77777777" w:rsidR="00623FF6" w:rsidRPr="00E77324" w:rsidRDefault="00623FF6" w:rsidP="0030095B">
            <w:pPr>
              <w:ind w:left="71" w:right="30"/>
              <w:jc w:val="both"/>
              <w:rPr>
                <w:sz w:val="24"/>
              </w:rPr>
            </w:pPr>
            <w:r w:rsidRPr="00E77324">
              <w:rPr>
                <w:rFonts w:eastAsia="Times New Roman"/>
                <w:i/>
                <w:sz w:val="24"/>
              </w:rPr>
              <w:t>-thơ ngây, trong sáng, nô đùa, tinh nghịch, khám phá, sáng tạo.</w:t>
            </w:r>
          </w:p>
        </w:tc>
      </w:tr>
      <w:tr w:rsidR="00623FF6" w:rsidRPr="00E77324" w14:paraId="443C6BE0" w14:textId="77777777" w:rsidTr="0030095B">
        <w:tc>
          <w:tcPr>
            <w:tcW w:w="5220" w:type="dxa"/>
          </w:tcPr>
          <w:p w14:paraId="66BA5192" w14:textId="77777777" w:rsidR="00623FF6" w:rsidRPr="00E77324" w:rsidRDefault="00623FF6" w:rsidP="0030095B">
            <w:pPr>
              <w:ind w:right="30"/>
              <w:rPr>
                <w:sz w:val="24"/>
              </w:rPr>
            </w:pPr>
            <w:r w:rsidRPr="00E77324">
              <w:rPr>
                <w:rFonts w:eastAsia="Times New Roman"/>
                <w:bCs/>
                <w:sz w:val="24"/>
              </w:rPr>
              <w:t>-GV tổ chức</w:t>
            </w:r>
            <w:r w:rsidRPr="00E77324">
              <w:rPr>
                <w:rFonts w:eastAsia="Times New Roman"/>
                <w:sz w:val="24"/>
              </w:rPr>
              <w:t xml:space="preserve"> HS chơi trò chơi </w:t>
            </w:r>
            <w:r w:rsidRPr="00E77324">
              <w:rPr>
                <w:rFonts w:eastAsia="Times New Roman"/>
                <w:i/>
                <w:sz w:val="24"/>
              </w:rPr>
              <w:t xml:space="preserve">Chuyền hoa </w:t>
            </w:r>
            <w:r w:rsidRPr="00E77324">
              <w:rPr>
                <w:rFonts w:eastAsia="Times New Roman"/>
                <w:sz w:val="24"/>
              </w:rPr>
              <w:t>để</w:t>
            </w:r>
            <w:r w:rsidRPr="00E77324">
              <w:rPr>
                <w:rFonts w:eastAsia="Times New Roman"/>
                <w:i/>
                <w:sz w:val="24"/>
              </w:rPr>
              <w:t xml:space="preserve"> </w:t>
            </w:r>
            <w:r w:rsidRPr="00E77324">
              <w:rPr>
                <w:rFonts w:eastAsia="Times New Roman"/>
                <w:sz w:val="24"/>
              </w:rPr>
              <w:t xml:space="preserve">chữa bài trước lớp. </w:t>
            </w:r>
          </w:p>
        </w:tc>
        <w:tc>
          <w:tcPr>
            <w:tcW w:w="4691" w:type="dxa"/>
          </w:tcPr>
          <w:p w14:paraId="14D82CD4" w14:textId="77777777" w:rsidR="00623FF6" w:rsidRPr="00E77324" w:rsidRDefault="00623FF6" w:rsidP="0030095B">
            <w:pPr>
              <w:jc w:val="both"/>
              <w:rPr>
                <w:sz w:val="24"/>
              </w:rPr>
            </w:pPr>
            <w:r w:rsidRPr="00E77324">
              <w:rPr>
                <w:rFonts w:eastAsia="Times New Roman"/>
                <w:sz w:val="24"/>
              </w:rPr>
              <w:t>-HS chữa bài trước lớp.</w:t>
            </w:r>
          </w:p>
        </w:tc>
      </w:tr>
      <w:tr w:rsidR="00623FF6" w:rsidRPr="00E77324" w14:paraId="56EFEABE" w14:textId="77777777" w:rsidTr="0030095B">
        <w:tc>
          <w:tcPr>
            <w:tcW w:w="5220" w:type="dxa"/>
          </w:tcPr>
          <w:p w14:paraId="5D034651" w14:textId="77777777" w:rsidR="00623FF6" w:rsidRPr="00E77324" w:rsidRDefault="00623FF6" w:rsidP="0030095B">
            <w:pPr>
              <w:ind w:right="59"/>
              <w:jc w:val="both"/>
              <w:rPr>
                <w:rFonts w:eastAsia="Times New Roman"/>
                <w:bCs/>
                <w:sz w:val="24"/>
              </w:rPr>
            </w:pPr>
            <w:r w:rsidRPr="00E77324">
              <w:rPr>
                <w:rFonts w:eastAsia="Times New Roman"/>
                <w:bCs/>
                <w:sz w:val="24"/>
              </w:rPr>
              <w:t>-</w:t>
            </w:r>
            <w:r w:rsidRPr="00E77324">
              <w:rPr>
                <w:rFonts w:eastAsia="Times New Roman"/>
                <w:sz w:val="24"/>
              </w:rPr>
              <w:t xml:space="preserve"> GV nhận xét.</w:t>
            </w:r>
          </w:p>
        </w:tc>
        <w:tc>
          <w:tcPr>
            <w:tcW w:w="4691" w:type="dxa"/>
          </w:tcPr>
          <w:p w14:paraId="61AD7860" w14:textId="77777777" w:rsidR="00623FF6" w:rsidRPr="00E77324" w:rsidRDefault="00623FF6" w:rsidP="0030095B">
            <w:pPr>
              <w:jc w:val="both"/>
              <w:rPr>
                <w:rFonts w:eastAsia="Times New Roman"/>
                <w:sz w:val="24"/>
              </w:rPr>
            </w:pPr>
            <w:r w:rsidRPr="00E77324">
              <w:rPr>
                <w:rFonts w:eastAsia="Times New Roman"/>
                <w:sz w:val="24"/>
              </w:rPr>
              <w:t>- HS nghe</w:t>
            </w:r>
          </w:p>
        </w:tc>
      </w:tr>
      <w:tr w:rsidR="00623FF6" w:rsidRPr="00E77324" w14:paraId="178476CA" w14:textId="77777777" w:rsidTr="0030095B">
        <w:tc>
          <w:tcPr>
            <w:tcW w:w="9911" w:type="dxa"/>
            <w:gridSpan w:val="2"/>
          </w:tcPr>
          <w:p w14:paraId="4D0D5C21" w14:textId="77777777" w:rsidR="00623FF6" w:rsidRPr="00E77324" w:rsidRDefault="00623FF6" w:rsidP="0030095B">
            <w:pPr>
              <w:jc w:val="both"/>
              <w:rPr>
                <w:rFonts w:eastAsia="Arial"/>
                <w:b/>
                <w:i/>
                <w:color w:val="00FFFF"/>
                <w:sz w:val="24"/>
              </w:rPr>
            </w:pPr>
            <w:r w:rsidRPr="00E77324">
              <w:rPr>
                <w:rFonts w:eastAsia="Times New Roman"/>
                <w:b/>
                <w:i/>
                <w:sz w:val="24"/>
              </w:rPr>
              <w:t>2.4. Viết câu giới thiệu một trò chơi quen thuộc (10 phút)</w:t>
            </w:r>
            <w:r w:rsidRPr="00E77324">
              <w:rPr>
                <w:rFonts w:eastAsia="Arial"/>
                <w:b/>
                <w:i/>
                <w:color w:val="00FFFF"/>
                <w:sz w:val="24"/>
              </w:rPr>
              <w:t xml:space="preserve"> </w:t>
            </w:r>
            <w:bookmarkStart w:id="0" w:name="_Hlk167989973"/>
          </w:p>
          <w:bookmarkEnd w:id="0"/>
          <w:p w14:paraId="1494476A" w14:textId="77777777" w:rsidR="00623FF6" w:rsidRPr="00E77324" w:rsidRDefault="00623FF6" w:rsidP="0030095B">
            <w:pPr>
              <w:ind w:right="30"/>
              <w:jc w:val="both"/>
              <w:rPr>
                <w:rFonts w:eastAsia="Times New Roman"/>
                <w:b/>
                <w:bCs/>
                <w:i/>
                <w:sz w:val="24"/>
              </w:rPr>
            </w:pPr>
            <w:r w:rsidRPr="00E77324">
              <w:rPr>
                <w:rFonts w:eastAsia="Times New Roman"/>
                <w:b/>
                <w:bCs/>
                <w:i/>
                <w:sz w:val="24"/>
              </w:rPr>
              <w:t>*Cách tiến hành</w:t>
            </w:r>
          </w:p>
        </w:tc>
      </w:tr>
      <w:tr w:rsidR="00623FF6" w:rsidRPr="00E77324" w14:paraId="36FB2B87" w14:textId="77777777" w:rsidTr="0030095B">
        <w:tc>
          <w:tcPr>
            <w:tcW w:w="5220" w:type="dxa"/>
          </w:tcPr>
          <w:p w14:paraId="4FCDEF96" w14:textId="77777777" w:rsidR="00623FF6" w:rsidRPr="00E77324" w:rsidRDefault="00623FF6" w:rsidP="0030095B">
            <w:pPr>
              <w:jc w:val="both"/>
              <w:rPr>
                <w:rFonts w:eastAsia="Times New Roman"/>
                <w:bCs/>
                <w:iCs/>
                <w:sz w:val="24"/>
              </w:rPr>
            </w:pPr>
            <w:r w:rsidRPr="00E77324">
              <w:rPr>
                <w:rFonts w:eastAsia="Times New Roman"/>
                <w:bCs/>
                <w:iCs/>
                <w:sz w:val="24"/>
              </w:rPr>
              <w:t xml:space="preserve">-Gv yêu cầu </w:t>
            </w:r>
            <w:r w:rsidRPr="00E77324">
              <w:rPr>
                <w:rFonts w:eastAsia="Times New Roman"/>
                <w:sz w:val="24"/>
              </w:rPr>
              <w:t>HS xác định yêu cầu</w:t>
            </w:r>
          </w:p>
        </w:tc>
        <w:tc>
          <w:tcPr>
            <w:tcW w:w="4691" w:type="dxa"/>
          </w:tcPr>
          <w:p w14:paraId="2A6D1CEB" w14:textId="77777777" w:rsidR="00623FF6" w:rsidRPr="00E77324" w:rsidRDefault="00623FF6" w:rsidP="0030095B">
            <w:pPr>
              <w:jc w:val="both"/>
              <w:rPr>
                <w:sz w:val="24"/>
              </w:rPr>
            </w:pPr>
            <w:r w:rsidRPr="00E77324">
              <w:rPr>
                <w:rFonts w:eastAsia="Times New Roman"/>
                <w:sz w:val="24"/>
              </w:rPr>
              <w:t xml:space="preserve">-HS xác định yêu cầu của BT 4 </w:t>
            </w:r>
          </w:p>
        </w:tc>
      </w:tr>
      <w:tr w:rsidR="00623FF6" w:rsidRPr="00E77324" w14:paraId="220FADCE" w14:textId="77777777" w:rsidTr="0030095B">
        <w:tc>
          <w:tcPr>
            <w:tcW w:w="5220" w:type="dxa"/>
          </w:tcPr>
          <w:p w14:paraId="5CC1B0CF" w14:textId="77777777" w:rsidR="00623FF6" w:rsidRPr="00E77324" w:rsidRDefault="00623FF6" w:rsidP="0030095B">
            <w:pPr>
              <w:jc w:val="both"/>
              <w:rPr>
                <w:rFonts w:eastAsia="Times New Roman"/>
                <w:bCs/>
                <w:iCs/>
                <w:sz w:val="24"/>
              </w:rPr>
            </w:pPr>
            <w:r w:rsidRPr="00E77324">
              <w:rPr>
                <w:rFonts w:eastAsia="Times New Roman"/>
                <w:bCs/>
                <w:iCs/>
                <w:sz w:val="24"/>
              </w:rPr>
              <w:t xml:space="preserve">-GV hướng dẫn </w:t>
            </w:r>
            <w:r w:rsidRPr="00E77324">
              <w:rPr>
                <w:rFonts w:eastAsia="Times New Roman"/>
                <w:sz w:val="24"/>
              </w:rPr>
              <w:t>HS hoạt động nhóm nhỏ</w:t>
            </w:r>
          </w:p>
        </w:tc>
        <w:tc>
          <w:tcPr>
            <w:tcW w:w="4691" w:type="dxa"/>
          </w:tcPr>
          <w:p w14:paraId="0DA8DC14" w14:textId="77777777" w:rsidR="00623FF6" w:rsidRPr="00E77324" w:rsidRDefault="00623FF6" w:rsidP="0030095B">
            <w:pPr>
              <w:jc w:val="both"/>
              <w:rPr>
                <w:sz w:val="24"/>
              </w:rPr>
            </w:pPr>
            <w:r w:rsidRPr="00E77324">
              <w:rPr>
                <w:rFonts w:eastAsia="Times New Roman"/>
                <w:i/>
                <w:sz w:val="24"/>
              </w:rPr>
              <w:t>-</w:t>
            </w:r>
            <w:r w:rsidRPr="00E77324">
              <w:rPr>
                <w:rFonts w:eastAsia="Times New Roman"/>
                <w:sz w:val="24"/>
              </w:rPr>
              <w:t xml:space="preserve"> HS hoạt động nhóm nhỏ, nói câu trong nhóm và nghe bạn nhận xét về cách sử dụng từ đồng nghĩa, phát triển, mở rộng câu. </w:t>
            </w:r>
          </w:p>
        </w:tc>
      </w:tr>
      <w:tr w:rsidR="00623FF6" w:rsidRPr="00E77324" w14:paraId="0A04BE12" w14:textId="77777777" w:rsidTr="0030095B">
        <w:tc>
          <w:tcPr>
            <w:tcW w:w="5220" w:type="dxa"/>
          </w:tcPr>
          <w:p w14:paraId="4E8B76B3" w14:textId="77777777" w:rsidR="00623FF6" w:rsidRPr="00E77324" w:rsidRDefault="00623FF6" w:rsidP="0030095B">
            <w:pPr>
              <w:jc w:val="both"/>
              <w:rPr>
                <w:sz w:val="24"/>
              </w:rPr>
            </w:pPr>
            <w:r w:rsidRPr="00E77324">
              <w:rPr>
                <w:rFonts w:eastAsia="Times New Roman"/>
                <w:bCs/>
                <w:iCs/>
                <w:sz w:val="24"/>
              </w:rPr>
              <w:t xml:space="preserve">-GV yêu cầu </w:t>
            </w:r>
            <w:r w:rsidRPr="00E77324">
              <w:rPr>
                <w:rFonts w:eastAsia="Times New Roman"/>
                <w:sz w:val="24"/>
              </w:rPr>
              <w:t xml:space="preserve">HS làm bài vào VBT. </w:t>
            </w:r>
          </w:p>
        </w:tc>
        <w:tc>
          <w:tcPr>
            <w:tcW w:w="4691" w:type="dxa"/>
          </w:tcPr>
          <w:p w14:paraId="57559A13" w14:textId="77777777" w:rsidR="00623FF6" w:rsidRPr="00E77324" w:rsidRDefault="00623FF6" w:rsidP="0030095B">
            <w:pPr>
              <w:jc w:val="both"/>
              <w:rPr>
                <w:rFonts w:eastAsia="Times New Roman"/>
                <w:i/>
                <w:sz w:val="24"/>
              </w:rPr>
            </w:pPr>
            <w:r w:rsidRPr="00E77324">
              <w:rPr>
                <w:rFonts w:eastAsia="Times New Roman"/>
                <w:i/>
                <w:sz w:val="24"/>
              </w:rPr>
              <w:t>-</w:t>
            </w:r>
            <w:r w:rsidRPr="00E77324">
              <w:rPr>
                <w:rFonts w:eastAsia="Times New Roman"/>
                <w:sz w:val="24"/>
              </w:rPr>
              <w:t xml:space="preserve"> HS làm bài vào VBT.</w:t>
            </w:r>
          </w:p>
        </w:tc>
      </w:tr>
      <w:tr w:rsidR="00623FF6" w:rsidRPr="00E77324" w14:paraId="3454C7EC" w14:textId="77777777" w:rsidTr="0030095B">
        <w:tc>
          <w:tcPr>
            <w:tcW w:w="5220" w:type="dxa"/>
          </w:tcPr>
          <w:p w14:paraId="72FC72FB" w14:textId="77777777" w:rsidR="00623FF6" w:rsidRPr="00E77324" w:rsidRDefault="00623FF6" w:rsidP="0030095B">
            <w:pPr>
              <w:jc w:val="both"/>
              <w:rPr>
                <w:rFonts w:eastAsia="Times New Roman"/>
                <w:bCs/>
                <w:iCs/>
                <w:sz w:val="24"/>
              </w:rPr>
            </w:pPr>
          </w:p>
        </w:tc>
        <w:tc>
          <w:tcPr>
            <w:tcW w:w="4691" w:type="dxa"/>
          </w:tcPr>
          <w:p w14:paraId="59D3FB19" w14:textId="77777777" w:rsidR="00623FF6" w:rsidRPr="00E77324" w:rsidRDefault="00623FF6" w:rsidP="0030095B">
            <w:pPr>
              <w:jc w:val="both"/>
              <w:rPr>
                <w:sz w:val="24"/>
              </w:rPr>
            </w:pPr>
            <w:r w:rsidRPr="00E77324">
              <w:rPr>
                <w:rFonts w:eastAsia="Times New Roman"/>
                <w:i/>
                <w:sz w:val="24"/>
              </w:rPr>
              <w:t>-</w:t>
            </w:r>
            <w:r w:rsidRPr="00E77324">
              <w:rPr>
                <w:rFonts w:eastAsia="Times New Roman"/>
                <w:sz w:val="24"/>
              </w:rPr>
              <w:t xml:space="preserve">2 – 3 HS chia sẻ kết quả trước lớp. </w:t>
            </w:r>
          </w:p>
        </w:tc>
      </w:tr>
      <w:tr w:rsidR="00623FF6" w:rsidRPr="00E77324" w14:paraId="6F898335" w14:textId="77777777" w:rsidTr="0030095B">
        <w:tc>
          <w:tcPr>
            <w:tcW w:w="5220" w:type="dxa"/>
          </w:tcPr>
          <w:p w14:paraId="33867A68" w14:textId="77777777" w:rsidR="00623FF6" w:rsidRPr="00E77324" w:rsidRDefault="00623FF6" w:rsidP="0030095B">
            <w:pPr>
              <w:jc w:val="both"/>
              <w:rPr>
                <w:rFonts w:eastAsia="Times New Roman"/>
                <w:bCs/>
                <w:iCs/>
                <w:sz w:val="24"/>
              </w:rPr>
            </w:pPr>
            <w:r w:rsidRPr="00E77324">
              <w:rPr>
                <w:rFonts w:eastAsia="Times New Roman"/>
                <w:bCs/>
                <w:iCs/>
                <w:sz w:val="24"/>
              </w:rPr>
              <w:t>-</w:t>
            </w:r>
            <w:r w:rsidRPr="00E77324">
              <w:rPr>
                <w:rFonts w:eastAsia="Times New Roman"/>
                <w:sz w:val="24"/>
              </w:rPr>
              <w:t xml:space="preserve"> GV nhận xét, đánh giá hoạt động.</w:t>
            </w:r>
          </w:p>
        </w:tc>
        <w:tc>
          <w:tcPr>
            <w:tcW w:w="4691" w:type="dxa"/>
          </w:tcPr>
          <w:p w14:paraId="4912C12C" w14:textId="77777777" w:rsidR="00623FF6" w:rsidRPr="00E77324" w:rsidRDefault="00623FF6" w:rsidP="0030095B">
            <w:pPr>
              <w:jc w:val="both"/>
              <w:rPr>
                <w:rFonts w:eastAsia="Times New Roman"/>
                <w:i/>
                <w:sz w:val="24"/>
              </w:rPr>
            </w:pPr>
            <w:r w:rsidRPr="00E77324">
              <w:rPr>
                <w:rFonts w:eastAsia="Times New Roman"/>
                <w:i/>
                <w:sz w:val="24"/>
              </w:rPr>
              <w:t>-</w:t>
            </w:r>
            <w:r w:rsidRPr="00E77324">
              <w:rPr>
                <w:rFonts w:eastAsia="Times New Roman"/>
                <w:sz w:val="24"/>
              </w:rPr>
              <w:t xml:space="preserve"> HS nghe</w:t>
            </w:r>
          </w:p>
        </w:tc>
      </w:tr>
      <w:tr w:rsidR="00623FF6" w:rsidRPr="00E77324" w14:paraId="7863F00C" w14:textId="77777777" w:rsidTr="0030095B">
        <w:tc>
          <w:tcPr>
            <w:tcW w:w="5220" w:type="dxa"/>
          </w:tcPr>
          <w:p w14:paraId="097B7A60" w14:textId="77777777" w:rsidR="00623FF6" w:rsidRPr="00E77324" w:rsidRDefault="00623FF6" w:rsidP="0030095B">
            <w:pPr>
              <w:jc w:val="both"/>
              <w:rPr>
                <w:rFonts w:eastAsia="Times New Roman"/>
                <w:b/>
                <w:iCs/>
                <w:sz w:val="24"/>
              </w:rPr>
            </w:pPr>
            <w:r w:rsidRPr="00E77324">
              <w:rPr>
                <w:rFonts w:eastAsia="Times New Roman"/>
                <w:b/>
                <w:iCs/>
                <w:sz w:val="24"/>
              </w:rPr>
              <w:t>3.Hoạt động Vận dụng, trải nghiệm</w:t>
            </w:r>
          </w:p>
          <w:p w14:paraId="61125A90" w14:textId="77777777" w:rsidR="00623FF6" w:rsidRPr="00E77324" w:rsidRDefault="00623FF6" w:rsidP="0030095B">
            <w:pPr>
              <w:jc w:val="both"/>
              <w:rPr>
                <w:rFonts w:eastAsia="Times New Roman"/>
                <w:bCs/>
                <w:iCs/>
                <w:sz w:val="24"/>
              </w:rPr>
            </w:pPr>
            <w:r w:rsidRPr="00E77324">
              <w:rPr>
                <w:rFonts w:eastAsia="Times New Roman"/>
                <w:bCs/>
                <w:iCs/>
                <w:sz w:val="24"/>
              </w:rPr>
              <w:t>-Về nhà vẽ một sơ đồ tư duy để giới thiệu một đồ chơi em thích nhất.</w:t>
            </w:r>
          </w:p>
        </w:tc>
        <w:tc>
          <w:tcPr>
            <w:tcW w:w="4691" w:type="dxa"/>
          </w:tcPr>
          <w:p w14:paraId="18292E2A" w14:textId="77777777" w:rsidR="00623FF6" w:rsidRPr="00E77324" w:rsidRDefault="00623FF6" w:rsidP="0030095B">
            <w:pPr>
              <w:jc w:val="both"/>
              <w:rPr>
                <w:rFonts w:eastAsia="Times New Roman"/>
                <w:i/>
                <w:sz w:val="24"/>
              </w:rPr>
            </w:pPr>
          </w:p>
          <w:p w14:paraId="7EDCD1A7" w14:textId="77777777" w:rsidR="00623FF6" w:rsidRPr="00E77324" w:rsidRDefault="00623FF6" w:rsidP="0030095B">
            <w:pPr>
              <w:jc w:val="both"/>
              <w:rPr>
                <w:rFonts w:eastAsia="Times New Roman"/>
                <w:i/>
                <w:sz w:val="24"/>
              </w:rPr>
            </w:pPr>
            <w:r w:rsidRPr="00E77324">
              <w:rPr>
                <w:rFonts w:eastAsia="Times New Roman"/>
                <w:i/>
                <w:sz w:val="24"/>
              </w:rPr>
              <w:t>-</w:t>
            </w:r>
            <w:r w:rsidRPr="00E77324">
              <w:rPr>
                <w:rFonts w:eastAsia="Times New Roman"/>
                <w:sz w:val="24"/>
              </w:rPr>
              <w:t xml:space="preserve"> HS nghe và thực hiện ở nhà</w:t>
            </w:r>
          </w:p>
        </w:tc>
      </w:tr>
      <w:tr w:rsidR="00623FF6" w:rsidRPr="00E77324" w14:paraId="30813A2C" w14:textId="77777777" w:rsidTr="0030095B">
        <w:tc>
          <w:tcPr>
            <w:tcW w:w="5220" w:type="dxa"/>
          </w:tcPr>
          <w:p w14:paraId="2CFCEA48" w14:textId="77777777" w:rsidR="00623FF6" w:rsidRPr="00E77324" w:rsidRDefault="00623FF6" w:rsidP="0030095B">
            <w:pPr>
              <w:jc w:val="both"/>
              <w:rPr>
                <w:rFonts w:eastAsia="Times New Roman"/>
                <w:b/>
                <w:iCs/>
                <w:sz w:val="24"/>
              </w:rPr>
            </w:pPr>
            <w:r w:rsidRPr="00E77324">
              <w:rPr>
                <w:rFonts w:eastAsia="Times New Roman"/>
                <w:b/>
                <w:iCs/>
                <w:sz w:val="24"/>
              </w:rPr>
              <w:t>*Hoạt động nối tiếp</w:t>
            </w:r>
          </w:p>
          <w:p w14:paraId="7DB4919D" w14:textId="77777777" w:rsidR="00623FF6" w:rsidRPr="00E77324" w:rsidRDefault="00623FF6" w:rsidP="0030095B">
            <w:pPr>
              <w:jc w:val="both"/>
              <w:rPr>
                <w:rFonts w:eastAsia="Times New Roman"/>
                <w:bCs/>
                <w:iCs/>
                <w:sz w:val="24"/>
              </w:rPr>
            </w:pPr>
            <w:r w:rsidRPr="00E77324">
              <w:rPr>
                <w:rFonts w:eastAsia="Times New Roman"/>
                <w:bCs/>
                <w:iCs/>
                <w:sz w:val="24"/>
              </w:rPr>
              <w:t>-Chuẩn bị bài: Luyện tập quan sát, tìm ý cho bài văn tả phong cảnh.</w:t>
            </w:r>
          </w:p>
        </w:tc>
        <w:tc>
          <w:tcPr>
            <w:tcW w:w="4691" w:type="dxa"/>
          </w:tcPr>
          <w:p w14:paraId="13431C7D" w14:textId="77777777" w:rsidR="00623FF6" w:rsidRPr="00E77324" w:rsidRDefault="00623FF6" w:rsidP="0030095B">
            <w:pPr>
              <w:jc w:val="both"/>
              <w:rPr>
                <w:rFonts w:eastAsia="Times New Roman"/>
                <w:i/>
                <w:sz w:val="24"/>
              </w:rPr>
            </w:pPr>
          </w:p>
          <w:p w14:paraId="10A8A2FB" w14:textId="77777777" w:rsidR="00623FF6" w:rsidRPr="00E77324" w:rsidRDefault="00623FF6" w:rsidP="0030095B">
            <w:pPr>
              <w:jc w:val="both"/>
              <w:rPr>
                <w:rFonts w:eastAsia="Times New Roman"/>
                <w:i/>
                <w:sz w:val="24"/>
              </w:rPr>
            </w:pPr>
            <w:r w:rsidRPr="00E77324">
              <w:rPr>
                <w:rFonts w:eastAsia="Times New Roman"/>
                <w:i/>
                <w:sz w:val="24"/>
              </w:rPr>
              <w:t>-</w:t>
            </w:r>
            <w:r w:rsidRPr="00E77324">
              <w:rPr>
                <w:rFonts w:eastAsia="Times New Roman"/>
                <w:sz w:val="24"/>
              </w:rPr>
              <w:t xml:space="preserve"> HS nghe và thực hiện ở nhà</w:t>
            </w:r>
          </w:p>
        </w:tc>
      </w:tr>
    </w:tbl>
    <w:p w14:paraId="68A16C4B" w14:textId="77777777" w:rsidR="00623FF6" w:rsidRPr="00E77324" w:rsidRDefault="00623FF6" w:rsidP="00623FF6">
      <w:pPr>
        <w:jc w:val="both"/>
        <w:rPr>
          <w:rFonts w:eastAsia="Times New Roman"/>
          <w:b/>
          <w:bCs/>
          <w:sz w:val="24"/>
        </w:rPr>
      </w:pPr>
      <w:r w:rsidRPr="00E77324">
        <w:rPr>
          <w:rFonts w:eastAsia="Times New Roman"/>
          <w:b/>
          <w:bCs/>
          <w:sz w:val="24"/>
        </w:rPr>
        <w:t>IV.ĐIỀU CHỈNH SAU TIẾT DẠY (nếu có)</w:t>
      </w:r>
    </w:p>
    <w:p w14:paraId="13C46FEF" w14:textId="77777777" w:rsidR="00623FF6" w:rsidRPr="00E77324" w:rsidRDefault="00623FF6" w:rsidP="00623FF6">
      <w:pPr>
        <w:jc w:val="both"/>
        <w:rPr>
          <w:rFonts w:eastAsia="Times New Roman"/>
          <w:sz w:val="24"/>
        </w:rPr>
      </w:pPr>
      <w:r w:rsidRPr="00E77324">
        <w:rPr>
          <w:rFonts w:eastAsia="Times New Roman"/>
          <w:sz w:val="24"/>
        </w:rPr>
        <w:t>…………………………………………………………………………………………………</w:t>
      </w:r>
    </w:p>
    <w:p w14:paraId="7206F2DF" w14:textId="77777777" w:rsidR="00623FF6" w:rsidRPr="00E77324" w:rsidRDefault="00623FF6" w:rsidP="00623FF6">
      <w:pPr>
        <w:jc w:val="both"/>
        <w:rPr>
          <w:rFonts w:eastAsia="Times New Roman"/>
          <w:sz w:val="24"/>
        </w:rPr>
      </w:pPr>
      <w:r w:rsidRPr="00E77324">
        <w:rPr>
          <w:rFonts w:eastAsia="Times New Roman"/>
          <w:sz w:val="24"/>
        </w:rPr>
        <w:t>…………………………………………………………………………………………………</w:t>
      </w:r>
    </w:p>
    <w:p w14:paraId="0FA0470E" w14:textId="77777777" w:rsidR="00623FF6" w:rsidRPr="00E77324" w:rsidRDefault="00623FF6" w:rsidP="00623FF6">
      <w:pPr>
        <w:jc w:val="both"/>
        <w:rPr>
          <w:rFonts w:eastAsia="Times New Roman"/>
          <w:sz w:val="24"/>
        </w:rPr>
      </w:pPr>
      <w:r w:rsidRPr="00E77324">
        <w:rPr>
          <w:rFonts w:eastAsia="Times New Roman"/>
          <w:sz w:val="24"/>
        </w:rPr>
        <w:t>…………………………………………………………………………………………………</w:t>
      </w:r>
    </w:p>
    <w:p w14:paraId="12D2A93F" w14:textId="77777777" w:rsidR="00623FF6" w:rsidRPr="00E77324" w:rsidRDefault="00623FF6" w:rsidP="00623FF6">
      <w:pPr>
        <w:jc w:val="center"/>
        <w:rPr>
          <w:b/>
          <w:bCs/>
          <w:i/>
          <w:iCs/>
          <w:color w:val="FF0000"/>
          <w:sz w:val="24"/>
        </w:rPr>
      </w:pPr>
    </w:p>
    <w:p w14:paraId="0E681862"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1EBD2" w14:textId="77777777" w:rsidR="00B158E9" w:rsidRDefault="00B158E9" w:rsidP="001108C6">
      <w:r>
        <w:separator/>
      </w:r>
    </w:p>
  </w:endnote>
  <w:endnote w:type="continuationSeparator" w:id="0">
    <w:p w14:paraId="185D094F" w14:textId="77777777" w:rsidR="00B158E9" w:rsidRDefault="00B158E9" w:rsidP="0011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AC2A" w14:textId="77777777" w:rsidR="001108C6" w:rsidRDefault="001108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BBFB" w14:textId="77777777" w:rsidR="001108C6" w:rsidRDefault="001108C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5DC1" w14:textId="77777777" w:rsidR="001108C6" w:rsidRDefault="001108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EBE50" w14:textId="77777777" w:rsidR="00B158E9" w:rsidRDefault="00B158E9" w:rsidP="001108C6">
      <w:r>
        <w:separator/>
      </w:r>
    </w:p>
  </w:footnote>
  <w:footnote w:type="continuationSeparator" w:id="0">
    <w:p w14:paraId="6A6F96AC" w14:textId="77777777" w:rsidR="00B158E9" w:rsidRDefault="00B158E9" w:rsidP="001108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0792" w14:textId="77777777" w:rsidR="001108C6" w:rsidRDefault="001108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6785" w14:textId="77777777" w:rsidR="001108C6" w:rsidRPr="001108C6" w:rsidRDefault="001108C6" w:rsidP="001108C6">
    <w:pPr>
      <w:tabs>
        <w:tab w:val="center" w:pos="4680"/>
        <w:tab w:val="right" w:pos="9360"/>
      </w:tabs>
      <w:rPr>
        <w:rFonts w:eastAsia="Calibri"/>
      </w:rPr>
    </w:pPr>
    <w:r w:rsidRPr="001108C6">
      <w:rPr>
        <w:rFonts w:eastAsia="Calibri"/>
      </w:rPr>
      <w:t>Trường Tiểu học Thị Trấn Phú Hòa</w:t>
    </w:r>
    <w:r w:rsidRPr="001108C6">
      <w:rPr>
        <w:rFonts w:eastAsia="Calibri"/>
      </w:rPr>
      <w:tab/>
    </w:r>
    <w:r w:rsidRPr="001108C6">
      <w:rPr>
        <w:rFonts w:eastAsia="Calibri"/>
      </w:rPr>
      <w:tab/>
      <w:t>GV: Trần Ngọc Ái Vy</w:t>
    </w:r>
  </w:p>
  <w:p w14:paraId="152AEA4E" w14:textId="77777777" w:rsidR="001108C6" w:rsidRDefault="001108C6">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8EF5" w14:textId="77777777" w:rsidR="001108C6" w:rsidRDefault="001108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628A7"/>
    <w:multiLevelType w:val="hybridMultilevel"/>
    <w:tmpl w:val="90A8E3C6"/>
    <w:lvl w:ilvl="0" w:tplc="AEE61DEA">
      <w:start w:val="1"/>
      <w:numFmt w:val="lowerLetter"/>
      <w:lvlText w:val="%1."/>
      <w:lvlJc w:val="left"/>
      <w:pPr>
        <w:ind w:left="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AB27E72">
      <w:start w:val="1"/>
      <w:numFmt w:val="lowerLetter"/>
      <w:lvlText w:val="%2"/>
      <w:lvlJc w:val="left"/>
      <w:pPr>
        <w:ind w:left="13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58C620E">
      <w:start w:val="1"/>
      <w:numFmt w:val="lowerRoman"/>
      <w:lvlText w:val="%3"/>
      <w:lvlJc w:val="left"/>
      <w:pPr>
        <w:ind w:left="20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9ECBC28">
      <w:start w:val="1"/>
      <w:numFmt w:val="decimal"/>
      <w:lvlText w:val="%4"/>
      <w:lvlJc w:val="left"/>
      <w:pPr>
        <w:ind w:left="27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09E8A9C">
      <w:start w:val="1"/>
      <w:numFmt w:val="lowerLetter"/>
      <w:lvlText w:val="%5"/>
      <w:lvlJc w:val="left"/>
      <w:pPr>
        <w:ind w:left="34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07CD408">
      <w:start w:val="1"/>
      <w:numFmt w:val="lowerRoman"/>
      <w:lvlText w:val="%6"/>
      <w:lvlJc w:val="left"/>
      <w:pPr>
        <w:ind w:left="42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03AA266">
      <w:start w:val="1"/>
      <w:numFmt w:val="decimal"/>
      <w:lvlText w:val="%7"/>
      <w:lvlJc w:val="left"/>
      <w:pPr>
        <w:ind w:left="49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3A05F18">
      <w:start w:val="1"/>
      <w:numFmt w:val="lowerLetter"/>
      <w:lvlText w:val="%8"/>
      <w:lvlJc w:val="left"/>
      <w:pPr>
        <w:ind w:left="56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366E7D8">
      <w:start w:val="1"/>
      <w:numFmt w:val="lowerRoman"/>
      <w:lvlText w:val="%9"/>
      <w:lvlJc w:val="left"/>
      <w:pPr>
        <w:ind w:left="63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F6"/>
    <w:rsid w:val="001108C6"/>
    <w:rsid w:val="003D477F"/>
    <w:rsid w:val="003F1E00"/>
    <w:rsid w:val="00623FF6"/>
    <w:rsid w:val="006C4ACC"/>
    <w:rsid w:val="00B158E9"/>
    <w:rsid w:val="00CD2A7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8C8D"/>
  <w15:chartTrackingRefBased/>
  <w15:docId w15:val="{25164203-BBB4-4CAE-93B9-E3849ED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FF6"/>
    <w:pPr>
      <w:spacing w:after="0" w:line="240" w:lineRule="auto"/>
    </w:pPr>
    <w:rPr>
      <w:rFonts w:cs="Times New Roman"/>
      <w:sz w:val="28"/>
      <w:szCs w:val="24"/>
    </w:rPr>
  </w:style>
  <w:style w:type="paragraph" w:styleId="Heading1">
    <w:name w:val="heading 1"/>
    <w:basedOn w:val="Normal"/>
    <w:next w:val="Normal"/>
    <w:link w:val="Heading1Char"/>
    <w:uiPriority w:val="9"/>
    <w:qFormat/>
    <w:rsid w:val="00623F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3F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3FF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23FF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3FF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23F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3F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3F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3F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F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3F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3FF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3FF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23FF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23F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3F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3F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3F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3F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FF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23F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3FF6"/>
    <w:pPr>
      <w:spacing w:before="160"/>
      <w:jc w:val="center"/>
    </w:pPr>
    <w:rPr>
      <w:i/>
      <w:iCs/>
      <w:color w:val="404040" w:themeColor="text1" w:themeTint="BF"/>
    </w:rPr>
  </w:style>
  <w:style w:type="character" w:customStyle="1" w:styleId="QuoteChar">
    <w:name w:val="Quote Char"/>
    <w:basedOn w:val="DefaultParagraphFont"/>
    <w:link w:val="Quote"/>
    <w:uiPriority w:val="29"/>
    <w:rsid w:val="00623FF6"/>
    <w:rPr>
      <w:i/>
      <w:iCs/>
      <w:color w:val="404040" w:themeColor="text1" w:themeTint="BF"/>
    </w:rPr>
  </w:style>
  <w:style w:type="paragraph" w:styleId="ListParagraph">
    <w:name w:val="List Paragraph"/>
    <w:basedOn w:val="Normal"/>
    <w:uiPriority w:val="34"/>
    <w:qFormat/>
    <w:rsid w:val="00623FF6"/>
    <w:pPr>
      <w:ind w:left="720"/>
      <w:contextualSpacing/>
    </w:pPr>
  </w:style>
  <w:style w:type="character" w:styleId="IntenseEmphasis">
    <w:name w:val="Intense Emphasis"/>
    <w:basedOn w:val="DefaultParagraphFont"/>
    <w:uiPriority w:val="21"/>
    <w:qFormat/>
    <w:rsid w:val="00623FF6"/>
    <w:rPr>
      <w:i/>
      <w:iCs/>
      <w:color w:val="2F5496" w:themeColor="accent1" w:themeShade="BF"/>
    </w:rPr>
  </w:style>
  <w:style w:type="paragraph" w:styleId="IntenseQuote">
    <w:name w:val="Intense Quote"/>
    <w:basedOn w:val="Normal"/>
    <w:next w:val="Normal"/>
    <w:link w:val="IntenseQuoteChar"/>
    <w:uiPriority w:val="30"/>
    <w:qFormat/>
    <w:rsid w:val="00623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3FF6"/>
    <w:rPr>
      <w:i/>
      <w:iCs/>
      <w:color w:val="2F5496" w:themeColor="accent1" w:themeShade="BF"/>
    </w:rPr>
  </w:style>
  <w:style w:type="character" w:styleId="IntenseReference">
    <w:name w:val="Intense Reference"/>
    <w:basedOn w:val="DefaultParagraphFont"/>
    <w:uiPriority w:val="32"/>
    <w:qFormat/>
    <w:rsid w:val="00623FF6"/>
    <w:rPr>
      <w:b/>
      <w:bCs/>
      <w:smallCaps/>
      <w:color w:val="2F5496" w:themeColor="accent1" w:themeShade="BF"/>
      <w:spacing w:val="5"/>
    </w:rPr>
  </w:style>
  <w:style w:type="table" w:styleId="TableGrid">
    <w:name w:val="Table Grid"/>
    <w:basedOn w:val="TableNormal"/>
    <w:uiPriority w:val="39"/>
    <w:rsid w:val="00623FF6"/>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8C6"/>
    <w:pPr>
      <w:tabs>
        <w:tab w:val="center" w:pos="4680"/>
        <w:tab w:val="right" w:pos="9360"/>
      </w:tabs>
    </w:pPr>
  </w:style>
  <w:style w:type="character" w:customStyle="1" w:styleId="HeaderChar">
    <w:name w:val="Header Char"/>
    <w:basedOn w:val="DefaultParagraphFont"/>
    <w:link w:val="Header"/>
    <w:uiPriority w:val="99"/>
    <w:rsid w:val="001108C6"/>
    <w:rPr>
      <w:rFonts w:cs="Times New Roman"/>
      <w:sz w:val="28"/>
      <w:szCs w:val="24"/>
    </w:rPr>
  </w:style>
  <w:style w:type="paragraph" w:styleId="Footer">
    <w:name w:val="footer"/>
    <w:basedOn w:val="Normal"/>
    <w:link w:val="FooterChar"/>
    <w:uiPriority w:val="99"/>
    <w:unhideWhenUsed/>
    <w:rsid w:val="001108C6"/>
    <w:pPr>
      <w:tabs>
        <w:tab w:val="center" w:pos="4680"/>
        <w:tab w:val="right" w:pos="9360"/>
      </w:tabs>
    </w:pPr>
  </w:style>
  <w:style w:type="character" w:customStyle="1" w:styleId="FooterChar">
    <w:name w:val="Footer Char"/>
    <w:basedOn w:val="DefaultParagraphFont"/>
    <w:link w:val="Footer"/>
    <w:uiPriority w:val="99"/>
    <w:rsid w:val="001108C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2025-03-08T08:26:00Z</dcterms:created>
  <dcterms:modified xsi:type="dcterms:W3CDTF">2025-03-11T07:50:00Z</dcterms:modified>
</cp:coreProperties>
</file>