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ECB12" w14:textId="77777777" w:rsidR="00CA3541" w:rsidRPr="00F55C60" w:rsidRDefault="00CA3541" w:rsidP="00CA3541">
      <w:pPr>
        <w:jc w:val="center"/>
        <w:rPr>
          <w:b/>
          <w:bCs/>
          <w:color w:val="4472C4" w:themeColor="accent1"/>
          <w:sz w:val="26"/>
          <w:szCs w:val="26"/>
          <w:lang w:val="vi"/>
        </w:rPr>
      </w:pPr>
      <w:r w:rsidRPr="00F55C60">
        <w:rPr>
          <w:b/>
          <w:bCs/>
          <w:color w:val="4472C4" w:themeColor="accent1"/>
          <w:sz w:val="26"/>
          <w:szCs w:val="26"/>
          <w:lang w:val="vi"/>
        </w:rPr>
        <w:t>TIẾNG VIỆT</w:t>
      </w:r>
    </w:p>
    <w:p w14:paraId="0F21581F" w14:textId="77777777" w:rsidR="00CA3541" w:rsidRPr="00F55C60" w:rsidRDefault="00CA3541" w:rsidP="00CA3541">
      <w:pPr>
        <w:jc w:val="center"/>
        <w:rPr>
          <w:b/>
          <w:bCs/>
          <w:color w:val="4472C4" w:themeColor="accent1"/>
          <w:sz w:val="26"/>
          <w:szCs w:val="26"/>
          <w:lang w:val="vi"/>
        </w:rPr>
      </w:pPr>
      <w:r w:rsidRPr="00F55C60">
        <w:rPr>
          <w:b/>
          <w:bCs/>
          <w:color w:val="4472C4" w:themeColor="accent1"/>
          <w:sz w:val="26"/>
          <w:szCs w:val="26"/>
          <w:lang w:val="vi"/>
        </w:rPr>
        <w:t>ĐỌC: TIẾNG VƯỜN</w:t>
      </w:r>
    </w:p>
    <w:p w14:paraId="0D3E43EE" w14:textId="77777777" w:rsidR="00CA3541" w:rsidRPr="00F55C60" w:rsidRDefault="00CA3541" w:rsidP="00CA3541">
      <w:pPr>
        <w:ind w:left="10" w:hanging="10"/>
        <w:jc w:val="both"/>
        <w:rPr>
          <w:sz w:val="26"/>
          <w:szCs w:val="26"/>
          <w:lang w:val="vi"/>
        </w:rPr>
      </w:pPr>
      <w:r w:rsidRPr="00F55C60">
        <w:rPr>
          <w:rFonts w:eastAsia="Times New Roman"/>
          <w:b/>
          <w:sz w:val="26"/>
          <w:szCs w:val="26"/>
          <w:lang w:val="vi"/>
        </w:rPr>
        <w:t xml:space="preserve">I. YÊU CẦU CẦN ĐẠT </w:t>
      </w:r>
    </w:p>
    <w:p w14:paraId="28C0AA73" w14:textId="77777777" w:rsidR="00CA3541" w:rsidRPr="00F55C60" w:rsidRDefault="00CA3541" w:rsidP="00CA3541">
      <w:pPr>
        <w:ind w:left="56" w:right="-7"/>
        <w:jc w:val="both"/>
        <w:rPr>
          <w:sz w:val="26"/>
          <w:szCs w:val="26"/>
          <w:lang w:val="vi"/>
        </w:rPr>
      </w:pPr>
      <w:r w:rsidRPr="00F55C60">
        <w:rPr>
          <w:rFonts w:eastAsia="Times New Roman"/>
          <w:sz w:val="26"/>
          <w:szCs w:val="26"/>
          <w:lang w:val="vi"/>
        </w:rPr>
        <w:t xml:space="preserve">-Đọc trôi chảy bài đọc, ngắt nghỉ đúng dấu câu, đúng logic ngữ nghĩa; trả lời được các câu hỏi tìm hiểu bài. Hiểu được nội dung của bài đọc: </w:t>
      </w:r>
      <w:r w:rsidRPr="00F55C60">
        <w:rPr>
          <w:rFonts w:eastAsia="Times New Roman"/>
          <w:i/>
          <w:sz w:val="26"/>
          <w:szCs w:val="26"/>
          <w:lang w:val="vi"/>
        </w:rPr>
        <w:t xml:space="preserve">Cây cối đâm chồi nảy lộc và tiếng dế, tiếng chim đã làm cho khu vườn vào xuân tràn đầy sức sống. </w:t>
      </w:r>
      <w:r w:rsidRPr="00F55C60">
        <w:rPr>
          <w:rFonts w:eastAsia="Times New Roman"/>
          <w:sz w:val="26"/>
          <w:szCs w:val="26"/>
          <w:lang w:val="vi"/>
        </w:rPr>
        <w:t xml:space="preserve">Từ đó, rút ra được ý nghĩa: </w:t>
      </w:r>
      <w:r w:rsidRPr="00F55C60">
        <w:rPr>
          <w:rFonts w:eastAsia="Times New Roman"/>
          <w:i/>
          <w:sz w:val="26"/>
          <w:szCs w:val="26"/>
          <w:lang w:val="vi"/>
        </w:rPr>
        <w:t>Thiên nhiên mùa xuân tươi mới, trong trẻo với những vẻ đẹp độc đáo</w:t>
      </w:r>
      <w:r w:rsidRPr="00F55C60">
        <w:rPr>
          <w:rFonts w:eastAsia="Times New Roman"/>
          <w:sz w:val="26"/>
          <w:szCs w:val="26"/>
          <w:lang w:val="vi"/>
        </w:rPr>
        <w:t xml:space="preserve">. </w:t>
      </w:r>
    </w:p>
    <w:p w14:paraId="0257BEF8" w14:textId="77777777" w:rsidR="00CA3541" w:rsidRPr="00F55C60" w:rsidRDefault="00CA3541" w:rsidP="00CA3541">
      <w:pPr>
        <w:jc w:val="both"/>
        <w:rPr>
          <w:rFonts w:eastAsia="Times New Roman"/>
          <w:sz w:val="26"/>
          <w:szCs w:val="26"/>
          <w:lang w:val="vi"/>
        </w:rPr>
      </w:pPr>
      <w:r w:rsidRPr="00F55C60">
        <w:rPr>
          <w:b/>
          <w:bCs/>
          <w:sz w:val="26"/>
          <w:szCs w:val="26"/>
          <w:lang w:val="vi"/>
        </w:rPr>
        <w:t>-</w:t>
      </w:r>
      <w:r w:rsidRPr="00F55C60">
        <w:rPr>
          <w:rFonts w:eastAsia="Times New Roman"/>
          <w:sz w:val="26"/>
          <w:szCs w:val="26"/>
          <w:lang w:val="vi"/>
        </w:rPr>
        <w:t xml:space="preserve"> Phối hợp với GV và bạn để thực hiện hoạt động, trả lời các câu hỏi tìm hiểu bài. Nhận xét được cách đọc của mình và của bạn, giúp nhau điều chỉnh sai sót (nếu có).</w:t>
      </w:r>
    </w:p>
    <w:p w14:paraId="7B45E49D" w14:textId="77777777" w:rsidR="00CA3541" w:rsidRPr="00F55C60" w:rsidRDefault="00CA3541" w:rsidP="00CA3541">
      <w:pPr>
        <w:jc w:val="both"/>
        <w:rPr>
          <w:sz w:val="26"/>
          <w:szCs w:val="26"/>
          <w:lang w:val="vi"/>
        </w:rPr>
      </w:pPr>
      <w:r w:rsidRPr="00F55C60">
        <w:rPr>
          <w:sz w:val="26"/>
          <w:szCs w:val="26"/>
          <w:lang w:val="vi"/>
        </w:rPr>
        <w:t>-Thông qua nội dung, ý nghĩa của bài đọc, bồi dưỡng tình yêu tình yêu quê hương đất nước.</w:t>
      </w:r>
    </w:p>
    <w:p w14:paraId="436067E7" w14:textId="77777777" w:rsidR="00CA3541" w:rsidRPr="00F55C60" w:rsidRDefault="00CA3541" w:rsidP="00CA3541">
      <w:pPr>
        <w:ind w:left="10" w:hanging="10"/>
        <w:jc w:val="both"/>
        <w:rPr>
          <w:sz w:val="26"/>
          <w:szCs w:val="26"/>
          <w:lang w:val="vi"/>
        </w:rPr>
      </w:pPr>
      <w:r w:rsidRPr="00F55C60">
        <w:rPr>
          <w:rFonts w:eastAsia="Times New Roman"/>
          <w:b/>
          <w:sz w:val="26"/>
          <w:szCs w:val="26"/>
          <w:lang w:val="vi"/>
        </w:rPr>
        <w:t xml:space="preserve">II. ĐỒ DÙNG DẠY HỌC  </w:t>
      </w:r>
    </w:p>
    <w:p w14:paraId="647EE60D" w14:textId="77777777" w:rsidR="00CA3541" w:rsidRPr="00F55C60" w:rsidRDefault="00CA3541" w:rsidP="00CA3541">
      <w:pPr>
        <w:ind w:left="137" w:hanging="10"/>
        <w:jc w:val="both"/>
        <w:rPr>
          <w:sz w:val="26"/>
          <w:szCs w:val="26"/>
          <w:lang w:val="vi"/>
        </w:rPr>
      </w:pPr>
      <w:r w:rsidRPr="00F55C60">
        <w:rPr>
          <w:rFonts w:eastAsia="Times New Roman"/>
          <w:b/>
          <w:sz w:val="26"/>
          <w:szCs w:val="26"/>
          <w:lang w:val="vi"/>
        </w:rPr>
        <w:t xml:space="preserve">1. Giáo viên </w:t>
      </w:r>
    </w:p>
    <w:p w14:paraId="734C7875" w14:textId="77777777" w:rsidR="00CA3541" w:rsidRPr="00F55C60" w:rsidRDefault="00CA3541" w:rsidP="00CA3541">
      <w:pPr>
        <w:jc w:val="both"/>
        <w:rPr>
          <w:sz w:val="26"/>
          <w:szCs w:val="26"/>
        </w:rPr>
      </w:pPr>
      <w:r w:rsidRPr="00F55C60">
        <w:rPr>
          <w:rFonts w:eastAsia="Times New Roman"/>
          <w:sz w:val="26"/>
          <w:szCs w:val="26"/>
        </w:rPr>
        <w:t xml:space="preserve">-Tranh/ ảnh SGK phóng to. </w:t>
      </w:r>
    </w:p>
    <w:p w14:paraId="57B60462" w14:textId="77777777" w:rsidR="00CA3541" w:rsidRPr="00F55C60" w:rsidRDefault="00CA3541" w:rsidP="00CA3541">
      <w:pPr>
        <w:jc w:val="both"/>
        <w:rPr>
          <w:sz w:val="26"/>
          <w:szCs w:val="26"/>
        </w:rPr>
      </w:pPr>
      <w:r w:rsidRPr="00F55C60">
        <w:rPr>
          <w:rFonts w:eastAsia="Times New Roman"/>
          <w:sz w:val="26"/>
          <w:szCs w:val="26"/>
        </w:rPr>
        <w:t xml:space="preserve">-Tranh, ảnh về khu vườn, cây muỗm, hoa nhài, hoa bưởi, lá chè non, tán xoan,… lúc vào xuân (nếu có). </w:t>
      </w:r>
    </w:p>
    <w:p w14:paraId="7CD30262" w14:textId="77777777" w:rsidR="00CA3541" w:rsidRPr="00F55C60" w:rsidRDefault="00CA3541" w:rsidP="00CA3541">
      <w:pPr>
        <w:jc w:val="both"/>
        <w:rPr>
          <w:sz w:val="26"/>
          <w:szCs w:val="26"/>
        </w:rPr>
      </w:pPr>
      <w:r w:rsidRPr="00F55C60">
        <w:rPr>
          <w:rFonts w:eastAsia="Times New Roman"/>
          <w:sz w:val="26"/>
          <w:szCs w:val="26"/>
        </w:rPr>
        <w:t xml:space="preserve">-Audio tiếng dế, tiếng chim vành khuyên, chim gáy, chim chào mào,… (nếu có). </w:t>
      </w:r>
    </w:p>
    <w:p w14:paraId="460F6130" w14:textId="77777777" w:rsidR="00CA3541" w:rsidRPr="00F55C60" w:rsidRDefault="00CA3541" w:rsidP="00CA3541">
      <w:pPr>
        <w:jc w:val="both"/>
        <w:rPr>
          <w:sz w:val="26"/>
          <w:szCs w:val="26"/>
        </w:rPr>
      </w:pPr>
      <w:r w:rsidRPr="00F55C60">
        <w:rPr>
          <w:rFonts w:eastAsia="Times New Roman"/>
          <w:sz w:val="26"/>
          <w:szCs w:val="26"/>
        </w:rPr>
        <w:t xml:space="preserve">-Bảng phụ/ máy chiếu ghi đoạn từ “Và trong những tầng lá” đến hết. </w:t>
      </w:r>
    </w:p>
    <w:p w14:paraId="57104461" w14:textId="77777777" w:rsidR="00CA3541" w:rsidRPr="00F55C60" w:rsidRDefault="00CA3541" w:rsidP="00CA3541">
      <w:pPr>
        <w:ind w:left="137" w:hanging="10"/>
        <w:jc w:val="both"/>
        <w:rPr>
          <w:sz w:val="26"/>
          <w:szCs w:val="26"/>
        </w:rPr>
      </w:pPr>
      <w:r w:rsidRPr="00F55C60">
        <w:rPr>
          <w:rFonts w:eastAsia="Times New Roman"/>
          <w:b/>
          <w:sz w:val="26"/>
          <w:szCs w:val="26"/>
        </w:rPr>
        <w:t xml:space="preserve">2. Học sinh </w:t>
      </w:r>
    </w:p>
    <w:p w14:paraId="261C2431" w14:textId="77777777" w:rsidR="00CA3541" w:rsidRPr="00F55C60" w:rsidRDefault="00CA3541" w:rsidP="00CA3541">
      <w:pPr>
        <w:jc w:val="both"/>
        <w:rPr>
          <w:sz w:val="26"/>
          <w:szCs w:val="26"/>
        </w:rPr>
      </w:pPr>
      <w:r w:rsidRPr="00F55C60">
        <w:rPr>
          <w:rFonts w:eastAsia="Times New Roman"/>
          <w:sz w:val="26"/>
          <w:szCs w:val="26"/>
        </w:rPr>
        <w:t xml:space="preserve">-Tranh, ảnh, video clip về một khu vườn (nếu có). </w:t>
      </w:r>
    </w:p>
    <w:p w14:paraId="20A5354F" w14:textId="77777777" w:rsidR="00CA3541" w:rsidRPr="00F55C60" w:rsidRDefault="00CA3541" w:rsidP="00CA3541">
      <w:pPr>
        <w:numPr>
          <w:ilvl w:val="0"/>
          <w:numId w:val="1"/>
        </w:numPr>
        <w:ind w:hanging="400"/>
        <w:jc w:val="both"/>
        <w:rPr>
          <w:sz w:val="26"/>
          <w:szCs w:val="26"/>
        </w:rPr>
      </w:pPr>
      <w:r w:rsidRPr="00F55C60">
        <w:rPr>
          <w:rFonts w:eastAsia="Times New Roman"/>
          <w:b/>
          <w:sz w:val="26"/>
          <w:szCs w:val="26"/>
        </w:rPr>
        <w:t xml:space="preserve">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5286"/>
        <w:gridCol w:w="3776"/>
      </w:tblGrid>
      <w:tr w:rsidR="00CA3541" w:rsidRPr="00F55C60" w14:paraId="5EFF6BAC" w14:textId="77777777" w:rsidTr="00CE7A55">
        <w:tc>
          <w:tcPr>
            <w:tcW w:w="5570" w:type="dxa"/>
            <w:tcBorders>
              <w:top w:val="single" w:sz="4" w:space="0" w:color="auto"/>
              <w:bottom w:val="single" w:sz="4" w:space="0" w:color="auto"/>
            </w:tcBorders>
          </w:tcPr>
          <w:p w14:paraId="7CFAD271" w14:textId="77777777" w:rsidR="00CA3541" w:rsidRPr="00F55C60" w:rsidRDefault="00CA3541" w:rsidP="00CE7A55">
            <w:pPr>
              <w:jc w:val="right"/>
              <w:rPr>
                <w:sz w:val="26"/>
                <w:szCs w:val="26"/>
              </w:rPr>
            </w:pPr>
            <w:r w:rsidRPr="00F55C60">
              <w:rPr>
                <w:rFonts w:eastAsia="Times New Roman"/>
                <w:b/>
                <w:sz w:val="26"/>
                <w:szCs w:val="26"/>
              </w:rPr>
              <w:t>HOẠT ĐỘNG CỦA THẦY</w:t>
            </w:r>
          </w:p>
        </w:tc>
        <w:tc>
          <w:tcPr>
            <w:tcW w:w="4341" w:type="dxa"/>
            <w:tcBorders>
              <w:top w:val="single" w:sz="4" w:space="0" w:color="auto"/>
              <w:bottom w:val="single" w:sz="4" w:space="0" w:color="auto"/>
            </w:tcBorders>
          </w:tcPr>
          <w:p w14:paraId="3D68227A" w14:textId="77777777" w:rsidR="00CA3541" w:rsidRPr="00F55C60" w:rsidRDefault="00CA3541" w:rsidP="00CE7A55">
            <w:pPr>
              <w:jc w:val="right"/>
              <w:rPr>
                <w:b/>
                <w:bCs/>
                <w:sz w:val="26"/>
                <w:szCs w:val="26"/>
              </w:rPr>
            </w:pPr>
            <w:r w:rsidRPr="00F55C60">
              <w:rPr>
                <w:b/>
                <w:bCs/>
                <w:sz w:val="26"/>
                <w:szCs w:val="26"/>
              </w:rPr>
              <w:t>HOẠT ĐỘNG CỦA TRÒ</w:t>
            </w:r>
          </w:p>
        </w:tc>
      </w:tr>
      <w:tr w:rsidR="00CA3541" w:rsidRPr="00F55C60" w14:paraId="362B4E1F" w14:textId="77777777" w:rsidTr="00CE7A55">
        <w:tc>
          <w:tcPr>
            <w:tcW w:w="9911" w:type="dxa"/>
            <w:gridSpan w:val="2"/>
            <w:tcBorders>
              <w:top w:val="single" w:sz="4" w:space="0" w:color="auto"/>
            </w:tcBorders>
          </w:tcPr>
          <w:p w14:paraId="07D29F06" w14:textId="77777777" w:rsidR="00CA3541" w:rsidRPr="00F55C60" w:rsidRDefault="00CA3541" w:rsidP="00CE7A55">
            <w:pPr>
              <w:jc w:val="both"/>
              <w:rPr>
                <w:rFonts w:eastAsia="Times New Roman"/>
                <w:b/>
                <w:sz w:val="26"/>
                <w:szCs w:val="26"/>
              </w:rPr>
            </w:pPr>
            <w:r w:rsidRPr="00F55C60">
              <w:rPr>
                <w:rFonts w:eastAsia="Times New Roman"/>
                <w:b/>
                <w:sz w:val="26"/>
                <w:szCs w:val="26"/>
              </w:rPr>
              <w:t>1.Hoạt động Mở đầu(05 phút)</w:t>
            </w:r>
          </w:p>
        </w:tc>
      </w:tr>
      <w:tr w:rsidR="00CA3541" w:rsidRPr="00F55C60" w14:paraId="040C838C" w14:textId="77777777" w:rsidTr="00CE7A55">
        <w:tc>
          <w:tcPr>
            <w:tcW w:w="5570" w:type="dxa"/>
          </w:tcPr>
          <w:p w14:paraId="3660C3CB" w14:textId="77777777" w:rsidR="00CA3541" w:rsidRPr="00F55C60" w:rsidRDefault="00CA3541" w:rsidP="00CE7A55">
            <w:pPr>
              <w:ind w:right="59"/>
              <w:jc w:val="both"/>
              <w:rPr>
                <w:sz w:val="26"/>
                <w:szCs w:val="26"/>
              </w:rPr>
            </w:pPr>
            <w:r w:rsidRPr="00F55C60">
              <w:rPr>
                <w:rFonts w:eastAsia="Times New Roman"/>
                <w:sz w:val="26"/>
                <w:szCs w:val="26"/>
              </w:rPr>
              <w:t xml:space="preserve">-GV hướng dẫn HS hoạt động nhóm nhỏ, nói 2 – 3 câu về vẻ đẹp của một khu vườn mà em biết (có thể kết hợp với tranh, ảnh, video clip đã chuẩn bị). </w:t>
            </w:r>
          </w:p>
        </w:tc>
        <w:tc>
          <w:tcPr>
            <w:tcW w:w="4341" w:type="dxa"/>
          </w:tcPr>
          <w:p w14:paraId="394415FE" w14:textId="77777777" w:rsidR="00CA3541" w:rsidRPr="00F55C60" w:rsidRDefault="00CA3541" w:rsidP="00CE7A55">
            <w:pPr>
              <w:jc w:val="both"/>
              <w:rPr>
                <w:sz w:val="26"/>
                <w:szCs w:val="26"/>
              </w:rPr>
            </w:pPr>
            <w:r w:rsidRPr="00F55C60">
              <w:rPr>
                <w:rFonts w:eastAsia="Times New Roman"/>
                <w:sz w:val="26"/>
                <w:szCs w:val="26"/>
              </w:rPr>
              <w:t>-HS hoạt động nhóm nhỏ, nói 2 – 3 câu về vẻ đẹp của một khu vườn mà em biết</w:t>
            </w:r>
          </w:p>
        </w:tc>
      </w:tr>
      <w:tr w:rsidR="00CA3541" w:rsidRPr="00F55C60" w14:paraId="6EE5F6AF" w14:textId="77777777" w:rsidTr="00CE7A55">
        <w:tc>
          <w:tcPr>
            <w:tcW w:w="5570" w:type="dxa"/>
          </w:tcPr>
          <w:p w14:paraId="6F1F5644" w14:textId="77777777" w:rsidR="00CA3541" w:rsidRPr="00F55C60" w:rsidRDefault="00CA3541" w:rsidP="00CE7A55">
            <w:pPr>
              <w:ind w:right="59"/>
              <w:jc w:val="both"/>
              <w:rPr>
                <w:sz w:val="26"/>
                <w:szCs w:val="26"/>
              </w:rPr>
            </w:pPr>
            <w:r w:rsidRPr="00F55C60">
              <w:rPr>
                <w:rFonts w:eastAsia="Times New Roman"/>
                <w:sz w:val="26"/>
                <w:szCs w:val="26"/>
              </w:rPr>
              <w:t xml:space="preserve">-GV tổ chức  HS chơi trò chơi </w:t>
            </w:r>
            <w:r w:rsidRPr="00F55C60">
              <w:rPr>
                <w:rFonts w:eastAsia="Times New Roman"/>
                <w:i/>
                <w:sz w:val="26"/>
                <w:szCs w:val="26"/>
              </w:rPr>
              <w:t xml:space="preserve">Con số may mắn </w:t>
            </w:r>
            <w:r w:rsidRPr="00F55C60">
              <w:rPr>
                <w:rFonts w:eastAsia="Times New Roman"/>
                <w:sz w:val="26"/>
                <w:szCs w:val="26"/>
              </w:rPr>
              <w:t xml:space="preserve">để chia sẻ trước lớp: GV quay vòng quay số thứ tự, vòng quay dừng ở số của bạn nào thì bạn đó chia sẻ. </w:t>
            </w:r>
          </w:p>
        </w:tc>
        <w:tc>
          <w:tcPr>
            <w:tcW w:w="4341" w:type="dxa"/>
          </w:tcPr>
          <w:p w14:paraId="203D68B0" w14:textId="77777777" w:rsidR="00CA3541" w:rsidRPr="00F55C60" w:rsidRDefault="00CA3541" w:rsidP="00CE7A55">
            <w:pPr>
              <w:jc w:val="both"/>
              <w:rPr>
                <w:sz w:val="26"/>
                <w:szCs w:val="26"/>
              </w:rPr>
            </w:pPr>
            <w:r w:rsidRPr="00F55C60">
              <w:rPr>
                <w:rFonts w:eastAsia="Times New Roman"/>
                <w:i/>
                <w:sz w:val="26"/>
                <w:szCs w:val="26"/>
              </w:rPr>
              <w:t>-</w:t>
            </w:r>
            <w:r w:rsidRPr="00F55C60">
              <w:rPr>
                <w:rFonts w:eastAsia="Times New Roman"/>
                <w:sz w:val="26"/>
                <w:szCs w:val="26"/>
              </w:rPr>
              <w:t xml:space="preserve"> HS chơi trò chơi </w:t>
            </w:r>
            <w:r w:rsidRPr="00F55C60">
              <w:rPr>
                <w:rFonts w:eastAsia="Times New Roman"/>
                <w:i/>
                <w:sz w:val="26"/>
                <w:szCs w:val="26"/>
              </w:rPr>
              <w:t xml:space="preserve">Con số may mắn </w:t>
            </w:r>
            <w:r w:rsidRPr="00F55C60">
              <w:rPr>
                <w:rFonts w:eastAsia="Times New Roman"/>
                <w:sz w:val="26"/>
                <w:szCs w:val="26"/>
              </w:rPr>
              <w:t>để chia sẻ trước lớp</w:t>
            </w:r>
          </w:p>
        </w:tc>
      </w:tr>
      <w:tr w:rsidR="00CA3541" w:rsidRPr="00F55C60" w14:paraId="14FB1E39" w14:textId="77777777" w:rsidTr="00CE7A55">
        <w:tc>
          <w:tcPr>
            <w:tcW w:w="5570" w:type="dxa"/>
          </w:tcPr>
          <w:p w14:paraId="0735941C" w14:textId="77777777" w:rsidR="00CA3541" w:rsidRPr="00F55C60" w:rsidRDefault="00CA3541" w:rsidP="00CE7A55">
            <w:pPr>
              <w:jc w:val="both"/>
              <w:rPr>
                <w:rFonts w:eastAsia="Times New Roman"/>
                <w:sz w:val="26"/>
                <w:szCs w:val="26"/>
              </w:rPr>
            </w:pPr>
            <w:r w:rsidRPr="00F55C60">
              <w:rPr>
                <w:rFonts w:eastAsia="Times New Roman"/>
                <w:sz w:val="26"/>
                <w:szCs w:val="26"/>
              </w:rPr>
              <w:t>-Gv hướng dẫn HS phán đoán nội dung bài đọc.</w:t>
            </w:r>
          </w:p>
        </w:tc>
        <w:tc>
          <w:tcPr>
            <w:tcW w:w="4341" w:type="dxa"/>
          </w:tcPr>
          <w:p w14:paraId="2D7FA574" w14:textId="77777777" w:rsidR="00CA3541" w:rsidRPr="00F55C60" w:rsidRDefault="00CA3541" w:rsidP="00CE7A55">
            <w:pPr>
              <w:jc w:val="both"/>
              <w:rPr>
                <w:sz w:val="26"/>
                <w:szCs w:val="26"/>
              </w:rPr>
            </w:pPr>
            <w:r w:rsidRPr="00F55C60">
              <w:rPr>
                <w:rFonts w:eastAsia="Times New Roman"/>
                <w:i/>
                <w:sz w:val="26"/>
                <w:szCs w:val="26"/>
              </w:rPr>
              <w:t>-</w:t>
            </w:r>
            <w:r w:rsidRPr="00F55C60">
              <w:rPr>
                <w:rFonts w:eastAsia="Times New Roman"/>
                <w:sz w:val="26"/>
                <w:szCs w:val="26"/>
              </w:rPr>
              <w:t xml:space="preserve"> HS đọc tên bài kết hợp quan sát tranh minh hoạ, liên hệ với nội dung khởi động </w:t>
            </w:r>
            <w:r w:rsidRPr="00F55C60">
              <w:rPr>
                <w:rFonts w:eastAsia="Times New Roman"/>
                <w:sz w:val="26"/>
                <w:szCs w:val="26"/>
              </w:rPr>
              <w:sym w:font="Wingdings" w:char="F0E0"/>
            </w:r>
            <w:r w:rsidRPr="00F55C60">
              <w:rPr>
                <w:rFonts w:eastAsia="Times New Roman"/>
                <w:sz w:val="26"/>
                <w:szCs w:val="26"/>
              </w:rPr>
              <w:t xml:space="preserve"> phán đoán nội dung bài đọc. </w:t>
            </w:r>
          </w:p>
        </w:tc>
      </w:tr>
      <w:tr w:rsidR="00CA3541" w:rsidRPr="00F55C60" w14:paraId="47607C8F" w14:textId="77777777" w:rsidTr="00CE7A55">
        <w:tc>
          <w:tcPr>
            <w:tcW w:w="5570" w:type="dxa"/>
          </w:tcPr>
          <w:p w14:paraId="00C32456" w14:textId="77777777" w:rsidR="00CA3541" w:rsidRPr="00F55C60" w:rsidRDefault="00CA3541" w:rsidP="00CE7A55">
            <w:pPr>
              <w:jc w:val="both"/>
              <w:rPr>
                <w:rFonts w:eastAsia="Times New Roman"/>
                <w:sz w:val="26"/>
                <w:szCs w:val="26"/>
              </w:rPr>
            </w:pPr>
            <w:r w:rsidRPr="00F55C60">
              <w:rPr>
                <w:rFonts w:eastAsia="Times New Roman"/>
                <w:sz w:val="26"/>
                <w:szCs w:val="26"/>
              </w:rPr>
              <w:t xml:space="preserve">- GV giới thiệu bài học: </w:t>
            </w:r>
            <w:r w:rsidRPr="00F55C60">
              <w:rPr>
                <w:rFonts w:eastAsia="Times New Roman"/>
                <w:b/>
                <w:sz w:val="26"/>
                <w:szCs w:val="26"/>
              </w:rPr>
              <w:t>“Tiếng vườn”</w:t>
            </w:r>
            <w:r w:rsidRPr="00F55C60">
              <w:rPr>
                <w:rFonts w:eastAsia="Times New Roman"/>
                <w:sz w:val="26"/>
                <w:szCs w:val="26"/>
              </w:rPr>
              <w:t>.</w:t>
            </w:r>
          </w:p>
        </w:tc>
        <w:tc>
          <w:tcPr>
            <w:tcW w:w="4341" w:type="dxa"/>
          </w:tcPr>
          <w:p w14:paraId="5955B07C" w14:textId="77777777" w:rsidR="00CA3541" w:rsidRPr="00F55C60" w:rsidRDefault="00CA3541" w:rsidP="00CE7A55">
            <w:pPr>
              <w:jc w:val="both"/>
              <w:rPr>
                <w:rFonts w:eastAsia="Times New Roman"/>
                <w:i/>
                <w:sz w:val="26"/>
                <w:szCs w:val="26"/>
              </w:rPr>
            </w:pPr>
            <w:r w:rsidRPr="00F55C60">
              <w:rPr>
                <w:rFonts w:eastAsia="Times New Roman"/>
                <w:sz w:val="26"/>
                <w:szCs w:val="26"/>
              </w:rPr>
              <w:sym w:font="Wingdings" w:char="F0E0"/>
            </w:r>
            <w:r w:rsidRPr="00F55C60">
              <w:rPr>
                <w:rFonts w:eastAsia="Times New Roman"/>
                <w:sz w:val="26"/>
                <w:szCs w:val="26"/>
              </w:rPr>
              <w:t xml:space="preserve"> Nghe GV giới thiệu bài học</w:t>
            </w:r>
          </w:p>
        </w:tc>
      </w:tr>
      <w:tr w:rsidR="00CA3541" w:rsidRPr="00F55C60" w14:paraId="578D3D05" w14:textId="77777777" w:rsidTr="00CE7A55">
        <w:tc>
          <w:tcPr>
            <w:tcW w:w="9911" w:type="dxa"/>
            <w:gridSpan w:val="2"/>
          </w:tcPr>
          <w:p w14:paraId="5B975463" w14:textId="77777777" w:rsidR="00CA3541" w:rsidRPr="00F55C60" w:rsidRDefault="00CA3541" w:rsidP="00CE7A55">
            <w:pPr>
              <w:jc w:val="both"/>
              <w:rPr>
                <w:rFonts w:eastAsia="Times New Roman"/>
                <w:b/>
                <w:sz w:val="26"/>
                <w:szCs w:val="26"/>
              </w:rPr>
            </w:pPr>
            <w:r w:rsidRPr="00F55C60">
              <w:rPr>
                <w:rFonts w:eastAsia="Times New Roman"/>
                <w:b/>
                <w:sz w:val="26"/>
                <w:szCs w:val="26"/>
              </w:rPr>
              <w:t>2.Hoạt động Hình thành kiến thức mới</w:t>
            </w:r>
          </w:p>
        </w:tc>
      </w:tr>
      <w:tr w:rsidR="00CA3541" w:rsidRPr="00F55C60" w14:paraId="4CDCB790" w14:textId="77777777" w:rsidTr="00CE7A55">
        <w:tc>
          <w:tcPr>
            <w:tcW w:w="5570" w:type="dxa"/>
          </w:tcPr>
          <w:p w14:paraId="606AC799" w14:textId="77777777" w:rsidR="00CA3541" w:rsidRPr="00F55C60" w:rsidRDefault="00CA3541" w:rsidP="00CE7A55">
            <w:pPr>
              <w:jc w:val="both"/>
              <w:rPr>
                <w:rFonts w:eastAsia="Times New Roman"/>
                <w:b/>
                <w:sz w:val="26"/>
                <w:szCs w:val="26"/>
              </w:rPr>
            </w:pPr>
            <w:r w:rsidRPr="00F55C60">
              <w:rPr>
                <w:rFonts w:eastAsia="Times New Roman"/>
                <w:b/>
                <w:sz w:val="26"/>
                <w:szCs w:val="26"/>
              </w:rPr>
              <w:t>1. Đọc (28 phút)</w:t>
            </w:r>
          </w:p>
        </w:tc>
        <w:tc>
          <w:tcPr>
            <w:tcW w:w="4341" w:type="dxa"/>
          </w:tcPr>
          <w:p w14:paraId="7B78302A" w14:textId="77777777" w:rsidR="00CA3541" w:rsidRPr="00F55C60" w:rsidRDefault="00CA3541" w:rsidP="00CE7A55">
            <w:pPr>
              <w:jc w:val="both"/>
              <w:rPr>
                <w:rFonts w:eastAsia="Wingdings"/>
                <w:sz w:val="26"/>
                <w:szCs w:val="26"/>
              </w:rPr>
            </w:pPr>
          </w:p>
        </w:tc>
      </w:tr>
      <w:tr w:rsidR="00CA3541" w:rsidRPr="00F55C60" w14:paraId="6A493814" w14:textId="77777777" w:rsidTr="00CE7A55">
        <w:tc>
          <w:tcPr>
            <w:tcW w:w="9911" w:type="dxa"/>
            <w:gridSpan w:val="2"/>
          </w:tcPr>
          <w:p w14:paraId="4A7AF657" w14:textId="77777777" w:rsidR="00CA3541" w:rsidRPr="00F55C60" w:rsidRDefault="00CA3541" w:rsidP="00CE7A55">
            <w:pPr>
              <w:jc w:val="both"/>
              <w:rPr>
                <w:rFonts w:eastAsia="Times New Roman"/>
                <w:b/>
                <w:i/>
                <w:sz w:val="26"/>
                <w:szCs w:val="26"/>
              </w:rPr>
            </w:pPr>
            <w:r w:rsidRPr="00F55C60">
              <w:rPr>
                <w:rFonts w:eastAsia="Times New Roman"/>
                <w:b/>
                <w:bCs/>
                <w:sz w:val="26"/>
                <w:szCs w:val="26"/>
              </w:rPr>
              <w:t xml:space="preserve">*Hoạt động </w:t>
            </w:r>
            <w:r w:rsidRPr="00F55C60">
              <w:rPr>
                <w:rFonts w:eastAsia="Times New Roman"/>
                <w:b/>
                <w:i/>
                <w:sz w:val="26"/>
                <w:szCs w:val="26"/>
              </w:rPr>
              <w:t>1. Luyện đọc (08 phút)</w:t>
            </w:r>
            <w:bookmarkStart w:id="0" w:name="_Hlk167977722"/>
            <w:r w:rsidRPr="00F55C60">
              <w:rPr>
                <w:rFonts w:eastAsia="Times New Roman"/>
                <w:sz w:val="26"/>
                <w:szCs w:val="26"/>
              </w:rPr>
              <w:t xml:space="preserve"> </w:t>
            </w:r>
            <w:bookmarkEnd w:id="0"/>
          </w:p>
        </w:tc>
      </w:tr>
      <w:tr w:rsidR="00CA3541" w:rsidRPr="00F55C60" w14:paraId="516F697B" w14:textId="77777777" w:rsidTr="00CE7A55">
        <w:tc>
          <w:tcPr>
            <w:tcW w:w="5570" w:type="dxa"/>
          </w:tcPr>
          <w:p w14:paraId="15F93441" w14:textId="77777777" w:rsidR="00CA3541" w:rsidRPr="00F55C60" w:rsidRDefault="00CA3541" w:rsidP="00CE7A55">
            <w:pPr>
              <w:ind w:right="3193"/>
              <w:jc w:val="both"/>
              <w:rPr>
                <w:sz w:val="26"/>
                <w:szCs w:val="26"/>
              </w:rPr>
            </w:pPr>
            <w:r w:rsidRPr="00F55C60">
              <w:rPr>
                <w:rFonts w:eastAsia="Times New Roman"/>
                <w:b/>
                <w:i/>
                <w:sz w:val="26"/>
                <w:szCs w:val="26"/>
              </w:rPr>
              <w:t>-</w:t>
            </w:r>
            <w:r w:rsidRPr="00F55C60">
              <w:rPr>
                <w:rFonts w:eastAsia="Times New Roman"/>
                <w:sz w:val="26"/>
                <w:szCs w:val="26"/>
              </w:rPr>
              <w:t xml:space="preserve"> GV đọc mẫu. </w:t>
            </w:r>
          </w:p>
        </w:tc>
        <w:tc>
          <w:tcPr>
            <w:tcW w:w="4341" w:type="dxa"/>
          </w:tcPr>
          <w:p w14:paraId="1456650D" w14:textId="77777777" w:rsidR="00CA3541" w:rsidRPr="00F55C60" w:rsidRDefault="00CA3541" w:rsidP="00CE7A55">
            <w:pPr>
              <w:jc w:val="both"/>
              <w:rPr>
                <w:rFonts w:eastAsia="Wingdings"/>
                <w:sz w:val="26"/>
                <w:szCs w:val="26"/>
              </w:rPr>
            </w:pPr>
            <w:r w:rsidRPr="00F55C60">
              <w:rPr>
                <w:rFonts w:eastAsia="Times New Roman"/>
                <w:sz w:val="26"/>
                <w:szCs w:val="26"/>
              </w:rPr>
              <w:t>- HS nghe</w:t>
            </w:r>
          </w:p>
        </w:tc>
      </w:tr>
      <w:tr w:rsidR="00CA3541" w:rsidRPr="00F55C60" w14:paraId="612CDE82" w14:textId="77777777" w:rsidTr="00CE7A55">
        <w:tc>
          <w:tcPr>
            <w:tcW w:w="5570" w:type="dxa"/>
          </w:tcPr>
          <w:p w14:paraId="3A2E71A5" w14:textId="77777777" w:rsidR="00CA3541" w:rsidRPr="00F55C60" w:rsidRDefault="00CA3541" w:rsidP="00CE7A55">
            <w:pPr>
              <w:jc w:val="both"/>
              <w:rPr>
                <w:rFonts w:eastAsia="Times New Roman"/>
                <w:sz w:val="26"/>
                <w:szCs w:val="26"/>
              </w:rPr>
            </w:pPr>
            <w:r w:rsidRPr="00F55C60">
              <w:rPr>
                <w:rFonts w:eastAsia="Times New Roman"/>
                <w:sz w:val="26"/>
                <w:szCs w:val="26"/>
              </w:rPr>
              <w:t xml:space="preserve">-GV hướng dẫn trong nhóm hoặc trước lớp: </w:t>
            </w:r>
          </w:p>
          <w:p w14:paraId="22CA983E" w14:textId="77777777" w:rsidR="00CA3541" w:rsidRPr="00F55C60" w:rsidRDefault="00CA3541" w:rsidP="00CE7A55">
            <w:pPr>
              <w:jc w:val="both"/>
              <w:rPr>
                <w:sz w:val="26"/>
                <w:szCs w:val="26"/>
              </w:rPr>
            </w:pPr>
            <w:r w:rsidRPr="00F55C60">
              <w:rPr>
                <w:rFonts w:eastAsia="Times New Roman"/>
                <w:sz w:val="26"/>
                <w:szCs w:val="26"/>
              </w:rPr>
              <w:t xml:space="preserve">+ Cách đọc một số từ ngữ khó: </w:t>
            </w:r>
            <w:r w:rsidRPr="00F55C60">
              <w:rPr>
                <w:rFonts w:eastAsia="Times New Roman"/>
                <w:i/>
                <w:sz w:val="26"/>
                <w:szCs w:val="26"/>
              </w:rPr>
              <w:t xml:space="preserve">muỗm; vồng hoa; tua tủa; sực nức;… </w:t>
            </w:r>
          </w:p>
          <w:p w14:paraId="513F3912" w14:textId="77777777" w:rsidR="00CA3541" w:rsidRPr="00F55C60" w:rsidRDefault="00CA3541" w:rsidP="00CE7A55">
            <w:pPr>
              <w:jc w:val="both"/>
              <w:rPr>
                <w:sz w:val="26"/>
                <w:szCs w:val="26"/>
              </w:rPr>
            </w:pPr>
            <w:r w:rsidRPr="00F55C60">
              <w:rPr>
                <w:rFonts w:eastAsia="Times New Roman"/>
                <w:sz w:val="26"/>
                <w:szCs w:val="26"/>
              </w:rPr>
              <w:t xml:space="preserve">+ Cách ngắt nghỉ một số câu dài miêu tả cảnh vật: </w:t>
            </w:r>
          </w:p>
          <w:p w14:paraId="017D4A60" w14:textId="77777777" w:rsidR="00CA3541" w:rsidRPr="00F55C60" w:rsidRDefault="00CA3541" w:rsidP="00CE7A55">
            <w:pPr>
              <w:jc w:val="both"/>
              <w:rPr>
                <w:sz w:val="26"/>
                <w:szCs w:val="26"/>
              </w:rPr>
            </w:pPr>
            <w:r w:rsidRPr="00F55C60">
              <w:rPr>
                <w:rFonts w:eastAsia="Times New Roman"/>
                <w:i/>
                <w:sz w:val="26"/>
                <w:szCs w:val="26"/>
              </w:rPr>
              <w:t xml:space="preserve">*Từng chùm hoa bưởi cánh trắng,/ có những tua nhị vàng/ ngấn lên giữa lòng hoa,/ chẳng khác gì những bông thuỷ tiên thu nhỏ.//; </w:t>
            </w:r>
          </w:p>
          <w:p w14:paraId="3E9AE864" w14:textId="77777777" w:rsidR="00CA3541" w:rsidRPr="00F55C60" w:rsidRDefault="00CA3541" w:rsidP="00CE7A55">
            <w:pPr>
              <w:jc w:val="both"/>
              <w:rPr>
                <w:sz w:val="26"/>
                <w:szCs w:val="26"/>
              </w:rPr>
            </w:pPr>
            <w:r w:rsidRPr="00F55C60">
              <w:rPr>
                <w:rFonts w:eastAsia="Times New Roman"/>
                <w:i/>
                <w:sz w:val="26"/>
                <w:szCs w:val="26"/>
              </w:rPr>
              <w:lastRenderedPageBreak/>
              <w:t>*Và trong những tầng lá/ những tán cây vườn ấy,/ tôi nghe thấy/ những chú dế gọi nhau trong kẽ gạch.//;…</w:t>
            </w:r>
            <w:r w:rsidRPr="00F55C60">
              <w:rPr>
                <w:rFonts w:eastAsia="Times New Roman"/>
                <w:sz w:val="26"/>
                <w:szCs w:val="26"/>
              </w:rPr>
              <w:t xml:space="preserve"> </w:t>
            </w:r>
          </w:p>
          <w:p w14:paraId="57D221EA" w14:textId="77777777" w:rsidR="00CA3541" w:rsidRPr="00F55C60" w:rsidRDefault="00CA3541" w:rsidP="00CE7A55">
            <w:pPr>
              <w:jc w:val="both"/>
              <w:rPr>
                <w:sz w:val="26"/>
                <w:szCs w:val="26"/>
              </w:rPr>
            </w:pPr>
            <w:r w:rsidRPr="00F55C60">
              <w:rPr>
                <w:rFonts w:eastAsia="Times New Roman"/>
                <w:sz w:val="26"/>
                <w:szCs w:val="26"/>
              </w:rPr>
              <w:t xml:space="preserve">+ Giải thích nghĩa của một số từ ngữ khó, VD: </w:t>
            </w:r>
            <w:r w:rsidRPr="00F55C60">
              <w:rPr>
                <w:rFonts w:eastAsia="Times New Roman"/>
                <w:i/>
                <w:sz w:val="26"/>
                <w:szCs w:val="26"/>
              </w:rPr>
              <w:t xml:space="preserve">vồng </w:t>
            </w:r>
            <w:r w:rsidRPr="00F55C60">
              <w:rPr>
                <w:rFonts w:eastAsia="Times New Roman"/>
                <w:sz w:val="26"/>
                <w:szCs w:val="26"/>
              </w:rPr>
              <w:t xml:space="preserve">((cành) cong lên như hình cung);... </w:t>
            </w:r>
          </w:p>
          <w:p w14:paraId="336BEE4B" w14:textId="77777777" w:rsidR="00CA3541" w:rsidRPr="00F55C60" w:rsidRDefault="00CA3541" w:rsidP="00CE7A55">
            <w:pPr>
              <w:ind w:left="81"/>
              <w:jc w:val="both"/>
              <w:rPr>
                <w:sz w:val="26"/>
                <w:szCs w:val="26"/>
              </w:rPr>
            </w:pPr>
            <w:r w:rsidRPr="00F55C60">
              <w:rPr>
                <w:rFonts w:eastAsia="Times New Roman"/>
                <w:sz w:val="26"/>
                <w:szCs w:val="26"/>
              </w:rPr>
              <w:t>+ Bài đọc có thể chia thành ba đoạn để luyện đọc và tìm ý:</w:t>
            </w:r>
          </w:p>
          <w:p w14:paraId="4EA17662" w14:textId="77777777" w:rsidR="00CA3541" w:rsidRPr="00F55C60" w:rsidRDefault="00CA3541" w:rsidP="00CE7A55">
            <w:pPr>
              <w:jc w:val="both"/>
              <w:rPr>
                <w:sz w:val="26"/>
                <w:szCs w:val="26"/>
              </w:rPr>
            </w:pPr>
            <w:r w:rsidRPr="00F55C60">
              <w:rPr>
                <w:rFonts w:eastAsia="Times New Roman"/>
                <w:sz w:val="26"/>
                <w:szCs w:val="26"/>
              </w:rPr>
              <w:t xml:space="preserve">*Đoạn 1: Từ đầu đến “tiếng vườn gọi”. </w:t>
            </w:r>
          </w:p>
          <w:p w14:paraId="23475DDA" w14:textId="77777777" w:rsidR="00CA3541" w:rsidRPr="00F55C60" w:rsidRDefault="00CA3541" w:rsidP="00CE7A55">
            <w:pPr>
              <w:jc w:val="both"/>
              <w:rPr>
                <w:sz w:val="26"/>
                <w:szCs w:val="26"/>
              </w:rPr>
            </w:pPr>
            <w:r w:rsidRPr="00F55C60">
              <w:rPr>
                <w:rFonts w:eastAsia="Times New Roman"/>
                <w:sz w:val="26"/>
                <w:szCs w:val="26"/>
              </w:rPr>
              <w:t xml:space="preserve">*Đoạn 2: Tiếp theo đến “búp trên cành”. </w:t>
            </w:r>
          </w:p>
          <w:p w14:paraId="03E83C48" w14:textId="77777777" w:rsidR="00CA3541" w:rsidRPr="00F55C60" w:rsidRDefault="00CA3541" w:rsidP="00CE7A55">
            <w:pPr>
              <w:jc w:val="both"/>
              <w:rPr>
                <w:sz w:val="26"/>
                <w:szCs w:val="26"/>
              </w:rPr>
            </w:pPr>
            <w:r w:rsidRPr="00F55C60">
              <w:rPr>
                <w:rFonts w:eastAsia="Times New Roman"/>
                <w:sz w:val="26"/>
                <w:szCs w:val="26"/>
              </w:rPr>
              <w:t xml:space="preserve">*Đoạn 3: Còn lại. </w:t>
            </w:r>
          </w:p>
        </w:tc>
        <w:tc>
          <w:tcPr>
            <w:tcW w:w="4341" w:type="dxa"/>
          </w:tcPr>
          <w:p w14:paraId="7F5D3F97" w14:textId="77777777" w:rsidR="00CA3541" w:rsidRPr="00F55C60" w:rsidRDefault="00CA3541" w:rsidP="00CE7A55">
            <w:pPr>
              <w:jc w:val="both"/>
              <w:rPr>
                <w:rFonts w:eastAsia="Times New Roman"/>
                <w:sz w:val="26"/>
                <w:szCs w:val="26"/>
              </w:rPr>
            </w:pPr>
            <w:r w:rsidRPr="00F55C60">
              <w:rPr>
                <w:rFonts w:eastAsia="Times New Roman"/>
                <w:sz w:val="26"/>
                <w:szCs w:val="26"/>
              </w:rPr>
              <w:lastRenderedPageBreak/>
              <w:t>- HS đọc nối tiếp từng đoạn hoặc toàn bài đọc, kết hợp nghe GV hướng dẫn.</w:t>
            </w:r>
          </w:p>
          <w:p w14:paraId="375D6EDB" w14:textId="77777777" w:rsidR="00CA3541" w:rsidRPr="00F55C60" w:rsidRDefault="00CA3541" w:rsidP="00CE7A55">
            <w:pPr>
              <w:jc w:val="both"/>
              <w:rPr>
                <w:sz w:val="26"/>
                <w:szCs w:val="26"/>
              </w:rPr>
            </w:pPr>
            <w:r w:rsidRPr="00F55C60">
              <w:rPr>
                <w:rFonts w:eastAsia="Times New Roman"/>
                <w:sz w:val="26"/>
                <w:szCs w:val="26"/>
              </w:rPr>
              <w:t xml:space="preserve">-HS nghe bạn và GV nhận xét. </w:t>
            </w:r>
          </w:p>
          <w:p w14:paraId="167289B9" w14:textId="77777777" w:rsidR="00CA3541" w:rsidRPr="00F55C60" w:rsidRDefault="00CA3541" w:rsidP="00CE7A55">
            <w:pPr>
              <w:jc w:val="both"/>
              <w:rPr>
                <w:sz w:val="26"/>
                <w:szCs w:val="26"/>
              </w:rPr>
            </w:pPr>
            <w:r w:rsidRPr="00F55C60">
              <w:rPr>
                <w:rFonts w:eastAsia="Times New Roman"/>
                <w:sz w:val="26"/>
                <w:szCs w:val="26"/>
              </w:rPr>
              <w:t xml:space="preserve">-1 – 2 HS khá, giỏi đọc lại toàn bài trước lớp. </w:t>
            </w:r>
          </w:p>
          <w:p w14:paraId="431A4098" w14:textId="77777777" w:rsidR="00CA3541" w:rsidRPr="00F55C60" w:rsidRDefault="00CA3541" w:rsidP="00CE7A55">
            <w:pPr>
              <w:jc w:val="both"/>
              <w:rPr>
                <w:rFonts w:eastAsia="Times New Roman"/>
                <w:sz w:val="26"/>
                <w:szCs w:val="26"/>
              </w:rPr>
            </w:pPr>
          </w:p>
        </w:tc>
      </w:tr>
      <w:tr w:rsidR="00CA3541" w:rsidRPr="00F55C60" w14:paraId="0F1BB201" w14:textId="77777777" w:rsidTr="00CE7A55">
        <w:tc>
          <w:tcPr>
            <w:tcW w:w="5570" w:type="dxa"/>
          </w:tcPr>
          <w:p w14:paraId="11611285" w14:textId="77777777" w:rsidR="00CA3541" w:rsidRPr="00F55C60" w:rsidRDefault="00CA3541" w:rsidP="00CE7A55">
            <w:pPr>
              <w:jc w:val="both"/>
              <w:rPr>
                <w:rFonts w:eastAsia="Times New Roman"/>
                <w:sz w:val="26"/>
                <w:szCs w:val="26"/>
              </w:rPr>
            </w:pPr>
            <w:r w:rsidRPr="00F55C60">
              <w:rPr>
                <w:rFonts w:eastAsia="Times New Roman"/>
                <w:sz w:val="26"/>
                <w:szCs w:val="26"/>
              </w:rPr>
              <w:lastRenderedPageBreak/>
              <w:t>- GV nhận xét chung về hoạt động luyện đọc.</w:t>
            </w:r>
          </w:p>
        </w:tc>
        <w:tc>
          <w:tcPr>
            <w:tcW w:w="4341" w:type="dxa"/>
          </w:tcPr>
          <w:p w14:paraId="5410445E" w14:textId="77777777" w:rsidR="00CA3541" w:rsidRPr="00F55C60" w:rsidRDefault="00CA3541" w:rsidP="00CE7A55">
            <w:pPr>
              <w:jc w:val="both"/>
              <w:rPr>
                <w:rFonts w:eastAsia="Times New Roman"/>
                <w:sz w:val="26"/>
                <w:szCs w:val="26"/>
              </w:rPr>
            </w:pPr>
            <w:r w:rsidRPr="00F55C60">
              <w:rPr>
                <w:rFonts w:eastAsia="Times New Roman"/>
                <w:sz w:val="26"/>
                <w:szCs w:val="26"/>
              </w:rPr>
              <w:t>- HS nghe</w:t>
            </w:r>
          </w:p>
        </w:tc>
      </w:tr>
      <w:tr w:rsidR="00CA3541" w:rsidRPr="00F55C60" w14:paraId="72CC7112" w14:textId="77777777" w:rsidTr="00CE7A55">
        <w:tc>
          <w:tcPr>
            <w:tcW w:w="9911" w:type="dxa"/>
            <w:gridSpan w:val="2"/>
          </w:tcPr>
          <w:p w14:paraId="34887A66" w14:textId="77777777" w:rsidR="00CA3541" w:rsidRPr="00F55C60" w:rsidRDefault="00CA3541" w:rsidP="00CE7A55">
            <w:pPr>
              <w:jc w:val="both"/>
              <w:rPr>
                <w:sz w:val="26"/>
                <w:szCs w:val="26"/>
              </w:rPr>
            </w:pPr>
            <w:r w:rsidRPr="00F55C60">
              <w:rPr>
                <w:rFonts w:eastAsia="Times New Roman"/>
                <w:b/>
                <w:bCs/>
                <w:sz w:val="26"/>
                <w:szCs w:val="26"/>
              </w:rPr>
              <w:t xml:space="preserve">*Hoạt động </w:t>
            </w:r>
            <w:r w:rsidRPr="00F55C60">
              <w:rPr>
                <w:rFonts w:eastAsia="Times New Roman"/>
                <w:b/>
                <w:i/>
                <w:sz w:val="26"/>
                <w:szCs w:val="26"/>
              </w:rPr>
              <w:t xml:space="preserve">2. Tìm hiểu bài (10 phút) </w:t>
            </w:r>
          </w:p>
        </w:tc>
      </w:tr>
      <w:tr w:rsidR="00CA3541" w:rsidRPr="00F55C60" w14:paraId="3FA362BA" w14:textId="77777777" w:rsidTr="00CE7A55">
        <w:tc>
          <w:tcPr>
            <w:tcW w:w="5570" w:type="dxa"/>
          </w:tcPr>
          <w:p w14:paraId="281AAD76" w14:textId="77777777" w:rsidR="00CA3541" w:rsidRPr="00F55C60" w:rsidRDefault="00CA3541" w:rsidP="00CE7A55">
            <w:pPr>
              <w:jc w:val="both"/>
              <w:rPr>
                <w:rFonts w:eastAsia="Times New Roman"/>
                <w:bCs/>
                <w:iCs/>
                <w:sz w:val="26"/>
                <w:szCs w:val="26"/>
              </w:rPr>
            </w:pPr>
            <w:r w:rsidRPr="00F55C60">
              <w:rPr>
                <w:rFonts w:eastAsia="Times New Roman"/>
                <w:b/>
                <w:i/>
                <w:sz w:val="26"/>
                <w:szCs w:val="26"/>
              </w:rPr>
              <w:t>-</w:t>
            </w:r>
            <w:r w:rsidRPr="00F55C60">
              <w:rPr>
                <w:rFonts w:eastAsia="Times New Roman"/>
                <w:bCs/>
                <w:iCs/>
                <w:sz w:val="26"/>
                <w:szCs w:val="26"/>
              </w:rPr>
              <w:t>GV tổ chức cho HS</w:t>
            </w:r>
          </w:p>
        </w:tc>
        <w:tc>
          <w:tcPr>
            <w:tcW w:w="4341" w:type="dxa"/>
          </w:tcPr>
          <w:p w14:paraId="227D4D54" w14:textId="77777777" w:rsidR="00CA3541" w:rsidRPr="00F55C60" w:rsidRDefault="00CA3541" w:rsidP="00CE7A55">
            <w:pPr>
              <w:jc w:val="both"/>
              <w:rPr>
                <w:sz w:val="26"/>
                <w:szCs w:val="26"/>
              </w:rPr>
            </w:pPr>
            <w:r w:rsidRPr="00F55C60">
              <w:rPr>
                <w:rFonts w:eastAsia="Times New Roman"/>
                <w:sz w:val="26"/>
                <w:szCs w:val="26"/>
              </w:rPr>
              <w:t>-HS đọc thầm toàn bài, thảo luận nhóm 4 để trả lời câu hỏi.</w:t>
            </w:r>
          </w:p>
          <w:p w14:paraId="3C0C519A" w14:textId="77777777" w:rsidR="00CA3541" w:rsidRPr="00F55C60" w:rsidRDefault="00CA3541" w:rsidP="00CE7A55">
            <w:pPr>
              <w:jc w:val="both"/>
              <w:rPr>
                <w:sz w:val="26"/>
                <w:szCs w:val="26"/>
              </w:rPr>
            </w:pPr>
            <w:r w:rsidRPr="00F55C60">
              <w:rPr>
                <w:rFonts w:eastAsia="Times New Roman"/>
                <w:sz w:val="26"/>
                <w:szCs w:val="26"/>
              </w:rPr>
              <w:t xml:space="preserve">-1 – 2 nhóm HS chia sẻ kết quả tìm hiểu bài trước lớp: </w:t>
            </w:r>
          </w:p>
        </w:tc>
      </w:tr>
      <w:tr w:rsidR="00CA3541" w:rsidRPr="00F55C60" w14:paraId="116F9EDA" w14:textId="77777777" w:rsidTr="00CE7A55">
        <w:tc>
          <w:tcPr>
            <w:tcW w:w="5570" w:type="dxa"/>
          </w:tcPr>
          <w:p w14:paraId="7A0F54FB" w14:textId="77777777" w:rsidR="00CA3541" w:rsidRPr="00F55C60" w:rsidRDefault="00CA3541" w:rsidP="00CE7A55">
            <w:pPr>
              <w:jc w:val="both"/>
              <w:rPr>
                <w:rFonts w:eastAsia="Times New Roman"/>
                <w:b/>
                <w:i/>
                <w:sz w:val="26"/>
                <w:szCs w:val="26"/>
              </w:rPr>
            </w:pPr>
            <w:r w:rsidRPr="00F55C60">
              <w:rPr>
                <w:rFonts w:eastAsia="Times New Roman"/>
                <w:sz w:val="26"/>
                <w:szCs w:val="26"/>
              </w:rPr>
              <w:t xml:space="preserve">1. Vẻ đẹp, sự thay đổi của cây cối trong vườn khi mùa xuân đến được tả bằng những từ ngữ, hình ảnh nào?  </w:t>
            </w:r>
          </w:p>
          <w:p w14:paraId="393C121A" w14:textId="77777777" w:rsidR="00CA3541" w:rsidRPr="00F55C60" w:rsidRDefault="00CA3541" w:rsidP="00CE7A55">
            <w:pPr>
              <w:jc w:val="both"/>
              <w:rPr>
                <w:rFonts w:eastAsia="Times New Roman"/>
                <w:b/>
                <w:i/>
                <w:sz w:val="26"/>
                <w:szCs w:val="26"/>
              </w:rPr>
            </w:pPr>
          </w:p>
          <w:p w14:paraId="508F3F18" w14:textId="77777777" w:rsidR="00CA3541" w:rsidRPr="00F55C60" w:rsidRDefault="00CA3541" w:rsidP="00CE7A55">
            <w:pPr>
              <w:jc w:val="both"/>
              <w:rPr>
                <w:rFonts w:eastAsia="Times New Roman"/>
                <w:b/>
                <w:i/>
                <w:sz w:val="26"/>
                <w:szCs w:val="26"/>
              </w:rPr>
            </w:pPr>
          </w:p>
          <w:p w14:paraId="227458C8" w14:textId="77777777" w:rsidR="00CA3541" w:rsidRPr="00F55C60" w:rsidRDefault="00CA3541" w:rsidP="00CE7A55">
            <w:pPr>
              <w:jc w:val="both"/>
              <w:rPr>
                <w:rFonts w:eastAsia="Times New Roman"/>
                <w:b/>
                <w:i/>
                <w:sz w:val="26"/>
                <w:szCs w:val="26"/>
              </w:rPr>
            </w:pPr>
          </w:p>
          <w:p w14:paraId="647EBB0F" w14:textId="77777777" w:rsidR="00CA3541" w:rsidRPr="00F55C60" w:rsidRDefault="00CA3541" w:rsidP="00CE7A55">
            <w:pPr>
              <w:jc w:val="both"/>
              <w:rPr>
                <w:rFonts w:eastAsia="Times New Roman"/>
                <w:b/>
                <w:i/>
                <w:sz w:val="26"/>
                <w:szCs w:val="26"/>
              </w:rPr>
            </w:pPr>
          </w:p>
          <w:p w14:paraId="6CDB1673" w14:textId="77777777" w:rsidR="00CA3541" w:rsidRPr="00F55C60" w:rsidRDefault="00CA3541" w:rsidP="00CE7A55">
            <w:pPr>
              <w:jc w:val="both"/>
              <w:rPr>
                <w:rFonts w:eastAsia="Times New Roman"/>
                <w:b/>
                <w:i/>
                <w:sz w:val="26"/>
                <w:szCs w:val="26"/>
              </w:rPr>
            </w:pPr>
          </w:p>
          <w:p w14:paraId="2BF9181D" w14:textId="77777777" w:rsidR="00CA3541" w:rsidRPr="00F55C60" w:rsidRDefault="00CA3541" w:rsidP="00CE7A55">
            <w:pPr>
              <w:jc w:val="both"/>
              <w:rPr>
                <w:rFonts w:eastAsia="Times New Roman"/>
                <w:b/>
                <w:i/>
                <w:sz w:val="26"/>
                <w:szCs w:val="26"/>
              </w:rPr>
            </w:pPr>
          </w:p>
          <w:p w14:paraId="0E1EDE64" w14:textId="77777777" w:rsidR="00CA3541" w:rsidRPr="00F55C60" w:rsidRDefault="00CA3541" w:rsidP="00CE7A55">
            <w:pPr>
              <w:jc w:val="both"/>
              <w:rPr>
                <w:sz w:val="26"/>
                <w:szCs w:val="26"/>
              </w:rPr>
            </w:pPr>
          </w:p>
        </w:tc>
        <w:tc>
          <w:tcPr>
            <w:tcW w:w="4341" w:type="dxa"/>
          </w:tcPr>
          <w:p w14:paraId="51464B3D" w14:textId="77777777" w:rsidR="00CA3541" w:rsidRPr="00F55C60" w:rsidRDefault="00CA3541" w:rsidP="00CE7A55">
            <w:pPr>
              <w:jc w:val="both"/>
              <w:rPr>
                <w:sz w:val="26"/>
                <w:szCs w:val="26"/>
              </w:rPr>
            </w:pPr>
            <w:r w:rsidRPr="00F55C60">
              <w:rPr>
                <w:rFonts w:eastAsia="Times New Roman"/>
                <w:sz w:val="26"/>
                <w:szCs w:val="26"/>
              </w:rPr>
              <w:t xml:space="preserve">+Cây muỗm: </w:t>
            </w:r>
            <w:r w:rsidRPr="00F55C60">
              <w:rPr>
                <w:rFonts w:eastAsia="Times New Roman"/>
                <w:i/>
                <w:sz w:val="26"/>
                <w:szCs w:val="26"/>
              </w:rPr>
              <w:t>Khoe vồng hoa mới, hoa tua tủa trổ thẳng lên trời.</w:t>
            </w:r>
          </w:p>
          <w:p w14:paraId="10C143BF" w14:textId="77777777" w:rsidR="00CA3541" w:rsidRPr="00F55C60" w:rsidRDefault="00CA3541" w:rsidP="00CE7A55">
            <w:pPr>
              <w:jc w:val="both"/>
              <w:rPr>
                <w:sz w:val="26"/>
                <w:szCs w:val="26"/>
              </w:rPr>
            </w:pPr>
            <w:r w:rsidRPr="00F55C60">
              <w:rPr>
                <w:rFonts w:eastAsia="Times New Roman"/>
                <w:sz w:val="26"/>
                <w:szCs w:val="26"/>
              </w:rPr>
              <w:t xml:space="preserve">+Hoa nhài: </w:t>
            </w:r>
            <w:r w:rsidRPr="00F55C60">
              <w:rPr>
                <w:rFonts w:eastAsia="Times New Roman"/>
                <w:i/>
                <w:sz w:val="26"/>
                <w:szCs w:val="26"/>
              </w:rPr>
              <w:t xml:space="preserve">Nở trắng xoá, hoa xinh, trắng tinh khôi, hương ngào ngạt sực nức. </w:t>
            </w:r>
          </w:p>
          <w:p w14:paraId="6150AF08" w14:textId="77777777" w:rsidR="00CA3541" w:rsidRPr="00F55C60" w:rsidRDefault="00CA3541" w:rsidP="00CE7A55">
            <w:pPr>
              <w:jc w:val="both"/>
              <w:rPr>
                <w:sz w:val="26"/>
                <w:szCs w:val="26"/>
              </w:rPr>
            </w:pPr>
            <w:r w:rsidRPr="00F55C60">
              <w:rPr>
                <w:rFonts w:eastAsia="Times New Roman"/>
                <w:sz w:val="26"/>
                <w:szCs w:val="26"/>
              </w:rPr>
              <w:t xml:space="preserve">+Hoa bưởi: </w:t>
            </w:r>
            <w:r w:rsidRPr="00F55C60">
              <w:rPr>
                <w:rFonts w:eastAsia="Times New Roman"/>
                <w:i/>
                <w:sz w:val="26"/>
                <w:szCs w:val="26"/>
              </w:rPr>
              <w:t>Đua nhau nở, cánh trắng, những tua nhị vàng ngấn lên giữa lòng hoa, giống những bông thuỷ tiên thu nhỏ.</w:t>
            </w:r>
          </w:p>
          <w:p w14:paraId="6F57AC08" w14:textId="77777777" w:rsidR="00CA3541" w:rsidRPr="00F55C60" w:rsidRDefault="00CA3541" w:rsidP="00CE7A55">
            <w:pPr>
              <w:ind w:right="60"/>
              <w:jc w:val="both"/>
              <w:rPr>
                <w:sz w:val="26"/>
                <w:szCs w:val="26"/>
              </w:rPr>
            </w:pPr>
            <w:r w:rsidRPr="00F55C60">
              <w:rPr>
                <w:rFonts w:eastAsia="Times New Roman"/>
                <w:sz w:val="26"/>
                <w:szCs w:val="26"/>
              </w:rPr>
              <w:t xml:space="preserve">+Vườn chè: </w:t>
            </w:r>
            <w:r w:rsidRPr="00F55C60">
              <w:rPr>
                <w:rFonts w:eastAsia="Times New Roman"/>
                <w:i/>
                <w:sz w:val="26"/>
                <w:szCs w:val="26"/>
              </w:rPr>
              <w:t>Bắt đầu ra búp, một tôm hai lá, tôm màu lá mạ, ngấn một màu xanh non.</w:t>
            </w:r>
          </w:p>
        </w:tc>
      </w:tr>
      <w:tr w:rsidR="00CA3541" w:rsidRPr="00F55C60" w14:paraId="623482B5" w14:textId="77777777" w:rsidTr="00CE7A55">
        <w:tc>
          <w:tcPr>
            <w:tcW w:w="5570" w:type="dxa"/>
          </w:tcPr>
          <w:p w14:paraId="022DD310" w14:textId="77777777" w:rsidR="00CA3541" w:rsidRPr="00F55C60" w:rsidRDefault="00CA3541" w:rsidP="00CE7A55">
            <w:pPr>
              <w:jc w:val="both"/>
              <w:rPr>
                <w:rFonts w:eastAsia="Times New Roman"/>
                <w:sz w:val="26"/>
                <w:szCs w:val="26"/>
              </w:rPr>
            </w:pPr>
            <w:r w:rsidRPr="00F55C60">
              <w:rPr>
                <w:rFonts w:eastAsia="Times New Roman"/>
                <w:sz w:val="26"/>
                <w:szCs w:val="26"/>
              </w:rPr>
              <w:t>2. Vì sao tác giả ấn tượng nhất với những tán xoan?</w:t>
            </w:r>
          </w:p>
          <w:p w14:paraId="3306B354" w14:textId="77777777" w:rsidR="00CA3541" w:rsidRPr="00F55C60" w:rsidRDefault="00CA3541" w:rsidP="00CE7A55">
            <w:pPr>
              <w:jc w:val="both"/>
              <w:rPr>
                <w:rFonts w:eastAsia="Times New Roman"/>
                <w:sz w:val="26"/>
                <w:szCs w:val="26"/>
              </w:rPr>
            </w:pPr>
          </w:p>
          <w:p w14:paraId="231A5EEF" w14:textId="77777777" w:rsidR="00CA3541" w:rsidRPr="00F55C60" w:rsidRDefault="00CA3541" w:rsidP="00CE7A55">
            <w:pPr>
              <w:jc w:val="both"/>
              <w:rPr>
                <w:rFonts w:eastAsia="Times New Roman"/>
                <w:sz w:val="26"/>
                <w:szCs w:val="26"/>
              </w:rPr>
            </w:pPr>
          </w:p>
          <w:p w14:paraId="45B8B0E5" w14:textId="77777777" w:rsidR="00CA3541" w:rsidRPr="00F55C60" w:rsidRDefault="00CA3541" w:rsidP="00CE7A55">
            <w:pPr>
              <w:jc w:val="both"/>
              <w:rPr>
                <w:rFonts w:eastAsia="Times New Roman"/>
                <w:sz w:val="26"/>
                <w:szCs w:val="26"/>
              </w:rPr>
            </w:pPr>
            <w:r w:rsidRPr="00F55C60">
              <w:rPr>
                <w:rFonts w:eastAsia="Times New Roman"/>
                <w:b/>
                <w:sz w:val="26"/>
                <w:szCs w:val="26"/>
              </w:rPr>
              <w:t xml:space="preserve">Lưu ý: </w:t>
            </w:r>
            <w:r w:rsidRPr="00F55C60">
              <w:rPr>
                <w:rFonts w:eastAsia="Times New Roman"/>
                <w:sz w:val="26"/>
                <w:szCs w:val="26"/>
              </w:rPr>
              <w:t>Có thể kết hợp sử dụng tranh, ảnh đã chuẩn bị.</w:t>
            </w:r>
          </w:p>
        </w:tc>
        <w:tc>
          <w:tcPr>
            <w:tcW w:w="4341" w:type="dxa"/>
          </w:tcPr>
          <w:p w14:paraId="59671243" w14:textId="77777777" w:rsidR="00CA3541" w:rsidRPr="00F55C60" w:rsidRDefault="00CA3541" w:rsidP="00CE7A55">
            <w:pPr>
              <w:ind w:right="60"/>
              <w:jc w:val="both"/>
              <w:rPr>
                <w:rFonts w:eastAsia="Times New Roman"/>
                <w:i/>
                <w:sz w:val="26"/>
                <w:szCs w:val="26"/>
              </w:rPr>
            </w:pPr>
            <w:r w:rsidRPr="00F55C60">
              <w:rPr>
                <w:rFonts w:eastAsia="Times New Roman"/>
                <w:i/>
                <w:sz w:val="26"/>
                <w:szCs w:val="26"/>
              </w:rPr>
              <w:t>Tác giả ấn tượng nhất với những tán xoan vì cách xoan báo mùa xuân rất đặc biệt: Hơi xuân chớm đến, trên những cành cây khô bỗng vỡ oà những chùm lộc biếc. Lộc xoan có màu ngọc lục rất đẹp.</w:t>
            </w:r>
          </w:p>
        </w:tc>
      </w:tr>
      <w:tr w:rsidR="00CA3541" w:rsidRPr="00F55C60" w14:paraId="36DF2A0F" w14:textId="77777777" w:rsidTr="00CE7A55">
        <w:tc>
          <w:tcPr>
            <w:tcW w:w="5570" w:type="dxa"/>
          </w:tcPr>
          <w:p w14:paraId="138748F3" w14:textId="77777777" w:rsidR="00CA3541" w:rsidRPr="00F55C60" w:rsidRDefault="00CA3541" w:rsidP="00CE7A55">
            <w:pPr>
              <w:ind w:right="60"/>
              <w:jc w:val="both"/>
              <w:rPr>
                <w:sz w:val="26"/>
                <w:szCs w:val="26"/>
              </w:rPr>
            </w:pPr>
            <w:r w:rsidRPr="00F55C60">
              <w:rPr>
                <w:rFonts w:eastAsia="Wingdings"/>
                <w:sz w:val="26"/>
                <w:szCs w:val="26"/>
              </w:rPr>
              <w:sym w:font="Wingdings" w:char="F0E0"/>
            </w:r>
            <w:r w:rsidRPr="00F55C60">
              <w:rPr>
                <w:rFonts w:eastAsia="Times New Roman"/>
                <w:sz w:val="26"/>
                <w:szCs w:val="26"/>
              </w:rPr>
              <w:t xml:space="preserve"> Rút ra ý đoạn 1, 2: </w:t>
            </w:r>
            <w:r w:rsidRPr="00F55C60">
              <w:rPr>
                <w:rFonts w:eastAsia="Times New Roman"/>
                <w:i/>
                <w:sz w:val="26"/>
                <w:szCs w:val="26"/>
              </w:rPr>
              <w:t xml:space="preserve">Cây cối trong vườn đua nhau khoe sắc khi mùa xuân đến. </w:t>
            </w:r>
          </w:p>
        </w:tc>
        <w:tc>
          <w:tcPr>
            <w:tcW w:w="4341" w:type="dxa"/>
          </w:tcPr>
          <w:p w14:paraId="48065B08" w14:textId="77777777" w:rsidR="00CA3541" w:rsidRPr="00F55C60" w:rsidRDefault="00CA3541" w:rsidP="00CE7A55">
            <w:pPr>
              <w:ind w:right="60"/>
              <w:jc w:val="both"/>
              <w:rPr>
                <w:rFonts w:eastAsia="Times New Roman"/>
                <w:i/>
                <w:sz w:val="26"/>
                <w:szCs w:val="26"/>
              </w:rPr>
            </w:pPr>
          </w:p>
        </w:tc>
      </w:tr>
      <w:tr w:rsidR="00CA3541" w:rsidRPr="00F55C60" w14:paraId="7E92D50E" w14:textId="77777777" w:rsidTr="00CE7A55">
        <w:tc>
          <w:tcPr>
            <w:tcW w:w="5570" w:type="dxa"/>
          </w:tcPr>
          <w:p w14:paraId="2A5D475C" w14:textId="77777777" w:rsidR="00CA3541" w:rsidRPr="00F55C60" w:rsidRDefault="00CA3541" w:rsidP="00CE7A55">
            <w:pPr>
              <w:jc w:val="both"/>
              <w:rPr>
                <w:rFonts w:eastAsia="Wingdings"/>
                <w:sz w:val="26"/>
                <w:szCs w:val="26"/>
              </w:rPr>
            </w:pPr>
            <w:r w:rsidRPr="00F55C60">
              <w:rPr>
                <w:rFonts w:eastAsia="Times New Roman"/>
                <w:sz w:val="26"/>
                <w:szCs w:val="26"/>
              </w:rPr>
              <w:t>3. Tìm từ ngữ gợi tả mỗi âm thanh trong vườn cây. Những âm thanh ấy đem đến cho em cảm xúc gì?</w:t>
            </w:r>
          </w:p>
        </w:tc>
        <w:tc>
          <w:tcPr>
            <w:tcW w:w="4341" w:type="dxa"/>
          </w:tcPr>
          <w:p w14:paraId="578759F4" w14:textId="77777777" w:rsidR="00CA3541" w:rsidRPr="00F55C60" w:rsidRDefault="00CA3541" w:rsidP="00CE7A55">
            <w:pPr>
              <w:ind w:right="59"/>
              <w:jc w:val="both"/>
              <w:rPr>
                <w:sz w:val="26"/>
                <w:szCs w:val="26"/>
              </w:rPr>
            </w:pPr>
            <w:r w:rsidRPr="00F55C60">
              <w:rPr>
                <w:rFonts w:eastAsia="Times New Roman"/>
                <w:i/>
                <w:sz w:val="26"/>
                <w:szCs w:val="26"/>
              </w:rPr>
              <w:t>Từ ngữ gợi tả mỗi âm thanh trong vườn cây: Những chú dế gọi nhau, chim vành khuyên lích chích, tiếng chim gáy gù gù, đàn chim chào mào ríu rít</w:t>
            </w:r>
          </w:p>
        </w:tc>
      </w:tr>
      <w:tr w:rsidR="00CA3541" w:rsidRPr="00F55C60" w14:paraId="77FFE729" w14:textId="77777777" w:rsidTr="00CE7A55">
        <w:tc>
          <w:tcPr>
            <w:tcW w:w="5570" w:type="dxa"/>
          </w:tcPr>
          <w:p w14:paraId="62047E1C" w14:textId="77777777" w:rsidR="00CA3541" w:rsidRPr="00F55C60" w:rsidRDefault="00CA3541" w:rsidP="00CE7A55">
            <w:pPr>
              <w:jc w:val="both"/>
              <w:rPr>
                <w:rFonts w:eastAsia="Times New Roman"/>
                <w:sz w:val="26"/>
                <w:szCs w:val="26"/>
              </w:rPr>
            </w:pPr>
          </w:p>
          <w:p w14:paraId="6166D41B" w14:textId="77777777" w:rsidR="00CA3541" w:rsidRPr="00F55C60" w:rsidRDefault="00CA3541" w:rsidP="00CE7A55">
            <w:pPr>
              <w:jc w:val="both"/>
              <w:rPr>
                <w:rFonts w:eastAsia="Times New Roman"/>
                <w:sz w:val="26"/>
                <w:szCs w:val="26"/>
              </w:rPr>
            </w:pPr>
          </w:p>
          <w:p w14:paraId="40E40B24" w14:textId="77777777" w:rsidR="00CA3541" w:rsidRPr="00F55C60" w:rsidRDefault="00CA3541" w:rsidP="00CE7A55">
            <w:pPr>
              <w:jc w:val="both"/>
              <w:rPr>
                <w:rFonts w:eastAsia="Times New Roman"/>
                <w:sz w:val="26"/>
                <w:szCs w:val="26"/>
              </w:rPr>
            </w:pPr>
          </w:p>
          <w:p w14:paraId="078C3D2C" w14:textId="77777777" w:rsidR="00CA3541" w:rsidRPr="00F55C60" w:rsidRDefault="00CA3541" w:rsidP="00CE7A55">
            <w:pPr>
              <w:jc w:val="both"/>
              <w:rPr>
                <w:rFonts w:eastAsia="Times New Roman"/>
                <w:sz w:val="26"/>
                <w:szCs w:val="26"/>
              </w:rPr>
            </w:pPr>
          </w:p>
          <w:p w14:paraId="2A137356" w14:textId="77777777" w:rsidR="00CA3541" w:rsidRPr="00F55C60" w:rsidRDefault="00CA3541" w:rsidP="00CE7A55">
            <w:pPr>
              <w:jc w:val="both"/>
              <w:rPr>
                <w:rFonts w:eastAsia="Times New Roman"/>
                <w:sz w:val="26"/>
                <w:szCs w:val="26"/>
              </w:rPr>
            </w:pPr>
            <w:r w:rsidRPr="00F55C60">
              <w:rPr>
                <w:rFonts w:eastAsia="Times New Roman"/>
                <w:b/>
                <w:sz w:val="26"/>
                <w:szCs w:val="26"/>
              </w:rPr>
              <w:t xml:space="preserve">Lưu ý: </w:t>
            </w:r>
            <w:r w:rsidRPr="00F55C60">
              <w:rPr>
                <w:rFonts w:eastAsia="Times New Roman"/>
                <w:sz w:val="26"/>
                <w:szCs w:val="26"/>
              </w:rPr>
              <w:t>Có thể kết hợp sử dụng audio đã chuẩn bị.</w:t>
            </w:r>
          </w:p>
        </w:tc>
        <w:tc>
          <w:tcPr>
            <w:tcW w:w="4341" w:type="dxa"/>
          </w:tcPr>
          <w:p w14:paraId="473C867B" w14:textId="77777777" w:rsidR="00CA3541" w:rsidRPr="00F55C60" w:rsidRDefault="00CA3541" w:rsidP="00CE7A55">
            <w:pPr>
              <w:ind w:right="59"/>
              <w:jc w:val="both"/>
              <w:rPr>
                <w:rFonts w:eastAsia="Times New Roman"/>
                <w:i/>
                <w:sz w:val="26"/>
                <w:szCs w:val="26"/>
              </w:rPr>
            </w:pPr>
            <w:r w:rsidRPr="00F55C60">
              <w:rPr>
                <w:rFonts w:eastAsia="Times New Roman"/>
                <w:sz w:val="26"/>
                <w:szCs w:val="26"/>
              </w:rPr>
              <w:sym w:font="Wingdings" w:char="F0E0"/>
            </w:r>
            <w:r w:rsidRPr="00F55C60">
              <w:rPr>
                <w:rFonts w:eastAsia="Times New Roman"/>
                <w:sz w:val="26"/>
                <w:szCs w:val="26"/>
              </w:rPr>
              <w:t xml:space="preserve">Ý thứ hai của câu hỏi khuyến khích HS trả lời theo suy nghĩ, cảm nhận riêng, VD: </w:t>
            </w:r>
            <w:r w:rsidRPr="00F55C60">
              <w:rPr>
                <w:rFonts w:eastAsia="Times New Roman"/>
                <w:i/>
                <w:sz w:val="26"/>
                <w:szCs w:val="26"/>
              </w:rPr>
              <w:t xml:space="preserve">Những âm thanh sinh động, đầy sức sống của chim muông khi trời vào xuân </w:t>
            </w:r>
            <w:r w:rsidRPr="00F55C60">
              <w:rPr>
                <w:rFonts w:eastAsia="Times New Roman"/>
                <w:i/>
                <w:sz w:val="26"/>
                <w:szCs w:val="26"/>
              </w:rPr>
              <w:lastRenderedPageBreak/>
              <w:t>đem đến cảm xúc vui tươi, náo nức, tràn ngập sức sống,...</w:t>
            </w:r>
          </w:p>
        </w:tc>
      </w:tr>
      <w:tr w:rsidR="00CA3541" w:rsidRPr="00F55C60" w14:paraId="7B1E6285" w14:textId="77777777" w:rsidTr="00CE7A55">
        <w:tc>
          <w:tcPr>
            <w:tcW w:w="5570" w:type="dxa"/>
          </w:tcPr>
          <w:p w14:paraId="2F53FEDD" w14:textId="77777777" w:rsidR="00CA3541" w:rsidRPr="00F55C60" w:rsidRDefault="00CA3541" w:rsidP="00CE7A55">
            <w:pPr>
              <w:jc w:val="both"/>
              <w:rPr>
                <w:sz w:val="26"/>
                <w:szCs w:val="26"/>
              </w:rPr>
            </w:pPr>
            <w:r w:rsidRPr="00F55C60">
              <w:rPr>
                <w:rFonts w:eastAsia="Wingdings"/>
                <w:sz w:val="26"/>
                <w:szCs w:val="26"/>
              </w:rPr>
              <w:lastRenderedPageBreak/>
              <w:sym w:font="Wingdings" w:char="F0E0"/>
            </w:r>
            <w:r w:rsidRPr="00F55C60">
              <w:rPr>
                <w:rFonts w:eastAsia="Times New Roman"/>
                <w:sz w:val="26"/>
                <w:szCs w:val="26"/>
              </w:rPr>
              <w:t xml:space="preserve"> Rút ra ý đoạn 3: </w:t>
            </w:r>
            <w:r w:rsidRPr="00F55C60">
              <w:rPr>
                <w:rFonts w:eastAsia="Times New Roman"/>
                <w:i/>
                <w:sz w:val="26"/>
                <w:szCs w:val="26"/>
              </w:rPr>
              <w:t xml:space="preserve">Những âm thanh rộn ràng, vui vẻ trong khu vườn xuân. </w:t>
            </w:r>
          </w:p>
        </w:tc>
        <w:tc>
          <w:tcPr>
            <w:tcW w:w="4341" w:type="dxa"/>
          </w:tcPr>
          <w:p w14:paraId="44653E93" w14:textId="77777777" w:rsidR="00CA3541" w:rsidRPr="00F55C60" w:rsidRDefault="00CA3541" w:rsidP="00CE7A55">
            <w:pPr>
              <w:ind w:right="59"/>
              <w:jc w:val="both"/>
              <w:rPr>
                <w:rFonts w:eastAsia="Times New Roman"/>
                <w:sz w:val="26"/>
                <w:szCs w:val="26"/>
              </w:rPr>
            </w:pPr>
          </w:p>
        </w:tc>
      </w:tr>
      <w:tr w:rsidR="00CA3541" w:rsidRPr="00F55C60" w14:paraId="2EC2D2E9" w14:textId="77777777" w:rsidTr="00CE7A55">
        <w:tc>
          <w:tcPr>
            <w:tcW w:w="5570" w:type="dxa"/>
          </w:tcPr>
          <w:p w14:paraId="57B66F57" w14:textId="77777777" w:rsidR="00CA3541" w:rsidRPr="00F55C60" w:rsidRDefault="00CA3541" w:rsidP="00CE7A55">
            <w:pPr>
              <w:jc w:val="both"/>
              <w:rPr>
                <w:rFonts w:eastAsia="Times New Roman"/>
                <w:sz w:val="26"/>
                <w:szCs w:val="26"/>
              </w:rPr>
            </w:pPr>
            <w:r w:rsidRPr="00F55C60">
              <w:rPr>
                <w:rFonts w:eastAsia="Times New Roman"/>
                <w:sz w:val="26"/>
                <w:szCs w:val="26"/>
              </w:rPr>
              <w:t>4. Theo em, vì sao khi mùa xuân về, tác giả nói “Tôi nghe tiếng vườn gọi.”?</w:t>
            </w:r>
          </w:p>
        </w:tc>
        <w:tc>
          <w:tcPr>
            <w:tcW w:w="4341" w:type="dxa"/>
          </w:tcPr>
          <w:p w14:paraId="0CDA5385" w14:textId="77777777" w:rsidR="00CA3541" w:rsidRPr="00F55C60" w:rsidRDefault="00CA3541" w:rsidP="00CE7A55">
            <w:pPr>
              <w:ind w:right="59"/>
              <w:jc w:val="both"/>
              <w:rPr>
                <w:sz w:val="26"/>
                <w:szCs w:val="26"/>
              </w:rPr>
            </w:pPr>
            <w:r w:rsidRPr="00F55C60">
              <w:rPr>
                <w:rFonts w:eastAsia="Times New Roman"/>
                <w:sz w:val="26"/>
                <w:szCs w:val="26"/>
              </w:rPr>
              <w:t xml:space="preserve">HS trả lời theo suy nghĩ, cảm nhận riêng, VD: </w:t>
            </w:r>
            <w:r w:rsidRPr="00F55C60">
              <w:rPr>
                <w:rFonts w:eastAsia="Times New Roman"/>
                <w:i/>
                <w:sz w:val="26"/>
                <w:szCs w:val="26"/>
              </w:rPr>
              <w:t>Vì khi mùa xuân về, vườn đầy sức sống: Sức sống của cây cối, của loài vật. Sức sống ấy thể hiện ở màu sắc, ở hương thơm, ở âm thanh náo nức, tươi mới của vạn vật. Sức sống ấy vô cùng hấp dẫn như gọi mời con người hoà vào thiên nhiên để cùng náo nức, vui tươi;...</w:t>
            </w:r>
            <w:r w:rsidRPr="00F55C60">
              <w:rPr>
                <w:rFonts w:eastAsia="Times New Roman"/>
                <w:sz w:val="26"/>
                <w:szCs w:val="26"/>
              </w:rPr>
              <w:t>)</w:t>
            </w:r>
          </w:p>
        </w:tc>
      </w:tr>
      <w:tr w:rsidR="00CA3541" w:rsidRPr="00F55C60" w14:paraId="31D5933F" w14:textId="77777777" w:rsidTr="00CE7A55">
        <w:tc>
          <w:tcPr>
            <w:tcW w:w="5570" w:type="dxa"/>
          </w:tcPr>
          <w:p w14:paraId="0321F3F7" w14:textId="77777777" w:rsidR="00CA3541" w:rsidRPr="00F55C60" w:rsidRDefault="00CA3541" w:rsidP="00CE7A55">
            <w:pPr>
              <w:jc w:val="both"/>
              <w:rPr>
                <w:sz w:val="26"/>
                <w:szCs w:val="26"/>
              </w:rPr>
            </w:pPr>
            <w:r w:rsidRPr="00F55C60">
              <w:rPr>
                <w:rFonts w:eastAsia="Times New Roman"/>
                <w:sz w:val="26"/>
                <w:szCs w:val="26"/>
              </w:rPr>
              <w:sym w:font="Wingdings" w:char="F0E0"/>
            </w:r>
            <w:r w:rsidRPr="00F55C60">
              <w:rPr>
                <w:rFonts w:eastAsia="Times New Roman"/>
                <w:sz w:val="26"/>
                <w:szCs w:val="26"/>
              </w:rPr>
              <w:t xml:space="preserve">Rút ra nội dung, ý nghĩa của bài đọc. </w:t>
            </w:r>
          </w:p>
        </w:tc>
        <w:tc>
          <w:tcPr>
            <w:tcW w:w="4341" w:type="dxa"/>
          </w:tcPr>
          <w:p w14:paraId="4898EA80" w14:textId="77777777" w:rsidR="00CA3541" w:rsidRPr="00F55C60" w:rsidRDefault="00CA3541" w:rsidP="00CE7A55">
            <w:pPr>
              <w:jc w:val="both"/>
              <w:rPr>
                <w:rFonts w:eastAsia="Times New Roman"/>
                <w:i/>
                <w:sz w:val="26"/>
                <w:szCs w:val="26"/>
              </w:rPr>
            </w:pPr>
            <w:r w:rsidRPr="00F55C60">
              <w:rPr>
                <w:rFonts w:eastAsia="Times New Roman"/>
                <w:sz w:val="26"/>
                <w:szCs w:val="26"/>
              </w:rPr>
              <w:t xml:space="preserve">Nội dung: </w:t>
            </w:r>
            <w:r w:rsidRPr="00F55C60">
              <w:rPr>
                <w:rFonts w:eastAsia="Times New Roman"/>
                <w:i/>
                <w:sz w:val="26"/>
                <w:szCs w:val="26"/>
              </w:rPr>
              <w:t>Cây cối đâm chồi nảy lộc và tiếng dế, tiếng chim đã làm cho khu vườn vào xuân tràn đầy sức sống.</w:t>
            </w:r>
          </w:p>
          <w:p w14:paraId="2D690AF1" w14:textId="77777777" w:rsidR="00CA3541" w:rsidRPr="00F55C60" w:rsidRDefault="00CA3541" w:rsidP="00CE7A55">
            <w:pPr>
              <w:ind w:left="56" w:right="-7"/>
              <w:jc w:val="both"/>
              <w:rPr>
                <w:sz w:val="26"/>
                <w:szCs w:val="26"/>
              </w:rPr>
            </w:pPr>
            <w:r w:rsidRPr="00F55C60">
              <w:rPr>
                <w:rFonts w:eastAsia="Times New Roman"/>
                <w:sz w:val="26"/>
                <w:szCs w:val="26"/>
              </w:rPr>
              <w:t xml:space="preserve">Ý nghĩa: </w:t>
            </w:r>
            <w:r w:rsidRPr="00F55C60">
              <w:rPr>
                <w:rFonts w:eastAsia="Times New Roman"/>
                <w:i/>
                <w:sz w:val="26"/>
                <w:szCs w:val="26"/>
              </w:rPr>
              <w:t>Thiên nhiên mùa xuân tươi mới, trong trẻo với những vẻ đẹp độc đáo</w:t>
            </w:r>
            <w:r w:rsidRPr="00F55C60">
              <w:rPr>
                <w:rFonts w:eastAsia="Times New Roman"/>
                <w:sz w:val="26"/>
                <w:szCs w:val="26"/>
              </w:rPr>
              <w:t xml:space="preserve">. </w:t>
            </w:r>
          </w:p>
        </w:tc>
      </w:tr>
      <w:tr w:rsidR="00CA3541" w:rsidRPr="00F55C60" w14:paraId="3E29A9ED" w14:textId="77777777" w:rsidTr="00CE7A55">
        <w:tc>
          <w:tcPr>
            <w:tcW w:w="5570" w:type="dxa"/>
          </w:tcPr>
          <w:p w14:paraId="697EAD9A" w14:textId="77777777" w:rsidR="00CA3541" w:rsidRPr="00F55C60" w:rsidRDefault="00CA3541" w:rsidP="00CA3541">
            <w:pPr>
              <w:numPr>
                <w:ilvl w:val="0"/>
                <w:numId w:val="2"/>
              </w:numPr>
              <w:ind w:hanging="180"/>
              <w:jc w:val="both"/>
              <w:rPr>
                <w:sz w:val="26"/>
                <w:szCs w:val="26"/>
              </w:rPr>
            </w:pPr>
            <w:r w:rsidRPr="00F55C60">
              <w:rPr>
                <w:rFonts w:eastAsia="Times New Roman"/>
                <w:sz w:val="26"/>
                <w:szCs w:val="26"/>
              </w:rPr>
              <w:t xml:space="preserve">GV nhận xét, bổ sung. </w:t>
            </w:r>
          </w:p>
        </w:tc>
        <w:tc>
          <w:tcPr>
            <w:tcW w:w="4341" w:type="dxa"/>
          </w:tcPr>
          <w:p w14:paraId="3BD6E55B" w14:textId="77777777" w:rsidR="00CA3541" w:rsidRPr="00F55C60" w:rsidRDefault="00CA3541" w:rsidP="00CE7A55">
            <w:pPr>
              <w:jc w:val="both"/>
              <w:rPr>
                <w:rFonts w:eastAsia="Times New Roman"/>
                <w:sz w:val="26"/>
                <w:szCs w:val="26"/>
              </w:rPr>
            </w:pPr>
            <w:r w:rsidRPr="00F55C60">
              <w:rPr>
                <w:rFonts w:eastAsia="Times New Roman"/>
                <w:sz w:val="26"/>
                <w:szCs w:val="26"/>
              </w:rPr>
              <w:t>- HS nghe</w:t>
            </w:r>
          </w:p>
        </w:tc>
      </w:tr>
      <w:tr w:rsidR="00CA3541" w:rsidRPr="00F55C60" w14:paraId="0A9EB659" w14:textId="77777777" w:rsidTr="00CE7A55">
        <w:tc>
          <w:tcPr>
            <w:tcW w:w="5570" w:type="dxa"/>
          </w:tcPr>
          <w:p w14:paraId="5F68C914" w14:textId="77777777" w:rsidR="00CA3541" w:rsidRPr="00F55C60" w:rsidRDefault="00CA3541" w:rsidP="00CA3541">
            <w:pPr>
              <w:numPr>
                <w:ilvl w:val="0"/>
                <w:numId w:val="2"/>
              </w:numPr>
              <w:ind w:hanging="180"/>
              <w:jc w:val="both"/>
              <w:rPr>
                <w:rFonts w:eastAsia="Times New Roman"/>
                <w:sz w:val="26"/>
                <w:szCs w:val="26"/>
              </w:rPr>
            </w:pPr>
            <w:r w:rsidRPr="00F55C60">
              <w:rPr>
                <w:rFonts w:eastAsia="Times New Roman"/>
                <w:sz w:val="26"/>
                <w:szCs w:val="26"/>
              </w:rPr>
              <w:t>GV đánh giá chung về hoạt động tìm hiểu bài.</w:t>
            </w:r>
          </w:p>
        </w:tc>
        <w:tc>
          <w:tcPr>
            <w:tcW w:w="4341" w:type="dxa"/>
          </w:tcPr>
          <w:p w14:paraId="51F6F841" w14:textId="77777777" w:rsidR="00CA3541" w:rsidRPr="00F55C60" w:rsidRDefault="00CA3541" w:rsidP="00CE7A55">
            <w:pPr>
              <w:jc w:val="both"/>
              <w:rPr>
                <w:rFonts w:eastAsia="Times New Roman"/>
                <w:sz w:val="26"/>
                <w:szCs w:val="26"/>
              </w:rPr>
            </w:pPr>
            <w:r w:rsidRPr="00F55C60">
              <w:rPr>
                <w:rFonts w:eastAsia="Times New Roman"/>
                <w:sz w:val="26"/>
                <w:szCs w:val="26"/>
              </w:rPr>
              <w:t>- HS nghe</w:t>
            </w:r>
          </w:p>
        </w:tc>
      </w:tr>
      <w:tr w:rsidR="00CA3541" w:rsidRPr="00F55C60" w14:paraId="20CF00E5" w14:textId="77777777" w:rsidTr="00CE7A55">
        <w:tc>
          <w:tcPr>
            <w:tcW w:w="9911" w:type="dxa"/>
            <w:gridSpan w:val="2"/>
          </w:tcPr>
          <w:p w14:paraId="05C63AEB" w14:textId="77777777" w:rsidR="00CA3541" w:rsidRPr="00F55C60" w:rsidRDefault="00CA3541" w:rsidP="00CE7A55">
            <w:pPr>
              <w:jc w:val="both"/>
              <w:rPr>
                <w:rFonts w:eastAsia="Times New Roman"/>
                <w:b/>
                <w:bCs/>
                <w:sz w:val="26"/>
                <w:szCs w:val="26"/>
              </w:rPr>
            </w:pPr>
            <w:r w:rsidRPr="00F55C60">
              <w:rPr>
                <w:rFonts w:eastAsia="Times New Roman"/>
                <w:b/>
                <w:bCs/>
                <w:sz w:val="26"/>
                <w:szCs w:val="26"/>
              </w:rPr>
              <w:t>3.Hoạt động luyện tập, thực hành</w:t>
            </w:r>
          </w:p>
        </w:tc>
      </w:tr>
      <w:tr w:rsidR="00CA3541" w:rsidRPr="00F55C60" w14:paraId="0EC69E5A" w14:textId="77777777" w:rsidTr="00CE7A55">
        <w:tc>
          <w:tcPr>
            <w:tcW w:w="9911" w:type="dxa"/>
            <w:gridSpan w:val="2"/>
          </w:tcPr>
          <w:p w14:paraId="40621B85" w14:textId="77777777" w:rsidR="00CA3541" w:rsidRPr="00F55C60" w:rsidRDefault="00CA3541" w:rsidP="00CE7A55">
            <w:pPr>
              <w:jc w:val="both"/>
              <w:rPr>
                <w:rFonts w:eastAsia="Times New Roman"/>
                <w:b/>
                <w:i/>
                <w:sz w:val="26"/>
                <w:szCs w:val="26"/>
              </w:rPr>
            </w:pPr>
            <w:r w:rsidRPr="00F55C60">
              <w:rPr>
                <w:rFonts w:eastAsia="Times New Roman"/>
                <w:b/>
                <w:bCs/>
                <w:sz w:val="26"/>
                <w:szCs w:val="26"/>
              </w:rPr>
              <w:t>*Hoạt động</w:t>
            </w:r>
            <w:r w:rsidRPr="00F55C60">
              <w:rPr>
                <w:rFonts w:eastAsia="Times New Roman"/>
                <w:b/>
                <w:i/>
                <w:sz w:val="26"/>
                <w:szCs w:val="26"/>
              </w:rPr>
              <w:t>. Luyện đọc lại (10 phút)</w:t>
            </w:r>
            <w:r w:rsidRPr="00F55C60">
              <w:rPr>
                <w:rFonts w:eastAsia="Times New Roman"/>
                <w:sz w:val="26"/>
                <w:szCs w:val="26"/>
              </w:rPr>
              <w:t xml:space="preserve"> </w:t>
            </w:r>
          </w:p>
        </w:tc>
      </w:tr>
      <w:tr w:rsidR="00CA3541" w:rsidRPr="00F55C60" w14:paraId="78BB82EB" w14:textId="77777777" w:rsidTr="00CE7A55">
        <w:tc>
          <w:tcPr>
            <w:tcW w:w="5570" w:type="dxa"/>
          </w:tcPr>
          <w:p w14:paraId="74B59EC9" w14:textId="77777777" w:rsidR="00CA3541" w:rsidRPr="00F55C60" w:rsidRDefault="00CA3541" w:rsidP="00CE7A55">
            <w:pPr>
              <w:jc w:val="both"/>
              <w:rPr>
                <w:rFonts w:eastAsia="Times New Roman"/>
                <w:bCs/>
                <w:iCs/>
                <w:sz w:val="26"/>
                <w:szCs w:val="26"/>
              </w:rPr>
            </w:pPr>
            <w:r w:rsidRPr="00F55C60">
              <w:rPr>
                <w:rFonts w:eastAsia="Times New Roman"/>
                <w:bCs/>
                <w:iCs/>
                <w:sz w:val="26"/>
                <w:szCs w:val="26"/>
              </w:rPr>
              <w:t xml:space="preserve">-GV hướng dẫn </w:t>
            </w:r>
            <w:r w:rsidRPr="00F55C60">
              <w:rPr>
                <w:rFonts w:eastAsia="Times New Roman"/>
                <w:sz w:val="26"/>
                <w:szCs w:val="26"/>
              </w:rPr>
              <w:t xml:space="preserve">HS trả lời một vài câu hỏi để nhớ lại nội dung chính của bài và xác định giọng đọc:  </w:t>
            </w:r>
          </w:p>
        </w:tc>
        <w:tc>
          <w:tcPr>
            <w:tcW w:w="4341" w:type="dxa"/>
          </w:tcPr>
          <w:p w14:paraId="769978C8" w14:textId="77777777" w:rsidR="00CA3541" w:rsidRPr="00F55C60" w:rsidRDefault="00CA3541" w:rsidP="00CE7A55">
            <w:pPr>
              <w:jc w:val="both"/>
              <w:rPr>
                <w:rFonts w:eastAsia="Times New Roman"/>
                <w:sz w:val="26"/>
                <w:szCs w:val="26"/>
              </w:rPr>
            </w:pPr>
          </w:p>
        </w:tc>
      </w:tr>
      <w:tr w:rsidR="00CA3541" w:rsidRPr="00F55C60" w14:paraId="792DF3F1" w14:textId="77777777" w:rsidTr="00CE7A55">
        <w:tc>
          <w:tcPr>
            <w:tcW w:w="5570" w:type="dxa"/>
          </w:tcPr>
          <w:p w14:paraId="4C9A71B9" w14:textId="77777777" w:rsidR="00CA3541" w:rsidRPr="00F55C60" w:rsidRDefault="00CA3541" w:rsidP="00CE7A55">
            <w:pPr>
              <w:jc w:val="both"/>
              <w:rPr>
                <w:rFonts w:eastAsia="Times New Roman"/>
                <w:bCs/>
                <w:iCs/>
                <w:sz w:val="26"/>
                <w:szCs w:val="26"/>
              </w:rPr>
            </w:pPr>
            <w:r w:rsidRPr="00F55C60">
              <w:rPr>
                <w:rFonts w:eastAsia="Times New Roman"/>
                <w:sz w:val="26"/>
                <w:szCs w:val="26"/>
              </w:rPr>
              <w:t>+ Bài đọc nói về điều gì ?</w:t>
            </w:r>
          </w:p>
        </w:tc>
        <w:tc>
          <w:tcPr>
            <w:tcW w:w="4341" w:type="dxa"/>
          </w:tcPr>
          <w:p w14:paraId="5C09A5E4" w14:textId="77777777" w:rsidR="00CA3541" w:rsidRPr="00F55C60" w:rsidRDefault="00CA3541" w:rsidP="00CE7A55">
            <w:pPr>
              <w:jc w:val="both"/>
              <w:rPr>
                <w:rFonts w:eastAsia="Times New Roman"/>
                <w:i/>
                <w:sz w:val="26"/>
                <w:szCs w:val="26"/>
              </w:rPr>
            </w:pPr>
            <w:r w:rsidRPr="00F55C60">
              <w:rPr>
                <w:rFonts w:eastAsia="Times New Roman"/>
                <w:i/>
                <w:sz w:val="26"/>
                <w:szCs w:val="26"/>
              </w:rPr>
              <w:t>Cây cối đâm chồi nảy lộc và tiếng dế, tiếng chim đã làm cho khu vườn vào xuân tràn đầy sức sống.</w:t>
            </w:r>
          </w:p>
        </w:tc>
      </w:tr>
      <w:tr w:rsidR="00CA3541" w:rsidRPr="00F55C60" w14:paraId="50194B39" w14:textId="77777777" w:rsidTr="00CE7A55">
        <w:tc>
          <w:tcPr>
            <w:tcW w:w="5570" w:type="dxa"/>
          </w:tcPr>
          <w:p w14:paraId="72F455C4" w14:textId="77777777" w:rsidR="00CA3541" w:rsidRPr="00F55C60" w:rsidRDefault="00CA3541" w:rsidP="00CE7A55">
            <w:pPr>
              <w:jc w:val="both"/>
              <w:rPr>
                <w:rFonts w:eastAsia="Times New Roman"/>
                <w:sz w:val="26"/>
                <w:szCs w:val="26"/>
              </w:rPr>
            </w:pPr>
            <w:r w:rsidRPr="00F55C60">
              <w:rPr>
                <w:rFonts w:eastAsia="Times New Roman"/>
                <w:sz w:val="26"/>
                <w:szCs w:val="26"/>
              </w:rPr>
              <w:t>+Giọng đọc toàn bài như thế nào?</w:t>
            </w:r>
          </w:p>
        </w:tc>
        <w:tc>
          <w:tcPr>
            <w:tcW w:w="4341" w:type="dxa"/>
          </w:tcPr>
          <w:p w14:paraId="228B2BBA" w14:textId="77777777" w:rsidR="00CA3541" w:rsidRPr="00F55C60" w:rsidRDefault="00CA3541" w:rsidP="00CE7A55">
            <w:pPr>
              <w:jc w:val="both"/>
              <w:rPr>
                <w:sz w:val="26"/>
                <w:szCs w:val="26"/>
              </w:rPr>
            </w:pPr>
            <w:r w:rsidRPr="00F55C60">
              <w:rPr>
                <w:rFonts w:eastAsia="Times New Roman"/>
                <w:i/>
                <w:sz w:val="26"/>
                <w:szCs w:val="26"/>
              </w:rPr>
              <w:t>- Toàn bài đọc với giọng thong thả, vui vẻ.</w:t>
            </w:r>
            <w:r w:rsidRPr="00F55C60">
              <w:rPr>
                <w:rFonts w:eastAsia="Times New Roman"/>
                <w:sz w:val="26"/>
                <w:szCs w:val="26"/>
              </w:rPr>
              <w:t xml:space="preserve"> </w:t>
            </w:r>
          </w:p>
        </w:tc>
      </w:tr>
      <w:tr w:rsidR="00CA3541" w:rsidRPr="00F55C60" w14:paraId="39D1DA0A" w14:textId="77777777" w:rsidTr="00CE7A55">
        <w:tc>
          <w:tcPr>
            <w:tcW w:w="5570" w:type="dxa"/>
          </w:tcPr>
          <w:p w14:paraId="75679C93" w14:textId="77777777" w:rsidR="00CA3541" w:rsidRPr="00F55C60" w:rsidRDefault="00CA3541" w:rsidP="00CE7A55">
            <w:pPr>
              <w:jc w:val="both"/>
              <w:rPr>
                <w:rFonts w:eastAsia="Times New Roman"/>
                <w:sz w:val="26"/>
                <w:szCs w:val="26"/>
              </w:rPr>
            </w:pPr>
            <w:r w:rsidRPr="00F55C60">
              <w:rPr>
                <w:rFonts w:eastAsia="Times New Roman"/>
                <w:sz w:val="26"/>
                <w:szCs w:val="26"/>
              </w:rPr>
              <w:t>+ Cần nhấn giọng ở những từ ngữ nào?</w:t>
            </w:r>
          </w:p>
        </w:tc>
        <w:tc>
          <w:tcPr>
            <w:tcW w:w="4341" w:type="dxa"/>
          </w:tcPr>
          <w:p w14:paraId="22EEAF90" w14:textId="77777777" w:rsidR="00CA3541" w:rsidRPr="00F55C60" w:rsidRDefault="00CA3541" w:rsidP="00CE7A55">
            <w:pPr>
              <w:ind w:right="61" w:firstLine="142"/>
              <w:jc w:val="both"/>
              <w:rPr>
                <w:sz w:val="26"/>
                <w:szCs w:val="26"/>
              </w:rPr>
            </w:pPr>
            <w:r w:rsidRPr="00F55C60">
              <w:rPr>
                <w:rFonts w:eastAsia="Times New Roman"/>
                <w:i/>
                <w:sz w:val="26"/>
                <w:szCs w:val="26"/>
              </w:rPr>
              <w:t>- Nhấn giọng ở những từ ngữ gợi tả âm thanh, hoạt động của các loài vật,…</w:t>
            </w:r>
          </w:p>
        </w:tc>
      </w:tr>
      <w:tr w:rsidR="00CA3541" w:rsidRPr="00F55C60" w14:paraId="2FA6C9EC" w14:textId="77777777" w:rsidTr="00CE7A55">
        <w:tc>
          <w:tcPr>
            <w:tcW w:w="5570" w:type="dxa"/>
          </w:tcPr>
          <w:p w14:paraId="42A68A59" w14:textId="77777777" w:rsidR="00CA3541" w:rsidRPr="00F55C60" w:rsidRDefault="00CA3541" w:rsidP="00CE7A55">
            <w:pPr>
              <w:ind w:right="61"/>
              <w:jc w:val="both"/>
              <w:rPr>
                <w:sz w:val="26"/>
                <w:szCs w:val="26"/>
              </w:rPr>
            </w:pPr>
            <w:r w:rsidRPr="00F55C60">
              <w:rPr>
                <w:rFonts w:eastAsia="Times New Roman"/>
                <w:sz w:val="26"/>
                <w:szCs w:val="26"/>
              </w:rPr>
              <w:t xml:space="preserve">-GV hoặc một bạn đọc lại đoạn 3: </w:t>
            </w:r>
          </w:p>
          <w:p w14:paraId="0A165493" w14:textId="77777777" w:rsidR="00CA3541" w:rsidRPr="00F55C60" w:rsidRDefault="00CA3541" w:rsidP="00CE7A55">
            <w:pPr>
              <w:ind w:right="60"/>
              <w:jc w:val="both"/>
              <w:rPr>
                <w:rFonts w:eastAsia="Times New Roman"/>
                <w:sz w:val="26"/>
                <w:szCs w:val="26"/>
              </w:rPr>
            </w:pPr>
            <w:r w:rsidRPr="00F55C60">
              <w:rPr>
                <w:rFonts w:eastAsia="Times New Roman"/>
                <w:i/>
                <w:sz w:val="26"/>
                <w:szCs w:val="26"/>
              </w:rPr>
              <w:t xml:space="preserve">Và trong </w:t>
            </w:r>
            <w:r w:rsidRPr="00F55C60">
              <w:rPr>
                <w:rFonts w:eastAsia="Times New Roman"/>
                <w:i/>
                <w:sz w:val="26"/>
                <w:szCs w:val="26"/>
                <w:u w:val="single" w:color="000000"/>
              </w:rPr>
              <w:t>những tầng lá</w:t>
            </w:r>
            <w:r w:rsidRPr="00F55C60">
              <w:rPr>
                <w:rFonts w:eastAsia="Times New Roman"/>
                <w:i/>
                <w:sz w:val="26"/>
                <w:szCs w:val="26"/>
              </w:rPr>
              <w:t xml:space="preserve">/ những </w:t>
            </w:r>
            <w:r w:rsidRPr="00F55C60">
              <w:rPr>
                <w:rFonts w:eastAsia="Times New Roman"/>
                <w:i/>
                <w:sz w:val="26"/>
                <w:szCs w:val="26"/>
                <w:u w:val="single" w:color="000000"/>
              </w:rPr>
              <w:t>tán cây</w:t>
            </w:r>
            <w:r w:rsidRPr="00F55C60">
              <w:rPr>
                <w:rFonts w:eastAsia="Times New Roman"/>
                <w:i/>
                <w:sz w:val="26"/>
                <w:szCs w:val="26"/>
              </w:rPr>
              <w:t xml:space="preserve"> vườn ấy,/ tôi nghe thấy/ những chú dế </w:t>
            </w:r>
            <w:r w:rsidRPr="00F55C60">
              <w:rPr>
                <w:rFonts w:eastAsia="Times New Roman"/>
                <w:i/>
                <w:sz w:val="26"/>
                <w:szCs w:val="26"/>
                <w:u w:val="single" w:color="000000"/>
              </w:rPr>
              <w:t>gọi nhau</w:t>
            </w:r>
            <w:r w:rsidRPr="00F55C60">
              <w:rPr>
                <w:rFonts w:eastAsia="Times New Roman"/>
                <w:i/>
                <w:sz w:val="26"/>
                <w:szCs w:val="26"/>
              </w:rPr>
              <w:t xml:space="preserve"> trong kẽ gạch.// Chim vành khuyên </w:t>
            </w:r>
            <w:r w:rsidRPr="00F55C60">
              <w:rPr>
                <w:rFonts w:eastAsia="Times New Roman"/>
                <w:i/>
                <w:sz w:val="26"/>
                <w:szCs w:val="26"/>
                <w:u w:val="single" w:color="000000"/>
              </w:rPr>
              <w:t>lích chích tìm sâu</w:t>
            </w:r>
            <w:r w:rsidRPr="00F55C60">
              <w:rPr>
                <w:rFonts w:eastAsia="Times New Roman"/>
                <w:i/>
                <w:sz w:val="26"/>
                <w:szCs w:val="26"/>
              </w:rPr>
              <w:t xml:space="preserve">/ trong các bụi chanh.// Trên </w:t>
            </w:r>
            <w:r w:rsidRPr="00F55C60">
              <w:rPr>
                <w:rFonts w:eastAsia="Times New Roman"/>
                <w:i/>
                <w:sz w:val="26"/>
                <w:szCs w:val="26"/>
                <w:u w:val="single" w:color="000000"/>
              </w:rPr>
              <w:t>chùm</w:t>
            </w:r>
            <w:r w:rsidRPr="00F55C60">
              <w:rPr>
                <w:rFonts w:eastAsia="Times New Roman"/>
                <w:i/>
                <w:sz w:val="26"/>
                <w:szCs w:val="26"/>
              </w:rPr>
              <w:t xml:space="preserve"> </w:t>
            </w:r>
            <w:r w:rsidRPr="00F55C60">
              <w:rPr>
                <w:rFonts w:eastAsia="Times New Roman"/>
                <w:i/>
                <w:sz w:val="26"/>
                <w:szCs w:val="26"/>
                <w:u w:val="single" w:color="000000"/>
              </w:rPr>
              <w:t>hoa bưởi</w:t>
            </w:r>
            <w:r w:rsidRPr="00F55C60">
              <w:rPr>
                <w:rFonts w:eastAsia="Times New Roman"/>
                <w:i/>
                <w:sz w:val="26"/>
                <w:szCs w:val="26"/>
              </w:rPr>
              <w:t xml:space="preserve">,/ những cánh ong mật </w:t>
            </w:r>
            <w:r w:rsidRPr="00F55C60">
              <w:rPr>
                <w:rFonts w:eastAsia="Times New Roman"/>
                <w:i/>
                <w:sz w:val="26"/>
                <w:szCs w:val="26"/>
                <w:u w:val="single" w:color="000000"/>
              </w:rPr>
              <w:t>quay tít</w:t>
            </w:r>
            <w:r w:rsidRPr="00F55C60">
              <w:rPr>
                <w:rFonts w:eastAsia="Times New Roman"/>
                <w:i/>
                <w:sz w:val="26"/>
                <w:szCs w:val="26"/>
              </w:rPr>
              <w:t xml:space="preserve">.// Tiếng chim gáy </w:t>
            </w:r>
            <w:r w:rsidRPr="00F55C60">
              <w:rPr>
                <w:rFonts w:eastAsia="Times New Roman"/>
                <w:i/>
                <w:sz w:val="26"/>
                <w:szCs w:val="26"/>
                <w:u w:val="single" w:color="000000"/>
              </w:rPr>
              <w:t>gù gù</w:t>
            </w:r>
            <w:r w:rsidRPr="00F55C60">
              <w:rPr>
                <w:rFonts w:eastAsia="Times New Roman"/>
                <w:i/>
                <w:sz w:val="26"/>
                <w:szCs w:val="26"/>
              </w:rPr>
              <w:t xml:space="preserve"> trong bụi </w:t>
            </w:r>
            <w:r w:rsidRPr="00F55C60">
              <w:rPr>
                <w:rFonts w:eastAsia="Times New Roman"/>
                <w:i/>
                <w:sz w:val="26"/>
                <w:szCs w:val="26"/>
                <w:u w:val="single" w:color="000000"/>
              </w:rPr>
              <w:t>tre gai</w:t>
            </w:r>
            <w:r w:rsidRPr="00F55C60">
              <w:rPr>
                <w:rFonts w:eastAsia="Times New Roman"/>
                <w:i/>
                <w:sz w:val="26"/>
                <w:szCs w:val="26"/>
              </w:rPr>
              <w:t xml:space="preserve">.// Đàn chim chào mào </w:t>
            </w:r>
            <w:r w:rsidRPr="00F55C60">
              <w:rPr>
                <w:rFonts w:eastAsia="Times New Roman"/>
                <w:i/>
                <w:sz w:val="26"/>
                <w:szCs w:val="26"/>
                <w:u w:val="single" w:color="000000"/>
              </w:rPr>
              <w:t>ríu rít</w:t>
            </w:r>
            <w:r w:rsidRPr="00F55C60">
              <w:rPr>
                <w:rFonts w:eastAsia="Times New Roman"/>
                <w:i/>
                <w:sz w:val="26"/>
                <w:szCs w:val="26"/>
              </w:rPr>
              <w:t xml:space="preserve"> trên các </w:t>
            </w:r>
            <w:r w:rsidRPr="00F55C60">
              <w:rPr>
                <w:rFonts w:eastAsia="Times New Roman"/>
                <w:i/>
                <w:sz w:val="26"/>
                <w:szCs w:val="26"/>
                <w:u w:val="single" w:color="000000"/>
              </w:rPr>
              <w:t>cành xoan</w:t>
            </w:r>
            <w:r w:rsidRPr="00F55C60">
              <w:rPr>
                <w:rFonts w:eastAsia="Times New Roman"/>
                <w:i/>
                <w:sz w:val="26"/>
                <w:szCs w:val="26"/>
              </w:rPr>
              <w:t xml:space="preserve">,/ vừa đứng ở </w:t>
            </w:r>
            <w:r w:rsidRPr="00F55C60">
              <w:rPr>
                <w:rFonts w:eastAsia="Times New Roman"/>
                <w:i/>
                <w:sz w:val="26"/>
                <w:szCs w:val="26"/>
                <w:u w:val="single" w:color="000000"/>
              </w:rPr>
              <w:t>vườn này</w:t>
            </w:r>
            <w:r w:rsidRPr="00F55C60">
              <w:rPr>
                <w:rFonts w:eastAsia="Times New Roman"/>
                <w:i/>
                <w:sz w:val="26"/>
                <w:szCs w:val="26"/>
              </w:rPr>
              <w:t xml:space="preserve">/ đã </w:t>
            </w:r>
            <w:r w:rsidRPr="00F55C60">
              <w:rPr>
                <w:rFonts w:eastAsia="Times New Roman"/>
                <w:i/>
                <w:sz w:val="26"/>
                <w:szCs w:val="26"/>
                <w:u w:val="single" w:color="000000"/>
              </w:rPr>
              <w:t>chạy</w:t>
            </w:r>
            <w:r w:rsidRPr="00F55C60">
              <w:rPr>
                <w:rFonts w:eastAsia="Times New Roman"/>
                <w:i/>
                <w:sz w:val="26"/>
                <w:szCs w:val="26"/>
              </w:rPr>
              <w:t xml:space="preserve"> sang </w:t>
            </w:r>
            <w:r w:rsidRPr="00F55C60">
              <w:rPr>
                <w:rFonts w:eastAsia="Times New Roman"/>
                <w:i/>
                <w:sz w:val="26"/>
                <w:szCs w:val="26"/>
                <w:u w:val="single" w:color="000000"/>
              </w:rPr>
              <w:t>vườn khác</w:t>
            </w:r>
            <w:r w:rsidRPr="00F55C60">
              <w:rPr>
                <w:rFonts w:eastAsia="Times New Roman"/>
                <w:i/>
                <w:sz w:val="26"/>
                <w:szCs w:val="26"/>
              </w:rPr>
              <w:t>.//</w:t>
            </w:r>
          </w:p>
        </w:tc>
        <w:tc>
          <w:tcPr>
            <w:tcW w:w="4341" w:type="dxa"/>
          </w:tcPr>
          <w:p w14:paraId="15B72F85" w14:textId="77777777" w:rsidR="00CA3541" w:rsidRPr="00F55C60" w:rsidRDefault="00CA3541" w:rsidP="00CE7A55">
            <w:pPr>
              <w:jc w:val="both"/>
              <w:rPr>
                <w:rFonts w:eastAsia="Times New Roman"/>
                <w:i/>
                <w:sz w:val="26"/>
                <w:szCs w:val="26"/>
              </w:rPr>
            </w:pPr>
            <w:r w:rsidRPr="00F55C60">
              <w:rPr>
                <w:rFonts w:eastAsia="Times New Roman"/>
                <w:sz w:val="26"/>
                <w:szCs w:val="26"/>
              </w:rPr>
              <w:t>– HS nghe</w:t>
            </w:r>
          </w:p>
        </w:tc>
      </w:tr>
      <w:tr w:rsidR="00CA3541" w:rsidRPr="00F55C60" w14:paraId="2B0EB4BF" w14:textId="77777777" w:rsidTr="00CE7A55">
        <w:tc>
          <w:tcPr>
            <w:tcW w:w="5570" w:type="dxa"/>
          </w:tcPr>
          <w:p w14:paraId="2C9D3CF3" w14:textId="77777777" w:rsidR="00CA3541" w:rsidRPr="00F55C60" w:rsidRDefault="00CA3541" w:rsidP="00CE7A55">
            <w:pPr>
              <w:ind w:right="61"/>
              <w:jc w:val="both"/>
              <w:rPr>
                <w:rFonts w:eastAsia="Times New Roman"/>
                <w:sz w:val="26"/>
                <w:szCs w:val="26"/>
              </w:rPr>
            </w:pPr>
            <w:r w:rsidRPr="00F55C60">
              <w:rPr>
                <w:rFonts w:eastAsia="Times New Roman"/>
                <w:sz w:val="26"/>
                <w:szCs w:val="26"/>
              </w:rPr>
              <w:t>-GV hướng dẫn HS luyện đọc lại đoạn 3</w:t>
            </w:r>
          </w:p>
        </w:tc>
        <w:tc>
          <w:tcPr>
            <w:tcW w:w="4341" w:type="dxa"/>
          </w:tcPr>
          <w:p w14:paraId="2738046E" w14:textId="77777777" w:rsidR="00CA3541" w:rsidRPr="00F55C60" w:rsidRDefault="00CA3541" w:rsidP="00CE7A55">
            <w:pPr>
              <w:jc w:val="both"/>
              <w:rPr>
                <w:sz w:val="26"/>
                <w:szCs w:val="26"/>
              </w:rPr>
            </w:pPr>
            <w:r w:rsidRPr="00F55C60">
              <w:rPr>
                <w:rFonts w:eastAsia="Times New Roman"/>
                <w:sz w:val="26"/>
                <w:szCs w:val="26"/>
              </w:rPr>
              <w:t xml:space="preserve">-HS luyện đọc lại đoạn 3 trong nhóm đôi hoặc nhóm nhỏ. </w:t>
            </w:r>
          </w:p>
        </w:tc>
      </w:tr>
      <w:tr w:rsidR="00CA3541" w:rsidRPr="00F55C60" w14:paraId="0C524BA1" w14:textId="77777777" w:rsidTr="00CE7A55">
        <w:tc>
          <w:tcPr>
            <w:tcW w:w="5570" w:type="dxa"/>
          </w:tcPr>
          <w:p w14:paraId="6E38D37C" w14:textId="77777777" w:rsidR="00CA3541" w:rsidRPr="00F55C60" w:rsidRDefault="00CA3541" w:rsidP="00CE7A55">
            <w:pPr>
              <w:ind w:right="61"/>
              <w:jc w:val="both"/>
              <w:rPr>
                <w:rFonts w:eastAsia="Times New Roman"/>
                <w:sz w:val="26"/>
                <w:szCs w:val="26"/>
              </w:rPr>
            </w:pPr>
            <w:r w:rsidRPr="00F55C60">
              <w:rPr>
                <w:rFonts w:eastAsia="Times New Roman"/>
                <w:sz w:val="26"/>
                <w:szCs w:val="26"/>
              </w:rPr>
              <w:t>-GV cho HS thi</w:t>
            </w:r>
          </w:p>
        </w:tc>
        <w:tc>
          <w:tcPr>
            <w:tcW w:w="4341" w:type="dxa"/>
          </w:tcPr>
          <w:p w14:paraId="15161C8F" w14:textId="77777777" w:rsidR="00CA3541" w:rsidRPr="00F55C60" w:rsidRDefault="00CA3541" w:rsidP="00CE7A55">
            <w:pPr>
              <w:jc w:val="both"/>
              <w:rPr>
                <w:sz w:val="26"/>
                <w:szCs w:val="26"/>
              </w:rPr>
            </w:pPr>
            <w:r w:rsidRPr="00F55C60">
              <w:rPr>
                <w:rFonts w:eastAsia="Times New Roman"/>
                <w:sz w:val="26"/>
                <w:szCs w:val="26"/>
              </w:rPr>
              <w:t xml:space="preserve">- HS thi đọc đoạn 3 trước lớp. </w:t>
            </w:r>
          </w:p>
        </w:tc>
      </w:tr>
      <w:tr w:rsidR="00CA3541" w:rsidRPr="00F55C60" w14:paraId="7DF561DC" w14:textId="77777777" w:rsidTr="00CE7A55">
        <w:tc>
          <w:tcPr>
            <w:tcW w:w="5570" w:type="dxa"/>
          </w:tcPr>
          <w:p w14:paraId="4C2C235F" w14:textId="77777777" w:rsidR="00CA3541" w:rsidRPr="00F55C60" w:rsidRDefault="00CA3541" w:rsidP="00CE7A55">
            <w:pPr>
              <w:jc w:val="both"/>
              <w:rPr>
                <w:sz w:val="26"/>
                <w:szCs w:val="26"/>
              </w:rPr>
            </w:pPr>
            <w:r w:rsidRPr="00F55C60">
              <w:rPr>
                <w:rFonts w:eastAsia="Times New Roman"/>
                <w:sz w:val="26"/>
                <w:szCs w:val="26"/>
              </w:rPr>
              <w:lastRenderedPageBreak/>
              <w:t xml:space="preserve">-Bạn và GV nhận xét. </w:t>
            </w:r>
          </w:p>
        </w:tc>
        <w:tc>
          <w:tcPr>
            <w:tcW w:w="4341" w:type="dxa"/>
          </w:tcPr>
          <w:p w14:paraId="5455E314" w14:textId="77777777" w:rsidR="00CA3541" w:rsidRPr="00F55C60" w:rsidRDefault="00CA3541" w:rsidP="00CE7A55">
            <w:pPr>
              <w:jc w:val="both"/>
              <w:rPr>
                <w:rFonts w:eastAsia="Times New Roman"/>
                <w:sz w:val="26"/>
                <w:szCs w:val="26"/>
              </w:rPr>
            </w:pPr>
            <w:r w:rsidRPr="00F55C60">
              <w:rPr>
                <w:rFonts w:eastAsia="Times New Roman"/>
                <w:sz w:val="26"/>
                <w:szCs w:val="26"/>
              </w:rPr>
              <w:t>- HS nghe</w:t>
            </w:r>
          </w:p>
        </w:tc>
      </w:tr>
      <w:tr w:rsidR="00CA3541" w:rsidRPr="00F55C60" w14:paraId="4A77040E" w14:textId="77777777" w:rsidTr="00CE7A55">
        <w:tc>
          <w:tcPr>
            <w:tcW w:w="5570" w:type="dxa"/>
          </w:tcPr>
          <w:p w14:paraId="49B82ED4" w14:textId="77777777" w:rsidR="00CA3541" w:rsidRPr="00F55C60" w:rsidRDefault="00CA3541" w:rsidP="00CE7A55">
            <w:pPr>
              <w:jc w:val="both"/>
              <w:rPr>
                <w:rFonts w:eastAsia="Times New Roman"/>
                <w:sz w:val="26"/>
                <w:szCs w:val="26"/>
              </w:rPr>
            </w:pPr>
            <w:r w:rsidRPr="00F55C60">
              <w:rPr>
                <w:rFonts w:eastAsia="Times New Roman"/>
                <w:sz w:val="26"/>
                <w:szCs w:val="26"/>
              </w:rPr>
              <w:t>-GV gọi HS đọc lại toàn bài</w:t>
            </w:r>
          </w:p>
        </w:tc>
        <w:tc>
          <w:tcPr>
            <w:tcW w:w="4341" w:type="dxa"/>
          </w:tcPr>
          <w:p w14:paraId="39E9693C" w14:textId="77777777" w:rsidR="00CA3541" w:rsidRPr="00F55C60" w:rsidRDefault="00CA3541" w:rsidP="00CE7A55">
            <w:pPr>
              <w:jc w:val="both"/>
              <w:rPr>
                <w:sz w:val="26"/>
                <w:szCs w:val="26"/>
              </w:rPr>
            </w:pPr>
            <w:r w:rsidRPr="00F55C60">
              <w:rPr>
                <w:rFonts w:eastAsia="Times New Roman"/>
                <w:sz w:val="26"/>
                <w:szCs w:val="26"/>
              </w:rPr>
              <w:t xml:space="preserve">-1 – 2 HS khá, giỏi đọc lại toàn bài trước lớp. </w:t>
            </w:r>
          </w:p>
        </w:tc>
      </w:tr>
      <w:tr w:rsidR="00CA3541" w:rsidRPr="00F55C60" w14:paraId="64BB86DB" w14:textId="77777777" w:rsidTr="00CE7A55">
        <w:tc>
          <w:tcPr>
            <w:tcW w:w="5570" w:type="dxa"/>
          </w:tcPr>
          <w:p w14:paraId="52E35E15" w14:textId="77777777" w:rsidR="00CA3541" w:rsidRPr="00F55C60" w:rsidRDefault="00CA3541" w:rsidP="00CE7A55">
            <w:pPr>
              <w:jc w:val="both"/>
              <w:rPr>
                <w:rFonts w:eastAsia="Times New Roman"/>
                <w:sz w:val="26"/>
                <w:szCs w:val="26"/>
              </w:rPr>
            </w:pPr>
            <w:r w:rsidRPr="00F55C60">
              <w:rPr>
                <w:rFonts w:eastAsia="Times New Roman"/>
                <w:sz w:val="26"/>
                <w:szCs w:val="26"/>
              </w:rPr>
              <w:t>-GV đánh giá chung về hoạt động luyện đọc lại.</w:t>
            </w:r>
          </w:p>
        </w:tc>
        <w:tc>
          <w:tcPr>
            <w:tcW w:w="4341" w:type="dxa"/>
          </w:tcPr>
          <w:p w14:paraId="779D3307" w14:textId="77777777" w:rsidR="00CA3541" w:rsidRPr="00F55C60" w:rsidRDefault="00CA3541" w:rsidP="00CE7A55">
            <w:pPr>
              <w:jc w:val="both"/>
              <w:rPr>
                <w:rFonts w:eastAsia="Times New Roman"/>
                <w:sz w:val="26"/>
                <w:szCs w:val="26"/>
              </w:rPr>
            </w:pPr>
            <w:r w:rsidRPr="00F55C60">
              <w:rPr>
                <w:rFonts w:eastAsia="Times New Roman"/>
                <w:sz w:val="26"/>
                <w:szCs w:val="26"/>
              </w:rPr>
              <w:t xml:space="preserve">-HS nghe </w:t>
            </w:r>
          </w:p>
        </w:tc>
      </w:tr>
      <w:tr w:rsidR="00CA3541" w:rsidRPr="00F55C60" w14:paraId="48644B84" w14:textId="77777777" w:rsidTr="00CE7A55">
        <w:tc>
          <w:tcPr>
            <w:tcW w:w="9911" w:type="dxa"/>
            <w:gridSpan w:val="2"/>
          </w:tcPr>
          <w:p w14:paraId="09316E62" w14:textId="77777777" w:rsidR="00CA3541" w:rsidRPr="00F55C60" w:rsidRDefault="00CA3541" w:rsidP="00CE7A55">
            <w:pPr>
              <w:jc w:val="both"/>
              <w:rPr>
                <w:rFonts w:eastAsia="Times New Roman"/>
                <w:b/>
                <w:bCs/>
                <w:sz w:val="26"/>
                <w:szCs w:val="26"/>
              </w:rPr>
            </w:pPr>
            <w:r w:rsidRPr="00F55C60">
              <w:rPr>
                <w:rFonts w:eastAsia="Times New Roman"/>
                <w:b/>
                <w:bCs/>
                <w:sz w:val="26"/>
                <w:szCs w:val="26"/>
              </w:rPr>
              <w:t>4.Hoạt động Vận dụng, trải nghiệm(2 phút)</w:t>
            </w:r>
          </w:p>
        </w:tc>
      </w:tr>
      <w:tr w:rsidR="00CA3541" w:rsidRPr="00F55C60" w14:paraId="76DFCE3C" w14:textId="77777777" w:rsidTr="00CE7A55">
        <w:tc>
          <w:tcPr>
            <w:tcW w:w="5570" w:type="dxa"/>
          </w:tcPr>
          <w:p w14:paraId="4AB1DD58" w14:textId="77777777" w:rsidR="00CA3541" w:rsidRPr="00F55C60" w:rsidRDefault="00CA3541" w:rsidP="00CE7A55">
            <w:pPr>
              <w:jc w:val="both"/>
              <w:rPr>
                <w:rFonts w:eastAsia="Times New Roman"/>
                <w:sz w:val="26"/>
                <w:szCs w:val="26"/>
              </w:rPr>
            </w:pPr>
            <w:r w:rsidRPr="00F55C60">
              <w:rPr>
                <w:rFonts w:eastAsia="Times New Roman"/>
                <w:sz w:val="26"/>
                <w:szCs w:val="26"/>
              </w:rPr>
              <w:t>-Về nhà viết một đoạn văn về cảnh vườn nhà em. Trang trí cho thật đẹp để hôm sau chia sẻ với các bạn.</w:t>
            </w:r>
          </w:p>
        </w:tc>
        <w:tc>
          <w:tcPr>
            <w:tcW w:w="4341" w:type="dxa"/>
          </w:tcPr>
          <w:p w14:paraId="2485635E" w14:textId="77777777" w:rsidR="00CA3541" w:rsidRPr="00F55C60" w:rsidRDefault="00CA3541" w:rsidP="00CE7A55">
            <w:pPr>
              <w:jc w:val="both"/>
              <w:rPr>
                <w:rFonts w:eastAsia="Times New Roman"/>
                <w:sz w:val="26"/>
                <w:szCs w:val="26"/>
              </w:rPr>
            </w:pPr>
          </w:p>
          <w:p w14:paraId="2C41E44B" w14:textId="77777777" w:rsidR="00CA3541" w:rsidRPr="00F55C60" w:rsidRDefault="00CA3541" w:rsidP="00CE7A55">
            <w:pPr>
              <w:jc w:val="both"/>
              <w:rPr>
                <w:rFonts w:eastAsia="Times New Roman"/>
                <w:sz w:val="26"/>
                <w:szCs w:val="26"/>
              </w:rPr>
            </w:pPr>
            <w:r w:rsidRPr="00F55C60">
              <w:rPr>
                <w:rFonts w:eastAsia="Times New Roman"/>
                <w:sz w:val="26"/>
                <w:szCs w:val="26"/>
              </w:rPr>
              <w:t>-HS nghe</w:t>
            </w:r>
          </w:p>
        </w:tc>
      </w:tr>
      <w:tr w:rsidR="00CA3541" w:rsidRPr="00F55C60" w14:paraId="5F37C9D6" w14:textId="77777777" w:rsidTr="00CE7A55">
        <w:tc>
          <w:tcPr>
            <w:tcW w:w="5570" w:type="dxa"/>
          </w:tcPr>
          <w:p w14:paraId="02F7CE75" w14:textId="77777777" w:rsidR="00CA3541" w:rsidRPr="00F55C60" w:rsidRDefault="00CA3541" w:rsidP="00CE7A55">
            <w:pPr>
              <w:jc w:val="both"/>
              <w:rPr>
                <w:rFonts w:eastAsia="Times New Roman"/>
                <w:b/>
                <w:bCs/>
                <w:sz w:val="26"/>
                <w:szCs w:val="26"/>
              </w:rPr>
            </w:pPr>
            <w:r w:rsidRPr="00F55C60">
              <w:rPr>
                <w:rFonts w:eastAsia="Times New Roman"/>
                <w:b/>
                <w:bCs/>
                <w:sz w:val="26"/>
                <w:szCs w:val="26"/>
              </w:rPr>
              <w:t>*Hoạt động nối tiếp</w:t>
            </w:r>
          </w:p>
          <w:p w14:paraId="77B81F50" w14:textId="77777777" w:rsidR="00CA3541" w:rsidRPr="00F55C60" w:rsidRDefault="00CA3541" w:rsidP="00CE7A55">
            <w:pPr>
              <w:jc w:val="both"/>
              <w:rPr>
                <w:rFonts w:eastAsia="Times New Roman"/>
                <w:sz w:val="26"/>
                <w:szCs w:val="26"/>
              </w:rPr>
            </w:pPr>
            <w:r w:rsidRPr="00F55C60">
              <w:rPr>
                <w:rFonts w:eastAsia="Times New Roman"/>
                <w:sz w:val="26"/>
                <w:szCs w:val="26"/>
              </w:rPr>
              <w:t xml:space="preserve">-Chuẩn bị bài: </w:t>
            </w:r>
            <w:r w:rsidRPr="00F55C60">
              <w:rPr>
                <w:rFonts w:eastAsia="Times New Roman"/>
                <w:bCs/>
                <w:sz w:val="26"/>
                <w:szCs w:val="26"/>
              </w:rPr>
              <w:t>giới thiệu một chương trình truyền hình hoặc một hoạt động dành cho thiếu nhi.</w:t>
            </w:r>
          </w:p>
        </w:tc>
        <w:tc>
          <w:tcPr>
            <w:tcW w:w="4341" w:type="dxa"/>
          </w:tcPr>
          <w:p w14:paraId="6D9644D6" w14:textId="77777777" w:rsidR="00CA3541" w:rsidRPr="00F55C60" w:rsidRDefault="00CA3541" w:rsidP="00CE7A55">
            <w:pPr>
              <w:jc w:val="both"/>
              <w:rPr>
                <w:rFonts w:eastAsia="Times New Roman"/>
                <w:sz w:val="26"/>
                <w:szCs w:val="26"/>
              </w:rPr>
            </w:pPr>
          </w:p>
          <w:p w14:paraId="38DBB191" w14:textId="77777777" w:rsidR="00CA3541" w:rsidRPr="00F55C60" w:rsidRDefault="00CA3541" w:rsidP="00CE7A55">
            <w:pPr>
              <w:jc w:val="both"/>
              <w:rPr>
                <w:rFonts w:eastAsia="Times New Roman"/>
                <w:sz w:val="26"/>
                <w:szCs w:val="26"/>
              </w:rPr>
            </w:pPr>
            <w:r w:rsidRPr="00F55C60">
              <w:rPr>
                <w:rFonts w:eastAsia="Times New Roman"/>
                <w:sz w:val="26"/>
                <w:szCs w:val="26"/>
              </w:rPr>
              <w:t>-HS nghe</w:t>
            </w:r>
          </w:p>
        </w:tc>
      </w:tr>
    </w:tbl>
    <w:p w14:paraId="7A46FF7D" w14:textId="77777777" w:rsidR="00CA3541" w:rsidRPr="00F55C60" w:rsidRDefault="00CA3541" w:rsidP="00CA3541">
      <w:pPr>
        <w:jc w:val="both"/>
        <w:rPr>
          <w:rFonts w:eastAsia="Times New Roman"/>
          <w:b/>
          <w:bCs/>
          <w:sz w:val="26"/>
          <w:szCs w:val="26"/>
        </w:rPr>
      </w:pPr>
      <w:r w:rsidRPr="00F55C60">
        <w:rPr>
          <w:rFonts w:eastAsia="Times New Roman"/>
          <w:b/>
          <w:bCs/>
          <w:sz w:val="26"/>
          <w:szCs w:val="26"/>
        </w:rPr>
        <w:t>IV.ĐIỀU CHỈNH SAU TIẾT DẠY (nếu có)</w:t>
      </w:r>
    </w:p>
    <w:p w14:paraId="10C45C11" w14:textId="77777777" w:rsidR="00CA3541" w:rsidRPr="00F55C60" w:rsidRDefault="00CA3541" w:rsidP="00CA3541">
      <w:pPr>
        <w:jc w:val="both"/>
        <w:rPr>
          <w:rFonts w:eastAsia="Times New Roman"/>
          <w:sz w:val="26"/>
          <w:szCs w:val="26"/>
        </w:rPr>
      </w:pPr>
      <w:r w:rsidRPr="00F55C60">
        <w:rPr>
          <w:rFonts w:eastAsia="Times New Roman"/>
          <w:sz w:val="26"/>
          <w:szCs w:val="26"/>
        </w:rPr>
        <w:t>…………………………………………………………………………………………</w:t>
      </w:r>
    </w:p>
    <w:p w14:paraId="580CC32E" w14:textId="77777777" w:rsidR="00CA3541" w:rsidRPr="00F55C60" w:rsidRDefault="00CA3541" w:rsidP="00CA3541">
      <w:pPr>
        <w:jc w:val="both"/>
        <w:rPr>
          <w:rFonts w:eastAsia="Times New Roman"/>
          <w:sz w:val="26"/>
          <w:szCs w:val="26"/>
        </w:rPr>
      </w:pPr>
      <w:r w:rsidRPr="00F55C60">
        <w:rPr>
          <w:rFonts w:eastAsia="Times New Roman"/>
          <w:sz w:val="26"/>
          <w:szCs w:val="26"/>
        </w:rPr>
        <w:t>…………………………………………………………………………………………</w:t>
      </w:r>
    </w:p>
    <w:p w14:paraId="7CA88EBA" w14:textId="77777777" w:rsidR="00CA3541" w:rsidRPr="00F55C60" w:rsidRDefault="00CA3541" w:rsidP="00CA3541">
      <w:pPr>
        <w:jc w:val="both"/>
        <w:rPr>
          <w:rFonts w:eastAsia="Times New Roman"/>
          <w:sz w:val="26"/>
          <w:szCs w:val="26"/>
        </w:rPr>
      </w:pPr>
      <w:r w:rsidRPr="00F55C60">
        <w:rPr>
          <w:rFonts w:eastAsia="Times New Roman"/>
          <w:sz w:val="26"/>
          <w:szCs w:val="26"/>
        </w:rPr>
        <w:t>…………………………………………………………………………………………</w:t>
      </w:r>
    </w:p>
    <w:p w14:paraId="69787FA9" w14:textId="77777777" w:rsidR="00CA3541" w:rsidRDefault="00CA3541" w:rsidP="00CA3541">
      <w:pPr>
        <w:jc w:val="center"/>
        <w:rPr>
          <w:rFonts w:eastAsia="Times New Roman"/>
          <w:b/>
          <w:bCs/>
          <w:color w:val="4472C4" w:themeColor="accent1"/>
          <w:sz w:val="26"/>
          <w:szCs w:val="26"/>
        </w:rPr>
      </w:pPr>
    </w:p>
    <w:p w14:paraId="4EC66D9B" w14:textId="77777777" w:rsidR="00CA3541" w:rsidRDefault="00CA3541" w:rsidP="00CA3541">
      <w:pPr>
        <w:jc w:val="center"/>
        <w:rPr>
          <w:rFonts w:eastAsia="Times New Roman"/>
          <w:b/>
          <w:bCs/>
          <w:color w:val="4472C4" w:themeColor="accent1"/>
          <w:sz w:val="26"/>
          <w:szCs w:val="26"/>
        </w:rPr>
      </w:pPr>
    </w:p>
    <w:p w14:paraId="2CF23FA5"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EFB67" w14:textId="77777777" w:rsidR="0064283E" w:rsidRDefault="0064283E" w:rsidP="00AA43E2">
      <w:r>
        <w:separator/>
      </w:r>
    </w:p>
  </w:endnote>
  <w:endnote w:type="continuationSeparator" w:id="0">
    <w:p w14:paraId="4E8AF26F" w14:textId="77777777" w:rsidR="0064283E" w:rsidRDefault="0064283E" w:rsidP="00AA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9E23" w14:textId="77777777" w:rsidR="00AA43E2" w:rsidRDefault="00AA43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BE26" w14:textId="77777777" w:rsidR="00AA43E2" w:rsidRDefault="00AA43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6EEEC" w14:textId="77777777" w:rsidR="00AA43E2" w:rsidRDefault="00AA43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6F7ED" w14:textId="77777777" w:rsidR="0064283E" w:rsidRDefault="0064283E" w:rsidP="00AA43E2">
      <w:r>
        <w:separator/>
      </w:r>
    </w:p>
  </w:footnote>
  <w:footnote w:type="continuationSeparator" w:id="0">
    <w:p w14:paraId="24CBE64F" w14:textId="77777777" w:rsidR="0064283E" w:rsidRDefault="0064283E" w:rsidP="00AA43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FC8E" w14:textId="77777777" w:rsidR="00AA43E2" w:rsidRDefault="00AA43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78427" w14:textId="77777777" w:rsidR="00AA43E2" w:rsidRPr="00AA43E2" w:rsidRDefault="00AA43E2" w:rsidP="00AA43E2">
    <w:pPr>
      <w:tabs>
        <w:tab w:val="center" w:pos="4680"/>
        <w:tab w:val="right" w:pos="9360"/>
      </w:tabs>
      <w:rPr>
        <w:rFonts w:eastAsia="Calibri"/>
      </w:rPr>
    </w:pPr>
    <w:r w:rsidRPr="00AA43E2">
      <w:rPr>
        <w:rFonts w:eastAsia="Calibri"/>
      </w:rPr>
      <w:t>Trường Tiểu học Thị Trấn Phú Hòa</w:t>
    </w:r>
    <w:r w:rsidRPr="00AA43E2">
      <w:rPr>
        <w:rFonts w:eastAsia="Calibri"/>
      </w:rPr>
      <w:tab/>
    </w:r>
    <w:r w:rsidRPr="00AA43E2">
      <w:rPr>
        <w:rFonts w:eastAsia="Calibri"/>
      </w:rPr>
      <w:tab/>
      <w:t>GV: Trần Ngọc Ái Vy</w:t>
    </w:r>
  </w:p>
  <w:p w14:paraId="240BEE92" w14:textId="77777777" w:rsidR="00AA43E2" w:rsidRDefault="00AA43E2">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9806" w14:textId="77777777" w:rsidR="00AA43E2" w:rsidRDefault="00AA43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C1E"/>
    <w:multiLevelType w:val="hybridMultilevel"/>
    <w:tmpl w:val="F852E3E0"/>
    <w:lvl w:ilvl="0" w:tplc="B3040D1A">
      <w:start w:val="3"/>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7E3B4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C8A9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EC22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96E6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0649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5892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7ADD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24EFC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AB1066"/>
    <w:multiLevelType w:val="hybridMultilevel"/>
    <w:tmpl w:val="765C12B0"/>
    <w:lvl w:ilvl="0" w:tplc="2ABAAC0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AD1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A31D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E987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C39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C2E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84A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A70C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C8B9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41"/>
    <w:rsid w:val="003D477F"/>
    <w:rsid w:val="003F1E00"/>
    <w:rsid w:val="0064283E"/>
    <w:rsid w:val="006C4ACC"/>
    <w:rsid w:val="00AA43E2"/>
    <w:rsid w:val="00AF1D5C"/>
    <w:rsid w:val="00CA354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A9FA"/>
  <w15:chartTrackingRefBased/>
  <w15:docId w15:val="{2257D669-F58A-445C-9ECF-72267784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541"/>
    <w:pPr>
      <w:spacing w:after="0" w:line="240" w:lineRule="auto"/>
    </w:pPr>
    <w:rPr>
      <w:rFonts w:cs="Times New Roman"/>
      <w:sz w:val="28"/>
      <w:szCs w:val="24"/>
    </w:rPr>
  </w:style>
  <w:style w:type="paragraph" w:styleId="Heading1">
    <w:name w:val="heading 1"/>
    <w:basedOn w:val="Normal"/>
    <w:next w:val="Normal"/>
    <w:link w:val="Heading1Char"/>
    <w:uiPriority w:val="9"/>
    <w:qFormat/>
    <w:rsid w:val="00CA35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35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354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A354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354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A354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354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354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354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5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35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354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354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A354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A35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35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35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35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35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5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54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A35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3541"/>
    <w:pPr>
      <w:spacing w:before="160"/>
      <w:jc w:val="center"/>
    </w:pPr>
    <w:rPr>
      <w:i/>
      <w:iCs/>
      <w:color w:val="404040" w:themeColor="text1" w:themeTint="BF"/>
    </w:rPr>
  </w:style>
  <w:style w:type="character" w:customStyle="1" w:styleId="QuoteChar">
    <w:name w:val="Quote Char"/>
    <w:basedOn w:val="DefaultParagraphFont"/>
    <w:link w:val="Quote"/>
    <w:uiPriority w:val="29"/>
    <w:rsid w:val="00CA3541"/>
    <w:rPr>
      <w:i/>
      <w:iCs/>
      <w:color w:val="404040" w:themeColor="text1" w:themeTint="BF"/>
    </w:rPr>
  </w:style>
  <w:style w:type="paragraph" w:styleId="ListParagraph">
    <w:name w:val="List Paragraph"/>
    <w:basedOn w:val="Normal"/>
    <w:uiPriority w:val="34"/>
    <w:qFormat/>
    <w:rsid w:val="00CA3541"/>
    <w:pPr>
      <w:ind w:left="720"/>
      <w:contextualSpacing/>
    </w:pPr>
  </w:style>
  <w:style w:type="character" w:styleId="IntenseEmphasis">
    <w:name w:val="Intense Emphasis"/>
    <w:basedOn w:val="DefaultParagraphFont"/>
    <w:uiPriority w:val="21"/>
    <w:qFormat/>
    <w:rsid w:val="00CA3541"/>
    <w:rPr>
      <w:i/>
      <w:iCs/>
      <w:color w:val="2F5496" w:themeColor="accent1" w:themeShade="BF"/>
    </w:rPr>
  </w:style>
  <w:style w:type="paragraph" w:styleId="IntenseQuote">
    <w:name w:val="Intense Quote"/>
    <w:basedOn w:val="Normal"/>
    <w:next w:val="Normal"/>
    <w:link w:val="IntenseQuoteChar"/>
    <w:uiPriority w:val="30"/>
    <w:qFormat/>
    <w:rsid w:val="00CA3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3541"/>
    <w:rPr>
      <w:i/>
      <w:iCs/>
      <w:color w:val="2F5496" w:themeColor="accent1" w:themeShade="BF"/>
    </w:rPr>
  </w:style>
  <w:style w:type="character" w:styleId="IntenseReference">
    <w:name w:val="Intense Reference"/>
    <w:basedOn w:val="DefaultParagraphFont"/>
    <w:uiPriority w:val="32"/>
    <w:qFormat/>
    <w:rsid w:val="00CA3541"/>
    <w:rPr>
      <w:b/>
      <w:bCs/>
      <w:smallCaps/>
      <w:color w:val="2F5496" w:themeColor="accent1" w:themeShade="BF"/>
      <w:spacing w:val="5"/>
    </w:rPr>
  </w:style>
  <w:style w:type="table" w:styleId="TableGrid">
    <w:name w:val="Table Grid"/>
    <w:basedOn w:val="TableNormal"/>
    <w:uiPriority w:val="39"/>
    <w:rsid w:val="00CA3541"/>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3E2"/>
    <w:pPr>
      <w:tabs>
        <w:tab w:val="center" w:pos="4680"/>
        <w:tab w:val="right" w:pos="9360"/>
      </w:tabs>
    </w:pPr>
  </w:style>
  <w:style w:type="character" w:customStyle="1" w:styleId="HeaderChar">
    <w:name w:val="Header Char"/>
    <w:basedOn w:val="DefaultParagraphFont"/>
    <w:link w:val="Header"/>
    <w:uiPriority w:val="99"/>
    <w:rsid w:val="00AA43E2"/>
    <w:rPr>
      <w:rFonts w:cs="Times New Roman"/>
      <w:sz w:val="28"/>
      <w:szCs w:val="24"/>
    </w:rPr>
  </w:style>
  <w:style w:type="paragraph" w:styleId="Footer">
    <w:name w:val="footer"/>
    <w:basedOn w:val="Normal"/>
    <w:link w:val="FooterChar"/>
    <w:uiPriority w:val="99"/>
    <w:unhideWhenUsed/>
    <w:rsid w:val="00AA43E2"/>
    <w:pPr>
      <w:tabs>
        <w:tab w:val="center" w:pos="4680"/>
        <w:tab w:val="right" w:pos="9360"/>
      </w:tabs>
    </w:pPr>
  </w:style>
  <w:style w:type="character" w:customStyle="1" w:styleId="FooterChar">
    <w:name w:val="Footer Char"/>
    <w:basedOn w:val="DefaultParagraphFont"/>
    <w:link w:val="Footer"/>
    <w:uiPriority w:val="99"/>
    <w:rsid w:val="00AA43E2"/>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78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2025-03-08T08:02:00Z</dcterms:created>
  <dcterms:modified xsi:type="dcterms:W3CDTF">2025-03-11T07:48:00Z</dcterms:modified>
</cp:coreProperties>
</file>