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D7A5A" w14:textId="77777777" w:rsidR="00A172CE" w:rsidRPr="001F3626" w:rsidRDefault="00A172CE" w:rsidP="00A172CE">
      <w:pPr>
        <w:pStyle w:val="Heading3"/>
        <w:ind w:right="3"/>
        <w:rPr>
          <w:rFonts w:ascii="Times New Roman" w:hAnsi="Times New Roman" w:cs="Times New Roman"/>
          <w:color w:val="auto"/>
          <w:sz w:val="24"/>
          <w:szCs w:val="24"/>
        </w:rPr>
      </w:pPr>
      <w:r w:rsidRPr="001F3626">
        <w:rPr>
          <w:rFonts w:ascii="Times New Roman" w:hAnsi="Times New Roman" w:cs="Times New Roman"/>
          <w:color w:val="auto"/>
          <w:sz w:val="24"/>
          <w:szCs w:val="24"/>
        </w:rPr>
        <w:t>MÔN: TIẾNG VIỆT</w:t>
      </w:r>
    </w:p>
    <w:p w14:paraId="682BAC21" w14:textId="77777777" w:rsidR="00A172CE" w:rsidRPr="001F3626" w:rsidRDefault="00A172CE" w:rsidP="00A172CE">
      <w:pPr>
        <w:ind w:left="757" w:right="751" w:hanging="10"/>
        <w:jc w:val="center"/>
        <w:rPr>
          <w:rFonts w:eastAsia="Times New Roman"/>
          <w:b/>
          <w:sz w:val="24"/>
        </w:rPr>
      </w:pPr>
      <w:r w:rsidRPr="001F3626">
        <w:rPr>
          <w:rFonts w:eastAsia="Times New Roman"/>
          <w:b/>
          <w:sz w:val="24"/>
        </w:rPr>
        <w:t>VIẾT: QUAN SÁT, TÌM Ý CHO BÀI VĂN TẢ PHONG CẢNH</w:t>
      </w:r>
    </w:p>
    <w:p w14:paraId="6E775B3B" w14:textId="77777777" w:rsidR="00A172CE" w:rsidRPr="001F3626" w:rsidRDefault="00A172CE" w:rsidP="00A172CE">
      <w:pPr>
        <w:jc w:val="both"/>
        <w:rPr>
          <w:b/>
          <w:bCs/>
          <w:sz w:val="24"/>
        </w:rPr>
      </w:pPr>
      <w:r w:rsidRPr="001F3626">
        <w:rPr>
          <w:b/>
          <w:bCs/>
          <w:sz w:val="24"/>
        </w:rPr>
        <w:t>I.YÊU CẦU CẦN ĐẠT</w:t>
      </w:r>
    </w:p>
    <w:p w14:paraId="73F3E030" w14:textId="77777777" w:rsidR="00A172CE" w:rsidRPr="001F3626" w:rsidRDefault="00A172CE" w:rsidP="00A172CE">
      <w:pPr>
        <w:jc w:val="both"/>
        <w:rPr>
          <w:sz w:val="24"/>
        </w:rPr>
      </w:pPr>
      <w:r w:rsidRPr="001F3626">
        <w:rPr>
          <w:rFonts w:eastAsia="Times New Roman"/>
          <w:sz w:val="24"/>
        </w:rPr>
        <w:t>-Biết quan sát, tìm được ý cho bài văn tả cảnh đẹp ở quê hương em hoặc nơi em ở.</w:t>
      </w:r>
      <w:r w:rsidRPr="001F3626">
        <w:rPr>
          <w:rFonts w:eastAsia="Times New Roman"/>
          <w:b/>
          <w:sz w:val="24"/>
        </w:rPr>
        <w:t xml:space="preserve">  </w:t>
      </w:r>
    </w:p>
    <w:p w14:paraId="6DEC9815" w14:textId="77777777" w:rsidR="00A172CE" w:rsidRPr="001F3626" w:rsidRDefault="00A172CE" w:rsidP="00A172CE">
      <w:pPr>
        <w:ind w:right="59"/>
        <w:jc w:val="both"/>
        <w:rPr>
          <w:sz w:val="24"/>
        </w:rPr>
      </w:pPr>
      <w:r w:rsidRPr="001F3626">
        <w:rPr>
          <w:rFonts w:eastAsia="Times New Roman"/>
          <w:sz w:val="24"/>
        </w:rPr>
        <w:t>-Phát triển kĩ năng nhận xét để học tập tác giả cách quan sát, chuẩn bị cho việc quan sát, tìm ý, lập dàn ý và viết bài văn tả phong cảnh. Phát triển kĩ năng học tập hợp tác; kĩ năng nhận xét, đánh giá. Sử dụng phối hợp các kĩ năng quan sát trên cơ sở tái hiện lại những hình ảnh đã có kết hợp với tranh, ảnh,... để tìm ý cho bài văn tả cảnh đẹp ở quê hương em hoặc nơi em ở.</w:t>
      </w:r>
    </w:p>
    <w:p w14:paraId="28934734" w14:textId="77777777" w:rsidR="00A172CE" w:rsidRPr="001F3626" w:rsidRDefault="00A172CE" w:rsidP="00A172CE">
      <w:pPr>
        <w:jc w:val="both"/>
        <w:rPr>
          <w:b/>
          <w:bCs/>
          <w:sz w:val="24"/>
        </w:rPr>
      </w:pPr>
      <w:r w:rsidRPr="001F3626">
        <w:rPr>
          <w:b/>
          <w:bCs/>
          <w:sz w:val="24"/>
        </w:rPr>
        <w:t>-</w:t>
      </w:r>
      <w:r w:rsidRPr="001F3626">
        <w:rPr>
          <w:rFonts w:eastAsia="Times New Roman"/>
          <w:sz w:val="24"/>
        </w:rPr>
        <w:t xml:space="preserve"> Thể hiện tình cảm, cảm xúc của em về một nhân vật trong phim hoạt hình đã xem với bạn hoặc người thân</w:t>
      </w:r>
    </w:p>
    <w:p w14:paraId="351F6D2F" w14:textId="77777777" w:rsidR="00A172CE" w:rsidRPr="001F3626" w:rsidRDefault="00A172CE" w:rsidP="00A172CE">
      <w:pPr>
        <w:ind w:left="10" w:hanging="10"/>
        <w:jc w:val="both"/>
        <w:rPr>
          <w:sz w:val="24"/>
        </w:rPr>
      </w:pPr>
      <w:bookmarkStart w:id="0" w:name="_Hlk167890198"/>
      <w:r w:rsidRPr="001F3626">
        <w:rPr>
          <w:rFonts w:eastAsia="Times New Roman"/>
          <w:b/>
          <w:sz w:val="24"/>
        </w:rPr>
        <w:t xml:space="preserve">II. ĐỒ DÙNG DẠY HỌC  </w:t>
      </w:r>
    </w:p>
    <w:p w14:paraId="11AC6F01" w14:textId="77777777" w:rsidR="00A172CE" w:rsidRPr="001F3626" w:rsidRDefault="00A172CE" w:rsidP="00A172CE">
      <w:pPr>
        <w:ind w:left="137" w:hanging="10"/>
        <w:jc w:val="both"/>
        <w:rPr>
          <w:sz w:val="24"/>
        </w:rPr>
      </w:pPr>
      <w:r w:rsidRPr="001F3626">
        <w:rPr>
          <w:rFonts w:eastAsia="Times New Roman"/>
          <w:b/>
          <w:sz w:val="24"/>
        </w:rPr>
        <w:t xml:space="preserve">1. Giáo viên </w:t>
      </w:r>
      <w:r w:rsidRPr="001F3626">
        <w:rPr>
          <w:rFonts w:eastAsia="Times New Roman"/>
          <w:sz w:val="24"/>
        </w:rPr>
        <w:t xml:space="preserve">-Ti vi/ máy chiếu/ bảng tương tác. </w:t>
      </w:r>
    </w:p>
    <w:p w14:paraId="1F2B456B" w14:textId="77777777" w:rsidR="00A172CE" w:rsidRPr="001F3626" w:rsidRDefault="00A172CE" w:rsidP="00A172CE">
      <w:pPr>
        <w:ind w:left="137" w:hanging="10"/>
        <w:jc w:val="both"/>
        <w:rPr>
          <w:sz w:val="24"/>
        </w:rPr>
      </w:pPr>
      <w:r w:rsidRPr="001F3626">
        <w:rPr>
          <w:rFonts w:eastAsia="Times New Roman"/>
          <w:b/>
          <w:sz w:val="24"/>
        </w:rPr>
        <w:t xml:space="preserve">2. Học sinh </w:t>
      </w:r>
      <w:r w:rsidRPr="001F3626">
        <w:rPr>
          <w:sz w:val="24"/>
        </w:rPr>
        <w:t>-</w:t>
      </w:r>
      <w:r w:rsidRPr="001F3626">
        <w:rPr>
          <w:rFonts w:eastAsia="Times New Roman"/>
          <w:sz w:val="24"/>
        </w:rPr>
        <w:t xml:space="preserve">Tranh, ảnh hoặc video clip về cảnh đẹp ở quê hương em hoặc nơi em ở (nếu có). </w:t>
      </w:r>
      <w:bookmarkEnd w:id="0"/>
    </w:p>
    <w:p w14:paraId="5A12DB5B" w14:textId="77777777" w:rsidR="00A172CE" w:rsidRPr="001F3626" w:rsidRDefault="00A172CE" w:rsidP="00A172CE">
      <w:pPr>
        <w:jc w:val="both"/>
        <w:rPr>
          <w:sz w:val="24"/>
        </w:rPr>
      </w:pPr>
      <w:bookmarkStart w:id="1" w:name="_Hlk167890261"/>
      <w:r w:rsidRPr="001F3626">
        <w:rPr>
          <w:rFonts w:eastAsia="Times New Roman"/>
          <w:b/>
          <w:sz w:val="24"/>
        </w:rPr>
        <w:t xml:space="preserve">III.CÁC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950"/>
        <w:gridCol w:w="4112"/>
      </w:tblGrid>
      <w:tr w:rsidR="00A172CE" w:rsidRPr="001F3626" w14:paraId="1E125C42" w14:textId="77777777" w:rsidTr="007D1AD5">
        <w:tc>
          <w:tcPr>
            <w:tcW w:w="5638" w:type="dxa"/>
            <w:tcBorders>
              <w:top w:val="single" w:sz="4" w:space="0" w:color="auto"/>
              <w:bottom w:val="single" w:sz="4" w:space="0" w:color="auto"/>
            </w:tcBorders>
          </w:tcPr>
          <w:bookmarkEnd w:id="1"/>
          <w:p w14:paraId="207628D2" w14:textId="77777777" w:rsidR="00A172CE" w:rsidRPr="001F3626" w:rsidRDefault="00A172CE" w:rsidP="007D1AD5">
            <w:pPr>
              <w:jc w:val="center"/>
              <w:rPr>
                <w:b/>
                <w:bCs/>
                <w:sz w:val="24"/>
              </w:rPr>
            </w:pPr>
            <w:r w:rsidRPr="001F3626">
              <w:rPr>
                <w:b/>
                <w:bCs/>
                <w:sz w:val="24"/>
              </w:rPr>
              <w:t>HOẠT ĐỘNG CỦA GV</w:t>
            </w:r>
          </w:p>
        </w:tc>
        <w:tc>
          <w:tcPr>
            <w:tcW w:w="4556" w:type="dxa"/>
            <w:tcBorders>
              <w:top w:val="single" w:sz="4" w:space="0" w:color="auto"/>
              <w:bottom w:val="single" w:sz="4" w:space="0" w:color="auto"/>
            </w:tcBorders>
          </w:tcPr>
          <w:p w14:paraId="7008D64E" w14:textId="77777777" w:rsidR="00A172CE" w:rsidRPr="001F3626" w:rsidRDefault="00A172CE" w:rsidP="007D1AD5">
            <w:pPr>
              <w:jc w:val="center"/>
              <w:rPr>
                <w:b/>
                <w:bCs/>
                <w:sz w:val="24"/>
              </w:rPr>
            </w:pPr>
            <w:r w:rsidRPr="001F3626">
              <w:rPr>
                <w:b/>
                <w:bCs/>
                <w:sz w:val="24"/>
              </w:rPr>
              <w:t>HOẠT ĐỘNG CỦA HS</w:t>
            </w:r>
          </w:p>
        </w:tc>
      </w:tr>
      <w:tr w:rsidR="00A172CE" w:rsidRPr="001F3626" w14:paraId="1DC52BC7" w14:textId="77777777" w:rsidTr="007D1AD5">
        <w:tc>
          <w:tcPr>
            <w:tcW w:w="10194" w:type="dxa"/>
            <w:gridSpan w:val="2"/>
            <w:tcBorders>
              <w:top w:val="single" w:sz="4" w:space="0" w:color="auto"/>
              <w:bottom w:val="nil"/>
            </w:tcBorders>
          </w:tcPr>
          <w:p w14:paraId="416A156F" w14:textId="77777777" w:rsidR="00A172CE" w:rsidRPr="001F3626" w:rsidRDefault="00A172CE" w:rsidP="007D1AD5">
            <w:pPr>
              <w:jc w:val="both"/>
              <w:rPr>
                <w:b/>
                <w:bCs/>
                <w:sz w:val="24"/>
              </w:rPr>
            </w:pPr>
            <w:r w:rsidRPr="001F3626">
              <w:rPr>
                <w:b/>
                <w:bCs/>
                <w:sz w:val="24"/>
              </w:rPr>
              <w:t xml:space="preserve">1. Hoạt động mở đầu </w:t>
            </w:r>
            <w:r w:rsidRPr="001F3626">
              <w:rPr>
                <w:b/>
                <w:bCs/>
                <w:i/>
                <w:iCs/>
                <w:sz w:val="24"/>
              </w:rPr>
              <w:t>(5 phút)</w:t>
            </w:r>
          </w:p>
        </w:tc>
      </w:tr>
      <w:tr w:rsidR="00A172CE" w:rsidRPr="001F3626" w14:paraId="1BF741E8" w14:textId="77777777" w:rsidTr="007D1AD5">
        <w:tc>
          <w:tcPr>
            <w:tcW w:w="5638" w:type="dxa"/>
            <w:tcBorders>
              <w:top w:val="nil"/>
            </w:tcBorders>
          </w:tcPr>
          <w:p w14:paraId="302D2CB6" w14:textId="77777777" w:rsidR="00A172CE" w:rsidRPr="001F3626" w:rsidRDefault="00A172CE" w:rsidP="007D1AD5">
            <w:pPr>
              <w:jc w:val="both"/>
              <w:rPr>
                <w:b/>
                <w:bCs/>
                <w:sz w:val="24"/>
              </w:rPr>
            </w:pPr>
            <w:r w:rsidRPr="001F3626">
              <w:rPr>
                <w:b/>
                <w:bCs/>
                <w:sz w:val="24"/>
              </w:rPr>
              <w:t>*Trò chơi Đố bạn</w:t>
            </w:r>
          </w:p>
          <w:p w14:paraId="50191D87" w14:textId="77777777" w:rsidR="00A172CE" w:rsidRPr="001F3626" w:rsidRDefault="00A172CE" w:rsidP="007D1AD5">
            <w:pPr>
              <w:jc w:val="both"/>
              <w:rPr>
                <w:sz w:val="24"/>
              </w:rPr>
            </w:pPr>
            <w:r w:rsidRPr="001F3626">
              <w:rPr>
                <w:sz w:val="24"/>
              </w:rPr>
              <w:t>-GV gọi 1HS làm quản trò. Đưa hệ thống câu hỏi và đáp án cho QT điều khiển cả lớp hoạt động.</w:t>
            </w:r>
          </w:p>
        </w:tc>
        <w:tc>
          <w:tcPr>
            <w:tcW w:w="4556" w:type="dxa"/>
            <w:tcBorders>
              <w:top w:val="nil"/>
            </w:tcBorders>
          </w:tcPr>
          <w:p w14:paraId="6E8EB4F5" w14:textId="77777777" w:rsidR="00A172CE" w:rsidRPr="001F3626" w:rsidRDefault="00A172CE" w:rsidP="007D1AD5">
            <w:pPr>
              <w:jc w:val="both"/>
              <w:rPr>
                <w:sz w:val="24"/>
              </w:rPr>
            </w:pPr>
          </w:p>
          <w:p w14:paraId="73C110F0" w14:textId="77777777" w:rsidR="00A172CE" w:rsidRPr="001F3626" w:rsidRDefault="00A172CE" w:rsidP="007D1AD5">
            <w:pPr>
              <w:jc w:val="both"/>
              <w:rPr>
                <w:sz w:val="24"/>
              </w:rPr>
            </w:pPr>
            <w:r w:rsidRPr="001F3626">
              <w:rPr>
                <w:sz w:val="24"/>
              </w:rPr>
              <w:t>-QT: Đố bạn đố bạn.</w:t>
            </w:r>
          </w:p>
          <w:p w14:paraId="50B3C3CB" w14:textId="77777777" w:rsidR="00A172CE" w:rsidRPr="001F3626" w:rsidRDefault="00A172CE" w:rsidP="007D1AD5">
            <w:pPr>
              <w:jc w:val="both"/>
              <w:rPr>
                <w:sz w:val="24"/>
              </w:rPr>
            </w:pPr>
            <w:r w:rsidRPr="001F3626">
              <w:rPr>
                <w:sz w:val="24"/>
              </w:rPr>
              <w:t>-Lớp: Đố gì ? Đố gì?</w:t>
            </w:r>
          </w:p>
          <w:p w14:paraId="1B6B1F49" w14:textId="77777777" w:rsidR="00A172CE" w:rsidRPr="001F3626" w:rsidRDefault="00A172CE" w:rsidP="007D1AD5">
            <w:pPr>
              <w:jc w:val="both"/>
              <w:rPr>
                <w:sz w:val="24"/>
              </w:rPr>
            </w:pPr>
            <w:r w:rsidRPr="001F3626">
              <w:rPr>
                <w:sz w:val="24"/>
              </w:rPr>
              <w:t>-QT: Đố bạn bài văn tả phong cảnh gồm có mấy phần?</w:t>
            </w:r>
          </w:p>
          <w:p w14:paraId="779BF381" w14:textId="77777777" w:rsidR="00A172CE" w:rsidRPr="001F3626" w:rsidRDefault="00A172CE" w:rsidP="007D1AD5">
            <w:pPr>
              <w:jc w:val="both"/>
              <w:rPr>
                <w:sz w:val="24"/>
              </w:rPr>
            </w:pPr>
            <w:r w:rsidRPr="001F3626">
              <w:rPr>
                <w:sz w:val="24"/>
              </w:rPr>
              <w:t>-QT mời một bạn trả lời rồi đối chiếu đáp án để nhận xét.</w:t>
            </w:r>
          </w:p>
          <w:p w14:paraId="34D9A0B6" w14:textId="77777777" w:rsidR="00A172CE" w:rsidRPr="001F3626" w:rsidRDefault="00A172CE" w:rsidP="007D1AD5">
            <w:pPr>
              <w:jc w:val="both"/>
              <w:rPr>
                <w:i/>
                <w:iCs/>
                <w:sz w:val="24"/>
              </w:rPr>
            </w:pPr>
            <w:r w:rsidRPr="001F3626">
              <w:rPr>
                <w:i/>
                <w:iCs/>
                <w:sz w:val="24"/>
              </w:rPr>
              <w:t>(Đó là những phần nào? Nhiệm vụ của mở bài/ thân bài/ kết bài là gì? Có mấy trình tự miêu tả cảnh? Đó là gì?)</w:t>
            </w:r>
          </w:p>
        </w:tc>
      </w:tr>
      <w:tr w:rsidR="00A172CE" w:rsidRPr="001F3626" w14:paraId="091F6666" w14:textId="77777777" w:rsidTr="007D1AD5">
        <w:tc>
          <w:tcPr>
            <w:tcW w:w="10194" w:type="dxa"/>
            <w:gridSpan w:val="2"/>
          </w:tcPr>
          <w:p w14:paraId="77A8284F" w14:textId="77777777" w:rsidR="00A172CE" w:rsidRPr="001F3626" w:rsidRDefault="00A172CE" w:rsidP="007D1AD5">
            <w:pPr>
              <w:jc w:val="both"/>
              <w:rPr>
                <w:sz w:val="24"/>
              </w:rPr>
            </w:pPr>
            <w:r w:rsidRPr="001F3626">
              <w:rPr>
                <w:rFonts w:eastAsia="Times New Roman"/>
                <w:b/>
                <w:sz w:val="24"/>
              </w:rPr>
              <w:t>2. Hoạt động hình thành kiến thức mới</w:t>
            </w:r>
          </w:p>
        </w:tc>
      </w:tr>
      <w:tr w:rsidR="00A172CE" w:rsidRPr="001F3626" w14:paraId="4A694C47" w14:textId="77777777" w:rsidTr="007D1AD5">
        <w:tc>
          <w:tcPr>
            <w:tcW w:w="5638" w:type="dxa"/>
          </w:tcPr>
          <w:p w14:paraId="14A808BC" w14:textId="77777777" w:rsidR="00A172CE" w:rsidRPr="001F3626" w:rsidRDefault="00A172CE" w:rsidP="007D1AD5">
            <w:pPr>
              <w:jc w:val="both"/>
              <w:rPr>
                <w:rFonts w:eastAsia="Times New Roman"/>
                <w:b/>
                <w:sz w:val="24"/>
              </w:rPr>
            </w:pPr>
            <w:r w:rsidRPr="001F3626">
              <w:rPr>
                <w:rFonts w:eastAsia="Times New Roman"/>
                <w:b/>
                <w:sz w:val="24"/>
              </w:rPr>
              <w:t>3. Viết (30 phút)</w:t>
            </w:r>
          </w:p>
        </w:tc>
        <w:tc>
          <w:tcPr>
            <w:tcW w:w="4556" w:type="dxa"/>
          </w:tcPr>
          <w:p w14:paraId="0D63D82F" w14:textId="77777777" w:rsidR="00A172CE" w:rsidRPr="001F3626" w:rsidRDefault="00A172CE" w:rsidP="007D1AD5">
            <w:pPr>
              <w:jc w:val="both"/>
              <w:rPr>
                <w:sz w:val="24"/>
              </w:rPr>
            </w:pPr>
          </w:p>
        </w:tc>
      </w:tr>
      <w:tr w:rsidR="00A172CE" w:rsidRPr="001F3626" w14:paraId="4FAD6EDF" w14:textId="77777777" w:rsidTr="007D1AD5">
        <w:tc>
          <w:tcPr>
            <w:tcW w:w="10194" w:type="dxa"/>
            <w:gridSpan w:val="2"/>
          </w:tcPr>
          <w:p w14:paraId="44A02B64" w14:textId="77777777" w:rsidR="00A172CE" w:rsidRPr="001F3626" w:rsidRDefault="00A172CE" w:rsidP="007D1AD5">
            <w:pPr>
              <w:jc w:val="both"/>
              <w:rPr>
                <w:rFonts w:eastAsia="Times New Roman"/>
                <w:b/>
                <w:i/>
                <w:sz w:val="24"/>
              </w:rPr>
            </w:pPr>
            <w:r w:rsidRPr="001F3626">
              <w:rPr>
                <w:rFonts w:eastAsia="Times New Roman"/>
                <w:b/>
                <w:i/>
                <w:sz w:val="24"/>
              </w:rPr>
              <w:t xml:space="preserve">*Hoạt động. Nhận xét về cách quan sát trong bài văn tả phong cảnh  (15 phút) </w:t>
            </w:r>
            <w:r w:rsidRPr="001F3626">
              <w:rPr>
                <w:rFonts w:eastAsia="Times New Roman"/>
                <w:sz w:val="24"/>
              </w:rPr>
              <w:t xml:space="preserve"> </w:t>
            </w:r>
          </w:p>
        </w:tc>
      </w:tr>
      <w:tr w:rsidR="00A172CE" w:rsidRPr="001F3626" w14:paraId="6980CC68" w14:textId="77777777" w:rsidTr="007D1AD5">
        <w:tc>
          <w:tcPr>
            <w:tcW w:w="5638" w:type="dxa"/>
          </w:tcPr>
          <w:p w14:paraId="4B834F28" w14:textId="77777777" w:rsidR="00A172CE" w:rsidRPr="001F3626" w:rsidRDefault="00A172CE" w:rsidP="007D1AD5">
            <w:pPr>
              <w:jc w:val="both"/>
              <w:rPr>
                <w:rFonts w:eastAsia="Times New Roman"/>
                <w:b/>
                <w:i/>
                <w:sz w:val="24"/>
              </w:rPr>
            </w:pPr>
            <w:r w:rsidRPr="001F3626">
              <w:rPr>
                <w:rFonts w:eastAsia="Times New Roman"/>
                <w:sz w:val="24"/>
              </w:rPr>
              <w:t>-GV hướng dẫn HS xác định yêu cầu của BT 1 và đọc bài văn.</w:t>
            </w:r>
          </w:p>
        </w:tc>
        <w:tc>
          <w:tcPr>
            <w:tcW w:w="4556" w:type="dxa"/>
          </w:tcPr>
          <w:p w14:paraId="07808BD3" w14:textId="77777777" w:rsidR="00A172CE" w:rsidRPr="001F3626" w:rsidRDefault="00A172CE" w:rsidP="007D1AD5">
            <w:pPr>
              <w:jc w:val="both"/>
              <w:rPr>
                <w:sz w:val="24"/>
              </w:rPr>
            </w:pPr>
            <w:r w:rsidRPr="001F3626">
              <w:rPr>
                <w:rFonts w:eastAsia="Times New Roman"/>
                <w:sz w:val="24"/>
              </w:rPr>
              <w:t>-HS xác định yêu cầu của BT 1 và đọc bài văn.</w:t>
            </w:r>
          </w:p>
        </w:tc>
      </w:tr>
      <w:tr w:rsidR="00A172CE" w:rsidRPr="001F3626" w14:paraId="05F67DFA" w14:textId="77777777" w:rsidTr="007D1AD5">
        <w:tc>
          <w:tcPr>
            <w:tcW w:w="5638" w:type="dxa"/>
          </w:tcPr>
          <w:p w14:paraId="0D2E98D0" w14:textId="77777777" w:rsidR="00A172CE" w:rsidRPr="001F3626" w:rsidRDefault="00A172CE" w:rsidP="007D1AD5">
            <w:pPr>
              <w:jc w:val="both"/>
              <w:rPr>
                <w:rFonts w:eastAsia="Times New Roman"/>
                <w:sz w:val="24"/>
              </w:rPr>
            </w:pPr>
          </w:p>
        </w:tc>
        <w:tc>
          <w:tcPr>
            <w:tcW w:w="4556" w:type="dxa"/>
          </w:tcPr>
          <w:p w14:paraId="4FA90DAC" w14:textId="77777777" w:rsidR="00A172CE" w:rsidRPr="001F3626" w:rsidRDefault="00A172CE" w:rsidP="007D1AD5">
            <w:pPr>
              <w:jc w:val="both"/>
              <w:rPr>
                <w:rFonts w:eastAsia="Times New Roman"/>
                <w:sz w:val="24"/>
              </w:rPr>
            </w:pPr>
            <w:r w:rsidRPr="001F3626">
              <w:rPr>
                <w:rFonts w:eastAsia="Times New Roman"/>
                <w:sz w:val="24"/>
              </w:rPr>
              <w:t>- HS suy nghĩ, trả lời câu hỏi a, b, hoàn thành sơ đồ gợi ý ở câu c vào VBT.</w:t>
            </w:r>
          </w:p>
          <w:p w14:paraId="237E5C79" w14:textId="77777777" w:rsidR="00A172CE" w:rsidRPr="001F3626" w:rsidRDefault="00A172CE" w:rsidP="007D1AD5">
            <w:pPr>
              <w:jc w:val="both"/>
              <w:rPr>
                <w:sz w:val="24"/>
              </w:rPr>
            </w:pPr>
            <w:r w:rsidRPr="001F3626">
              <w:rPr>
                <w:rFonts w:eastAsia="Times New Roman"/>
                <w:i/>
                <w:sz w:val="24"/>
              </w:rPr>
              <w:t xml:space="preserve">a.Bài văn tả cảnh trăng lên. </w:t>
            </w:r>
          </w:p>
          <w:p w14:paraId="41AE5165" w14:textId="77777777" w:rsidR="00A172CE" w:rsidRPr="001F3626" w:rsidRDefault="00A172CE" w:rsidP="007D1AD5">
            <w:pPr>
              <w:jc w:val="both"/>
              <w:rPr>
                <w:sz w:val="24"/>
              </w:rPr>
            </w:pPr>
            <w:r w:rsidRPr="001F3626">
              <w:rPr>
                <w:rFonts w:eastAsia="Times New Roman"/>
                <w:i/>
                <w:sz w:val="24"/>
              </w:rPr>
              <w:t xml:space="preserve">b.Khi mới lên, mặt trăng tròn, to và đỏ; khi lên cao, mặt trăng nhỏ lại, sáng vằng vặc. </w:t>
            </w:r>
          </w:p>
          <w:p w14:paraId="57755573" w14:textId="77777777" w:rsidR="00A172CE" w:rsidRPr="001F3626" w:rsidRDefault="00A172CE" w:rsidP="007D1AD5">
            <w:pPr>
              <w:jc w:val="both"/>
              <w:rPr>
                <w:sz w:val="24"/>
              </w:rPr>
            </w:pPr>
            <w:r w:rsidRPr="001F3626">
              <w:rPr>
                <w:rFonts w:eastAsia="Times New Roman"/>
                <w:i/>
                <w:sz w:val="24"/>
              </w:rPr>
              <w:t xml:space="preserve">c.Dưới ánh trăng, tác giả quan sát được những sự vật: </w:t>
            </w:r>
          </w:p>
          <w:p w14:paraId="4B5BFABD" w14:textId="77777777" w:rsidR="00A172CE" w:rsidRPr="001F3626" w:rsidRDefault="00A172CE" w:rsidP="007D1AD5">
            <w:pPr>
              <w:ind w:left="142"/>
              <w:jc w:val="both"/>
              <w:rPr>
                <w:sz w:val="24"/>
              </w:rPr>
            </w:pPr>
            <w:r w:rsidRPr="001F3626">
              <w:rPr>
                <w:rFonts w:eastAsia="Times New Roman"/>
                <w:i/>
                <w:sz w:val="24"/>
              </w:rPr>
              <w:t xml:space="preserve">+ Khi trăng mới lên:  </w:t>
            </w:r>
          </w:p>
          <w:p w14:paraId="22AEF5F6" w14:textId="77777777" w:rsidR="00A172CE" w:rsidRPr="001F3626" w:rsidRDefault="00A172CE" w:rsidP="00A172CE">
            <w:pPr>
              <w:numPr>
                <w:ilvl w:val="0"/>
                <w:numId w:val="1"/>
              </w:numPr>
              <w:ind w:firstLine="284"/>
              <w:jc w:val="both"/>
              <w:rPr>
                <w:sz w:val="24"/>
              </w:rPr>
            </w:pPr>
            <w:r w:rsidRPr="001F3626">
              <w:rPr>
                <w:rFonts w:eastAsia="Times New Roman"/>
                <w:i/>
                <w:sz w:val="24"/>
              </w:rPr>
              <w:t xml:space="preserve">Trăng: Tròn, to và đỏ. </w:t>
            </w:r>
          </w:p>
          <w:p w14:paraId="2D1E94EB" w14:textId="77777777" w:rsidR="00A172CE" w:rsidRPr="001F3626" w:rsidRDefault="00A172CE" w:rsidP="00A172CE">
            <w:pPr>
              <w:numPr>
                <w:ilvl w:val="0"/>
                <w:numId w:val="1"/>
              </w:numPr>
              <w:ind w:firstLine="284"/>
              <w:jc w:val="both"/>
              <w:rPr>
                <w:sz w:val="24"/>
              </w:rPr>
            </w:pPr>
            <w:r w:rsidRPr="001F3626">
              <w:rPr>
                <w:rFonts w:eastAsia="Times New Roman"/>
                <w:i/>
                <w:sz w:val="24"/>
              </w:rPr>
              <w:t xml:space="preserve">Mây: Sợi, vắt ngang qua, mảnh dần rồi đứt hẳn. </w:t>
            </w:r>
          </w:p>
          <w:p w14:paraId="0943B7D8" w14:textId="77777777" w:rsidR="00A172CE" w:rsidRPr="001F3626" w:rsidRDefault="00A172CE" w:rsidP="00A172CE">
            <w:pPr>
              <w:numPr>
                <w:ilvl w:val="0"/>
                <w:numId w:val="1"/>
              </w:numPr>
              <w:ind w:firstLine="284"/>
              <w:jc w:val="both"/>
              <w:rPr>
                <w:sz w:val="24"/>
              </w:rPr>
            </w:pPr>
            <w:r w:rsidRPr="001F3626">
              <w:rPr>
                <w:rFonts w:eastAsia="Times New Roman"/>
                <w:i/>
                <w:sz w:val="24"/>
              </w:rPr>
              <w:t xml:space="preserve">Gió: Hiu hiu, thoảng những hương thơm ngát. </w:t>
            </w:r>
          </w:p>
          <w:p w14:paraId="05F07CFD" w14:textId="77777777" w:rsidR="00A172CE" w:rsidRPr="001F3626" w:rsidRDefault="00A172CE" w:rsidP="007D1AD5">
            <w:pPr>
              <w:ind w:left="142"/>
              <w:jc w:val="both"/>
              <w:rPr>
                <w:sz w:val="24"/>
              </w:rPr>
            </w:pPr>
            <w:r w:rsidRPr="001F3626">
              <w:rPr>
                <w:rFonts w:eastAsia="Times New Roman"/>
                <w:i/>
                <w:sz w:val="24"/>
              </w:rPr>
              <w:t>+ Khi trăng lên cao</w:t>
            </w:r>
            <w:r w:rsidRPr="001F3626">
              <w:rPr>
                <w:rFonts w:eastAsia="Times New Roman"/>
                <w:sz w:val="24"/>
              </w:rPr>
              <w:t xml:space="preserve">: </w:t>
            </w:r>
          </w:p>
          <w:p w14:paraId="75F7AD21" w14:textId="77777777" w:rsidR="00A172CE" w:rsidRPr="001F3626" w:rsidRDefault="00A172CE" w:rsidP="00A172CE">
            <w:pPr>
              <w:numPr>
                <w:ilvl w:val="0"/>
                <w:numId w:val="1"/>
              </w:numPr>
              <w:ind w:firstLine="284"/>
              <w:jc w:val="both"/>
              <w:rPr>
                <w:sz w:val="24"/>
              </w:rPr>
            </w:pPr>
            <w:r w:rsidRPr="001F3626">
              <w:rPr>
                <w:rFonts w:eastAsia="Times New Roman"/>
                <w:i/>
                <w:sz w:val="24"/>
              </w:rPr>
              <w:t xml:space="preserve">Trời: Trong vắt, thăm thẳm và cao. </w:t>
            </w:r>
          </w:p>
          <w:p w14:paraId="39B9C62C" w14:textId="77777777" w:rsidR="00A172CE" w:rsidRPr="001F3626" w:rsidRDefault="00A172CE" w:rsidP="00A172CE">
            <w:pPr>
              <w:numPr>
                <w:ilvl w:val="0"/>
                <w:numId w:val="1"/>
              </w:numPr>
              <w:ind w:firstLine="284"/>
              <w:jc w:val="both"/>
              <w:rPr>
                <w:sz w:val="24"/>
              </w:rPr>
            </w:pPr>
            <w:r w:rsidRPr="001F3626">
              <w:rPr>
                <w:rFonts w:eastAsia="Times New Roman"/>
                <w:i/>
                <w:sz w:val="24"/>
              </w:rPr>
              <w:lastRenderedPageBreak/>
              <w:t xml:space="preserve">Trăng: Nhỏ, sáng vằng vặc, ánh trăng trong chảy khắp cành cây, kẽ lá, tràn ngập trên con đường trắng xoá. </w:t>
            </w:r>
          </w:p>
          <w:p w14:paraId="26F45124" w14:textId="77777777" w:rsidR="00A172CE" w:rsidRPr="001F3626" w:rsidRDefault="00A172CE" w:rsidP="00A172CE">
            <w:pPr>
              <w:numPr>
                <w:ilvl w:val="0"/>
                <w:numId w:val="1"/>
              </w:numPr>
              <w:ind w:firstLine="284"/>
              <w:jc w:val="both"/>
              <w:rPr>
                <w:sz w:val="24"/>
              </w:rPr>
            </w:pPr>
            <w:r w:rsidRPr="001F3626">
              <w:rPr>
                <w:rFonts w:eastAsia="Times New Roman"/>
                <w:i/>
                <w:sz w:val="24"/>
              </w:rPr>
              <w:t xml:space="preserve">Bức tường hoa: Sáng trắng lên. </w:t>
            </w:r>
          </w:p>
          <w:p w14:paraId="05D98CAD" w14:textId="77777777" w:rsidR="00A172CE" w:rsidRPr="001F3626" w:rsidRDefault="00A172CE" w:rsidP="007D1AD5">
            <w:pPr>
              <w:jc w:val="both"/>
              <w:rPr>
                <w:rFonts w:eastAsia="Times New Roman"/>
                <w:sz w:val="24"/>
              </w:rPr>
            </w:pPr>
            <w:r w:rsidRPr="001F3626">
              <w:rPr>
                <w:rFonts w:eastAsia="Times New Roman"/>
                <w:i/>
                <w:sz w:val="24"/>
              </w:rPr>
              <w:t>Lá lựu: Dày và nhỏ, lấp lánh như thuỷ tinh, lá rung động, lấp lánh ánh trăng như ánh nước</w:t>
            </w:r>
            <w:r w:rsidRPr="001F3626">
              <w:rPr>
                <w:rFonts w:eastAsia="Times New Roman"/>
                <w:sz w:val="24"/>
              </w:rPr>
              <w:t>.</w:t>
            </w:r>
          </w:p>
        </w:tc>
      </w:tr>
      <w:tr w:rsidR="00A172CE" w:rsidRPr="001F3626" w14:paraId="2A1665AF" w14:textId="77777777" w:rsidTr="007D1AD5">
        <w:tc>
          <w:tcPr>
            <w:tcW w:w="5638" w:type="dxa"/>
          </w:tcPr>
          <w:p w14:paraId="5C4B8AFA" w14:textId="77777777" w:rsidR="00A172CE" w:rsidRPr="001F3626" w:rsidRDefault="00A172CE" w:rsidP="007D1AD5">
            <w:pPr>
              <w:jc w:val="both"/>
              <w:rPr>
                <w:sz w:val="24"/>
              </w:rPr>
            </w:pPr>
            <w:r w:rsidRPr="001F3626">
              <w:rPr>
                <w:rFonts w:eastAsia="Times New Roman"/>
                <w:sz w:val="24"/>
              </w:rPr>
              <w:lastRenderedPageBreak/>
              <w:t xml:space="preserve">-GV gọi1 – 2 HS chia sẻ kết quả trước lớp. </w:t>
            </w:r>
          </w:p>
        </w:tc>
        <w:tc>
          <w:tcPr>
            <w:tcW w:w="4556" w:type="dxa"/>
          </w:tcPr>
          <w:p w14:paraId="591F8AA3" w14:textId="77777777" w:rsidR="00A172CE" w:rsidRPr="001F3626" w:rsidRDefault="00A172CE" w:rsidP="007D1AD5">
            <w:pPr>
              <w:jc w:val="both"/>
              <w:rPr>
                <w:sz w:val="24"/>
              </w:rPr>
            </w:pPr>
            <w:r w:rsidRPr="001F3626">
              <w:rPr>
                <w:rFonts w:eastAsia="Times New Roman"/>
                <w:sz w:val="24"/>
              </w:rPr>
              <w:t xml:space="preserve">-1 – 2 HS chia sẻ kết quả trước lớp. </w:t>
            </w:r>
          </w:p>
        </w:tc>
      </w:tr>
      <w:tr w:rsidR="00A172CE" w:rsidRPr="001F3626" w14:paraId="54D01FC0" w14:textId="77777777" w:rsidTr="007D1AD5">
        <w:tc>
          <w:tcPr>
            <w:tcW w:w="5638" w:type="dxa"/>
          </w:tcPr>
          <w:p w14:paraId="3847B594" w14:textId="77777777" w:rsidR="00A172CE" w:rsidRPr="001F3626" w:rsidRDefault="00A172CE" w:rsidP="007D1AD5">
            <w:pPr>
              <w:jc w:val="both"/>
              <w:rPr>
                <w:rFonts w:eastAsia="Times New Roman"/>
                <w:sz w:val="24"/>
              </w:rPr>
            </w:pPr>
            <w:r w:rsidRPr="001F3626">
              <w:rPr>
                <w:rFonts w:eastAsia="Times New Roman"/>
                <w:sz w:val="24"/>
              </w:rPr>
              <w:t>- GV nhận xét.</w:t>
            </w:r>
          </w:p>
        </w:tc>
        <w:tc>
          <w:tcPr>
            <w:tcW w:w="4556" w:type="dxa"/>
          </w:tcPr>
          <w:p w14:paraId="320DC1CA" w14:textId="77777777" w:rsidR="00A172CE" w:rsidRPr="001F3626" w:rsidRDefault="00A172CE" w:rsidP="007D1AD5">
            <w:pPr>
              <w:jc w:val="both"/>
              <w:rPr>
                <w:sz w:val="24"/>
              </w:rPr>
            </w:pPr>
            <w:r w:rsidRPr="001F3626">
              <w:rPr>
                <w:rFonts w:eastAsia="Times New Roman"/>
                <w:sz w:val="24"/>
              </w:rPr>
              <w:t xml:space="preserve">- HS nghe bạn và GV nhận xét. </w:t>
            </w:r>
          </w:p>
        </w:tc>
      </w:tr>
      <w:tr w:rsidR="00A172CE" w:rsidRPr="001F3626" w14:paraId="3E504154" w14:textId="77777777" w:rsidTr="007D1AD5">
        <w:tc>
          <w:tcPr>
            <w:tcW w:w="5638" w:type="dxa"/>
          </w:tcPr>
          <w:p w14:paraId="4F5ED986" w14:textId="77777777" w:rsidR="00A172CE" w:rsidRPr="001F3626" w:rsidRDefault="00A172CE" w:rsidP="007D1AD5">
            <w:pPr>
              <w:jc w:val="both"/>
              <w:rPr>
                <w:sz w:val="24"/>
              </w:rPr>
            </w:pPr>
            <w:r w:rsidRPr="001F3626">
              <w:rPr>
                <w:rFonts w:eastAsia="Wingdings"/>
                <w:sz w:val="24"/>
              </w:rPr>
              <w:sym w:font="Wingdings" w:char="F0E0"/>
            </w:r>
            <w:r w:rsidRPr="001F3626">
              <w:rPr>
                <w:rFonts w:eastAsia="Times New Roman"/>
                <w:sz w:val="24"/>
              </w:rPr>
              <w:t xml:space="preserve"> GV hướng dẫn HS nhận xét về trình tự miêu tả cảnh trăng lên. </w:t>
            </w:r>
          </w:p>
        </w:tc>
        <w:tc>
          <w:tcPr>
            <w:tcW w:w="4556" w:type="dxa"/>
          </w:tcPr>
          <w:p w14:paraId="04CBBC2E" w14:textId="77777777" w:rsidR="00A172CE" w:rsidRPr="001F3626" w:rsidRDefault="00A172CE" w:rsidP="007D1AD5">
            <w:pPr>
              <w:jc w:val="both"/>
              <w:rPr>
                <w:rFonts w:eastAsia="Times New Roman"/>
                <w:sz w:val="24"/>
              </w:rPr>
            </w:pPr>
            <w:r w:rsidRPr="001F3626">
              <w:rPr>
                <w:rFonts w:eastAsia="Times New Roman"/>
                <w:sz w:val="24"/>
              </w:rPr>
              <w:t>- HS trao đổi trong nhóm đôi, trả lời câu hỏi d, e.</w:t>
            </w:r>
          </w:p>
          <w:p w14:paraId="16FEE3AA" w14:textId="77777777" w:rsidR="00A172CE" w:rsidRPr="001F3626" w:rsidRDefault="00A172CE" w:rsidP="007D1AD5">
            <w:pPr>
              <w:ind w:right="30"/>
              <w:jc w:val="both"/>
              <w:rPr>
                <w:sz w:val="24"/>
              </w:rPr>
            </w:pPr>
            <w:r w:rsidRPr="001F3626">
              <w:rPr>
                <w:rFonts w:eastAsia="Times New Roman"/>
                <w:i/>
                <w:sz w:val="24"/>
              </w:rPr>
              <w:t xml:space="preserve">d.Tác giả quan sát cảnh vật bằng thị giác và khứu giác (cảm nhận thoang thoảng những hương thơm ngát). </w:t>
            </w:r>
          </w:p>
          <w:p w14:paraId="4B70B804" w14:textId="77777777" w:rsidR="00A172CE" w:rsidRPr="001F3626" w:rsidRDefault="00A172CE" w:rsidP="007D1AD5">
            <w:pPr>
              <w:jc w:val="both"/>
              <w:rPr>
                <w:rFonts w:eastAsia="Times New Roman"/>
                <w:sz w:val="24"/>
              </w:rPr>
            </w:pPr>
            <w:r w:rsidRPr="001F3626">
              <w:rPr>
                <w:rFonts w:eastAsia="Times New Roman"/>
                <w:i/>
                <w:sz w:val="24"/>
              </w:rPr>
              <w:t xml:space="preserve">e.Hình ảnh so sánh: Lá lựu dày và nhỏ, lấp lánh như thuỷ tinh; lá rung động lấp lánh ánh trăng như ánh nước </w:t>
            </w:r>
            <w:r w:rsidRPr="001F3626">
              <w:rPr>
                <w:rFonts w:eastAsia="Wingdings"/>
                <w:sz w:val="24"/>
              </w:rPr>
              <w:t></w:t>
            </w:r>
            <w:r w:rsidRPr="001F3626">
              <w:rPr>
                <w:rFonts w:eastAsia="Times New Roman"/>
                <w:i/>
                <w:sz w:val="24"/>
              </w:rPr>
              <w:t xml:space="preserve"> Gợi tả vẻ đẹp của sự vật dưới ánh trăng.</w:t>
            </w:r>
          </w:p>
        </w:tc>
      </w:tr>
      <w:tr w:rsidR="00A172CE" w:rsidRPr="001F3626" w14:paraId="24BCA119" w14:textId="77777777" w:rsidTr="007D1AD5">
        <w:tc>
          <w:tcPr>
            <w:tcW w:w="5638" w:type="dxa"/>
          </w:tcPr>
          <w:p w14:paraId="27E6FF1F" w14:textId="77777777" w:rsidR="00A172CE" w:rsidRPr="001F3626" w:rsidRDefault="00A172CE" w:rsidP="007D1AD5">
            <w:pPr>
              <w:jc w:val="both"/>
              <w:rPr>
                <w:sz w:val="24"/>
              </w:rPr>
            </w:pPr>
            <w:r w:rsidRPr="001F3626">
              <w:rPr>
                <w:rFonts w:eastAsia="Times New Roman"/>
                <w:sz w:val="24"/>
              </w:rPr>
              <w:t xml:space="preserve">-GV gọi1 – 2 HS chia sẻ kết quả trước lớp. </w:t>
            </w:r>
          </w:p>
        </w:tc>
        <w:tc>
          <w:tcPr>
            <w:tcW w:w="4556" w:type="dxa"/>
          </w:tcPr>
          <w:p w14:paraId="63D6064D" w14:textId="77777777" w:rsidR="00A172CE" w:rsidRPr="001F3626" w:rsidRDefault="00A172CE" w:rsidP="007D1AD5">
            <w:pPr>
              <w:jc w:val="both"/>
              <w:rPr>
                <w:sz w:val="24"/>
              </w:rPr>
            </w:pPr>
            <w:r w:rsidRPr="001F3626">
              <w:rPr>
                <w:rFonts w:eastAsia="Times New Roman"/>
                <w:sz w:val="24"/>
              </w:rPr>
              <w:t xml:space="preserve">-1 – 2 HS chia sẻ kết quả trước lớp. </w:t>
            </w:r>
          </w:p>
        </w:tc>
      </w:tr>
      <w:tr w:rsidR="00A172CE" w:rsidRPr="001F3626" w14:paraId="6F067E19" w14:textId="77777777" w:rsidTr="007D1AD5">
        <w:tc>
          <w:tcPr>
            <w:tcW w:w="5638" w:type="dxa"/>
          </w:tcPr>
          <w:p w14:paraId="737D0FD9" w14:textId="77777777" w:rsidR="00A172CE" w:rsidRPr="001F3626" w:rsidRDefault="00A172CE" w:rsidP="007D1AD5">
            <w:pPr>
              <w:jc w:val="both"/>
              <w:rPr>
                <w:rFonts w:eastAsia="Times New Roman"/>
                <w:sz w:val="24"/>
              </w:rPr>
            </w:pPr>
            <w:r w:rsidRPr="001F3626">
              <w:rPr>
                <w:rFonts w:eastAsia="Times New Roman"/>
                <w:sz w:val="24"/>
              </w:rPr>
              <w:t>- GV nhận xét.</w:t>
            </w:r>
          </w:p>
        </w:tc>
        <w:tc>
          <w:tcPr>
            <w:tcW w:w="4556" w:type="dxa"/>
          </w:tcPr>
          <w:p w14:paraId="1FD5FAE2" w14:textId="77777777" w:rsidR="00A172CE" w:rsidRPr="001F3626" w:rsidRDefault="00A172CE" w:rsidP="007D1AD5">
            <w:pPr>
              <w:jc w:val="both"/>
              <w:rPr>
                <w:sz w:val="24"/>
              </w:rPr>
            </w:pPr>
            <w:r w:rsidRPr="001F3626">
              <w:rPr>
                <w:rFonts w:eastAsia="Times New Roman"/>
                <w:sz w:val="24"/>
              </w:rPr>
              <w:t xml:space="preserve">- HS nghe bạn và GV nhận xét. </w:t>
            </w:r>
          </w:p>
        </w:tc>
      </w:tr>
      <w:tr w:rsidR="00A172CE" w:rsidRPr="001F3626" w14:paraId="119BB546" w14:textId="77777777" w:rsidTr="007D1AD5">
        <w:tc>
          <w:tcPr>
            <w:tcW w:w="5638" w:type="dxa"/>
          </w:tcPr>
          <w:p w14:paraId="672088A7" w14:textId="77777777" w:rsidR="00A172CE" w:rsidRPr="001F3626" w:rsidRDefault="00A172CE" w:rsidP="007D1AD5">
            <w:pPr>
              <w:jc w:val="both"/>
              <w:rPr>
                <w:rFonts w:eastAsia="Times New Roman"/>
                <w:sz w:val="24"/>
              </w:rPr>
            </w:pPr>
            <w:r w:rsidRPr="001F3626">
              <w:rPr>
                <w:rFonts w:eastAsia="Times New Roman"/>
                <w:sz w:val="24"/>
              </w:rPr>
              <w:sym w:font="Wingdings" w:char="F0E0"/>
            </w:r>
            <w:r w:rsidRPr="001F3626">
              <w:rPr>
                <w:rFonts w:eastAsia="Times New Roman"/>
                <w:sz w:val="24"/>
              </w:rPr>
              <w:t xml:space="preserve"> rút ra cách quan sát một cảnh đẹp ở quê hương em hoặc nơi em ở.</w:t>
            </w:r>
          </w:p>
        </w:tc>
        <w:tc>
          <w:tcPr>
            <w:tcW w:w="4556" w:type="dxa"/>
          </w:tcPr>
          <w:p w14:paraId="66276D5F" w14:textId="77777777" w:rsidR="00A172CE" w:rsidRPr="001F3626" w:rsidRDefault="00A172CE" w:rsidP="007D1AD5">
            <w:pPr>
              <w:jc w:val="both"/>
              <w:rPr>
                <w:rFonts w:eastAsia="Times New Roman"/>
                <w:sz w:val="24"/>
              </w:rPr>
            </w:pPr>
          </w:p>
        </w:tc>
      </w:tr>
      <w:tr w:rsidR="00A172CE" w:rsidRPr="001F3626" w14:paraId="12F0B861" w14:textId="77777777" w:rsidTr="007D1AD5">
        <w:tc>
          <w:tcPr>
            <w:tcW w:w="5638" w:type="dxa"/>
          </w:tcPr>
          <w:p w14:paraId="1D85F727" w14:textId="77777777" w:rsidR="00A172CE" w:rsidRPr="001F3626" w:rsidRDefault="00A172CE" w:rsidP="007D1AD5">
            <w:pPr>
              <w:jc w:val="both"/>
              <w:rPr>
                <w:rFonts w:eastAsia="Times New Roman"/>
                <w:sz w:val="24"/>
              </w:rPr>
            </w:pPr>
            <w:r w:rsidRPr="001F3626">
              <w:rPr>
                <w:rFonts w:eastAsia="Times New Roman"/>
                <w:b/>
                <w:sz w:val="24"/>
              </w:rPr>
              <w:t>3. Hoạt động luyện tập, thực hành</w:t>
            </w:r>
          </w:p>
        </w:tc>
        <w:tc>
          <w:tcPr>
            <w:tcW w:w="4556" w:type="dxa"/>
          </w:tcPr>
          <w:p w14:paraId="376759E7" w14:textId="77777777" w:rsidR="00A172CE" w:rsidRPr="001F3626" w:rsidRDefault="00A172CE" w:rsidP="007D1AD5">
            <w:pPr>
              <w:jc w:val="both"/>
              <w:rPr>
                <w:rFonts w:eastAsia="Times New Roman"/>
                <w:sz w:val="24"/>
              </w:rPr>
            </w:pPr>
          </w:p>
        </w:tc>
      </w:tr>
      <w:tr w:rsidR="00A172CE" w:rsidRPr="001F3626" w14:paraId="5FFE08EF" w14:textId="77777777" w:rsidTr="007D1AD5">
        <w:tc>
          <w:tcPr>
            <w:tcW w:w="10194" w:type="dxa"/>
            <w:gridSpan w:val="2"/>
          </w:tcPr>
          <w:p w14:paraId="37DE2353" w14:textId="77777777" w:rsidR="00A172CE" w:rsidRPr="001F3626" w:rsidRDefault="00A172CE" w:rsidP="007D1AD5">
            <w:pPr>
              <w:jc w:val="both"/>
              <w:rPr>
                <w:sz w:val="24"/>
              </w:rPr>
            </w:pPr>
            <w:r w:rsidRPr="001F3626">
              <w:rPr>
                <w:rFonts w:eastAsia="Times New Roman"/>
                <w:b/>
                <w:i/>
                <w:sz w:val="24"/>
              </w:rPr>
              <w:t xml:space="preserve">*Hoạt động. Thực hành quan sát cảnh đẹp ở quê hương em hoặc nơi em ở (15 phút) </w:t>
            </w:r>
          </w:p>
        </w:tc>
      </w:tr>
      <w:tr w:rsidR="00A172CE" w:rsidRPr="001F3626" w14:paraId="3DDCE60E" w14:textId="77777777" w:rsidTr="007D1AD5">
        <w:tc>
          <w:tcPr>
            <w:tcW w:w="5638" w:type="dxa"/>
          </w:tcPr>
          <w:p w14:paraId="2FA9943D" w14:textId="77777777" w:rsidR="00A172CE" w:rsidRPr="001F3626" w:rsidRDefault="00A172CE" w:rsidP="007D1AD5">
            <w:pPr>
              <w:jc w:val="both"/>
              <w:rPr>
                <w:sz w:val="24"/>
              </w:rPr>
            </w:pPr>
            <w:r w:rsidRPr="001F3626">
              <w:rPr>
                <w:rFonts w:eastAsia="Times New Roman"/>
                <w:sz w:val="24"/>
              </w:rPr>
              <w:t xml:space="preserve">-GV hướng dẫn HS xác định yêu cầu của BT 2 và đọc các gợi ý. </w:t>
            </w:r>
          </w:p>
        </w:tc>
        <w:tc>
          <w:tcPr>
            <w:tcW w:w="4556" w:type="dxa"/>
          </w:tcPr>
          <w:p w14:paraId="17A8B2B7" w14:textId="77777777" w:rsidR="00A172CE" w:rsidRPr="001F3626" w:rsidRDefault="00A172CE" w:rsidP="007D1AD5">
            <w:pPr>
              <w:jc w:val="both"/>
              <w:rPr>
                <w:sz w:val="24"/>
              </w:rPr>
            </w:pPr>
            <w:r w:rsidRPr="001F3626">
              <w:rPr>
                <w:rFonts w:eastAsia="Times New Roman"/>
                <w:sz w:val="24"/>
              </w:rPr>
              <w:t xml:space="preserve">-HS xác định yêu cầu của BT 2 và đọc các gợi ý. </w:t>
            </w:r>
          </w:p>
        </w:tc>
      </w:tr>
      <w:tr w:rsidR="00A172CE" w:rsidRPr="001F3626" w14:paraId="3AD5A7AB" w14:textId="77777777" w:rsidTr="007D1AD5">
        <w:tc>
          <w:tcPr>
            <w:tcW w:w="5638" w:type="dxa"/>
          </w:tcPr>
          <w:p w14:paraId="5E727D2D" w14:textId="77777777" w:rsidR="00A172CE" w:rsidRPr="001F3626" w:rsidRDefault="00A172CE" w:rsidP="007D1AD5">
            <w:pPr>
              <w:jc w:val="both"/>
              <w:rPr>
                <w:rFonts w:eastAsia="Times New Roman"/>
                <w:sz w:val="24"/>
              </w:rPr>
            </w:pPr>
            <w:r w:rsidRPr="001F3626">
              <w:rPr>
                <w:rFonts w:eastAsia="Times New Roman"/>
                <w:sz w:val="24"/>
              </w:rPr>
              <w:t xml:space="preserve">- GV hướng dẫn thêm: </w:t>
            </w:r>
          </w:p>
          <w:p w14:paraId="69391C3C" w14:textId="77777777" w:rsidR="00A172CE" w:rsidRPr="001F3626" w:rsidRDefault="00A172CE" w:rsidP="007D1AD5">
            <w:pPr>
              <w:ind w:left="142"/>
              <w:jc w:val="both"/>
              <w:rPr>
                <w:sz w:val="24"/>
              </w:rPr>
            </w:pPr>
            <w:r w:rsidRPr="001F3626">
              <w:rPr>
                <w:rFonts w:eastAsia="Times New Roman"/>
                <w:sz w:val="24"/>
              </w:rPr>
              <w:t xml:space="preserve">+ Xác định cảnh sẽ tả. </w:t>
            </w:r>
          </w:p>
          <w:p w14:paraId="4EFD116C" w14:textId="77777777" w:rsidR="00A172CE" w:rsidRPr="001F3626" w:rsidRDefault="00A172CE" w:rsidP="007D1AD5">
            <w:pPr>
              <w:ind w:left="142"/>
              <w:jc w:val="both"/>
              <w:rPr>
                <w:sz w:val="24"/>
              </w:rPr>
            </w:pPr>
            <w:r w:rsidRPr="001F3626">
              <w:rPr>
                <w:rFonts w:eastAsia="Times New Roman"/>
                <w:sz w:val="24"/>
              </w:rPr>
              <w:t xml:space="preserve">+ Nhớ lại thời điểm và trình tự quan sát cảnh đẹp đó. </w:t>
            </w:r>
          </w:p>
          <w:p w14:paraId="5D923E17" w14:textId="77777777" w:rsidR="00A172CE" w:rsidRPr="001F3626" w:rsidRDefault="00A172CE" w:rsidP="007D1AD5">
            <w:pPr>
              <w:ind w:firstLine="142"/>
              <w:jc w:val="both"/>
              <w:rPr>
                <w:sz w:val="24"/>
              </w:rPr>
            </w:pPr>
            <w:r w:rsidRPr="001F3626">
              <w:rPr>
                <w:rFonts w:eastAsia="Times New Roman"/>
                <w:sz w:val="24"/>
              </w:rPr>
              <w:t xml:space="preserve">+ Nhớ lại, với mỗi giác quan, em cảm nhận được những gì về cảnh. </w:t>
            </w:r>
          </w:p>
          <w:p w14:paraId="4E64DABC" w14:textId="77777777" w:rsidR="00A172CE" w:rsidRPr="001F3626" w:rsidRDefault="00A172CE" w:rsidP="007D1AD5">
            <w:pPr>
              <w:ind w:left="142"/>
              <w:jc w:val="both"/>
              <w:rPr>
                <w:sz w:val="24"/>
              </w:rPr>
            </w:pPr>
            <w:r w:rsidRPr="001F3626">
              <w:rPr>
                <w:rFonts w:eastAsia="Times New Roman"/>
                <w:sz w:val="24"/>
              </w:rPr>
              <w:t xml:space="preserve">+ ... </w:t>
            </w:r>
          </w:p>
        </w:tc>
        <w:tc>
          <w:tcPr>
            <w:tcW w:w="4556" w:type="dxa"/>
          </w:tcPr>
          <w:p w14:paraId="0E284B19" w14:textId="77777777" w:rsidR="00A172CE" w:rsidRPr="001F3626" w:rsidRDefault="00A172CE" w:rsidP="007D1AD5">
            <w:pPr>
              <w:jc w:val="both"/>
              <w:rPr>
                <w:rFonts w:eastAsia="Times New Roman"/>
                <w:sz w:val="24"/>
              </w:rPr>
            </w:pPr>
            <w:r w:rsidRPr="001F3626">
              <w:rPr>
                <w:rFonts w:eastAsia="Times New Roman"/>
                <w:sz w:val="24"/>
              </w:rPr>
              <w:t>- HS nghe</w:t>
            </w:r>
          </w:p>
        </w:tc>
      </w:tr>
      <w:tr w:rsidR="00A172CE" w:rsidRPr="001F3626" w14:paraId="489510A1" w14:textId="77777777" w:rsidTr="007D1AD5">
        <w:tc>
          <w:tcPr>
            <w:tcW w:w="5638" w:type="dxa"/>
          </w:tcPr>
          <w:p w14:paraId="318E1DB1" w14:textId="77777777" w:rsidR="00A172CE" w:rsidRPr="001F3626" w:rsidRDefault="00A172CE" w:rsidP="007D1AD5">
            <w:pPr>
              <w:jc w:val="both"/>
              <w:rPr>
                <w:rFonts w:eastAsia="Times New Roman"/>
                <w:sz w:val="24"/>
              </w:rPr>
            </w:pPr>
          </w:p>
        </w:tc>
        <w:tc>
          <w:tcPr>
            <w:tcW w:w="4556" w:type="dxa"/>
          </w:tcPr>
          <w:p w14:paraId="3415EF96" w14:textId="77777777" w:rsidR="00A172CE" w:rsidRPr="001F3626" w:rsidRDefault="00A172CE" w:rsidP="007D1AD5">
            <w:pPr>
              <w:jc w:val="both"/>
              <w:rPr>
                <w:sz w:val="24"/>
              </w:rPr>
            </w:pPr>
            <w:r w:rsidRPr="001F3626">
              <w:rPr>
                <w:rFonts w:eastAsia="Times New Roman"/>
                <w:sz w:val="24"/>
              </w:rPr>
              <w:t xml:space="preserve">- HS nhớ lại cảnh đẹp ở quê hương em hoặc nơi em ở (có thể kết hợp sử dụng tranh, ảnh hoặc video clip đã chuẩn bị), làm bài vào VBT. GV khuyến khích HS chọn trình tự quan sát phù hợp, chú trọng sử dụng từ ngữ gợi tả,... </w:t>
            </w:r>
          </w:p>
        </w:tc>
      </w:tr>
      <w:tr w:rsidR="00A172CE" w:rsidRPr="001F3626" w14:paraId="478D7AD2" w14:textId="77777777" w:rsidTr="007D1AD5">
        <w:tc>
          <w:tcPr>
            <w:tcW w:w="5638" w:type="dxa"/>
          </w:tcPr>
          <w:p w14:paraId="19ABC0BD" w14:textId="77777777" w:rsidR="00A172CE" w:rsidRPr="001F3626" w:rsidRDefault="00A172CE" w:rsidP="007D1AD5">
            <w:pPr>
              <w:jc w:val="both"/>
              <w:rPr>
                <w:rFonts w:eastAsia="Times New Roman"/>
                <w:sz w:val="24"/>
              </w:rPr>
            </w:pPr>
            <w:r w:rsidRPr="001F3626">
              <w:rPr>
                <w:rFonts w:eastAsia="Times New Roman"/>
                <w:sz w:val="24"/>
              </w:rPr>
              <w:t>- GV hướng dẫn HS chia sẻ kết quả trong nhóm nhỏ</w:t>
            </w:r>
          </w:p>
        </w:tc>
        <w:tc>
          <w:tcPr>
            <w:tcW w:w="4556" w:type="dxa"/>
          </w:tcPr>
          <w:p w14:paraId="6D0DDABD" w14:textId="77777777" w:rsidR="00A172CE" w:rsidRPr="001F3626" w:rsidRDefault="00A172CE" w:rsidP="007D1AD5">
            <w:pPr>
              <w:jc w:val="both"/>
              <w:rPr>
                <w:sz w:val="24"/>
              </w:rPr>
            </w:pPr>
            <w:r w:rsidRPr="001F3626">
              <w:rPr>
                <w:rFonts w:eastAsia="Times New Roman"/>
                <w:sz w:val="24"/>
              </w:rPr>
              <w:t xml:space="preserve">- HS chia sẻ kết quả trong nhóm nhỏ, nghe bạn nhận xét, góp ý để chỉnh sửa từ ngữ, mở rộng, phát triển ý, hoàn thiện phần ghi chép. </w:t>
            </w:r>
          </w:p>
        </w:tc>
      </w:tr>
      <w:tr w:rsidR="00A172CE" w:rsidRPr="001F3626" w14:paraId="5E38EAA3" w14:textId="77777777" w:rsidTr="007D1AD5">
        <w:tc>
          <w:tcPr>
            <w:tcW w:w="5638" w:type="dxa"/>
          </w:tcPr>
          <w:p w14:paraId="19ADB55D" w14:textId="77777777" w:rsidR="00A172CE" w:rsidRPr="001F3626" w:rsidRDefault="00A172CE" w:rsidP="007D1AD5">
            <w:pPr>
              <w:jc w:val="both"/>
              <w:rPr>
                <w:rFonts w:eastAsia="Times New Roman"/>
                <w:sz w:val="24"/>
              </w:rPr>
            </w:pPr>
            <w:r w:rsidRPr="001F3626">
              <w:rPr>
                <w:rFonts w:eastAsia="Times New Roman"/>
                <w:sz w:val="24"/>
              </w:rPr>
              <w:t>-GV yêu cầu 2 – 3 HS chia sẻ kết quả trước lớp.</w:t>
            </w:r>
          </w:p>
        </w:tc>
        <w:tc>
          <w:tcPr>
            <w:tcW w:w="4556" w:type="dxa"/>
          </w:tcPr>
          <w:p w14:paraId="381379EA" w14:textId="77777777" w:rsidR="00A172CE" w:rsidRPr="001F3626" w:rsidRDefault="00A172CE" w:rsidP="007D1AD5">
            <w:pPr>
              <w:jc w:val="both"/>
              <w:rPr>
                <w:sz w:val="24"/>
              </w:rPr>
            </w:pPr>
            <w:r w:rsidRPr="001F3626">
              <w:rPr>
                <w:rFonts w:eastAsia="Times New Roman"/>
                <w:sz w:val="24"/>
              </w:rPr>
              <w:t xml:space="preserve">-2 – 3 HS chia sẻ kết quả trước lớp. </w:t>
            </w:r>
          </w:p>
        </w:tc>
      </w:tr>
      <w:tr w:rsidR="00A172CE" w:rsidRPr="001F3626" w14:paraId="22F3400A" w14:textId="77777777" w:rsidTr="007D1AD5">
        <w:tc>
          <w:tcPr>
            <w:tcW w:w="5638" w:type="dxa"/>
          </w:tcPr>
          <w:p w14:paraId="488E46E1" w14:textId="77777777" w:rsidR="00A172CE" w:rsidRPr="001F3626" w:rsidRDefault="00A172CE" w:rsidP="007D1AD5">
            <w:pPr>
              <w:jc w:val="both"/>
              <w:rPr>
                <w:rFonts w:eastAsia="Times New Roman"/>
                <w:sz w:val="24"/>
              </w:rPr>
            </w:pPr>
            <w:r w:rsidRPr="001F3626">
              <w:rPr>
                <w:rFonts w:eastAsia="Times New Roman"/>
                <w:sz w:val="24"/>
              </w:rPr>
              <w:t>- GV nhận xét, đánh giá hoạt động.</w:t>
            </w:r>
          </w:p>
        </w:tc>
        <w:tc>
          <w:tcPr>
            <w:tcW w:w="4556" w:type="dxa"/>
          </w:tcPr>
          <w:p w14:paraId="15421383" w14:textId="77777777" w:rsidR="00A172CE" w:rsidRPr="001F3626" w:rsidRDefault="00A172CE" w:rsidP="007D1AD5">
            <w:pPr>
              <w:jc w:val="both"/>
              <w:rPr>
                <w:rFonts w:eastAsia="Times New Roman"/>
                <w:sz w:val="24"/>
              </w:rPr>
            </w:pPr>
            <w:r w:rsidRPr="001F3626">
              <w:rPr>
                <w:rFonts w:eastAsia="Times New Roman"/>
                <w:sz w:val="24"/>
              </w:rPr>
              <w:t>-HS nghe bạn và GV nhận xét, đánh giá hoạt động.</w:t>
            </w:r>
          </w:p>
        </w:tc>
      </w:tr>
      <w:tr w:rsidR="00A172CE" w:rsidRPr="001F3626" w14:paraId="546A2F6D" w14:textId="77777777" w:rsidTr="007D1AD5">
        <w:tc>
          <w:tcPr>
            <w:tcW w:w="10194" w:type="dxa"/>
            <w:gridSpan w:val="2"/>
          </w:tcPr>
          <w:p w14:paraId="68EC82FE" w14:textId="77777777" w:rsidR="00A172CE" w:rsidRPr="001F3626" w:rsidRDefault="00A172CE" w:rsidP="007D1AD5">
            <w:pPr>
              <w:jc w:val="both"/>
              <w:rPr>
                <w:rFonts w:eastAsia="Times New Roman"/>
                <w:b/>
                <w:sz w:val="24"/>
              </w:rPr>
            </w:pPr>
            <w:r w:rsidRPr="001F3626">
              <w:rPr>
                <w:rFonts w:eastAsia="Times New Roman"/>
                <w:b/>
                <w:sz w:val="24"/>
              </w:rPr>
              <w:t>4. Hoạt động</w:t>
            </w:r>
            <w:r w:rsidRPr="001F3626">
              <w:rPr>
                <w:rFonts w:eastAsia="Times New Roman"/>
                <w:sz w:val="24"/>
              </w:rPr>
              <w:t xml:space="preserve"> </w:t>
            </w:r>
            <w:r w:rsidRPr="001F3626">
              <w:rPr>
                <w:rFonts w:eastAsia="Times New Roman"/>
                <w:b/>
                <w:sz w:val="24"/>
              </w:rPr>
              <w:t>vận dụng, trải nghiệm (05 phút)</w:t>
            </w:r>
            <w:r w:rsidRPr="001F3626">
              <w:rPr>
                <w:rFonts w:eastAsia="Times New Roman"/>
                <w:sz w:val="24"/>
              </w:rPr>
              <w:t xml:space="preserve"> </w:t>
            </w:r>
          </w:p>
        </w:tc>
      </w:tr>
      <w:tr w:rsidR="00A172CE" w:rsidRPr="001F3626" w14:paraId="7A60E6C8" w14:textId="77777777" w:rsidTr="007D1AD5">
        <w:tc>
          <w:tcPr>
            <w:tcW w:w="5638" w:type="dxa"/>
          </w:tcPr>
          <w:p w14:paraId="08AA4AAF" w14:textId="77777777" w:rsidR="00A172CE" w:rsidRPr="001F3626" w:rsidRDefault="00A172CE" w:rsidP="007D1AD5">
            <w:pPr>
              <w:jc w:val="both"/>
              <w:rPr>
                <w:rFonts w:eastAsia="Times New Roman"/>
                <w:b/>
                <w:sz w:val="24"/>
              </w:rPr>
            </w:pPr>
            <w:r w:rsidRPr="001F3626">
              <w:rPr>
                <w:rFonts w:eastAsia="Times New Roman"/>
                <w:b/>
                <w:sz w:val="24"/>
              </w:rPr>
              <w:t>-</w:t>
            </w:r>
            <w:r w:rsidRPr="001F3626">
              <w:rPr>
                <w:rFonts w:eastAsia="Times New Roman"/>
                <w:sz w:val="24"/>
              </w:rPr>
              <w:t xml:space="preserve"> GV yêu cầu HS xác định yêu cầu của hoạt động</w:t>
            </w:r>
          </w:p>
        </w:tc>
        <w:tc>
          <w:tcPr>
            <w:tcW w:w="4556" w:type="dxa"/>
          </w:tcPr>
          <w:p w14:paraId="07FFC623" w14:textId="77777777" w:rsidR="00A172CE" w:rsidRPr="001F3626" w:rsidRDefault="00A172CE" w:rsidP="007D1AD5">
            <w:pPr>
              <w:jc w:val="both"/>
              <w:rPr>
                <w:sz w:val="24"/>
              </w:rPr>
            </w:pPr>
            <w:r w:rsidRPr="001F3626">
              <w:rPr>
                <w:rFonts w:eastAsia="Times New Roman"/>
                <w:sz w:val="24"/>
              </w:rPr>
              <w:t>-</w:t>
            </w:r>
            <w:r w:rsidRPr="001F3626">
              <w:rPr>
                <w:rFonts w:eastAsia="Times New Roman"/>
                <w:i/>
                <w:sz w:val="24"/>
              </w:rPr>
              <w:t xml:space="preserve"> Nói 2 – 3 câu thể hiện tình cảm, cảm xúc của em về một nhân vật trong phim hoạt hình đã xem. </w:t>
            </w:r>
          </w:p>
        </w:tc>
      </w:tr>
      <w:tr w:rsidR="00A172CE" w:rsidRPr="001F3626" w14:paraId="7803886E" w14:textId="77777777" w:rsidTr="007D1AD5">
        <w:tc>
          <w:tcPr>
            <w:tcW w:w="5638" w:type="dxa"/>
          </w:tcPr>
          <w:p w14:paraId="72827E17" w14:textId="77777777" w:rsidR="00A172CE" w:rsidRPr="001F3626" w:rsidRDefault="00A172CE" w:rsidP="007D1AD5">
            <w:pPr>
              <w:jc w:val="both"/>
              <w:rPr>
                <w:rFonts w:eastAsia="Times New Roman"/>
                <w:sz w:val="24"/>
              </w:rPr>
            </w:pPr>
            <w:r w:rsidRPr="001F3626">
              <w:rPr>
                <w:rFonts w:eastAsia="Times New Roman"/>
                <w:sz w:val="24"/>
              </w:rPr>
              <w:lastRenderedPageBreak/>
              <w:t xml:space="preserve">-GV hướng dẫn thực hiện hoạt động ở nhà, chia sẻ với bạn hoặc người thân:  </w:t>
            </w:r>
          </w:p>
          <w:p w14:paraId="132C26E1" w14:textId="77777777" w:rsidR="00A172CE" w:rsidRPr="001F3626" w:rsidRDefault="00A172CE" w:rsidP="007D1AD5">
            <w:pPr>
              <w:ind w:right="59" w:firstLine="142"/>
              <w:jc w:val="both"/>
              <w:rPr>
                <w:sz w:val="24"/>
              </w:rPr>
            </w:pPr>
            <w:r w:rsidRPr="001F3626">
              <w:rPr>
                <w:rFonts w:eastAsia="Times New Roman"/>
                <w:sz w:val="24"/>
              </w:rPr>
              <w:t>+ Nhớ lại một bộ phim hoạt hình Việt Nam đã xem mà em thích. (</w:t>
            </w:r>
            <w:r w:rsidRPr="001F3626">
              <w:rPr>
                <w:rFonts w:eastAsia="Times New Roman"/>
                <w:b/>
                <w:sz w:val="24"/>
              </w:rPr>
              <w:t>Lưu ý:</w:t>
            </w:r>
            <w:r w:rsidRPr="001F3626">
              <w:rPr>
                <w:rFonts w:eastAsia="Times New Roman"/>
                <w:sz w:val="24"/>
              </w:rPr>
              <w:t xml:space="preserve"> Nếu HS chưa xem, khuyến khích các em chọn một phim trong “Tuần phim hoạt hình Việt” để xem.) + Chọn một nhân vật em thích. </w:t>
            </w:r>
          </w:p>
          <w:p w14:paraId="1FDC3638" w14:textId="77777777" w:rsidR="00A172CE" w:rsidRPr="001F3626" w:rsidRDefault="00A172CE" w:rsidP="007D1AD5">
            <w:pPr>
              <w:ind w:right="60" w:firstLine="142"/>
              <w:jc w:val="both"/>
              <w:rPr>
                <w:sz w:val="24"/>
              </w:rPr>
            </w:pPr>
            <w:r w:rsidRPr="001F3626">
              <w:rPr>
                <w:rFonts w:eastAsia="Times New Roman"/>
                <w:sz w:val="24"/>
              </w:rPr>
              <w:t xml:space="preserve">+ Nói 2 – 3 câu thể hiện tình cảm, cảm xúc của em với một nhân vật trong phim hoạt hình đã xem. (Gợi ý: </w:t>
            </w:r>
            <w:r w:rsidRPr="001F3626">
              <w:rPr>
                <w:rFonts w:eastAsia="Times New Roman"/>
                <w:i/>
                <w:sz w:val="24"/>
              </w:rPr>
              <w:t>Ngoại hình, tính cách,...</w:t>
            </w:r>
            <w:r w:rsidRPr="001F3626">
              <w:rPr>
                <w:rFonts w:eastAsia="Times New Roman"/>
                <w:sz w:val="24"/>
              </w:rPr>
              <w:t xml:space="preserve">) </w:t>
            </w:r>
          </w:p>
        </w:tc>
        <w:tc>
          <w:tcPr>
            <w:tcW w:w="4556" w:type="dxa"/>
          </w:tcPr>
          <w:p w14:paraId="5E18C9D3" w14:textId="77777777" w:rsidR="00A172CE" w:rsidRPr="001F3626" w:rsidRDefault="00A172CE" w:rsidP="007D1AD5">
            <w:pPr>
              <w:jc w:val="both"/>
              <w:rPr>
                <w:rFonts w:eastAsia="Times New Roman"/>
                <w:sz w:val="24"/>
              </w:rPr>
            </w:pPr>
            <w:r w:rsidRPr="001F3626">
              <w:rPr>
                <w:rFonts w:eastAsia="Times New Roman"/>
                <w:sz w:val="24"/>
              </w:rPr>
              <w:t>- HS nghe</w:t>
            </w:r>
          </w:p>
        </w:tc>
      </w:tr>
      <w:tr w:rsidR="00A172CE" w:rsidRPr="001F3626" w14:paraId="20A8DCAB" w14:textId="77777777" w:rsidTr="007D1AD5">
        <w:tc>
          <w:tcPr>
            <w:tcW w:w="5638" w:type="dxa"/>
          </w:tcPr>
          <w:p w14:paraId="3A95C990" w14:textId="77777777" w:rsidR="00A172CE" w:rsidRPr="001F3626" w:rsidRDefault="00A172CE" w:rsidP="007D1AD5">
            <w:pPr>
              <w:jc w:val="both"/>
              <w:rPr>
                <w:rFonts w:eastAsia="Times New Roman"/>
                <w:sz w:val="24"/>
              </w:rPr>
            </w:pPr>
            <w:r w:rsidRPr="001F3626">
              <w:rPr>
                <w:rFonts w:eastAsia="Times New Roman"/>
                <w:sz w:val="24"/>
              </w:rPr>
              <w:t xml:space="preserve">-GV nhận xét, tổng kết bài học.  </w:t>
            </w:r>
          </w:p>
        </w:tc>
        <w:tc>
          <w:tcPr>
            <w:tcW w:w="4556" w:type="dxa"/>
          </w:tcPr>
          <w:p w14:paraId="1F627ED8" w14:textId="77777777" w:rsidR="00A172CE" w:rsidRPr="001F3626" w:rsidRDefault="00A172CE" w:rsidP="007D1AD5">
            <w:pPr>
              <w:jc w:val="both"/>
              <w:rPr>
                <w:rFonts w:eastAsia="Times New Roman"/>
                <w:sz w:val="24"/>
              </w:rPr>
            </w:pPr>
            <w:r w:rsidRPr="001F3626">
              <w:rPr>
                <w:rFonts w:eastAsia="Times New Roman"/>
                <w:sz w:val="24"/>
              </w:rPr>
              <w:t xml:space="preserve">- HS nghe bạn và GV nhận xét, tổng kết bài học.  </w:t>
            </w:r>
          </w:p>
        </w:tc>
      </w:tr>
    </w:tbl>
    <w:p w14:paraId="09264871" w14:textId="77777777" w:rsidR="00A172CE" w:rsidRPr="001F3626" w:rsidRDefault="00A172CE" w:rsidP="00A172CE">
      <w:pPr>
        <w:jc w:val="both"/>
        <w:rPr>
          <w:rFonts w:eastAsia="Times New Roman"/>
          <w:b/>
          <w:bCs/>
          <w:sz w:val="24"/>
        </w:rPr>
      </w:pPr>
      <w:r w:rsidRPr="001F3626">
        <w:rPr>
          <w:rFonts w:eastAsia="Times New Roman"/>
          <w:b/>
          <w:bCs/>
          <w:sz w:val="24"/>
        </w:rPr>
        <w:t>IV.ĐIỀU CHỈNH SAU TIẾT DẠY (nếu có)</w:t>
      </w:r>
    </w:p>
    <w:p w14:paraId="1CB5D2FF" w14:textId="77777777" w:rsidR="00A172CE" w:rsidRPr="001F3626" w:rsidRDefault="00A172CE" w:rsidP="00A172CE">
      <w:pPr>
        <w:jc w:val="both"/>
        <w:rPr>
          <w:rFonts w:eastAsia="Times New Roman"/>
          <w:sz w:val="24"/>
        </w:rPr>
      </w:pPr>
      <w:r w:rsidRPr="001F3626">
        <w:rPr>
          <w:rFonts w:eastAsia="Times New Roman"/>
          <w:sz w:val="24"/>
        </w:rPr>
        <w:t>…………………………………………………………………………………………………</w:t>
      </w:r>
    </w:p>
    <w:p w14:paraId="066C401B" w14:textId="77777777" w:rsidR="00A172CE" w:rsidRPr="001F3626" w:rsidRDefault="00A172CE" w:rsidP="00A172CE">
      <w:pPr>
        <w:jc w:val="both"/>
        <w:rPr>
          <w:rFonts w:eastAsia="Times New Roman"/>
          <w:sz w:val="24"/>
        </w:rPr>
      </w:pPr>
      <w:r w:rsidRPr="001F3626">
        <w:rPr>
          <w:rFonts w:eastAsia="Times New Roman"/>
          <w:sz w:val="24"/>
        </w:rPr>
        <w:t>…………………………………………………………………………………………………</w:t>
      </w:r>
    </w:p>
    <w:p w14:paraId="1FAF3ED6" w14:textId="01E3F985" w:rsidR="00F54986" w:rsidRDefault="00A172CE" w:rsidP="00A172CE">
      <w:r w:rsidRPr="001F3626">
        <w:rPr>
          <w:rFonts w:eastAsia="Times New Roman"/>
          <w:sz w:val="24"/>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DA28" w14:textId="77777777" w:rsidR="00E137DF" w:rsidRDefault="00E137DF" w:rsidP="00F86FFA">
      <w:r>
        <w:separator/>
      </w:r>
    </w:p>
  </w:endnote>
  <w:endnote w:type="continuationSeparator" w:id="0">
    <w:p w14:paraId="097EDCCA" w14:textId="77777777" w:rsidR="00E137DF" w:rsidRDefault="00E137DF" w:rsidP="00F8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5AC5" w14:textId="77777777" w:rsidR="00F86FFA" w:rsidRDefault="00F86F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0A83" w14:textId="77777777" w:rsidR="00F86FFA" w:rsidRDefault="00F86F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3366" w14:textId="77777777" w:rsidR="00F86FFA" w:rsidRDefault="00F86F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6205" w14:textId="77777777" w:rsidR="00E137DF" w:rsidRDefault="00E137DF" w:rsidP="00F86FFA">
      <w:r>
        <w:separator/>
      </w:r>
    </w:p>
  </w:footnote>
  <w:footnote w:type="continuationSeparator" w:id="0">
    <w:p w14:paraId="211970E6" w14:textId="77777777" w:rsidR="00E137DF" w:rsidRDefault="00E137DF" w:rsidP="00F86F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FF00" w14:textId="77777777" w:rsidR="00F86FFA" w:rsidRDefault="00F86F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8A6F0" w14:textId="77777777" w:rsidR="00F86FFA" w:rsidRPr="00F86FFA" w:rsidRDefault="00F86FFA" w:rsidP="00F86FFA">
    <w:pPr>
      <w:tabs>
        <w:tab w:val="center" w:pos="4680"/>
        <w:tab w:val="right" w:pos="9360"/>
      </w:tabs>
      <w:rPr>
        <w:rFonts w:eastAsia="Calibri"/>
      </w:rPr>
    </w:pPr>
    <w:r w:rsidRPr="00F86FFA">
      <w:rPr>
        <w:rFonts w:eastAsia="Calibri"/>
      </w:rPr>
      <w:t>Trường Tiểu học Thị Trấn Phú Hòa</w:t>
    </w:r>
    <w:r w:rsidRPr="00F86FFA">
      <w:rPr>
        <w:rFonts w:eastAsia="Calibri"/>
      </w:rPr>
      <w:tab/>
    </w:r>
    <w:r w:rsidRPr="00F86FFA">
      <w:rPr>
        <w:rFonts w:eastAsia="Calibri"/>
      </w:rPr>
      <w:tab/>
      <w:t>GV: Trần Ngọc Ái Vy</w:t>
    </w:r>
  </w:p>
  <w:p w14:paraId="155B18C5" w14:textId="77777777" w:rsidR="00F86FFA" w:rsidRDefault="00F86FFA">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DDE0" w14:textId="77777777" w:rsidR="00F86FFA" w:rsidRDefault="00F86F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13517"/>
    <w:multiLevelType w:val="hybridMultilevel"/>
    <w:tmpl w:val="03CE4390"/>
    <w:lvl w:ilvl="0" w:tplc="5DA4DD5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A882A">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825F4">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435F8">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C4500">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8B1CA">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2772C">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23346">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4E59A">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CE"/>
    <w:rsid w:val="003D477F"/>
    <w:rsid w:val="003F1E00"/>
    <w:rsid w:val="006C4ACC"/>
    <w:rsid w:val="00A172CE"/>
    <w:rsid w:val="00E137DF"/>
    <w:rsid w:val="00F17EDE"/>
    <w:rsid w:val="00F54986"/>
    <w:rsid w:val="00F8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A6F4"/>
  <w15:chartTrackingRefBased/>
  <w15:docId w15:val="{E47DA8ED-AB77-41B8-9F54-67930243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2CE"/>
    <w:pPr>
      <w:spacing w:after="0" w:line="240" w:lineRule="auto"/>
    </w:pPr>
    <w:rPr>
      <w:rFonts w:cs="Times New Roman"/>
      <w:sz w:val="28"/>
      <w:szCs w:val="24"/>
    </w:rPr>
  </w:style>
  <w:style w:type="paragraph" w:styleId="Heading1">
    <w:name w:val="heading 1"/>
    <w:basedOn w:val="Normal"/>
    <w:next w:val="Normal"/>
    <w:link w:val="Heading1Char"/>
    <w:uiPriority w:val="9"/>
    <w:qFormat/>
    <w:rsid w:val="00A172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2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172C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172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72C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172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72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72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72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2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72C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2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72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72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72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72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72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72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2C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172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72CE"/>
    <w:pPr>
      <w:spacing w:before="160"/>
      <w:jc w:val="center"/>
    </w:pPr>
    <w:rPr>
      <w:i/>
      <w:iCs/>
      <w:color w:val="404040" w:themeColor="text1" w:themeTint="BF"/>
    </w:rPr>
  </w:style>
  <w:style w:type="character" w:customStyle="1" w:styleId="QuoteChar">
    <w:name w:val="Quote Char"/>
    <w:basedOn w:val="DefaultParagraphFont"/>
    <w:link w:val="Quote"/>
    <w:uiPriority w:val="29"/>
    <w:rsid w:val="00A172CE"/>
    <w:rPr>
      <w:i/>
      <w:iCs/>
      <w:color w:val="404040" w:themeColor="text1" w:themeTint="BF"/>
    </w:rPr>
  </w:style>
  <w:style w:type="paragraph" w:styleId="ListParagraph">
    <w:name w:val="List Paragraph"/>
    <w:basedOn w:val="Normal"/>
    <w:uiPriority w:val="34"/>
    <w:qFormat/>
    <w:rsid w:val="00A172CE"/>
    <w:pPr>
      <w:ind w:left="720"/>
      <w:contextualSpacing/>
    </w:pPr>
  </w:style>
  <w:style w:type="character" w:styleId="IntenseEmphasis">
    <w:name w:val="Intense Emphasis"/>
    <w:basedOn w:val="DefaultParagraphFont"/>
    <w:uiPriority w:val="21"/>
    <w:qFormat/>
    <w:rsid w:val="00A172CE"/>
    <w:rPr>
      <w:i/>
      <w:iCs/>
      <w:color w:val="2F5496" w:themeColor="accent1" w:themeShade="BF"/>
    </w:rPr>
  </w:style>
  <w:style w:type="paragraph" w:styleId="IntenseQuote">
    <w:name w:val="Intense Quote"/>
    <w:basedOn w:val="Normal"/>
    <w:next w:val="Normal"/>
    <w:link w:val="IntenseQuoteChar"/>
    <w:uiPriority w:val="30"/>
    <w:qFormat/>
    <w:rsid w:val="00A17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2CE"/>
    <w:rPr>
      <w:i/>
      <w:iCs/>
      <w:color w:val="2F5496" w:themeColor="accent1" w:themeShade="BF"/>
    </w:rPr>
  </w:style>
  <w:style w:type="character" w:styleId="IntenseReference">
    <w:name w:val="Intense Reference"/>
    <w:basedOn w:val="DefaultParagraphFont"/>
    <w:uiPriority w:val="32"/>
    <w:qFormat/>
    <w:rsid w:val="00A172CE"/>
    <w:rPr>
      <w:b/>
      <w:bCs/>
      <w:smallCaps/>
      <w:color w:val="2F5496" w:themeColor="accent1" w:themeShade="BF"/>
      <w:spacing w:val="5"/>
    </w:rPr>
  </w:style>
  <w:style w:type="table" w:styleId="TableGrid">
    <w:name w:val="Table Grid"/>
    <w:basedOn w:val="TableNormal"/>
    <w:uiPriority w:val="39"/>
    <w:rsid w:val="00A172C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FFA"/>
    <w:pPr>
      <w:tabs>
        <w:tab w:val="center" w:pos="4680"/>
        <w:tab w:val="right" w:pos="9360"/>
      </w:tabs>
    </w:pPr>
  </w:style>
  <w:style w:type="character" w:customStyle="1" w:styleId="HeaderChar">
    <w:name w:val="Header Char"/>
    <w:basedOn w:val="DefaultParagraphFont"/>
    <w:link w:val="Header"/>
    <w:uiPriority w:val="99"/>
    <w:rsid w:val="00F86FFA"/>
    <w:rPr>
      <w:rFonts w:cs="Times New Roman"/>
      <w:sz w:val="28"/>
      <w:szCs w:val="24"/>
    </w:rPr>
  </w:style>
  <w:style w:type="paragraph" w:styleId="Footer">
    <w:name w:val="footer"/>
    <w:basedOn w:val="Normal"/>
    <w:link w:val="FooterChar"/>
    <w:uiPriority w:val="99"/>
    <w:unhideWhenUsed/>
    <w:rsid w:val="00F86FFA"/>
    <w:pPr>
      <w:tabs>
        <w:tab w:val="center" w:pos="4680"/>
        <w:tab w:val="right" w:pos="9360"/>
      </w:tabs>
    </w:pPr>
  </w:style>
  <w:style w:type="character" w:customStyle="1" w:styleId="FooterChar">
    <w:name w:val="Footer Char"/>
    <w:basedOn w:val="DefaultParagraphFont"/>
    <w:link w:val="Footer"/>
    <w:uiPriority w:val="99"/>
    <w:rsid w:val="00F86FFA"/>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2025-03-06T12:38:00Z</dcterms:created>
  <dcterms:modified xsi:type="dcterms:W3CDTF">2025-03-11T07:46:00Z</dcterms:modified>
</cp:coreProperties>
</file>