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0C7" w14:textId="77777777" w:rsidR="0018509C" w:rsidRPr="003506B4" w:rsidRDefault="0018509C" w:rsidP="0018509C">
      <w:pPr>
        <w:jc w:val="center"/>
        <w:rPr>
          <w:b/>
          <w:bCs/>
          <w:color w:val="4472C4" w:themeColor="accent1"/>
          <w:spacing w:val="-2"/>
          <w:sz w:val="26"/>
          <w:szCs w:val="26"/>
        </w:rPr>
      </w:pPr>
      <w:r w:rsidRPr="003506B4">
        <w:rPr>
          <w:b/>
          <w:bCs/>
          <w:color w:val="4472C4" w:themeColor="accent1"/>
          <w:spacing w:val="-2"/>
          <w:sz w:val="26"/>
          <w:szCs w:val="26"/>
        </w:rPr>
        <w:t>Môn: KHOA HỌC</w:t>
      </w:r>
    </w:p>
    <w:p w14:paraId="2ACB7D86" w14:textId="77777777" w:rsidR="0018509C" w:rsidRPr="003506B4" w:rsidRDefault="0018509C" w:rsidP="0018509C">
      <w:pPr>
        <w:jc w:val="center"/>
        <w:rPr>
          <w:b/>
          <w:color w:val="4472C4" w:themeColor="accent1"/>
          <w:sz w:val="26"/>
          <w:szCs w:val="26"/>
        </w:rPr>
      </w:pPr>
      <w:r w:rsidRPr="003506B4">
        <w:rPr>
          <w:b/>
          <w:color w:val="4472C4" w:themeColor="accent1"/>
          <w:sz w:val="26"/>
          <w:szCs w:val="26"/>
        </w:rPr>
        <w:t>BÀI 7: MẠCH ĐIỆN ĐƠN GIẢN (2 TIẾT - TIẾT 1)</w:t>
      </w:r>
    </w:p>
    <w:p w14:paraId="5B9B3F3E" w14:textId="77777777" w:rsidR="0018509C" w:rsidRPr="003506B4" w:rsidRDefault="0018509C" w:rsidP="0018509C">
      <w:pPr>
        <w:jc w:val="center"/>
        <w:rPr>
          <w:b/>
          <w:color w:val="FF0000"/>
          <w:sz w:val="26"/>
          <w:szCs w:val="26"/>
        </w:rPr>
      </w:pPr>
      <w:r w:rsidRPr="003506B4">
        <w:rPr>
          <w:b/>
          <w:color w:val="FF0000"/>
          <w:sz w:val="26"/>
          <w:szCs w:val="26"/>
        </w:rPr>
        <w:t>(Có thể thay thế bằng Bài học STEM: Bức tranh đèn led – KHBD ở cuối)</w:t>
      </w:r>
    </w:p>
    <w:p w14:paraId="6DD604E3" w14:textId="77777777" w:rsidR="0018509C" w:rsidRPr="003506B4" w:rsidRDefault="0018509C" w:rsidP="0018509C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z w:val="26"/>
          <w:szCs w:val="26"/>
        </w:rPr>
        <w:t>I.YÊU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z w:val="26"/>
          <w:szCs w:val="26"/>
        </w:rPr>
        <w:t>CẦU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z w:val="26"/>
          <w:szCs w:val="26"/>
        </w:rPr>
        <w:t>CẦN</w:t>
      </w:r>
      <w:r w:rsidRPr="003506B4">
        <w:rPr>
          <w:b/>
          <w:bCs/>
          <w:spacing w:val="-3"/>
          <w:sz w:val="26"/>
          <w:szCs w:val="26"/>
        </w:rPr>
        <w:t xml:space="preserve"> </w:t>
      </w:r>
      <w:r w:rsidRPr="003506B4">
        <w:rPr>
          <w:b/>
          <w:bCs/>
          <w:spacing w:val="-5"/>
          <w:sz w:val="26"/>
          <w:szCs w:val="26"/>
        </w:rPr>
        <w:t>ĐẠT</w:t>
      </w:r>
    </w:p>
    <w:p w14:paraId="468670BA" w14:textId="77777777" w:rsidR="0018509C" w:rsidRPr="003506B4" w:rsidRDefault="0018509C" w:rsidP="0018509C">
      <w:pPr>
        <w:jc w:val="both"/>
        <w:rPr>
          <w:sz w:val="26"/>
          <w:szCs w:val="26"/>
        </w:rPr>
      </w:pPr>
      <w:r w:rsidRPr="003506B4">
        <w:rPr>
          <w:spacing w:val="-2"/>
          <w:sz w:val="26"/>
          <w:szCs w:val="26"/>
        </w:rPr>
        <w:t>-Mô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tả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được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cấu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tạo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và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hoạt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động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của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mạch</w:t>
      </w:r>
      <w:r w:rsidRPr="003506B4">
        <w:rPr>
          <w:spacing w:val="-11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điện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thắp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sáng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gồm: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nguồn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điện,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công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tắc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và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bóng</w:t>
      </w:r>
      <w:r w:rsidRPr="003506B4">
        <w:rPr>
          <w:spacing w:val="-11"/>
          <w:sz w:val="26"/>
          <w:szCs w:val="26"/>
        </w:rPr>
        <w:t xml:space="preserve"> </w:t>
      </w:r>
      <w:r w:rsidRPr="003506B4">
        <w:rPr>
          <w:spacing w:val="-4"/>
          <w:sz w:val="26"/>
          <w:szCs w:val="26"/>
        </w:rPr>
        <w:t>đèn.</w:t>
      </w:r>
      <w:r w:rsidRPr="003506B4">
        <w:rPr>
          <w:sz w:val="26"/>
          <w:szCs w:val="26"/>
        </w:rPr>
        <w:t xml:space="preserve"> Thực hành lắp được một mạch điện thắp sáng đơn </w:t>
      </w:r>
      <w:r w:rsidRPr="003506B4">
        <w:rPr>
          <w:spacing w:val="-2"/>
          <w:sz w:val="26"/>
          <w:szCs w:val="26"/>
        </w:rPr>
        <w:t>giản.</w:t>
      </w:r>
    </w:p>
    <w:p w14:paraId="2E9F5794" w14:textId="77777777" w:rsidR="0018509C" w:rsidRPr="003506B4" w:rsidRDefault="0018509C" w:rsidP="0018509C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 xml:space="preserve">-Năng lực giao tiếp và hợp tác trong thảo luận nhóm và bày tỏ ý </w:t>
      </w:r>
      <w:r w:rsidRPr="003506B4">
        <w:rPr>
          <w:spacing w:val="-2"/>
          <w:sz w:val="26"/>
          <w:szCs w:val="26"/>
        </w:rPr>
        <w:t>kiến.</w:t>
      </w:r>
      <w:r w:rsidRPr="003506B4">
        <w:rPr>
          <w:sz w:val="26"/>
          <w:szCs w:val="26"/>
        </w:rPr>
        <w:t xml:space="preserve"> Năng lực giải quyết vấn đề và sáng tạo thông qua việc đưa ra dự đoán và lắp được mạch điện thắp sáng trong cuộc sống.</w:t>
      </w:r>
    </w:p>
    <w:p w14:paraId="31EF9199" w14:textId="77777777" w:rsidR="0018509C" w:rsidRPr="003506B4" w:rsidRDefault="0018509C" w:rsidP="0018509C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-Trung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thực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trong tiến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hành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thí nghiệm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và báo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cáo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>kết quả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thảo </w:t>
      </w:r>
      <w:r w:rsidRPr="003506B4">
        <w:rPr>
          <w:spacing w:val="-2"/>
          <w:sz w:val="26"/>
          <w:szCs w:val="26"/>
        </w:rPr>
        <w:t>luận.</w:t>
      </w:r>
      <w:r w:rsidRPr="003506B4">
        <w:rPr>
          <w:sz w:val="26"/>
          <w:szCs w:val="26"/>
        </w:rPr>
        <w:t xml:space="preserve"> Chăm chỉ: Ham hiểu biết, tìm hiểu về cấu tạo và hoạt động của mạch điện thắp </w:t>
      </w:r>
      <w:r w:rsidRPr="003506B4">
        <w:rPr>
          <w:spacing w:val="-2"/>
          <w:sz w:val="26"/>
          <w:szCs w:val="26"/>
        </w:rPr>
        <w:t>sáng.</w:t>
      </w:r>
    </w:p>
    <w:p w14:paraId="4EB16356" w14:textId="77777777" w:rsidR="0018509C" w:rsidRPr="003506B4" w:rsidRDefault="0018509C" w:rsidP="0018509C">
      <w:pPr>
        <w:jc w:val="both"/>
        <w:rPr>
          <w:b/>
          <w:bCs/>
          <w:spacing w:val="-5"/>
          <w:sz w:val="26"/>
          <w:szCs w:val="26"/>
        </w:rPr>
      </w:pPr>
      <w:r w:rsidRPr="003506B4">
        <w:rPr>
          <w:b/>
          <w:bCs/>
          <w:sz w:val="26"/>
          <w:szCs w:val="26"/>
        </w:rPr>
        <w:t xml:space="preserve">II.ĐỒ DÙNG DẠY </w:t>
      </w:r>
      <w:r w:rsidRPr="003506B4">
        <w:rPr>
          <w:b/>
          <w:bCs/>
          <w:spacing w:val="-5"/>
          <w:sz w:val="26"/>
          <w:szCs w:val="26"/>
        </w:rPr>
        <w:t>HỌC</w:t>
      </w:r>
    </w:p>
    <w:p w14:paraId="063CC265" w14:textId="77777777" w:rsidR="0018509C" w:rsidRPr="003506B4" w:rsidRDefault="0018509C" w:rsidP="0018509C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pacing w:val="-5"/>
          <w:sz w:val="26"/>
          <w:szCs w:val="26"/>
        </w:rPr>
        <w:t>1.Giáo viên</w:t>
      </w:r>
    </w:p>
    <w:p w14:paraId="63FA6299" w14:textId="77777777" w:rsidR="0018509C" w:rsidRPr="003506B4" w:rsidRDefault="0018509C" w:rsidP="0018509C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-Hình</w:t>
      </w:r>
      <w:r w:rsidRPr="003506B4">
        <w:rPr>
          <w:spacing w:val="-1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1, </w:t>
      </w:r>
      <w:r w:rsidRPr="003506B4">
        <w:rPr>
          <w:spacing w:val="-2"/>
          <w:sz w:val="26"/>
          <w:szCs w:val="26"/>
        </w:rPr>
        <w:t>2a,</w:t>
      </w:r>
      <w:r w:rsidRPr="003506B4">
        <w:rPr>
          <w:spacing w:val="-14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2b,</w:t>
      </w:r>
      <w:r w:rsidRPr="003506B4">
        <w:rPr>
          <w:spacing w:val="-14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2c,</w:t>
      </w:r>
      <w:r w:rsidRPr="003506B4">
        <w:rPr>
          <w:spacing w:val="-14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2d</w:t>
      </w:r>
      <w:r w:rsidRPr="003506B4">
        <w:rPr>
          <w:spacing w:val="-14"/>
          <w:sz w:val="26"/>
          <w:szCs w:val="26"/>
        </w:rPr>
        <w:t xml:space="preserve"> </w:t>
      </w:r>
      <w:r w:rsidRPr="003506B4">
        <w:rPr>
          <w:sz w:val="26"/>
          <w:szCs w:val="26"/>
        </w:rPr>
        <w:t xml:space="preserve">, 3a, 3b, 4a, 4b, 4c, 4d </w:t>
      </w:r>
    </w:p>
    <w:p w14:paraId="17A5737B" w14:textId="77777777" w:rsidR="0018509C" w:rsidRPr="003506B4" w:rsidRDefault="0018509C" w:rsidP="0018509C">
      <w:pPr>
        <w:jc w:val="both"/>
        <w:rPr>
          <w:sz w:val="26"/>
          <w:szCs w:val="26"/>
        </w:rPr>
      </w:pPr>
      <w:r w:rsidRPr="003506B4">
        <w:rPr>
          <w:sz w:val="26"/>
          <w:szCs w:val="26"/>
        </w:rPr>
        <w:t>-</w:t>
      </w:r>
      <w:r w:rsidRPr="003506B4">
        <w:rPr>
          <w:spacing w:val="-2"/>
          <w:sz w:val="26"/>
          <w:szCs w:val="26"/>
        </w:rPr>
        <w:t>Một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pin,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một</w:t>
      </w:r>
      <w:r w:rsidRPr="003506B4">
        <w:rPr>
          <w:spacing w:val="-12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>bóng</w:t>
      </w:r>
      <w:r w:rsidRPr="003506B4">
        <w:rPr>
          <w:spacing w:val="-11"/>
          <w:sz w:val="26"/>
          <w:szCs w:val="26"/>
        </w:rPr>
        <w:t xml:space="preserve"> </w:t>
      </w:r>
      <w:r w:rsidRPr="003506B4">
        <w:rPr>
          <w:spacing w:val="-2"/>
          <w:sz w:val="26"/>
          <w:szCs w:val="26"/>
        </w:rPr>
        <w:t xml:space="preserve">đèn, </w:t>
      </w:r>
      <w:r w:rsidRPr="003506B4">
        <w:rPr>
          <w:sz w:val="26"/>
          <w:szCs w:val="26"/>
        </w:rPr>
        <w:t>một công tắc, ba đoạn dây dẫn (8 bộ).</w:t>
      </w:r>
    </w:p>
    <w:p w14:paraId="414BFEBD" w14:textId="77777777" w:rsidR="0018509C" w:rsidRPr="003506B4" w:rsidRDefault="0018509C" w:rsidP="0018509C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z w:val="26"/>
          <w:szCs w:val="26"/>
        </w:rPr>
        <w:t>2.Học sinh</w:t>
      </w:r>
    </w:p>
    <w:p w14:paraId="1B787653" w14:textId="77777777" w:rsidR="0018509C" w:rsidRPr="003506B4" w:rsidRDefault="0018509C" w:rsidP="0018509C">
      <w:pPr>
        <w:jc w:val="both"/>
        <w:rPr>
          <w:b/>
          <w:sz w:val="26"/>
          <w:szCs w:val="26"/>
        </w:rPr>
      </w:pPr>
      <w:r w:rsidRPr="003506B4">
        <w:rPr>
          <w:sz w:val="26"/>
          <w:szCs w:val="26"/>
        </w:rPr>
        <w:t>-SGK</w:t>
      </w:r>
    </w:p>
    <w:p w14:paraId="77600393" w14:textId="77777777" w:rsidR="0018509C" w:rsidRPr="003506B4" w:rsidRDefault="0018509C" w:rsidP="0018509C">
      <w:pPr>
        <w:jc w:val="both"/>
        <w:rPr>
          <w:b/>
          <w:bCs/>
          <w:sz w:val="26"/>
          <w:szCs w:val="26"/>
        </w:rPr>
      </w:pPr>
      <w:r w:rsidRPr="003506B4">
        <w:rPr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18509C" w:rsidRPr="003506B4" w14:paraId="65C63104" w14:textId="77777777" w:rsidTr="00BB2613"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39760BCC" w14:textId="77777777" w:rsidR="0018509C" w:rsidRPr="003506B4" w:rsidRDefault="0018509C" w:rsidP="00BB2613">
            <w:pPr>
              <w:jc w:val="center"/>
              <w:rPr>
                <w:b/>
                <w:sz w:val="26"/>
                <w:szCs w:val="26"/>
              </w:rPr>
            </w:pPr>
            <w:r w:rsidRPr="003506B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00AF7272" w14:textId="77777777" w:rsidR="0018509C" w:rsidRPr="003506B4" w:rsidRDefault="0018509C" w:rsidP="00BB2613">
            <w:pPr>
              <w:jc w:val="center"/>
              <w:rPr>
                <w:b/>
                <w:sz w:val="26"/>
                <w:szCs w:val="26"/>
              </w:rPr>
            </w:pPr>
            <w:r w:rsidRPr="003506B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18509C" w:rsidRPr="003506B4" w14:paraId="39408A16" w14:textId="77777777" w:rsidTr="00BB2613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7F5349B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t>1.Hoạt động Mở đầu</w:t>
            </w:r>
            <w:r w:rsidRPr="003506B4">
              <w:rPr>
                <w:sz w:val="26"/>
                <w:szCs w:val="26"/>
              </w:rPr>
              <w:t xml:space="preserve"> (5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18509C" w:rsidRPr="003506B4" w14:paraId="3C167349" w14:textId="77777777" w:rsidTr="00BB2613">
        <w:tc>
          <w:tcPr>
            <w:tcW w:w="4959" w:type="dxa"/>
          </w:tcPr>
          <w:p w14:paraId="7BFE514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đặt tình huống: Nhà bạn An bỗng dưng</w:t>
            </w:r>
            <w:r w:rsidRPr="003506B4">
              <w:rPr>
                <w:spacing w:val="8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bị mất điện. Theo em, bạn An cần làm gì để chiếu sáng?</w:t>
            </w:r>
          </w:p>
          <w:p w14:paraId="6680B7C1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đặt câu hỏi: Vì sao khi bật công tắc đèn pin, đèn có thể sáng?</w:t>
            </w:r>
          </w:p>
          <w:p w14:paraId="73165255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A61844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 một vài 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lời câu </w:t>
            </w:r>
            <w:r w:rsidRPr="003506B4">
              <w:rPr>
                <w:spacing w:val="-4"/>
                <w:sz w:val="26"/>
                <w:szCs w:val="26"/>
              </w:rPr>
              <w:t>hỏi.</w:t>
            </w:r>
          </w:p>
          <w:p w14:paraId="4A1DA73C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nhận xét chung và dẫn dắt vào bài học: “Mạch điện đơn giản”.</w:t>
            </w:r>
          </w:p>
        </w:tc>
        <w:tc>
          <w:tcPr>
            <w:tcW w:w="4959" w:type="dxa"/>
          </w:tcPr>
          <w:p w14:paraId="6EA58F2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pacing w:val="-4"/>
                <w:sz w:val="26"/>
                <w:szCs w:val="26"/>
              </w:rPr>
              <w:t>-HS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trả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Bạn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An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có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thể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bật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đèn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trên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điện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 xml:space="preserve">thoại, </w:t>
            </w:r>
            <w:r w:rsidRPr="003506B4">
              <w:rPr>
                <w:sz w:val="26"/>
                <w:szCs w:val="26"/>
              </w:rPr>
              <w:t>bật công tắc đèn pin hoặc đốt nến để thắp sáng.</w:t>
            </w:r>
          </w:p>
          <w:p w14:paraId="6071834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 trả lời: Khi bật công tắc đèn pin, sẽ có một dòng điện từ pin đến bóng đèn làm đèn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phát sáng.</w:t>
            </w:r>
          </w:p>
          <w:p w14:paraId="7DC689A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trình bày câu trả </w:t>
            </w:r>
            <w:r w:rsidRPr="003506B4">
              <w:rPr>
                <w:spacing w:val="-4"/>
                <w:sz w:val="26"/>
                <w:szCs w:val="26"/>
              </w:rPr>
              <w:t>lời.</w:t>
            </w:r>
          </w:p>
          <w:p w14:paraId="449C5284" w14:textId="77777777" w:rsidR="0018509C" w:rsidRPr="003506B4" w:rsidRDefault="0018509C" w:rsidP="00BB2613">
            <w:pPr>
              <w:jc w:val="both"/>
              <w:rPr>
                <w:b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18509C" w:rsidRPr="003506B4" w14:paraId="2CF442D8" w14:textId="77777777" w:rsidTr="00BB2613">
        <w:tc>
          <w:tcPr>
            <w:tcW w:w="9918" w:type="dxa"/>
            <w:gridSpan w:val="2"/>
          </w:tcPr>
          <w:p w14:paraId="44518F7C" w14:textId="77777777" w:rsidR="0018509C" w:rsidRPr="003506B4" w:rsidRDefault="0018509C" w:rsidP="00BB2613">
            <w:pPr>
              <w:jc w:val="both"/>
              <w:rPr>
                <w:b/>
                <w:bCs/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t>2.Hoạt</w:t>
            </w:r>
            <w:r w:rsidRPr="003506B4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động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hình</w:t>
            </w:r>
            <w:r w:rsidRPr="003506B4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thành</w:t>
            </w:r>
            <w:r w:rsidRPr="003506B4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kiến</w:t>
            </w:r>
            <w:r w:rsidRPr="003506B4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pacing w:val="-4"/>
                <w:sz w:val="26"/>
                <w:szCs w:val="26"/>
              </w:rPr>
              <w:t>thức mới</w:t>
            </w:r>
          </w:p>
          <w:p w14:paraId="07FA6B55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  <w:r w:rsidRPr="003506B4">
              <w:rPr>
                <w:b/>
                <w:i/>
                <w:sz w:val="26"/>
                <w:szCs w:val="26"/>
              </w:rPr>
              <w:t>*Hoạt</w:t>
            </w:r>
            <w:r w:rsidRPr="003506B4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động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1: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Tìm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hiểu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các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bộ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phận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của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một mạch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điện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thắp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>sáng</w:t>
            </w:r>
            <w:r w:rsidRPr="003506B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i/>
                <w:sz w:val="26"/>
                <w:szCs w:val="26"/>
              </w:rPr>
              <w:t xml:space="preserve">(5 </w:t>
            </w:r>
            <w:r w:rsidRPr="003506B4">
              <w:rPr>
                <w:b/>
                <w:i/>
                <w:spacing w:val="-2"/>
                <w:sz w:val="26"/>
                <w:szCs w:val="26"/>
              </w:rPr>
              <w:t>phút)</w:t>
            </w:r>
          </w:p>
        </w:tc>
      </w:tr>
      <w:tr w:rsidR="0018509C" w:rsidRPr="003506B4" w14:paraId="3F6760FC" w14:textId="77777777" w:rsidTr="00BB2613">
        <w:tc>
          <w:tcPr>
            <w:tcW w:w="4959" w:type="dxa"/>
          </w:tcPr>
          <w:p w14:paraId="31B51D54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chia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lớp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thành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hoặc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6</w:t>
            </w:r>
            <w:r w:rsidRPr="003506B4">
              <w:rPr>
                <w:spacing w:val="3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HS, tổ chức cho HS quan sát các hình 2a, 2b, 2c, 2d (SGK trang 29) và yêu cầu các nhóm cho biết tên của từng bộ phận trong mỗi hình.</w:t>
            </w:r>
          </w:p>
          <w:p w14:paraId="0C32F696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A2A8E85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DAA365E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  <w:p w14:paraId="35F49AE0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03E65E6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37C0D69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nhận xét chung và hướng dẫn HS rút ra kết luận: Mạch điện thắp sáng đơn giản gồm</w:t>
            </w:r>
            <w:r w:rsidRPr="003506B4">
              <w:rPr>
                <w:spacing w:val="4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bộ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phận: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nguồn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điện,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công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tắc,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3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đèn và dây dẫn.</w:t>
            </w:r>
          </w:p>
          <w:p w14:paraId="7BF4F64E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có thể cung cấp thêm thông tin cho </w:t>
            </w:r>
            <w:r w:rsidRPr="003506B4">
              <w:rPr>
                <w:spacing w:val="-5"/>
                <w:sz w:val="26"/>
                <w:szCs w:val="26"/>
              </w:rPr>
              <w:t>HS:</w:t>
            </w:r>
          </w:p>
          <w:p w14:paraId="7F9A08E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Pin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luôn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2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cực: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cực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dương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(thường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lồi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lên) và cực âm (thường bằng phẳng).</w:t>
            </w:r>
          </w:p>
          <w:p w14:paraId="5354FF81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+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Hiện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nay,</w:t>
            </w:r>
            <w:r w:rsidRPr="003506B4">
              <w:rPr>
                <w:spacing w:val="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chúng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ta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thường</w:t>
            </w:r>
            <w:r w:rsidRPr="003506B4">
              <w:rPr>
                <w:spacing w:val="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sử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dụng</w:t>
            </w:r>
            <w:r w:rsidRPr="003506B4">
              <w:rPr>
                <w:spacing w:val="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10"/>
                <w:sz w:val="26"/>
                <w:szCs w:val="26"/>
              </w:rPr>
              <w:t xml:space="preserve"> </w:t>
            </w:r>
            <w:r w:rsidRPr="003506B4">
              <w:rPr>
                <w:spacing w:val="-5"/>
                <w:sz w:val="26"/>
                <w:szCs w:val="26"/>
              </w:rPr>
              <w:t xml:space="preserve">đèn </w:t>
            </w:r>
            <w:r w:rsidRPr="003506B4">
              <w:rPr>
                <w:sz w:val="26"/>
                <w:szCs w:val="26"/>
              </w:rPr>
              <w:t>LED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để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thắp </w:t>
            </w:r>
            <w:r w:rsidRPr="003506B4">
              <w:rPr>
                <w:spacing w:val="-2"/>
                <w:sz w:val="26"/>
                <w:szCs w:val="26"/>
              </w:rPr>
              <w:t>sáng.</w:t>
            </w:r>
          </w:p>
        </w:tc>
        <w:tc>
          <w:tcPr>
            <w:tcW w:w="4959" w:type="dxa"/>
          </w:tcPr>
          <w:p w14:paraId="7EDAD37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-HS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chia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nhóm,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quan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sát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hiện nhiệm vụ.</w:t>
            </w:r>
          </w:p>
          <w:p w14:paraId="2BF0B4F6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4C5B04B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Hình 2a: Pin (nguồn </w:t>
            </w:r>
            <w:r w:rsidRPr="003506B4">
              <w:rPr>
                <w:spacing w:val="-2"/>
                <w:sz w:val="26"/>
                <w:szCs w:val="26"/>
              </w:rPr>
              <w:t>điện).</w:t>
            </w:r>
          </w:p>
          <w:p w14:paraId="5AD138B9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Hình 2b: Bóng </w:t>
            </w:r>
            <w:r w:rsidRPr="003506B4">
              <w:rPr>
                <w:spacing w:val="-4"/>
                <w:sz w:val="26"/>
                <w:szCs w:val="26"/>
              </w:rPr>
              <w:t>đèn.</w:t>
            </w:r>
          </w:p>
          <w:p w14:paraId="2779F34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Hình 2c: Khoá K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(công </w:t>
            </w:r>
            <w:r w:rsidRPr="003506B4">
              <w:rPr>
                <w:spacing w:val="-2"/>
                <w:sz w:val="26"/>
                <w:szCs w:val="26"/>
              </w:rPr>
              <w:t>tắc).</w:t>
            </w:r>
          </w:p>
          <w:p w14:paraId="0C772EC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Hình 2d: Dây </w:t>
            </w:r>
            <w:r w:rsidRPr="003506B4">
              <w:rPr>
                <w:spacing w:val="-4"/>
                <w:sz w:val="26"/>
                <w:szCs w:val="26"/>
              </w:rPr>
              <w:t>dẫn.</w:t>
            </w:r>
          </w:p>
          <w:p w14:paraId="534B754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  <w:p w14:paraId="10DEA924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490B9216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BF01ED2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25DB4D69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93576EE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32074BC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F2B15D4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2F1556F" w14:textId="77777777" w:rsidR="0018509C" w:rsidRPr="003506B4" w:rsidRDefault="0018509C" w:rsidP="00BB2613">
            <w:pPr>
              <w:jc w:val="both"/>
              <w:rPr>
                <w:spacing w:val="-4"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18509C" w:rsidRPr="003506B4" w14:paraId="3A21CD46" w14:textId="77777777" w:rsidTr="00BB2613">
        <w:tc>
          <w:tcPr>
            <w:tcW w:w="9918" w:type="dxa"/>
            <w:gridSpan w:val="2"/>
          </w:tcPr>
          <w:p w14:paraId="7C007F5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i/>
                <w:iCs/>
                <w:sz w:val="26"/>
                <w:szCs w:val="26"/>
              </w:rPr>
              <w:lastRenderedPageBreak/>
              <w:t>*Hoạt</w:t>
            </w:r>
            <w:r w:rsidRPr="003506B4">
              <w:rPr>
                <w:b/>
                <w:bCs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động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2: Thí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nghiệm “Lắp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một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mạch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3506B4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thắp sáng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đơn</w:t>
            </w:r>
            <w:r w:rsidRPr="003506B4">
              <w:rPr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giản”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(15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18509C" w:rsidRPr="003506B4" w14:paraId="0D9C8D04" w14:textId="77777777" w:rsidTr="00BB2613">
        <w:tc>
          <w:tcPr>
            <w:tcW w:w="4959" w:type="dxa"/>
          </w:tcPr>
          <w:p w14:paraId="3DCCD7C3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– GV hướng dẫn HS tìm hiểu các bước thực hiện thí nghiệm (SGK trang 30) và nhận dụng cụ thí nghiệm.</w:t>
            </w:r>
          </w:p>
          <w:p w14:paraId="767E2BCD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các nhóm tiến hành thí nghiệm và thực hiện nhiệm vụ:</w:t>
            </w:r>
          </w:p>
          <w:p w14:paraId="6163611D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C91894D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Khi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công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tắc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mở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(mạch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hở),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dòng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 trong mạch điện không? Vì sao em biết?</w:t>
            </w:r>
          </w:p>
          <w:p w14:paraId="364D1ACD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709FD6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Khi công tắc đóng (mạch điện kín), có dòng điện trong mạch điện không? Vì sao em biết?</w:t>
            </w:r>
          </w:p>
          <w:p w14:paraId="654BCEA1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Vai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trò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mỗi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bộ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phận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mạch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</w:t>
            </w:r>
            <w:r w:rsidRPr="003506B4">
              <w:rPr>
                <w:spacing w:val="-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thắp sáng là gì?</w:t>
            </w:r>
          </w:p>
          <w:p w14:paraId="2842F1B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Mô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tả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cấu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tạo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hoạt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động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mạch</w:t>
            </w:r>
            <w:r w:rsidRPr="003506B4">
              <w:rPr>
                <w:spacing w:val="3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 thắp sáng.</w:t>
            </w:r>
          </w:p>
          <w:p w14:paraId="2B40FE82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7709E0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  <w:p w14:paraId="366CA7AD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01696601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437AD2C9" w14:textId="77777777" w:rsidR="0018509C" w:rsidRPr="003506B4" w:rsidRDefault="0018509C" w:rsidP="00BB2613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chung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hướng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rút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ra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 luận: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mạch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điện,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dây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nối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bộ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phận của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mạch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với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nhau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cho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dòng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điện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đi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qua, nguồn điện cung cấp điện giúp bóng đèn phát sáng, công tắc dùng để đóng, ngắt điện.</w:t>
            </w:r>
          </w:p>
        </w:tc>
        <w:tc>
          <w:tcPr>
            <w:tcW w:w="4959" w:type="dxa"/>
          </w:tcPr>
          <w:p w14:paraId="59F5391E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–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tìm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hiểu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bước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hiện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thí</w:t>
            </w:r>
            <w:r w:rsidRPr="003506B4">
              <w:rPr>
                <w:spacing w:val="27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nghiệm và nhận dụng cụ thí nghiệm.</w:t>
            </w:r>
          </w:p>
          <w:p w14:paraId="2F9D1FD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  <w:p w14:paraId="39DC7E09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-Các nhóm tiến hành thí nghiệm và thực hiện nhiệm vụ.</w:t>
            </w:r>
          </w:p>
          <w:p w14:paraId="5ADBF8C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43E4F95C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 Khi công tắc mở (mạch điện hở), không có dòng điện chạy trong mạch điện vì bóng đèn không phát sáng.</w:t>
            </w:r>
          </w:p>
          <w:p w14:paraId="423F284C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+ Khi công tắc đóng (mạch điện kín), có dòng </w:t>
            </w:r>
            <w:r w:rsidRPr="003506B4">
              <w:rPr>
                <w:spacing w:val="-2"/>
                <w:sz w:val="26"/>
                <w:szCs w:val="26"/>
              </w:rPr>
              <w:t>điện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chạy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trong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mạch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điện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vì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bóng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đèn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phát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2"/>
                <w:sz w:val="26"/>
                <w:szCs w:val="26"/>
              </w:rPr>
              <w:t>sáng.</w:t>
            </w:r>
          </w:p>
          <w:p w14:paraId="0BF9B857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Vai trò của các bộ phận trong mạch điện thắp sáng là: dây dẫn nối các bộ phận của mạch điện với nhau và cho dòng điện đi qua; pin (nguồn điện) cung cấp điện giúp bóng đèn phát sáng; công tắc dùng để đóng, ngắt điện.</w:t>
            </w:r>
          </w:p>
          <w:p w14:paraId="06219516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5161184D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4EE1B5D" w14:textId="77777777" w:rsidR="0018509C" w:rsidRPr="003506B4" w:rsidRDefault="0018509C" w:rsidP="00BB2613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18509C" w:rsidRPr="003506B4" w14:paraId="5D346572" w14:textId="77777777" w:rsidTr="00BB2613">
        <w:tc>
          <w:tcPr>
            <w:tcW w:w="9918" w:type="dxa"/>
            <w:gridSpan w:val="2"/>
          </w:tcPr>
          <w:p w14:paraId="49DA77D8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b/>
                <w:bCs/>
                <w:sz w:val="26"/>
                <w:szCs w:val="26"/>
              </w:rPr>
              <w:t>3.Hoạt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động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luyện</w:t>
            </w:r>
            <w:r w:rsidRPr="003506B4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sz w:val="26"/>
                <w:szCs w:val="26"/>
              </w:rPr>
              <w:t>tập, thực hành: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b/>
                <w:bCs/>
                <w:i/>
                <w:iCs/>
                <w:sz w:val="26"/>
                <w:szCs w:val="26"/>
              </w:rPr>
              <w:t>Đố em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(10 </w:t>
            </w:r>
            <w:r w:rsidRPr="003506B4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18509C" w:rsidRPr="003506B4" w14:paraId="30CB1695" w14:textId="77777777" w:rsidTr="00BB2613">
        <w:tc>
          <w:tcPr>
            <w:tcW w:w="4959" w:type="dxa"/>
          </w:tcPr>
          <w:p w14:paraId="3E24A74C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– GV tổ chức cho HS quan sát các hình 4a, 4b, 4c,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4d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(SGK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trang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30)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thảo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luận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nhóm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để</w:t>
            </w:r>
            <w:r w:rsidRPr="003506B4">
              <w:rPr>
                <w:spacing w:val="-1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trả lời các câu hỏi: Bóng đèn trong hình nào có thể sáng khi đóng công tắc? Vì sao em biết?</w:t>
            </w:r>
          </w:p>
          <w:p w14:paraId="1F32E321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E403EA1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1AF97EF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8645F99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DB45E21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B8BF7E6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  <w:p w14:paraId="63B1F936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3DB27179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01B7F52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 yêu cầu các nhóm tiến hành lắp mạch điện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như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để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kiểm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chứng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câu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trả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lời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của nhóm mình, từ đó rút ra kết luận về cách mắc mạch điện đúng để đèn trong mạch sáng.</w:t>
            </w:r>
          </w:p>
          <w:p w14:paraId="09452DA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i/>
                <w:sz w:val="26"/>
                <w:szCs w:val="26"/>
              </w:rPr>
              <w:lastRenderedPageBreak/>
              <w:t xml:space="preserve">* Lưu ý: </w:t>
            </w:r>
            <w:r w:rsidRPr="003506B4">
              <w:rPr>
                <w:sz w:val="26"/>
                <w:szCs w:val="26"/>
              </w:rPr>
              <w:t>GV nhắc nhở HS không được nối trực tiếp hai cực của pin với nhau.</w:t>
            </w:r>
          </w:p>
          <w:p w14:paraId="3DF5B1B2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15AEC97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tổ chức cho các nhóm nhận xét lẫn </w:t>
            </w:r>
            <w:r w:rsidRPr="003506B4">
              <w:rPr>
                <w:spacing w:val="-2"/>
                <w:sz w:val="26"/>
                <w:szCs w:val="26"/>
              </w:rPr>
              <w:t>nhau.</w:t>
            </w:r>
          </w:p>
          <w:p w14:paraId="6D7342D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nhận</w:t>
            </w:r>
            <w:r w:rsidRPr="003506B4">
              <w:rPr>
                <w:spacing w:val="-13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xét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chung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và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hướng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HS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rút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ra</w:t>
            </w:r>
            <w:r w:rsidRPr="003506B4">
              <w:rPr>
                <w:spacing w:val="-1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kết luận về cách mắc mạch điện đúng để đèn trong mạch có thể phát sáng khi đóng công tắc.</w:t>
            </w:r>
          </w:p>
          <w:p w14:paraId="79D88B9E" w14:textId="77777777" w:rsidR="0018509C" w:rsidRPr="003506B4" w:rsidRDefault="0018509C" w:rsidP="00BB2613">
            <w:pPr>
              <w:jc w:val="both"/>
              <w:rPr>
                <w:b/>
                <w:bCs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-GV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mở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rộng:</w:t>
            </w:r>
            <w:r w:rsidRPr="003506B4">
              <w:rPr>
                <w:spacing w:val="-1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Trong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thực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tế,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người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ta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10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thể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pacing w:val="-5"/>
                <w:sz w:val="26"/>
                <w:szCs w:val="26"/>
              </w:rPr>
              <w:t xml:space="preserve">lắp </w:t>
            </w:r>
            <w:r w:rsidRPr="003506B4">
              <w:rPr>
                <w:sz w:val="26"/>
                <w:szCs w:val="26"/>
              </w:rPr>
              <w:t xml:space="preserve">nhiều hơn một bóng đèn trong mạch </w:t>
            </w:r>
            <w:r w:rsidRPr="003506B4">
              <w:rPr>
                <w:spacing w:val="-2"/>
                <w:sz w:val="26"/>
                <w:szCs w:val="26"/>
              </w:rPr>
              <w:t>điện.</w:t>
            </w:r>
          </w:p>
        </w:tc>
        <w:tc>
          <w:tcPr>
            <w:tcW w:w="4959" w:type="dxa"/>
          </w:tcPr>
          <w:p w14:paraId="0371384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lastRenderedPageBreak/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quan sát các hình và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29894D85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trả </w:t>
            </w:r>
            <w:r w:rsidRPr="003506B4">
              <w:rPr>
                <w:spacing w:val="-4"/>
                <w:sz w:val="26"/>
                <w:szCs w:val="26"/>
              </w:rPr>
              <w:t>lời:</w:t>
            </w:r>
          </w:p>
          <w:p w14:paraId="136FAA9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4a: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đèn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không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vì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dây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 đều nối vào cực âm của pin.</w:t>
            </w:r>
          </w:p>
          <w:p w14:paraId="3DF0B421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4b: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đèn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thể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vì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có</w:t>
            </w:r>
            <w:r w:rsidRPr="003506B4">
              <w:rPr>
                <w:spacing w:val="-9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dòng</w:t>
            </w:r>
            <w:r w:rsidRPr="003506B4">
              <w:rPr>
                <w:spacing w:val="-8"/>
                <w:sz w:val="26"/>
                <w:szCs w:val="26"/>
              </w:rPr>
              <w:t xml:space="preserve"> </w:t>
            </w:r>
            <w:r w:rsidRPr="003506B4">
              <w:rPr>
                <w:spacing w:val="-4"/>
                <w:sz w:val="26"/>
                <w:szCs w:val="26"/>
              </w:rPr>
              <w:t>điện</w:t>
            </w:r>
          </w:p>
          <w:p w14:paraId="563B3C30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chạy qua mạch khi đóng công </w:t>
            </w:r>
            <w:r w:rsidRPr="003506B4">
              <w:rPr>
                <w:spacing w:val="-4"/>
                <w:sz w:val="26"/>
                <w:szCs w:val="26"/>
              </w:rPr>
              <w:t>tắc.</w:t>
            </w:r>
          </w:p>
          <w:p w14:paraId="3980F459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4c: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đèn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không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sáng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vì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dây</w:t>
            </w:r>
            <w:r w:rsidRPr="003506B4">
              <w:rPr>
                <w:spacing w:val="-4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 không nối với hai cực của pin.</w:t>
            </w:r>
          </w:p>
          <w:p w14:paraId="232ADE4A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+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Hình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4d: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Bóng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đèn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không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sáng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vì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các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dây</w:t>
            </w:r>
            <w:r w:rsidRPr="003506B4">
              <w:rPr>
                <w:spacing w:val="-5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>dẫn đều nối vào cực dương của pin.</w:t>
            </w:r>
          </w:p>
          <w:p w14:paraId="3E9E7C33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610F76A9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9480BD6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4BFACD6F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thực hiện nhiệm </w:t>
            </w:r>
            <w:r w:rsidRPr="003506B4">
              <w:rPr>
                <w:spacing w:val="-5"/>
                <w:sz w:val="26"/>
                <w:szCs w:val="26"/>
              </w:rPr>
              <w:t>vụ.</w:t>
            </w:r>
          </w:p>
          <w:p w14:paraId="6FA7FA1B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A32D566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B3159A3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F4882CE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BCEE257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ACE04B7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C97A38B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-Đại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diện hai nhóm trình </w:t>
            </w:r>
            <w:r w:rsidRPr="003506B4">
              <w:rPr>
                <w:spacing w:val="-4"/>
                <w:sz w:val="26"/>
                <w:szCs w:val="26"/>
              </w:rPr>
              <w:t>bày.</w:t>
            </w:r>
          </w:p>
          <w:p w14:paraId="0069D4C8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714A27E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 xml:space="preserve">-Các nhóm khác nhận xét và bổ sung (nếu </w:t>
            </w:r>
            <w:r w:rsidRPr="003506B4">
              <w:rPr>
                <w:spacing w:val="-4"/>
                <w:sz w:val="26"/>
                <w:szCs w:val="26"/>
              </w:rPr>
              <w:t>có).</w:t>
            </w:r>
          </w:p>
          <w:p w14:paraId="6DAAB18F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86AB7DB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11C1E9B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ECEF62D" w14:textId="77777777" w:rsidR="0018509C" w:rsidRPr="003506B4" w:rsidRDefault="0018509C" w:rsidP="00BB261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4C6FC55" w14:textId="77777777" w:rsidR="0018509C" w:rsidRPr="003506B4" w:rsidRDefault="0018509C" w:rsidP="00BB2613">
            <w:pPr>
              <w:jc w:val="both"/>
              <w:rPr>
                <w:b/>
                <w:bCs/>
                <w:sz w:val="26"/>
                <w:szCs w:val="26"/>
              </w:rPr>
            </w:pPr>
            <w:r w:rsidRPr="003506B4">
              <w:rPr>
                <w:sz w:val="26"/>
                <w:szCs w:val="26"/>
              </w:rPr>
              <w:t>-HS</w:t>
            </w:r>
            <w:r w:rsidRPr="003506B4">
              <w:rPr>
                <w:spacing w:val="-2"/>
                <w:sz w:val="26"/>
                <w:szCs w:val="26"/>
              </w:rPr>
              <w:t xml:space="preserve"> </w:t>
            </w:r>
            <w:r w:rsidRPr="003506B4">
              <w:rPr>
                <w:sz w:val="26"/>
                <w:szCs w:val="26"/>
              </w:rPr>
              <w:t xml:space="preserve">lắng </w:t>
            </w:r>
            <w:r w:rsidRPr="003506B4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18509C" w:rsidRPr="003506B4" w14:paraId="725E4502" w14:textId="77777777" w:rsidTr="00BB2613">
        <w:tc>
          <w:tcPr>
            <w:tcW w:w="4959" w:type="dxa"/>
          </w:tcPr>
          <w:p w14:paraId="7A2E1377" w14:textId="77777777" w:rsidR="0018509C" w:rsidRPr="003506B4" w:rsidRDefault="0018509C" w:rsidP="00BB2613">
            <w:pPr>
              <w:jc w:val="both"/>
              <w:rPr>
                <w:b/>
                <w:iCs/>
                <w:sz w:val="26"/>
                <w:szCs w:val="26"/>
              </w:rPr>
            </w:pPr>
            <w:r w:rsidRPr="003506B4">
              <w:rPr>
                <w:b/>
                <w:iCs/>
                <w:sz w:val="26"/>
                <w:szCs w:val="26"/>
              </w:rPr>
              <w:lastRenderedPageBreak/>
              <w:t>*Hoạt động nối tiếp</w:t>
            </w:r>
          </w:p>
          <w:p w14:paraId="54ADA50E" w14:textId="77777777" w:rsidR="0018509C" w:rsidRPr="003506B4" w:rsidRDefault="0018509C" w:rsidP="00BB2613">
            <w:pPr>
              <w:jc w:val="both"/>
              <w:rPr>
                <w:bCs/>
                <w:iCs/>
                <w:sz w:val="26"/>
                <w:szCs w:val="26"/>
              </w:rPr>
            </w:pPr>
            <w:r w:rsidRPr="003506B4">
              <w:rPr>
                <w:bCs/>
                <w:iCs/>
                <w:sz w:val="26"/>
                <w:szCs w:val="26"/>
              </w:rPr>
              <w:t>-về nhà xem lại bài và chuẩn bị cho tiết 2</w:t>
            </w:r>
          </w:p>
        </w:tc>
        <w:tc>
          <w:tcPr>
            <w:tcW w:w="4959" w:type="dxa"/>
          </w:tcPr>
          <w:p w14:paraId="24A1E86C" w14:textId="77777777" w:rsidR="0018509C" w:rsidRPr="003506B4" w:rsidRDefault="0018509C" w:rsidP="00BB2613">
            <w:pPr>
              <w:jc w:val="both"/>
              <w:rPr>
                <w:sz w:val="26"/>
                <w:szCs w:val="26"/>
              </w:rPr>
            </w:pPr>
          </w:p>
        </w:tc>
      </w:tr>
    </w:tbl>
    <w:p w14:paraId="258A4C66" w14:textId="77777777" w:rsidR="0018509C" w:rsidRPr="003506B4" w:rsidRDefault="0018509C" w:rsidP="0018509C">
      <w:pPr>
        <w:jc w:val="both"/>
        <w:rPr>
          <w:b/>
          <w:sz w:val="26"/>
          <w:szCs w:val="26"/>
        </w:rPr>
      </w:pPr>
      <w:r w:rsidRPr="003506B4">
        <w:rPr>
          <w:b/>
          <w:sz w:val="26"/>
          <w:szCs w:val="26"/>
        </w:rPr>
        <w:t>IV.ĐIỀU CHỈNH SAU BÀI DẠY (nếu có)</w:t>
      </w:r>
    </w:p>
    <w:p w14:paraId="45A1A378" w14:textId="77777777" w:rsidR="0018509C" w:rsidRPr="003506B4" w:rsidRDefault="0018509C" w:rsidP="0018509C">
      <w:pPr>
        <w:jc w:val="both"/>
        <w:rPr>
          <w:bCs/>
          <w:sz w:val="26"/>
          <w:szCs w:val="26"/>
        </w:rPr>
      </w:pPr>
      <w:r w:rsidRPr="003506B4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6"/>
          <w:szCs w:val="26"/>
        </w:rPr>
        <w:t>…………………………………………………………</w:t>
      </w:r>
    </w:p>
    <w:p w14:paraId="65091832" w14:textId="77777777" w:rsidR="0018509C" w:rsidRPr="003506B4" w:rsidRDefault="0018509C" w:rsidP="0018509C">
      <w:pPr>
        <w:rPr>
          <w:sz w:val="26"/>
          <w:szCs w:val="26"/>
        </w:rPr>
      </w:pPr>
    </w:p>
    <w:p w14:paraId="326825A7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C87E" w14:textId="77777777" w:rsidR="007D1D90" w:rsidRDefault="007D1D90" w:rsidP="00B157CA">
      <w:r>
        <w:separator/>
      </w:r>
    </w:p>
  </w:endnote>
  <w:endnote w:type="continuationSeparator" w:id="0">
    <w:p w14:paraId="2C234666" w14:textId="77777777" w:rsidR="007D1D90" w:rsidRDefault="007D1D90" w:rsidP="00B1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30BC" w14:textId="77777777" w:rsidR="00B157CA" w:rsidRDefault="00B1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9654" w14:textId="77777777" w:rsidR="00B157CA" w:rsidRDefault="00B1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0DE5" w14:textId="77777777" w:rsidR="00B157CA" w:rsidRDefault="00B1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459B" w14:textId="77777777" w:rsidR="007D1D90" w:rsidRDefault="007D1D90" w:rsidP="00B157CA">
      <w:r>
        <w:separator/>
      </w:r>
    </w:p>
  </w:footnote>
  <w:footnote w:type="continuationSeparator" w:id="0">
    <w:p w14:paraId="2EE656EF" w14:textId="77777777" w:rsidR="007D1D90" w:rsidRDefault="007D1D90" w:rsidP="00B1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040D" w14:textId="77777777" w:rsidR="00B157CA" w:rsidRDefault="00B15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B17A" w14:textId="5BDB78B9" w:rsidR="00B157CA" w:rsidRPr="00B157CA" w:rsidRDefault="00B157CA" w:rsidP="00B157CA">
    <w:pPr>
      <w:tabs>
        <w:tab w:val="center" w:pos="4680"/>
        <w:tab w:val="right" w:pos="9360"/>
      </w:tabs>
      <w:rPr>
        <w:rFonts w:eastAsia="Calibri"/>
      </w:rPr>
    </w:pPr>
    <w:r w:rsidRPr="00B157CA">
      <w:rPr>
        <w:rFonts w:eastAsia="Calibri"/>
      </w:rPr>
      <w:t>Trường Tiểu học Thị Trấn Phú Hòa</w:t>
    </w:r>
    <w:r w:rsidRPr="00B157CA">
      <w:rPr>
        <w:rFonts w:eastAsia="Calibri"/>
      </w:rPr>
      <w:tab/>
    </w:r>
    <w:r w:rsidRPr="00B157CA">
      <w:rPr>
        <w:rFonts w:eastAsia="Calibri"/>
      </w:rPr>
      <w:tab/>
      <w:t>GV: Trần Ngọc Ái Vy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2812" w14:textId="77777777" w:rsidR="00B157CA" w:rsidRDefault="00B15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9C"/>
    <w:rsid w:val="0018509C"/>
    <w:rsid w:val="003D477F"/>
    <w:rsid w:val="003F1E00"/>
    <w:rsid w:val="006C4ACC"/>
    <w:rsid w:val="007D1D90"/>
    <w:rsid w:val="00A43315"/>
    <w:rsid w:val="00B157C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B93D"/>
  <w15:chartTrackingRefBased/>
  <w15:docId w15:val="{FFE97283-7D73-43A5-95C8-F31F91A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9C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0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0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0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0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0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0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0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0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0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0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0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0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0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0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0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0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0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09C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85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09C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1850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0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09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8509C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C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CA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2025-03-08T08:53:00Z</dcterms:created>
  <dcterms:modified xsi:type="dcterms:W3CDTF">2025-03-11T07:32:00Z</dcterms:modified>
</cp:coreProperties>
</file>