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45CA3" w14:textId="77777777" w:rsidR="00F95342" w:rsidRPr="00E36926" w:rsidRDefault="00F95342" w:rsidP="00F95342">
      <w:pPr>
        <w:rPr>
          <w:rStyle w:val="Strong"/>
          <w:rFonts w:eastAsiaTheme="majorEastAsia"/>
          <w:sz w:val="28"/>
          <w:szCs w:val="28"/>
        </w:rPr>
      </w:pPr>
      <w:r w:rsidRPr="00E36926">
        <w:rPr>
          <w:rStyle w:val="Strong"/>
          <w:rFonts w:eastAsiaTheme="majorEastAsia"/>
          <w:sz w:val="28"/>
          <w:szCs w:val="28"/>
        </w:rPr>
        <w:t xml:space="preserve">Môn :Toán    Lớp: 1       </w:t>
      </w:r>
    </w:p>
    <w:p w14:paraId="7A129A79" w14:textId="77777777" w:rsidR="00F95342" w:rsidRPr="00E36926" w:rsidRDefault="00F95342" w:rsidP="00F95342">
      <w:pPr>
        <w:rPr>
          <w:b/>
          <w:sz w:val="28"/>
          <w:szCs w:val="28"/>
        </w:rPr>
      </w:pPr>
      <w:r w:rsidRPr="00E36926">
        <w:rPr>
          <w:rStyle w:val="Strong"/>
          <w:rFonts w:eastAsiaTheme="majorEastAsia"/>
          <w:sz w:val="28"/>
          <w:szCs w:val="28"/>
        </w:rPr>
        <w:t xml:space="preserve">Tên bài học:       </w:t>
      </w:r>
      <w:r w:rsidRPr="00E36926">
        <w:rPr>
          <w:b/>
          <w:sz w:val="28"/>
          <w:szCs w:val="28"/>
        </w:rPr>
        <w:t>BÀI: LÀM QUEN VỚI MỘT SỐ HÌNH ( tiết 2)</w:t>
      </w:r>
    </w:p>
    <w:p w14:paraId="36BD1C2D" w14:textId="77777777" w:rsidR="00F95342" w:rsidRPr="00E36926" w:rsidRDefault="00F95342" w:rsidP="00F95342">
      <w:pPr>
        <w:rPr>
          <w:rStyle w:val="Strong"/>
          <w:rFonts w:eastAsiaTheme="majorEastAsia"/>
          <w:sz w:val="28"/>
          <w:szCs w:val="28"/>
        </w:rPr>
      </w:pPr>
      <w:r w:rsidRPr="00E36926">
        <w:rPr>
          <w:rStyle w:val="Strong"/>
          <w:rFonts w:eastAsiaTheme="majorEastAsia"/>
          <w:sz w:val="28"/>
          <w:szCs w:val="28"/>
        </w:rPr>
        <w:t>Tiết: 3</w:t>
      </w:r>
    </w:p>
    <w:p w14:paraId="0FEECCE2" w14:textId="77777777" w:rsidR="00F95342" w:rsidRPr="00E36926" w:rsidRDefault="00F95342" w:rsidP="00F95342">
      <w:pPr>
        <w:rPr>
          <w:b/>
          <w:bCs/>
          <w:sz w:val="28"/>
          <w:szCs w:val="28"/>
        </w:rPr>
      </w:pPr>
      <w:r w:rsidRPr="00E36926">
        <w:rPr>
          <w:rStyle w:val="Strong"/>
          <w:rFonts w:eastAsiaTheme="majorEastAsia"/>
          <w:sz w:val="28"/>
          <w:szCs w:val="28"/>
        </w:rPr>
        <w:t xml:space="preserve">Thời gian thực hiện: 12/9/2024                                      </w:t>
      </w:r>
    </w:p>
    <w:p w14:paraId="5736A81B" w14:textId="77777777" w:rsidR="00F95342" w:rsidRPr="00E36926" w:rsidRDefault="00F95342" w:rsidP="00F95342">
      <w:pPr>
        <w:jc w:val="center"/>
        <w:rPr>
          <w:b/>
          <w:sz w:val="28"/>
          <w:szCs w:val="28"/>
        </w:rPr>
      </w:pPr>
    </w:p>
    <w:p w14:paraId="66DC01E0" w14:textId="77777777" w:rsidR="00F95342" w:rsidRPr="00E36926" w:rsidRDefault="00F95342" w:rsidP="00F95342">
      <w:pPr>
        <w:shd w:val="clear" w:color="auto" w:fill="FFFFFF"/>
        <w:jc w:val="both"/>
        <w:rPr>
          <w:sz w:val="28"/>
          <w:szCs w:val="28"/>
        </w:rPr>
      </w:pPr>
      <w:r w:rsidRPr="00E36926">
        <w:rPr>
          <w:b/>
          <w:bCs/>
          <w:sz w:val="28"/>
          <w:szCs w:val="28"/>
        </w:rPr>
        <w:t xml:space="preserve">I. </w:t>
      </w:r>
      <w:r w:rsidRPr="00E36926">
        <w:rPr>
          <w:b/>
          <w:sz w:val="28"/>
          <w:szCs w:val="28"/>
          <w:u w:val="single"/>
        </w:rPr>
        <w:t>YÊU CẦU CẦN ĐẠT</w:t>
      </w:r>
    </w:p>
    <w:p w14:paraId="2140E810" w14:textId="77777777" w:rsidR="00F95342" w:rsidRPr="00E36926" w:rsidRDefault="00F95342" w:rsidP="00F95342">
      <w:pPr>
        <w:shd w:val="clear" w:color="auto" w:fill="FFFFFF"/>
        <w:contextualSpacing/>
        <w:jc w:val="both"/>
        <w:rPr>
          <w:sz w:val="28"/>
          <w:szCs w:val="28"/>
        </w:rPr>
      </w:pPr>
      <w:r w:rsidRPr="00E36926">
        <w:rPr>
          <w:sz w:val="28"/>
          <w:szCs w:val="28"/>
        </w:rPr>
        <w:t>-</w:t>
      </w:r>
      <w:r w:rsidRPr="00E36926">
        <w:rPr>
          <w:sz w:val="28"/>
          <w:szCs w:val="28"/>
          <w:lang w:val="vi-VN"/>
        </w:rPr>
        <w:t>Nói được vị trí các con vật.</w:t>
      </w:r>
    </w:p>
    <w:p w14:paraId="521360B0" w14:textId="77777777" w:rsidR="00F95342" w:rsidRPr="00E36926" w:rsidRDefault="00F95342" w:rsidP="00F95342">
      <w:pPr>
        <w:shd w:val="clear" w:color="auto" w:fill="FFFFFF"/>
        <w:contextualSpacing/>
        <w:jc w:val="both"/>
        <w:rPr>
          <w:sz w:val="28"/>
          <w:szCs w:val="28"/>
        </w:rPr>
      </w:pPr>
      <w:r w:rsidRPr="00E36926">
        <w:rPr>
          <w:sz w:val="28"/>
          <w:szCs w:val="28"/>
        </w:rPr>
        <w:t>-</w:t>
      </w:r>
      <w:r w:rsidRPr="00E36926">
        <w:rPr>
          <w:sz w:val="28"/>
          <w:szCs w:val="28"/>
          <w:lang w:val="vi-VN"/>
        </w:rPr>
        <w:t>Thực hành trải nghiệm để khắc sâu kiến thức</w:t>
      </w:r>
    </w:p>
    <w:p w14:paraId="4C712697" w14:textId="77777777" w:rsidR="00F95342" w:rsidRPr="00E36926" w:rsidRDefault="00F95342" w:rsidP="00F95342">
      <w:pPr>
        <w:shd w:val="clear" w:color="auto" w:fill="FFFFFF"/>
        <w:jc w:val="both"/>
        <w:rPr>
          <w:sz w:val="28"/>
          <w:szCs w:val="28"/>
        </w:rPr>
      </w:pPr>
      <w:r w:rsidRPr="00E36926">
        <w:rPr>
          <w:b/>
          <w:bCs/>
          <w:sz w:val="28"/>
          <w:szCs w:val="28"/>
        </w:rPr>
        <w:t>-Năng lực chú trọng:</w:t>
      </w:r>
      <w:r w:rsidRPr="00E36926">
        <w:rPr>
          <w:sz w:val="28"/>
          <w:szCs w:val="28"/>
        </w:rPr>
        <w:t> tư duy và lập luận toán học, giao tiếp toán học.</w:t>
      </w:r>
    </w:p>
    <w:p w14:paraId="2BE242DA" w14:textId="77777777" w:rsidR="00F95342" w:rsidRPr="00E36926" w:rsidRDefault="00F95342" w:rsidP="00F95342">
      <w:pPr>
        <w:shd w:val="clear" w:color="auto" w:fill="FFFFFF"/>
        <w:jc w:val="both"/>
        <w:rPr>
          <w:sz w:val="28"/>
          <w:szCs w:val="28"/>
        </w:rPr>
      </w:pPr>
      <w:r w:rsidRPr="00E36926">
        <w:rPr>
          <w:b/>
          <w:bCs/>
          <w:sz w:val="28"/>
          <w:szCs w:val="28"/>
        </w:rPr>
        <w:t>-Tích hợp:</w:t>
      </w:r>
      <w:r w:rsidRPr="00E36926">
        <w:rPr>
          <w:sz w:val="28"/>
          <w:szCs w:val="28"/>
        </w:rPr>
        <w:t> +Toán học và cuộc sống, Tự nhiên và Xã hội.</w:t>
      </w:r>
    </w:p>
    <w:p w14:paraId="222B706D" w14:textId="77777777" w:rsidR="00F95342" w:rsidRPr="00E36926" w:rsidRDefault="00F95342" w:rsidP="00F95342">
      <w:pPr>
        <w:rPr>
          <w:sz w:val="28"/>
          <w:szCs w:val="28"/>
        </w:rPr>
      </w:pPr>
      <w:r w:rsidRPr="00E36926">
        <w:rPr>
          <w:sz w:val="28"/>
          <w:szCs w:val="28"/>
        </w:rPr>
        <w:t xml:space="preserve">                   +  HĐTN stem: Cột đèn giao thông xoay: Nhận biết được vị trí, định hướng trong không gian: trên - dưới, phải - trái, trước - sau, ở giữa. Nhận dạng được hình vuông, hình tròn, hình tam giác, hình chữ nhật thông qua bộ đồ dùng học tập cá nhân hoặc vật thật.</w:t>
      </w:r>
    </w:p>
    <w:p w14:paraId="7784C728" w14:textId="77777777" w:rsidR="00F95342" w:rsidRPr="00E36926" w:rsidRDefault="00F95342" w:rsidP="00F95342">
      <w:pPr>
        <w:shd w:val="clear" w:color="auto" w:fill="FFFFFF"/>
        <w:jc w:val="both"/>
        <w:rPr>
          <w:sz w:val="28"/>
          <w:szCs w:val="28"/>
        </w:rPr>
      </w:pPr>
      <w:r w:rsidRPr="00E36926">
        <w:rPr>
          <w:sz w:val="28"/>
          <w:szCs w:val="28"/>
        </w:rPr>
        <w:t>-  Phẩm chất: trung thực, trách nhiệm và nhân ái.</w:t>
      </w:r>
    </w:p>
    <w:p w14:paraId="3BD94743" w14:textId="77777777" w:rsidR="00F95342" w:rsidRPr="00E36926" w:rsidRDefault="00F95342" w:rsidP="00F95342">
      <w:pPr>
        <w:shd w:val="clear" w:color="auto" w:fill="FFFFFF"/>
        <w:rPr>
          <w:b/>
          <w:sz w:val="28"/>
          <w:szCs w:val="28"/>
        </w:rPr>
      </w:pPr>
      <w:r w:rsidRPr="00E36926">
        <w:rPr>
          <w:b/>
          <w:sz w:val="28"/>
          <w:szCs w:val="28"/>
        </w:rPr>
        <w:t>II.</w:t>
      </w:r>
      <w:r w:rsidRPr="00E36926">
        <w:rPr>
          <w:b/>
          <w:sz w:val="28"/>
          <w:szCs w:val="28"/>
          <w:u w:val="single"/>
        </w:rPr>
        <w:t>ĐỒ DÙNG DẠY HỌC</w:t>
      </w:r>
      <w:r w:rsidRPr="00E36926">
        <w:rPr>
          <w:b/>
          <w:sz w:val="28"/>
          <w:szCs w:val="28"/>
        </w:rPr>
        <w:t>:</w:t>
      </w:r>
    </w:p>
    <w:p w14:paraId="198FA764" w14:textId="77777777" w:rsidR="00F95342" w:rsidRPr="00E36926" w:rsidRDefault="00F95342" w:rsidP="00F95342">
      <w:pPr>
        <w:spacing w:beforeLines="40" w:before="96"/>
        <w:rPr>
          <w:color w:val="000000" w:themeColor="text1"/>
          <w:sz w:val="28"/>
          <w:szCs w:val="28"/>
        </w:rPr>
      </w:pPr>
      <w:r w:rsidRPr="00E36926">
        <w:rPr>
          <w:sz w:val="28"/>
          <w:szCs w:val="28"/>
        </w:rPr>
        <w:t xml:space="preserve">- GV: Sách toán, SGV, </w:t>
      </w:r>
      <w:r w:rsidRPr="00E36926">
        <w:rPr>
          <w:color w:val="000000" w:themeColor="text1"/>
          <w:sz w:val="28"/>
          <w:szCs w:val="28"/>
        </w:rPr>
        <w:t xml:space="preserve">Các phiếu học tâp, phiếu đánh giá (phụ lục); Một bản mẫu </w:t>
      </w:r>
      <w:r w:rsidRPr="00E36926">
        <w:rPr>
          <w:i/>
          <w:iCs/>
          <w:color w:val="000000" w:themeColor="text1"/>
          <w:sz w:val="28"/>
          <w:szCs w:val="28"/>
          <w:lang w:val="vi-VN"/>
        </w:rPr>
        <w:t>cột đèn giao thông xoay</w:t>
      </w:r>
      <w:r w:rsidRPr="00E36926">
        <w:rPr>
          <w:color w:val="000000" w:themeColor="text1"/>
          <w:sz w:val="28"/>
          <w:szCs w:val="28"/>
        </w:rPr>
        <w:t xml:space="preserve"> (giáo viên tự làm). Nguyên vật liệu giáo viên chuẩn bị cho một nhóm học sinh: B</w:t>
      </w:r>
      <w:r w:rsidRPr="00E36926">
        <w:rPr>
          <w:color w:val="000000" w:themeColor="text1"/>
          <w:sz w:val="28"/>
          <w:szCs w:val="28"/>
          <w:lang w:val="vi-VN"/>
        </w:rPr>
        <w:t>ìa các-tông</w:t>
      </w:r>
      <w:r w:rsidRPr="00E36926">
        <w:rPr>
          <w:color w:val="000000" w:themeColor="text1"/>
          <w:sz w:val="28"/>
          <w:szCs w:val="28"/>
        </w:rPr>
        <w:t xml:space="preserve"> có 1 sóng,</w:t>
      </w:r>
      <w:r w:rsidRPr="00E36926">
        <w:rPr>
          <w:color w:val="000000" w:themeColor="text1"/>
          <w:sz w:val="28"/>
          <w:szCs w:val="28"/>
          <w:lang w:val="vi-VN"/>
        </w:rPr>
        <w:t xml:space="preserve"> Que </w:t>
      </w:r>
      <w:r w:rsidRPr="00E36926">
        <w:rPr>
          <w:color w:val="000000" w:themeColor="text1"/>
          <w:sz w:val="28"/>
          <w:szCs w:val="28"/>
        </w:rPr>
        <w:t>xiên tre…..</w:t>
      </w:r>
    </w:p>
    <w:p w14:paraId="371556D5" w14:textId="77777777" w:rsidR="00F95342" w:rsidRPr="00E36926" w:rsidRDefault="00F95342" w:rsidP="00F95342">
      <w:pPr>
        <w:rPr>
          <w:sz w:val="28"/>
          <w:szCs w:val="28"/>
        </w:rPr>
      </w:pPr>
      <w:r w:rsidRPr="00E36926">
        <w:rPr>
          <w:sz w:val="28"/>
          <w:szCs w:val="28"/>
        </w:rPr>
        <w:t xml:space="preserve">- HS: Sách toán, hộp bút, </w:t>
      </w:r>
      <w:r w:rsidRPr="00E36926">
        <w:rPr>
          <w:color w:val="000000" w:themeColor="text1"/>
          <w:sz w:val="28"/>
          <w:szCs w:val="28"/>
        </w:rPr>
        <w:t>kéo</w:t>
      </w:r>
      <w:r w:rsidRPr="00E36926">
        <w:rPr>
          <w:sz w:val="28"/>
          <w:szCs w:val="28"/>
        </w:rPr>
        <w:t>, k</w:t>
      </w:r>
      <w:r w:rsidRPr="00E36926">
        <w:rPr>
          <w:color w:val="000000" w:themeColor="text1"/>
          <w:sz w:val="28"/>
          <w:szCs w:val="28"/>
        </w:rPr>
        <w:t>eo khô</w:t>
      </w:r>
    </w:p>
    <w:p w14:paraId="48B1095D" w14:textId="77777777" w:rsidR="00F95342" w:rsidRPr="00E36926" w:rsidRDefault="00F95342" w:rsidP="00F95342">
      <w:pPr>
        <w:shd w:val="clear" w:color="auto" w:fill="FFFFFF"/>
        <w:jc w:val="both"/>
        <w:rPr>
          <w:b/>
          <w:sz w:val="28"/>
          <w:szCs w:val="28"/>
        </w:rPr>
      </w:pPr>
      <w:r w:rsidRPr="00E36926">
        <w:rPr>
          <w:b/>
          <w:sz w:val="28"/>
          <w:szCs w:val="28"/>
        </w:rPr>
        <w:t xml:space="preserve">III. </w:t>
      </w:r>
      <w:r w:rsidRPr="00E36926">
        <w:rPr>
          <w:b/>
          <w:sz w:val="28"/>
          <w:szCs w:val="28"/>
          <w:u w:val="single"/>
        </w:rPr>
        <w:t>HOẠT ĐỘNG DẠY HỌC</w:t>
      </w:r>
      <w:r w:rsidRPr="00E36926">
        <w:rPr>
          <w:b/>
          <w:sz w:val="28"/>
          <w:szCs w:val="28"/>
        </w:rPr>
        <w:t>:</w:t>
      </w:r>
    </w:p>
    <w:p w14:paraId="4AC10269" w14:textId="77777777" w:rsidR="00F95342" w:rsidRPr="00E36926" w:rsidRDefault="00F95342" w:rsidP="00F95342">
      <w:pPr>
        <w:rPr>
          <w:sz w:val="28"/>
          <w:szCs w:val="28"/>
        </w:rPr>
      </w:pPr>
    </w:p>
    <w:tbl>
      <w:tblPr>
        <w:tblW w:w="10173" w:type="dxa"/>
        <w:tblLook w:val="04A0" w:firstRow="1" w:lastRow="0" w:firstColumn="1" w:lastColumn="0" w:noHBand="0" w:noVBand="1"/>
      </w:tblPr>
      <w:tblGrid>
        <w:gridCol w:w="648"/>
        <w:gridCol w:w="4989"/>
        <w:gridCol w:w="4536"/>
      </w:tblGrid>
      <w:tr w:rsidR="00F95342" w:rsidRPr="00E36926" w14:paraId="406A7E2D" w14:textId="77777777" w:rsidTr="00EF54A2">
        <w:tc>
          <w:tcPr>
            <w:tcW w:w="648" w:type="dxa"/>
            <w:tcBorders>
              <w:top w:val="single" w:sz="4" w:space="0" w:color="auto"/>
              <w:left w:val="single" w:sz="4" w:space="0" w:color="auto"/>
              <w:bottom w:val="single" w:sz="4" w:space="0" w:color="auto"/>
              <w:right w:val="single" w:sz="4" w:space="0" w:color="auto"/>
            </w:tcBorders>
          </w:tcPr>
          <w:p w14:paraId="698656E0" w14:textId="77777777" w:rsidR="00F95342" w:rsidRPr="00E36926" w:rsidRDefault="00F95342" w:rsidP="00EF54A2">
            <w:pPr>
              <w:rPr>
                <w:b/>
                <w:sz w:val="28"/>
                <w:szCs w:val="28"/>
              </w:rPr>
            </w:pPr>
            <w:r w:rsidRPr="00E36926">
              <w:rPr>
                <w:b/>
                <w:sz w:val="28"/>
                <w:szCs w:val="28"/>
              </w:rPr>
              <w:t>TG</w:t>
            </w:r>
          </w:p>
        </w:tc>
        <w:tc>
          <w:tcPr>
            <w:tcW w:w="4989" w:type="dxa"/>
            <w:tcBorders>
              <w:top w:val="single" w:sz="4" w:space="0" w:color="auto"/>
              <w:left w:val="single" w:sz="4" w:space="0" w:color="auto"/>
              <w:bottom w:val="single" w:sz="4" w:space="0" w:color="auto"/>
              <w:right w:val="single" w:sz="4" w:space="0" w:color="auto"/>
            </w:tcBorders>
          </w:tcPr>
          <w:p w14:paraId="61BFBC52" w14:textId="77777777" w:rsidR="00F95342" w:rsidRPr="00E36926" w:rsidRDefault="00F95342" w:rsidP="00EF54A2">
            <w:pPr>
              <w:rPr>
                <w:b/>
                <w:sz w:val="28"/>
                <w:szCs w:val="28"/>
              </w:rPr>
            </w:pPr>
            <w:r w:rsidRPr="00E36926">
              <w:rPr>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14:paraId="13A873AD" w14:textId="77777777" w:rsidR="00F95342" w:rsidRPr="00E36926" w:rsidRDefault="00F95342" w:rsidP="00EF54A2">
            <w:pPr>
              <w:rPr>
                <w:b/>
                <w:sz w:val="28"/>
                <w:szCs w:val="28"/>
              </w:rPr>
            </w:pPr>
            <w:r w:rsidRPr="00E36926">
              <w:rPr>
                <w:b/>
                <w:sz w:val="28"/>
                <w:szCs w:val="28"/>
              </w:rPr>
              <w:t>Hoạt động của học sinh</w:t>
            </w:r>
          </w:p>
        </w:tc>
      </w:tr>
      <w:tr w:rsidR="00F95342" w:rsidRPr="00E36926" w14:paraId="2655FF3E" w14:textId="77777777" w:rsidTr="00EF54A2">
        <w:tc>
          <w:tcPr>
            <w:tcW w:w="648" w:type="dxa"/>
            <w:tcBorders>
              <w:top w:val="single" w:sz="4" w:space="0" w:color="auto"/>
              <w:left w:val="single" w:sz="4" w:space="0" w:color="auto"/>
              <w:bottom w:val="single" w:sz="4" w:space="0" w:color="auto"/>
              <w:right w:val="single" w:sz="4" w:space="0" w:color="auto"/>
            </w:tcBorders>
          </w:tcPr>
          <w:p w14:paraId="50776561" w14:textId="77777777" w:rsidR="00F95342" w:rsidRPr="00E36926" w:rsidRDefault="00F95342" w:rsidP="00EF54A2">
            <w:pPr>
              <w:rPr>
                <w:b/>
                <w:sz w:val="28"/>
                <w:szCs w:val="28"/>
              </w:rPr>
            </w:pPr>
            <w:r w:rsidRPr="00E36926">
              <w:rPr>
                <w:b/>
                <w:sz w:val="28"/>
                <w:szCs w:val="28"/>
              </w:rPr>
              <w:t>5’</w:t>
            </w:r>
          </w:p>
          <w:p w14:paraId="0F791CB3" w14:textId="77777777" w:rsidR="00F95342" w:rsidRPr="00E36926" w:rsidRDefault="00F95342" w:rsidP="00EF54A2">
            <w:pPr>
              <w:rPr>
                <w:b/>
                <w:sz w:val="28"/>
                <w:szCs w:val="28"/>
              </w:rPr>
            </w:pPr>
          </w:p>
          <w:p w14:paraId="344EA611" w14:textId="77777777" w:rsidR="00F95342" w:rsidRPr="00E36926" w:rsidRDefault="00F95342" w:rsidP="00EF54A2">
            <w:pPr>
              <w:rPr>
                <w:b/>
                <w:sz w:val="28"/>
                <w:szCs w:val="28"/>
              </w:rPr>
            </w:pPr>
          </w:p>
          <w:p w14:paraId="4845A601" w14:textId="77777777" w:rsidR="00F95342" w:rsidRPr="00E36926" w:rsidRDefault="00F95342" w:rsidP="00EF54A2">
            <w:pPr>
              <w:rPr>
                <w:b/>
                <w:sz w:val="28"/>
                <w:szCs w:val="28"/>
              </w:rPr>
            </w:pPr>
          </w:p>
          <w:p w14:paraId="32FE474F" w14:textId="77777777" w:rsidR="00F95342" w:rsidRPr="00E36926" w:rsidRDefault="00F95342" w:rsidP="00EF54A2">
            <w:pPr>
              <w:rPr>
                <w:b/>
                <w:sz w:val="28"/>
                <w:szCs w:val="28"/>
              </w:rPr>
            </w:pPr>
          </w:p>
          <w:p w14:paraId="60027E75" w14:textId="77777777" w:rsidR="00F95342" w:rsidRPr="00E36926" w:rsidRDefault="00F95342" w:rsidP="00EF54A2">
            <w:pPr>
              <w:rPr>
                <w:b/>
                <w:sz w:val="28"/>
                <w:szCs w:val="28"/>
              </w:rPr>
            </w:pPr>
          </w:p>
          <w:p w14:paraId="5ABA49C2" w14:textId="77777777" w:rsidR="00F95342" w:rsidRPr="00E36926" w:rsidRDefault="00F95342" w:rsidP="00EF54A2">
            <w:pPr>
              <w:rPr>
                <w:b/>
                <w:sz w:val="28"/>
                <w:szCs w:val="28"/>
              </w:rPr>
            </w:pPr>
          </w:p>
          <w:p w14:paraId="37AC8FF6" w14:textId="77777777" w:rsidR="00F95342" w:rsidRPr="00E36926" w:rsidRDefault="00F95342" w:rsidP="00EF54A2">
            <w:pPr>
              <w:rPr>
                <w:b/>
                <w:sz w:val="28"/>
                <w:szCs w:val="28"/>
              </w:rPr>
            </w:pPr>
            <w:r w:rsidRPr="00E36926">
              <w:rPr>
                <w:b/>
                <w:sz w:val="28"/>
                <w:szCs w:val="28"/>
              </w:rPr>
              <w:t>15’</w:t>
            </w:r>
          </w:p>
          <w:p w14:paraId="721BAD33" w14:textId="77777777" w:rsidR="00F95342" w:rsidRPr="00E36926" w:rsidRDefault="00F95342" w:rsidP="00EF54A2">
            <w:pPr>
              <w:rPr>
                <w:b/>
                <w:sz w:val="28"/>
                <w:szCs w:val="28"/>
              </w:rPr>
            </w:pPr>
          </w:p>
          <w:p w14:paraId="2AD07FC1" w14:textId="77777777" w:rsidR="00F95342" w:rsidRPr="00E36926" w:rsidRDefault="00F95342" w:rsidP="00EF54A2">
            <w:pPr>
              <w:rPr>
                <w:b/>
                <w:sz w:val="28"/>
                <w:szCs w:val="28"/>
              </w:rPr>
            </w:pPr>
          </w:p>
          <w:p w14:paraId="1BC1DD44" w14:textId="77777777" w:rsidR="00F95342" w:rsidRPr="00E36926" w:rsidRDefault="00F95342" w:rsidP="00EF54A2">
            <w:pPr>
              <w:rPr>
                <w:b/>
                <w:sz w:val="28"/>
                <w:szCs w:val="28"/>
              </w:rPr>
            </w:pPr>
          </w:p>
          <w:p w14:paraId="77523E7C" w14:textId="77777777" w:rsidR="00F95342" w:rsidRPr="00E36926" w:rsidRDefault="00F95342" w:rsidP="00EF54A2">
            <w:pPr>
              <w:rPr>
                <w:b/>
                <w:sz w:val="28"/>
                <w:szCs w:val="28"/>
              </w:rPr>
            </w:pPr>
          </w:p>
          <w:p w14:paraId="29341183" w14:textId="77777777" w:rsidR="00F95342" w:rsidRPr="00E36926" w:rsidRDefault="00F95342" w:rsidP="00EF54A2">
            <w:pPr>
              <w:rPr>
                <w:b/>
                <w:sz w:val="28"/>
                <w:szCs w:val="28"/>
              </w:rPr>
            </w:pPr>
          </w:p>
          <w:p w14:paraId="4D9088CF" w14:textId="77777777" w:rsidR="00F95342" w:rsidRPr="00E36926" w:rsidRDefault="00F95342" w:rsidP="00EF54A2">
            <w:pPr>
              <w:rPr>
                <w:b/>
                <w:sz w:val="28"/>
                <w:szCs w:val="28"/>
              </w:rPr>
            </w:pPr>
          </w:p>
          <w:p w14:paraId="3CDD4C35" w14:textId="77777777" w:rsidR="00F95342" w:rsidRPr="00E36926" w:rsidRDefault="00F95342" w:rsidP="00EF54A2">
            <w:pPr>
              <w:rPr>
                <w:b/>
                <w:sz w:val="28"/>
                <w:szCs w:val="28"/>
              </w:rPr>
            </w:pPr>
          </w:p>
          <w:p w14:paraId="10C17362" w14:textId="77777777" w:rsidR="00F95342" w:rsidRPr="00E36926" w:rsidRDefault="00F95342" w:rsidP="00EF54A2">
            <w:pPr>
              <w:rPr>
                <w:b/>
                <w:sz w:val="28"/>
                <w:szCs w:val="28"/>
              </w:rPr>
            </w:pPr>
          </w:p>
          <w:p w14:paraId="6874402E" w14:textId="77777777" w:rsidR="00F95342" w:rsidRPr="00E36926" w:rsidRDefault="00F95342" w:rsidP="00EF54A2">
            <w:pPr>
              <w:rPr>
                <w:b/>
                <w:sz w:val="28"/>
                <w:szCs w:val="28"/>
              </w:rPr>
            </w:pPr>
          </w:p>
          <w:p w14:paraId="4ECF0CC9" w14:textId="77777777" w:rsidR="00F95342" w:rsidRPr="00E36926" w:rsidRDefault="00F95342" w:rsidP="00EF54A2">
            <w:pPr>
              <w:rPr>
                <w:b/>
                <w:sz w:val="28"/>
                <w:szCs w:val="28"/>
              </w:rPr>
            </w:pPr>
          </w:p>
          <w:p w14:paraId="782A6052" w14:textId="77777777" w:rsidR="00F95342" w:rsidRPr="00E36926" w:rsidRDefault="00F95342" w:rsidP="00EF54A2">
            <w:pPr>
              <w:rPr>
                <w:b/>
                <w:sz w:val="28"/>
                <w:szCs w:val="28"/>
              </w:rPr>
            </w:pPr>
          </w:p>
          <w:p w14:paraId="0CBE19CF" w14:textId="77777777" w:rsidR="00F95342" w:rsidRPr="00E36926" w:rsidRDefault="00F95342" w:rsidP="00EF54A2">
            <w:pPr>
              <w:rPr>
                <w:b/>
                <w:sz w:val="28"/>
                <w:szCs w:val="28"/>
              </w:rPr>
            </w:pPr>
          </w:p>
          <w:p w14:paraId="73F0E2F4" w14:textId="77777777" w:rsidR="00F95342" w:rsidRPr="00E36926" w:rsidRDefault="00F95342" w:rsidP="00EF54A2">
            <w:pPr>
              <w:rPr>
                <w:b/>
                <w:sz w:val="28"/>
                <w:szCs w:val="28"/>
              </w:rPr>
            </w:pPr>
          </w:p>
          <w:p w14:paraId="7B3F92CA" w14:textId="77777777" w:rsidR="00F95342" w:rsidRPr="00E36926" w:rsidRDefault="00F95342" w:rsidP="00EF54A2">
            <w:pPr>
              <w:rPr>
                <w:b/>
                <w:sz w:val="28"/>
                <w:szCs w:val="28"/>
              </w:rPr>
            </w:pPr>
          </w:p>
          <w:p w14:paraId="50EF3BCE" w14:textId="77777777" w:rsidR="00F95342" w:rsidRPr="00E36926" w:rsidRDefault="00F95342" w:rsidP="00EF54A2">
            <w:pPr>
              <w:rPr>
                <w:b/>
                <w:sz w:val="28"/>
                <w:szCs w:val="28"/>
              </w:rPr>
            </w:pPr>
          </w:p>
          <w:p w14:paraId="04D62163" w14:textId="77777777" w:rsidR="00F95342" w:rsidRPr="00E36926" w:rsidRDefault="00F95342" w:rsidP="00EF54A2">
            <w:pPr>
              <w:rPr>
                <w:b/>
                <w:sz w:val="28"/>
                <w:szCs w:val="28"/>
              </w:rPr>
            </w:pPr>
          </w:p>
          <w:p w14:paraId="25CB7463" w14:textId="77777777" w:rsidR="00F95342" w:rsidRPr="00E36926" w:rsidRDefault="00F95342" w:rsidP="00EF54A2">
            <w:pPr>
              <w:rPr>
                <w:b/>
                <w:sz w:val="28"/>
                <w:szCs w:val="28"/>
              </w:rPr>
            </w:pPr>
          </w:p>
          <w:p w14:paraId="093CADE5" w14:textId="77777777" w:rsidR="00F95342" w:rsidRPr="00E36926" w:rsidRDefault="00F95342" w:rsidP="00EF54A2">
            <w:pPr>
              <w:rPr>
                <w:b/>
                <w:sz w:val="28"/>
                <w:szCs w:val="28"/>
              </w:rPr>
            </w:pPr>
          </w:p>
          <w:p w14:paraId="77E7D8F2" w14:textId="77777777" w:rsidR="00F95342" w:rsidRPr="00E36926" w:rsidRDefault="00F95342" w:rsidP="00EF54A2">
            <w:pPr>
              <w:rPr>
                <w:b/>
                <w:sz w:val="28"/>
                <w:szCs w:val="28"/>
              </w:rPr>
            </w:pPr>
          </w:p>
          <w:p w14:paraId="147AA2F2" w14:textId="77777777" w:rsidR="00F95342" w:rsidRPr="00E36926" w:rsidRDefault="00F95342" w:rsidP="00EF54A2">
            <w:pPr>
              <w:rPr>
                <w:b/>
                <w:sz w:val="28"/>
                <w:szCs w:val="28"/>
              </w:rPr>
            </w:pPr>
          </w:p>
          <w:p w14:paraId="3FC9C819" w14:textId="77777777" w:rsidR="00F95342" w:rsidRPr="00E36926" w:rsidRDefault="00F95342" w:rsidP="00EF54A2">
            <w:pPr>
              <w:rPr>
                <w:b/>
                <w:sz w:val="28"/>
                <w:szCs w:val="28"/>
              </w:rPr>
            </w:pPr>
          </w:p>
          <w:p w14:paraId="3B0E4B09" w14:textId="77777777" w:rsidR="00F95342" w:rsidRPr="00E36926" w:rsidRDefault="00F95342" w:rsidP="00EF54A2">
            <w:pPr>
              <w:rPr>
                <w:b/>
                <w:sz w:val="28"/>
                <w:szCs w:val="28"/>
              </w:rPr>
            </w:pPr>
          </w:p>
          <w:p w14:paraId="2E617DF3" w14:textId="77777777" w:rsidR="00F95342" w:rsidRPr="00E36926" w:rsidRDefault="00F95342" w:rsidP="00EF54A2">
            <w:pPr>
              <w:rPr>
                <w:b/>
                <w:sz w:val="28"/>
                <w:szCs w:val="28"/>
              </w:rPr>
            </w:pPr>
          </w:p>
          <w:p w14:paraId="6D299968" w14:textId="77777777" w:rsidR="00F95342" w:rsidRPr="00E36926" w:rsidRDefault="00F95342" w:rsidP="00EF54A2">
            <w:pPr>
              <w:rPr>
                <w:b/>
                <w:sz w:val="28"/>
                <w:szCs w:val="28"/>
              </w:rPr>
            </w:pPr>
          </w:p>
          <w:p w14:paraId="6FEF2B95" w14:textId="77777777" w:rsidR="00F95342" w:rsidRPr="00E36926" w:rsidRDefault="00F95342" w:rsidP="00EF54A2">
            <w:pPr>
              <w:rPr>
                <w:b/>
                <w:sz w:val="28"/>
                <w:szCs w:val="28"/>
              </w:rPr>
            </w:pPr>
          </w:p>
          <w:p w14:paraId="4567D642" w14:textId="77777777" w:rsidR="00F95342" w:rsidRPr="00E36926" w:rsidRDefault="00F95342" w:rsidP="00EF54A2">
            <w:pPr>
              <w:rPr>
                <w:b/>
                <w:sz w:val="28"/>
                <w:szCs w:val="28"/>
              </w:rPr>
            </w:pPr>
          </w:p>
          <w:p w14:paraId="3B9387CE" w14:textId="77777777" w:rsidR="00F95342" w:rsidRPr="00E36926" w:rsidRDefault="00F95342" w:rsidP="00EF54A2">
            <w:pPr>
              <w:rPr>
                <w:b/>
                <w:sz w:val="28"/>
                <w:szCs w:val="28"/>
              </w:rPr>
            </w:pPr>
          </w:p>
          <w:p w14:paraId="25CDBDE8" w14:textId="77777777" w:rsidR="00F95342" w:rsidRPr="00E36926" w:rsidRDefault="00F95342" w:rsidP="00EF54A2">
            <w:pPr>
              <w:rPr>
                <w:b/>
                <w:sz w:val="28"/>
                <w:szCs w:val="28"/>
              </w:rPr>
            </w:pPr>
          </w:p>
          <w:p w14:paraId="60FB3F7A" w14:textId="77777777" w:rsidR="00F95342" w:rsidRPr="00E36926" w:rsidRDefault="00F95342" w:rsidP="00EF54A2">
            <w:pPr>
              <w:rPr>
                <w:b/>
                <w:sz w:val="28"/>
                <w:szCs w:val="28"/>
              </w:rPr>
            </w:pPr>
          </w:p>
          <w:p w14:paraId="21BF0F21" w14:textId="77777777" w:rsidR="00F95342" w:rsidRPr="00E36926" w:rsidRDefault="00F95342" w:rsidP="00EF54A2">
            <w:pPr>
              <w:rPr>
                <w:b/>
                <w:sz w:val="28"/>
                <w:szCs w:val="28"/>
              </w:rPr>
            </w:pPr>
          </w:p>
          <w:p w14:paraId="39B4165E" w14:textId="77777777" w:rsidR="00F95342" w:rsidRPr="00E36926" w:rsidRDefault="00F95342" w:rsidP="00EF54A2">
            <w:pPr>
              <w:rPr>
                <w:b/>
                <w:sz w:val="28"/>
                <w:szCs w:val="28"/>
              </w:rPr>
            </w:pPr>
          </w:p>
          <w:p w14:paraId="4CCAE286" w14:textId="77777777" w:rsidR="00F95342" w:rsidRPr="00E36926" w:rsidRDefault="00F95342" w:rsidP="00EF54A2">
            <w:pPr>
              <w:rPr>
                <w:b/>
                <w:sz w:val="28"/>
                <w:szCs w:val="28"/>
              </w:rPr>
            </w:pPr>
            <w:r w:rsidRPr="00E36926">
              <w:rPr>
                <w:b/>
                <w:sz w:val="28"/>
                <w:szCs w:val="28"/>
              </w:rPr>
              <w:t>3’</w:t>
            </w:r>
          </w:p>
          <w:p w14:paraId="1E61085F" w14:textId="77777777" w:rsidR="00F95342" w:rsidRPr="00E36926" w:rsidRDefault="00F95342" w:rsidP="00EF54A2">
            <w:pPr>
              <w:rPr>
                <w:b/>
                <w:sz w:val="28"/>
                <w:szCs w:val="28"/>
              </w:rPr>
            </w:pPr>
          </w:p>
          <w:p w14:paraId="0B8AE840" w14:textId="77777777" w:rsidR="00F95342" w:rsidRPr="00E36926" w:rsidRDefault="00F95342" w:rsidP="00EF54A2">
            <w:pPr>
              <w:rPr>
                <w:b/>
                <w:sz w:val="28"/>
                <w:szCs w:val="28"/>
              </w:rPr>
            </w:pPr>
            <w:r w:rsidRPr="00E36926">
              <w:rPr>
                <w:b/>
                <w:sz w:val="28"/>
                <w:szCs w:val="28"/>
              </w:rPr>
              <w:t>8’</w:t>
            </w:r>
          </w:p>
          <w:p w14:paraId="6AFC9A84" w14:textId="77777777" w:rsidR="00F95342" w:rsidRPr="00E36926" w:rsidRDefault="00F95342" w:rsidP="00EF54A2">
            <w:pPr>
              <w:rPr>
                <w:b/>
                <w:sz w:val="28"/>
                <w:szCs w:val="28"/>
              </w:rPr>
            </w:pPr>
          </w:p>
          <w:p w14:paraId="77C0ADCA" w14:textId="77777777" w:rsidR="00F95342" w:rsidRPr="00E36926" w:rsidRDefault="00F95342" w:rsidP="00EF54A2">
            <w:pPr>
              <w:rPr>
                <w:b/>
                <w:sz w:val="28"/>
                <w:szCs w:val="28"/>
              </w:rPr>
            </w:pPr>
          </w:p>
          <w:p w14:paraId="35D817B1" w14:textId="77777777" w:rsidR="00F95342" w:rsidRPr="00E36926" w:rsidRDefault="00F95342" w:rsidP="00EF54A2">
            <w:pPr>
              <w:rPr>
                <w:b/>
                <w:sz w:val="28"/>
                <w:szCs w:val="28"/>
              </w:rPr>
            </w:pPr>
          </w:p>
          <w:p w14:paraId="3E11BE23" w14:textId="77777777" w:rsidR="00F95342" w:rsidRPr="00E36926" w:rsidRDefault="00F95342" w:rsidP="00EF54A2">
            <w:pPr>
              <w:rPr>
                <w:b/>
                <w:sz w:val="28"/>
                <w:szCs w:val="28"/>
              </w:rPr>
            </w:pPr>
          </w:p>
          <w:p w14:paraId="49B82094" w14:textId="77777777" w:rsidR="00F95342" w:rsidRPr="00E36926" w:rsidRDefault="00F95342" w:rsidP="00EF54A2">
            <w:pPr>
              <w:rPr>
                <w:b/>
                <w:sz w:val="28"/>
                <w:szCs w:val="28"/>
              </w:rPr>
            </w:pPr>
          </w:p>
          <w:p w14:paraId="37C69BC4" w14:textId="77777777" w:rsidR="00F95342" w:rsidRPr="00E36926" w:rsidRDefault="00F95342" w:rsidP="00EF54A2">
            <w:pPr>
              <w:rPr>
                <w:b/>
                <w:sz w:val="28"/>
                <w:szCs w:val="28"/>
              </w:rPr>
            </w:pPr>
          </w:p>
          <w:p w14:paraId="59528B6A" w14:textId="77777777" w:rsidR="00F95342" w:rsidRPr="00E36926" w:rsidRDefault="00F95342" w:rsidP="00EF54A2">
            <w:pPr>
              <w:rPr>
                <w:b/>
                <w:sz w:val="28"/>
                <w:szCs w:val="28"/>
              </w:rPr>
            </w:pPr>
          </w:p>
          <w:p w14:paraId="4EBB39D9" w14:textId="77777777" w:rsidR="00F95342" w:rsidRPr="00E36926" w:rsidRDefault="00F95342" w:rsidP="00EF54A2">
            <w:pPr>
              <w:rPr>
                <w:b/>
                <w:sz w:val="28"/>
                <w:szCs w:val="28"/>
              </w:rPr>
            </w:pPr>
          </w:p>
          <w:p w14:paraId="7FA71996" w14:textId="77777777" w:rsidR="00F95342" w:rsidRPr="00E36926" w:rsidRDefault="00F95342" w:rsidP="00EF54A2">
            <w:pPr>
              <w:rPr>
                <w:b/>
                <w:sz w:val="28"/>
                <w:szCs w:val="28"/>
              </w:rPr>
            </w:pPr>
          </w:p>
          <w:p w14:paraId="488D94F0" w14:textId="77777777" w:rsidR="00F95342" w:rsidRPr="00E36926" w:rsidRDefault="00F95342" w:rsidP="00EF54A2">
            <w:pPr>
              <w:rPr>
                <w:b/>
                <w:sz w:val="28"/>
                <w:szCs w:val="28"/>
              </w:rPr>
            </w:pPr>
          </w:p>
          <w:p w14:paraId="7A97A85B" w14:textId="77777777" w:rsidR="00F95342" w:rsidRPr="00E36926" w:rsidRDefault="00F95342" w:rsidP="00EF54A2">
            <w:pPr>
              <w:rPr>
                <w:b/>
                <w:sz w:val="28"/>
                <w:szCs w:val="28"/>
              </w:rPr>
            </w:pPr>
          </w:p>
          <w:p w14:paraId="27229DDA" w14:textId="77777777" w:rsidR="00F95342" w:rsidRPr="00E36926" w:rsidRDefault="00F95342" w:rsidP="00EF54A2">
            <w:pPr>
              <w:rPr>
                <w:b/>
                <w:sz w:val="28"/>
                <w:szCs w:val="28"/>
              </w:rPr>
            </w:pPr>
          </w:p>
          <w:p w14:paraId="760E7228" w14:textId="77777777" w:rsidR="00F95342" w:rsidRPr="00E36926" w:rsidRDefault="00F95342" w:rsidP="00EF54A2">
            <w:pPr>
              <w:rPr>
                <w:b/>
                <w:sz w:val="28"/>
                <w:szCs w:val="28"/>
              </w:rPr>
            </w:pPr>
          </w:p>
          <w:p w14:paraId="233E710D" w14:textId="77777777" w:rsidR="00F95342" w:rsidRPr="00E36926" w:rsidRDefault="00F95342" w:rsidP="00EF54A2">
            <w:pPr>
              <w:rPr>
                <w:b/>
                <w:sz w:val="28"/>
                <w:szCs w:val="28"/>
              </w:rPr>
            </w:pPr>
          </w:p>
          <w:p w14:paraId="2D83D7C4" w14:textId="77777777" w:rsidR="00F95342" w:rsidRPr="00E36926" w:rsidRDefault="00F95342" w:rsidP="00EF54A2">
            <w:pPr>
              <w:rPr>
                <w:b/>
                <w:sz w:val="28"/>
                <w:szCs w:val="28"/>
              </w:rPr>
            </w:pPr>
          </w:p>
          <w:p w14:paraId="35F93E17" w14:textId="77777777" w:rsidR="00F95342" w:rsidRPr="00E36926" w:rsidRDefault="00F95342" w:rsidP="00EF54A2">
            <w:pPr>
              <w:rPr>
                <w:b/>
                <w:sz w:val="28"/>
                <w:szCs w:val="28"/>
              </w:rPr>
            </w:pPr>
          </w:p>
          <w:p w14:paraId="35CFC190" w14:textId="77777777" w:rsidR="00F95342" w:rsidRPr="00E36926" w:rsidRDefault="00F95342" w:rsidP="00EF54A2">
            <w:pPr>
              <w:rPr>
                <w:b/>
                <w:sz w:val="28"/>
                <w:szCs w:val="28"/>
              </w:rPr>
            </w:pPr>
          </w:p>
          <w:p w14:paraId="7E41768B" w14:textId="77777777" w:rsidR="00F95342" w:rsidRPr="00E36926" w:rsidRDefault="00F95342" w:rsidP="00EF54A2">
            <w:pPr>
              <w:rPr>
                <w:b/>
                <w:sz w:val="28"/>
                <w:szCs w:val="28"/>
              </w:rPr>
            </w:pPr>
          </w:p>
          <w:p w14:paraId="306DAC68" w14:textId="77777777" w:rsidR="00F95342" w:rsidRPr="00E36926" w:rsidRDefault="00F95342" w:rsidP="00EF54A2">
            <w:pPr>
              <w:rPr>
                <w:b/>
                <w:sz w:val="28"/>
                <w:szCs w:val="28"/>
              </w:rPr>
            </w:pPr>
          </w:p>
          <w:p w14:paraId="7A7BD9A2" w14:textId="77777777" w:rsidR="00F95342" w:rsidRPr="00E36926" w:rsidRDefault="00F95342" w:rsidP="00EF54A2">
            <w:pPr>
              <w:rPr>
                <w:b/>
                <w:sz w:val="28"/>
                <w:szCs w:val="28"/>
              </w:rPr>
            </w:pPr>
          </w:p>
          <w:p w14:paraId="7C592378" w14:textId="77777777" w:rsidR="00F95342" w:rsidRPr="00E36926" w:rsidRDefault="00F95342" w:rsidP="00EF54A2">
            <w:pPr>
              <w:rPr>
                <w:b/>
                <w:sz w:val="28"/>
                <w:szCs w:val="28"/>
              </w:rPr>
            </w:pPr>
          </w:p>
          <w:p w14:paraId="02B2AA1C" w14:textId="77777777" w:rsidR="00F95342" w:rsidRPr="00E36926" w:rsidRDefault="00F95342" w:rsidP="00EF54A2">
            <w:pPr>
              <w:rPr>
                <w:b/>
                <w:sz w:val="28"/>
                <w:szCs w:val="28"/>
              </w:rPr>
            </w:pPr>
          </w:p>
          <w:p w14:paraId="1B349CDC" w14:textId="77777777" w:rsidR="00F95342" w:rsidRPr="00E36926" w:rsidRDefault="00F95342" w:rsidP="00EF54A2">
            <w:pPr>
              <w:rPr>
                <w:b/>
                <w:sz w:val="28"/>
                <w:szCs w:val="28"/>
              </w:rPr>
            </w:pPr>
          </w:p>
          <w:p w14:paraId="4C726F9A" w14:textId="77777777" w:rsidR="00F95342" w:rsidRPr="00E36926" w:rsidRDefault="00F95342" w:rsidP="00EF54A2">
            <w:pPr>
              <w:rPr>
                <w:b/>
                <w:sz w:val="28"/>
                <w:szCs w:val="28"/>
              </w:rPr>
            </w:pPr>
          </w:p>
          <w:p w14:paraId="5D3042F5" w14:textId="77777777" w:rsidR="00F95342" w:rsidRPr="00E36926" w:rsidRDefault="00F95342" w:rsidP="00EF54A2">
            <w:pPr>
              <w:rPr>
                <w:b/>
                <w:sz w:val="28"/>
                <w:szCs w:val="28"/>
              </w:rPr>
            </w:pPr>
          </w:p>
          <w:p w14:paraId="1F858CF1" w14:textId="77777777" w:rsidR="00F95342" w:rsidRPr="00E36926" w:rsidRDefault="00F95342" w:rsidP="00EF54A2">
            <w:pPr>
              <w:rPr>
                <w:b/>
                <w:sz w:val="28"/>
                <w:szCs w:val="28"/>
              </w:rPr>
            </w:pPr>
          </w:p>
          <w:p w14:paraId="617CCE85" w14:textId="77777777" w:rsidR="00F95342" w:rsidRPr="00E36926" w:rsidRDefault="00F95342" w:rsidP="00EF54A2">
            <w:pPr>
              <w:rPr>
                <w:b/>
                <w:sz w:val="28"/>
                <w:szCs w:val="28"/>
              </w:rPr>
            </w:pPr>
          </w:p>
          <w:p w14:paraId="0C0B9D69" w14:textId="77777777" w:rsidR="00F95342" w:rsidRPr="00E36926" w:rsidRDefault="00F95342" w:rsidP="00EF54A2">
            <w:pPr>
              <w:rPr>
                <w:b/>
                <w:sz w:val="28"/>
                <w:szCs w:val="28"/>
              </w:rPr>
            </w:pPr>
          </w:p>
          <w:p w14:paraId="34A2777F" w14:textId="77777777" w:rsidR="00F95342" w:rsidRPr="00E36926" w:rsidRDefault="00F95342" w:rsidP="00EF54A2">
            <w:pPr>
              <w:rPr>
                <w:b/>
                <w:sz w:val="28"/>
                <w:szCs w:val="28"/>
              </w:rPr>
            </w:pPr>
          </w:p>
          <w:p w14:paraId="57CF1F5F" w14:textId="77777777" w:rsidR="00F95342" w:rsidRPr="00E36926" w:rsidRDefault="00F95342" w:rsidP="00EF54A2">
            <w:pPr>
              <w:rPr>
                <w:b/>
                <w:sz w:val="28"/>
                <w:szCs w:val="28"/>
              </w:rPr>
            </w:pPr>
          </w:p>
          <w:p w14:paraId="3FF3705B" w14:textId="77777777" w:rsidR="00F95342" w:rsidRPr="00E36926" w:rsidRDefault="00F95342" w:rsidP="00EF54A2">
            <w:pPr>
              <w:rPr>
                <w:b/>
                <w:sz w:val="28"/>
                <w:szCs w:val="28"/>
              </w:rPr>
            </w:pPr>
          </w:p>
          <w:p w14:paraId="792A1BA9" w14:textId="77777777" w:rsidR="00F95342" w:rsidRPr="00E36926" w:rsidRDefault="00F95342" w:rsidP="00EF54A2">
            <w:pPr>
              <w:rPr>
                <w:b/>
                <w:sz w:val="28"/>
                <w:szCs w:val="28"/>
              </w:rPr>
            </w:pPr>
          </w:p>
          <w:p w14:paraId="5F7422F8" w14:textId="77777777" w:rsidR="00F95342" w:rsidRPr="00E36926" w:rsidRDefault="00F95342" w:rsidP="00EF54A2">
            <w:pPr>
              <w:rPr>
                <w:b/>
                <w:sz w:val="28"/>
                <w:szCs w:val="28"/>
              </w:rPr>
            </w:pPr>
          </w:p>
          <w:p w14:paraId="056E789C" w14:textId="77777777" w:rsidR="00F95342" w:rsidRPr="00E36926" w:rsidRDefault="00F95342" w:rsidP="00EF54A2">
            <w:pPr>
              <w:rPr>
                <w:b/>
                <w:sz w:val="28"/>
                <w:szCs w:val="28"/>
              </w:rPr>
            </w:pPr>
          </w:p>
          <w:p w14:paraId="7A15BD74" w14:textId="77777777" w:rsidR="00F95342" w:rsidRPr="00E36926" w:rsidRDefault="00F95342" w:rsidP="00EF54A2">
            <w:pPr>
              <w:rPr>
                <w:b/>
                <w:sz w:val="28"/>
                <w:szCs w:val="28"/>
              </w:rPr>
            </w:pPr>
          </w:p>
          <w:p w14:paraId="2F12019B" w14:textId="77777777" w:rsidR="00F95342" w:rsidRPr="00E36926" w:rsidRDefault="00F95342" w:rsidP="00EF54A2">
            <w:pPr>
              <w:rPr>
                <w:b/>
                <w:sz w:val="28"/>
                <w:szCs w:val="28"/>
              </w:rPr>
            </w:pPr>
          </w:p>
          <w:p w14:paraId="60D45187" w14:textId="77777777" w:rsidR="00F95342" w:rsidRPr="00E36926" w:rsidRDefault="00F95342" w:rsidP="00EF54A2">
            <w:pPr>
              <w:rPr>
                <w:b/>
                <w:sz w:val="28"/>
                <w:szCs w:val="28"/>
              </w:rPr>
            </w:pPr>
          </w:p>
          <w:p w14:paraId="4C48870D" w14:textId="77777777" w:rsidR="00F95342" w:rsidRPr="00E36926" w:rsidRDefault="00F95342" w:rsidP="00EF54A2">
            <w:pPr>
              <w:rPr>
                <w:b/>
                <w:sz w:val="28"/>
                <w:szCs w:val="28"/>
              </w:rPr>
            </w:pPr>
          </w:p>
          <w:p w14:paraId="1571E3DA" w14:textId="77777777" w:rsidR="00F95342" w:rsidRPr="00E36926" w:rsidRDefault="00F95342" w:rsidP="00EF54A2">
            <w:pPr>
              <w:rPr>
                <w:b/>
                <w:sz w:val="28"/>
                <w:szCs w:val="28"/>
              </w:rPr>
            </w:pPr>
          </w:p>
          <w:p w14:paraId="4D3EEBC6" w14:textId="77777777" w:rsidR="00F95342" w:rsidRPr="00E36926" w:rsidRDefault="00F95342" w:rsidP="00EF54A2">
            <w:pPr>
              <w:rPr>
                <w:b/>
                <w:sz w:val="28"/>
                <w:szCs w:val="28"/>
              </w:rPr>
            </w:pPr>
          </w:p>
          <w:p w14:paraId="01E7F302" w14:textId="77777777" w:rsidR="00F95342" w:rsidRPr="00E36926" w:rsidRDefault="00F95342" w:rsidP="00EF54A2">
            <w:pPr>
              <w:rPr>
                <w:b/>
                <w:sz w:val="28"/>
                <w:szCs w:val="28"/>
              </w:rPr>
            </w:pPr>
          </w:p>
          <w:p w14:paraId="3A6252AB" w14:textId="77777777" w:rsidR="00F95342" w:rsidRPr="00E36926" w:rsidRDefault="00F95342" w:rsidP="00EF54A2">
            <w:pPr>
              <w:rPr>
                <w:b/>
                <w:sz w:val="28"/>
                <w:szCs w:val="28"/>
              </w:rPr>
            </w:pPr>
          </w:p>
          <w:p w14:paraId="690A33C7" w14:textId="77777777" w:rsidR="00F95342" w:rsidRPr="00E36926" w:rsidRDefault="00F95342" w:rsidP="00EF54A2">
            <w:pPr>
              <w:rPr>
                <w:b/>
                <w:sz w:val="28"/>
                <w:szCs w:val="28"/>
              </w:rPr>
            </w:pPr>
          </w:p>
          <w:p w14:paraId="477138FA" w14:textId="77777777" w:rsidR="00F95342" w:rsidRPr="00E36926" w:rsidRDefault="00F95342" w:rsidP="00EF54A2">
            <w:pPr>
              <w:rPr>
                <w:b/>
                <w:sz w:val="28"/>
                <w:szCs w:val="28"/>
              </w:rPr>
            </w:pPr>
          </w:p>
          <w:p w14:paraId="5DA3A6EF" w14:textId="77777777" w:rsidR="00F95342" w:rsidRPr="00E36926" w:rsidRDefault="00F95342" w:rsidP="00EF54A2">
            <w:pPr>
              <w:rPr>
                <w:b/>
                <w:sz w:val="28"/>
                <w:szCs w:val="28"/>
              </w:rPr>
            </w:pPr>
          </w:p>
          <w:p w14:paraId="6A48100A" w14:textId="77777777" w:rsidR="00F95342" w:rsidRPr="00E36926" w:rsidRDefault="00F95342" w:rsidP="00EF54A2">
            <w:pPr>
              <w:rPr>
                <w:b/>
                <w:sz w:val="28"/>
                <w:szCs w:val="28"/>
              </w:rPr>
            </w:pPr>
          </w:p>
          <w:p w14:paraId="699C3B14" w14:textId="77777777" w:rsidR="00F95342" w:rsidRPr="00E36926" w:rsidRDefault="00F95342" w:rsidP="00EF54A2">
            <w:pPr>
              <w:rPr>
                <w:b/>
                <w:sz w:val="28"/>
                <w:szCs w:val="28"/>
              </w:rPr>
            </w:pPr>
          </w:p>
          <w:p w14:paraId="29935A3D" w14:textId="77777777" w:rsidR="00F95342" w:rsidRPr="00E36926" w:rsidRDefault="00F95342" w:rsidP="00EF54A2">
            <w:pPr>
              <w:rPr>
                <w:b/>
                <w:sz w:val="28"/>
                <w:szCs w:val="28"/>
              </w:rPr>
            </w:pPr>
          </w:p>
          <w:p w14:paraId="14F9A630" w14:textId="77777777" w:rsidR="00F95342" w:rsidRPr="00E36926" w:rsidRDefault="00F95342" w:rsidP="00EF54A2">
            <w:pPr>
              <w:rPr>
                <w:b/>
                <w:sz w:val="28"/>
                <w:szCs w:val="28"/>
              </w:rPr>
            </w:pPr>
          </w:p>
          <w:p w14:paraId="4869329D" w14:textId="77777777" w:rsidR="00F95342" w:rsidRPr="00E36926" w:rsidRDefault="00F95342" w:rsidP="00EF54A2">
            <w:pPr>
              <w:rPr>
                <w:b/>
                <w:sz w:val="28"/>
                <w:szCs w:val="28"/>
              </w:rPr>
            </w:pPr>
          </w:p>
          <w:p w14:paraId="06C78D33" w14:textId="77777777" w:rsidR="00F95342" w:rsidRPr="00E36926" w:rsidRDefault="00F95342" w:rsidP="00EF54A2">
            <w:pPr>
              <w:rPr>
                <w:b/>
                <w:sz w:val="28"/>
                <w:szCs w:val="28"/>
              </w:rPr>
            </w:pPr>
          </w:p>
          <w:p w14:paraId="3080A10A" w14:textId="77777777" w:rsidR="00F95342" w:rsidRPr="00E36926" w:rsidRDefault="00F95342" w:rsidP="00EF54A2">
            <w:pPr>
              <w:rPr>
                <w:b/>
                <w:sz w:val="28"/>
                <w:szCs w:val="28"/>
              </w:rPr>
            </w:pPr>
          </w:p>
          <w:p w14:paraId="51AEC95C" w14:textId="77777777" w:rsidR="00F95342" w:rsidRPr="00E36926" w:rsidRDefault="00F95342" w:rsidP="00EF54A2">
            <w:pPr>
              <w:rPr>
                <w:b/>
                <w:sz w:val="28"/>
                <w:szCs w:val="28"/>
              </w:rPr>
            </w:pPr>
          </w:p>
          <w:p w14:paraId="396FA843" w14:textId="77777777" w:rsidR="00F95342" w:rsidRPr="00E36926" w:rsidRDefault="00F95342" w:rsidP="00EF54A2">
            <w:pPr>
              <w:rPr>
                <w:b/>
                <w:sz w:val="28"/>
                <w:szCs w:val="28"/>
              </w:rPr>
            </w:pPr>
          </w:p>
          <w:p w14:paraId="0B96E404" w14:textId="77777777" w:rsidR="00F95342" w:rsidRPr="00E36926" w:rsidRDefault="00F95342" w:rsidP="00EF54A2">
            <w:pPr>
              <w:rPr>
                <w:b/>
                <w:sz w:val="28"/>
                <w:szCs w:val="28"/>
              </w:rPr>
            </w:pPr>
          </w:p>
          <w:p w14:paraId="36B6207B" w14:textId="77777777" w:rsidR="00F95342" w:rsidRPr="00E36926" w:rsidRDefault="00F95342" w:rsidP="00EF54A2">
            <w:pPr>
              <w:rPr>
                <w:b/>
                <w:sz w:val="28"/>
                <w:szCs w:val="28"/>
              </w:rPr>
            </w:pPr>
          </w:p>
          <w:p w14:paraId="0408DCEA" w14:textId="77777777" w:rsidR="00F95342" w:rsidRPr="00E36926" w:rsidRDefault="00F95342" w:rsidP="00EF54A2">
            <w:pPr>
              <w:rPr>
                <w:b/>
                <w:sz w:val="28"/>
                <w:szCs w:val="28"/>
              </w:rPr>
            </w:pPr>
          </w:p>
          <w:p w14:paraId="630FA265" w14:textId="77777777" w:rsidR="00F95342" w:rsidRPr="00E36926" w:rsidRDefault="00F95342" w:rsidP="00EF54A2">
            <w:pPr>
              <w:rPr>
                <w:b/>
                <w:sz w:val="28"/>
                <w:szCs w:val="28"/>
              </w:rPr>
            </w:pPr>
            <w:r w:rsidRPr="00E36926">
              <w:rPr>
                <w:b/>
                <w:sz w:val="28"/>
                <w:szCs w:val="28"/>
              </w:rPr>
              <w:t>4’</w:t>
            </w:r>
          </w:p>
        </w:tc>
        <w:tc>
          <w:tcPr>
            <w:tcW w:w="4989" w:type="dxa"/>
            <w:tcBorders>
              <w:top w:val="single" w:sz="4" w:space="0" w:color="auto"/>
              <w:left w:val="single" w:sz="4" w:space="0" w:color="auto"/>
              <w:bottom w:val="single" w:sz="4" w:space="0" w:color="auto"/>
              <w:right w:val="single" w:sz="4" w:space="0" w:color="auto"/>
            </w:tcBorders>
          </w:tcPr>
          <w:p w14:paraId="69D5EF08" w14:textId="77777777" w:rsidR="00F95342" w:rsidRPr="00E36926" w:rsidRDefault="00F95342" w:rsidP="00EF54A2">
            <w:pPr>
              <w:jc w:val="both"/>
              <w:rPr>
                <w:b/>
                <w:sz w:val="28"/>
                <w:szCs w:val="28"/>
              </w:rPr>
            </w:pPr>
            <w:r w:rsidRPr="00E36926">
              <w:rPr>
                <w:b/>
                <w:sz w:val="28"/>
                <w:szCs w:val="28"/>
              </w:rPr>
              <w:lastRenderedPageBreak/>
              <w:t xml:space="preserve">  1.</w:t>
            </w:r>
            <w:r w:rsidRPr="00E36926">
              <w:rPr>
                <w:b/>
                <w:sz w:val="28"/>
                <w:szCs w:val="28"/>
                <w:u w:val="single"/>
              </w:rPr>
              <w:t>Hoạt động mở đầu</w:t>
            </w:r>
            <w:r w:rsidRPr="00E36926">
              <w:rPr>
                <w:b/>
                <w:sz w:val="28"/>
                <w:szCs w:val="28"/>
              </w:rPr>
              <w:t>: khởi động</w:t>
            </w:r>
          </w:p>
          <w:p w14:paraId="4F3FE6CA" w14:textId="77777777" w:rsidR="00F95342" w:rsidRPr="00E36926" w:rsidRDefault="00F95342" w:rsidP="00EF54A2">
            <w:pPr>
              <w:jc w:val="both"/>
              <w:rPr>
                <w:sz w:val="28"/>
                <w:szCs w:val="28"/>
              </w:rPr>
            </w:pPr>
            <w:r w:rsidRPr="00E36926">
              <w:rPr>
                <w:sz w:val="28"/>
                <w:szCs w:val="28"/>
              </w:rPr>
              <w:t>+ Mục tiêu: Tạo tâm thế cho hoạt động mới</w:t>
            </w:r>
          </w:p>
          <w:p w14:paraId="6185A7E6" w14:textId="77777777" w:rsidR="00F95342" w:rsidRPr="00E36926" w:rsidRDefault="00F95342" w:rsidP="00EF54A2">
            <w:pPr>
              <w:shd w:val="clear" w:color="auto" w:fill="FFFFFF"/>
              <w:jc w:val="both"/>
              <w:rPr>
                <w:sz w:val="28"/>
                <w:szCs w:val="28"/>
              </w:rPr>
            </w:pPr>
            <w:r w:rsidRPr="00E36926">
              <w:rPr>
                <w:sz w:val="28"/>
                <w:szCs w:val="28"/>
              </w:rPr>
              <w:t>Trò chơi:</w:t>
            </w:r>
          </w:p>
          <w:p w14:paraId="5F871E8F" w14:textId="77777777" w:rsidR="00F95342" w:rsidRPr="00E36926" w:rsidRDefault="00F95342" w:rsidP="00EF54A2">
            <w:pPr>
              <w:shd w:val="clear" w:color="auto" w:fill="FFFFFF"/>
              <w:jc w:val="both"/>
              <w:rPr>
                <w:sz w:val="28"/>
                <w:szCs w:val="28"/>
              </w:rPr>
            </w:pPr>
            <w:r w:rsidRPr="00E36926">
              <w:rPr>
                <w:sz w:val="28"/>
                <w:szCs w:val="28"/>
              </w:rPr>
              <w:t xml:space="preserve">HS vận động theo hiệu lệnh của GV </w:t>
            </w:r>
          </w:p>
          <w:p w14:paraId="5DAC4564" w14:textId="77777777" w:rsidR="00F95342" w:rsidRPr="00E36926" w:rsidRDefault="00F95342" w:rsidP="00EF54A2">
            <w:pPr>
              <w:shd w:val="clear" w:color="auto" w:fill="FFFFFF"/>
              <w:jc w:val="both"/>
              <w:rPr>
                <w:sz w:val="28"/>
                <w:szCs w:val="28"/>
              </w:rPr>
            </w:pPr>
            <w:r w:rsidRPr="00E36926">
              <w:rPr>
                <w:sz w:val="28"/>
                <w:szCs w:val="28"/>
              </w:rPr>
              <w:t>Giới thiệu bài: Làm quen với một số hình tiết 2</w:t>
            </w:r>
          </w:p>
          <w:p w14:paraId="34EEE751" w14:textId="77777777" w:rsidR="00F95342" w:rsidRPr="00E36926" w:rsidRDefault="00F95342" w:rsidP="00EF54A2">
            <w:pPr>
              <w:jc w:val="both"/>
              <w:rPr>
                <w:b/>
                <w:sz w:val="28"/>
                <w:szCs w:val="28"/>
              </w:rPr>
            </w:pPr>
            <w:r w:rsidRPr="00E36926">
              <w:rPr>
                <w:b/>
                <w:bCs/>
                <w:sz w:val="28"/>
                <w:szCs w:val="28"/>
                <w:u w:val="single"/>
              </w:rPr>
              <w:t>2.</w:t>
            </w:r>
            <w:r w:rsidRPr="00E36926">
              <w:rPr>
                <w:b/>
                <w:sz w:val="28"/>
                <w:szCs w:val="28"/>
                <w:u w:val="single"/>
              </w:rPr>
              <w:t>Hoạt động luyện tập – Thực hành</w:t>
            </w:r>
            <w:r w:rsidRPr="00E36926">
              <w:rPr>
                <w:b/>
                <w:sz w:val="28"/>
                <w:szCs w:val="28"/>
              </w:rPr>
              <w:t>:</w:t>
            </w:r>
          </w:p>
          <w:p w14:paraId="4C2CEE09" w14:textId="77777777" w:rsidR="00F95342" w:rsidRPr="00E36926" w:rsidRDefault="00F95342" w:rsidP="00EF54A2">
            <w:pPr>
              <w:jc w:val="both"/>
              <w:rPr>
                <w:b/>
                <w:sz w:val="28"/>
                <w:szCs w:val="28"/>
              </w:rPr>
            </w:pPr>
            <w:r w:rsidRPr="00E36926">
              <w:rPr>
                <w:b/>
                <w:sz w:val="28"/>
                <w:szCs w:val="28"/>
              </w:rPr>
              <w:t xml:space="preserve">    </w:t>
            </w:r>
            <w:r w:rsidRPr="00E36926">
              <w:rPr>
                <w:b/>
                <w:bCs/>
                <w:sz w:val="28"/>
                <w:szCs w:val="28"/>
              </w:rPr>
              <w:t>* Mục tiêu:</w:t>
            </w:r>
          </w:p>
          <w:p w14:paraId="72B4A06A" w14:textId="77777777" w:rsidR="00F95342" w:rsidRPr="00E36926" w:rsidRDefault="00F95342" w:rsidP="00EF54A2">
            <w:pPr>
              <w:shd w:val="clear" w:color="auto" w:fill="FFFFFF"/>
              <w:jc w:val="both"/>
              <w:rPr>
                <w:sz w:val="28"/>
                <w:szCs w:val="28"/>
              </w:rPr>
            </w:pPr>
            <w:r w:rsidRPr="00E36926">
              <w:rPr>
                <w:sz w:val="28"/>
                <w:szCs w:val="28"/>
              </w:rPr>
              <w:t>- GV giúp HS xác định bên trái - bên phải (bằng cách yêu cầu HS giơ tay theo lệnh của GV).</w:t>
            </w:r>
          </w:p>
          <w:p w14:paraId="167AF7D9" w14:textId="77777777" w:rsidR="00F95342" w:rsidRPr="00E36926" w:rsidRDefault="00F95342" w:rsidP="00EF54A2">
            <w:pPr>
              <w:shd w:val="clear" w:color="auto" w:fill="FFFFFF"/>
              <w:jc w:val="both"/>
              <w:rPr>
                <w:sz w:val="28"/>
                <w:szCs w:val="28"/>
              </w:rPr>
            </w:pPr>
            <w:r w:rsidRPr="00E36926">
              <w:rPr>
                <w:sz w:val="28"/>
                <w:szCs w:val="28"/>
              </w:rPr>
              <w:t>- GV giúp HS nhận biết cần dùng từ ngữ nào để mô tả vị trí.</w:t>
            </w:r>
          </w:p>
          <w:p w14:paraId="068304B2" w14:textId="77777777" w:rsidR="00F95342" w:rsidRPr="00E36926" w:rsidRDefault="00F95342" w:rsidP="00EF54A2">
            <w:pPr>
              <w:shd w:val="clear" w:color="auto" w:fill="FFFFFF"/>
              <w:rPr>
                <w:b/>
                <w:sz w:val="28"/>
                <w:szCs w:val="28"/>
              </w:rPr>
            </w:pPr>
            <w:r w:rsidRPr="00E36926">
              <w:rPr>
                <w:b/>
                <w:sz w:val="28"/>
                <w:szCs w:val="28"/>
              </w:rPr>
              <w:t>BT1:Quan sát rồi nói về vị trí</w:t>
            </w:r>
          </w:p>
          <w:p w14:paraId="6B57D15D" w14:textId="77777777" w:rsidR="00F95342" w:rsidRPr="00E36926" w:rsidRDefault="00F95342" w:rsidP="00EF54A2">
            <w:pPr>
              <w:shd w:val="clear" w:color="auto" w:fill="FFFFFF"/>
              <w:contextualSpacing/>
              <w:jc w:val="both"/>
              <w:rPr>
                <w:sz w:val="28"/>
                <w:szCs w:val="28"/>
              </w:rPr>
            </w:pPr>
            <w:r w:rsidRPr="00E36926">
              <w:rPr>
                <w:sz w:val="28"/>
                <w:szCs w:val="28"/>
              </w:rPr>
              <w:t xml:space="preserve">HS tập nói </w:t>
            </w:r>
          </w:p>
          <w:p w14:paraId="2307DF8A" w14:textId="77777777" w:rsidR="00F95342" w:rsidRPr="00E36926" w:rsidRDefault="00F95342" w:rsidP="00EF54A2">
            <w:pPr>
              <w:rPr>
                <w:sz w:val="28"/>
                <w:szCs w:val="28"/>
              </w:rPr>
            </w:pPr>
            <w:r w:rsidRPr="00E36926">
              <w:rPr>
                <w:sz w:val="28"/>
                <w:szCs w:val="28"/>
              </w:rPr>
              <w:t>HS chỉ vào tranh vẽ rồi tập nói theo yêu cầu của từng bài tập</w:t>
            </w:r>
          </w:p>
          <w:p w14:paraId="00176344" w14:textId="77777777" w:rsidR="00F95342" w:rsidRPr="00E36926" w:rsidRDefault="00F95342" w:rsidP="00EF54A2">
            <w:pPr>
              <w:shd w:val="clear" w:color="auto" w:fill="FFFFFF"/>
              <w:rPr>
                <w:b/>
                <w:sz w:val="28"/>
                <w:szCs w:val="28"/>
              </w:rPr>
            </w:pPr>
          </w:p>
          <w:p w14:paraId="1C47C8AD" w14:textId="77777777" w:rsidR="00F95342" w:rsidRPr="00E36926" w:rsidRDefault="00F95342" w:rsidP="00EF54A2">
            <w:pPr>
              <w:shd w:val="clear" w:color="auto" w:fill="FFFFFF"/>
              <w:rPr>
                <w:b/>
                <w:sz w:val="28"/>
                <w:szCs w:val="28"/>
              </w:rPr>
            </w:pPr>
          </w:p>
          <w:p w14:paraId="08EA4555" w14:textId="77777777" w:rsidR="00F95342" w:rsidRPr="00E36926" w:rsidRDefault="00F95342" w:rsidP="00EF54A2">
            <w:pPr>
              <w:shd w:val="clear" w:color="auto" w:fill="FFFFFF"/>
              <w:rPr>
                <w:b/>
                <w:sz w:val="28"/>
                <w:szCs w:val="28"/>
              </w:rPr>
            </w:pPr>
          </w:p>
          <w:p w14:paraId="1E727CA3" w14:textId="77777777" w:rsidR="00F95342" w:rsidRPr="00E36926" w:rsidRDefault="00F95342" w:rsidP="00EF54A2">
            <w:pPr>
              <w:shd w:val="clear" w:color="auto" w:fill="FFFFFF"/>
              <w:rPr>
                <w:b/>
                <w:sz w:val="28"/>
                <w:szCs w:val="28"/>
              </w:rPr>
            </w:pPr>
          </w:p>
          <w:p w14:paraId="292439E1" w14:textId="77777777" w:rsidR="00F95342" w:rsidRPr="00E36926" w:rsidRDefault="00F95342" w:rsidP="00EF54A2">
            <w:pPr>
              <w:shd w:val="clear" w:color="auto" w:fill="FFFFFF"/>
              <w:rPr>
                <w:sz w:val="28"/>
                <w:szCs w:val="28"/>
              </w:rPr>
            </w:pPr>
            <w:r w:rsidRPr="00E36926">
              <w:rPr>
                <w:sz w:val="28"/>
                <w:szCs w:val="28"/>
              </w:rPr>
              <w:lastRenderedPageBreak/>
              <w:t>GV nhận xét</w:t>
            </w:r>
          </w:p>
          <w:p w14:paraId="6DCD3D35" w14:textId="77777777" w:rsidR="00F95342" w:rsidRPr="00E36926" w:rsidRDefault="00F95342" w:rsidP="00EF54A2">
            <w:pPr>
              <w:shd w:val="clear" w:color="auto" w:fill="FFFFFF"/>
              <w:rPr>
                <w:b/>
                <w:sz w:val="28"/>
                <w:szCs w:val="28"/>
              </w:rPr>
            </w:pPr>
            <w:r w:rsidRPr="00E36926">
              <w:rPr>
                <w:b/>
                <w:sz w:val="28"/>
                <w:szCs w:val="28"/>
              </w:rPr>
              <w:t>BT2:Nói vị trí các con vật</w:t>
            </w:r>
          </w:p>
          <w:p w14:paraId="75B21D9A" w14:textId="77777777" w:rsidR="00F95342" w:rsidRPr="00E36926" w:rsidRDefault="00F95342" w:rsidP="00EF54A2">
            <w:pPr>
              <w:shd w:val="clear" w:color="auto" w:fill="FFFFFF"/>
              <w:jc w:val="both"/>
              <w:rPr>
                <w:sz w:val="28"/>
                <w:szCs w:val="28"/>
              </w:rPr>
            </w:pPr>
            <w:r w:rsidRPr="00E36926">
              <w:rPr>
                <w:sz w:val="28"/>
                <w:szCs w:val="28"/>
              </w:rPr>
              <w:t>- HS quan sát tranh trong bài tập</w:t>
            </w:r>
          </w:p>
          <w:p w14:paraId="4D2686D2" w14:textId="77777777" w:rsidR="00F95342" w:rsidRPr="00E36926" w:rsidRDefault="00F95342" w:rsidP="00EF54A2">
            <w:pPr>
              <w:shd w:val="clear" w:color="auto" w:fill="FFFFFF"/>
              <w:jc w:val="both"/>
              <w:rPr>
                <w:sz w:val="28"/>
                <w:szCs w:val="28"/>
              </w:rPr>
            </w:pPr>
            <w:r w:rsidRPr="00E36926">
              <w:rPr>
                <w:sz w:val="28"/>
                <w:szCs w:val="28"/>
              </w:rPr>
              <w:t xml:space="preserve">- Yêu cầu HS thực hiện </w:t>
            </w:r>
          </w:p>
          <w:p w14:paraId="5A0EF317" w14:textId="77777777" w:rsidR="00F95342" w:rsidRPr="00E36926" w:rsidRDefault="00F95342" w:rsidP="00EF54A2">
            <w:pPr>
              <w:shd w:val="clear" w:color="auto" w:fill="FFFFFF"/>
              <w:jc w:val="both"/>
              <w:rPr>
                <w:sz w:val="28"/>
                <w:szCs w:val="28"/>
              </w:rPr>
            </w:pPr>
          </w:p>
          <w:p w14:paraId="0A909A2B" w14:textId="77777777" w:rsidR="00F95342" w:rsidRPr="00E36926" w:rsidRDefault="00F95342" w:rsidP="00EF54A2">
            <w:pPr>
              <w:shd w:val="clear" w:color="auto" w:fill="FFFFFF"/>
              <w:jc w:val="both"/>
              <w:rPr>
                <w:sz w:val="28"/>
                <w:szCs w:val="28"/>
              </w:rPr>
            </w:pPr>
          </w:p>
          <w:p w14:paraId="68770ACE" w14:textId="77777777" w:rsidR="00F95342" w:rsidRPr="00E36926" w:rsidRDefault="00F95342" w:rsidP="00EF54A2">
            <w:pPr>
              <w:shd w:val="clear" w:color="auto" w:fill="FFFFFF"/>
              <w:jc w:val="both"/>
              <w:rPr>
                <w:sz w:val="28"/>
                <w:szCs w:val="28"/>
              </w:rPr>
            </w:pPr>
          </w:p>
          <w:p w14:paraId="39E680F7" w14:textId="77777777" w:rsidR="00F95342" w:rsidRPr="00E36926" w:rsidRDefault="00F95342" w:rsidP="00EF54A2">
            <w:pPr>
              <w:shd w:val="clear" w:color="auto" w:fill="FFFFFF"/>
              <w:jc w:val="both"/>
              <w:rPr>
                <w:sz w:val="28"/>
                <w:szCs w:val="28"/>
              </w:rPr>
            </w:pPr>
          </w:p>
          <w:p w14:paraId="5AEE4E6F" w14:textId="77777777" w:rsidR="00F95342" w:rsidRPr="00E36926" w:rsidRDefault="00F95342" w:rsidP="00EF54A2">
            <w:pPr>
              <w:shd w:val="clear" w:color="auto" w:fill="FFFFFF"/>
              <w:jc w:val="both"/>
              <w:rPr>
                <w:sz w:val="28"/>
                <w:szCs w:val="28"/>
              </w:rPr>
            </w:pPr>
          </w:p>
          <w:p w14:paraId="0343D5D7" w14:textId="77777777" w:rsidR="00F95342" w:rsidRPr="00E36926" w:rsidRDefault="00F95342" w:rsidP="00EF54A2">
            <w:pPr>
              <w:shd w:val="clear" w:color="auto" w:fill="FFFFFF"/>
              <w:jc w:val="both"/>
              <w:rPr>
                <w:sz w:val="28"/>
                <w:szCs w:val="28"/>
              </w:rPr>
            </w:pPr>
          </w:p>
          <w:p w14:paraId="5C6F4097" w14:textId="77777777" w:rsidR="00F95342" w:rsidRPr="00E36926" w:rsidRDefault="00F95342" w:rsidP="00EF54A2">
            <w:pPr>
              <w:shd w:val="clear" w:color="auto" w:fill="FFFFFF"/>
              <w:jc w:val="both"/>
              <w:rPr>
                <w:sz w:val="28"/>
                <w:szCs w:val="28"/>
              </w:rPr>
            </w:pPr>
          </w:p>
          <w:p w14:paraId="330DD67F" w14:textId="77777777" w:rsidR="00F95342" w:rsidRPr="00E36926" w:rsidRDefault="00F95342" w:rsidP="00EF54A2">
            <w:pPr>
              <w:shd w:val="clear" w:color="auto" w:fill="FFFFFF"/>
              <w:jc w:val="both"/>
              <w:rPr>
                <w:sz w:val="28"/>
                <w:szCs w:val="28"/>
              </w:rPr>
            </w:pPr>
          </w:p>
          <w:p w14:paraId="34EA975C" w14:textId="77777777" w:rsidR="00F95342" w:rsidRPr="00E36926" w:rsidRDefault="00F95342" w:rsidP="00EF54A2">
            <w:pPr>
              <w:shd w:val="clear" w:color="auto" w:fill="FFFFFF"/>
              <w:jc w:val="both"/>
              <w:rPr>
                <w:sz w:val="28"/>
                <w:szCs w:val="28"/>
              </w:rPr>
            </w:pPr>
          </w:p>
          <w:p w14:paraId="26BD7A5E" w14:textId="77777777" w:rsidR="00F95342" w:rsidRPr="00E36926" w:rsidRDefault="00F95342" w:rsidP="00EF54A2">
            <w:pPr>
              <w:shd w:val="clear" w:color="auto" w:fill="FFFFFF"/>
              <w:jc w:val="both"/>
              <w:rPr>
                <w:sz w:val="28"/>
                <w:szCs w:val="28"/>
              </w:rPr>
            </w:pPr>
          </w:p>
          <w:p w14:paraId="4E0C28BC" w14:textId="77777777" w:rsidR="00F95342" w:rsidRPr="00E36926" w:rsidRDefault="00F95342" w:rsidP="00EF54A2">
            <w:pPr>
              <w:shd w:val="clear" w:color="auto" w:fill="FFFFFF"/>
              <w:jc w:val="both"/>
              <w:rPr>
                <w:sz w:val="28"/>
                <w:szCs w:val="28"/>
              </w:rPr>
            </w:pPr>
          </w:p>
          <w:p w14:paraId="4383A42A" w14:textId="77777777" w:rsidR="00F95342" w:rsidRPr="00E36926" w:rsidRDefault="00F95342" w:rsidP="00EF54A2">
            <w:pPr>
              <w:shd w:val="clear" w:color="auto" w:fill="FFFFFF"/>
              <w:jc w:val="both"/>
              <w:rPr>
                <w:sz w:val="28"/>
                <w:szCs w:val="28"/>
              </w:rPr>
            </w:pPr>
          </w:p>
          <w:p w14:paraId="2C3DC05E" w14:textId="77777777" w:rsidR="00F95342" w:rsidRPr="00E36926" w:rsidRDefault="00F95342" w:rsidP="00EF54A2">
            <w:pPr>
              <w:shd w:val="clear" w:color="auto" w:fill="FFFFFF"/>
              <w:jc w:val="both"/>
              <w:rPr>
                <w:sz w:val="28"/>
                <w:szCs w:val="28"/>
              </w:rPr>
            </w:pPr>
          </w:p>
          <w:p w14:paraId="58099935" w14:textId="77777777" w:rsidR="00F95342" w:rsidRPr="00E36926" w:rsidRDefault="00F95342" w:rsidP="00EF54A2">
            <w:pPr>
              <w:shd w:val="clear" w:color="auto" w:fill="FFFFFF"/>
              <w:jc w:val="both"/>
              <w:rPr>
                <w:sz w:val="28"/>
                <w:szCs w:val="28"/>
              </w:rPr>
            </w:pPr>
          </w:p>
          <w:p w14:paraId="034775E7" w14:textId="77777777" w:rsidR="00F95342" w:rsidRPr="00E36926" w:rsidRDefault="00F95342" w:rsidP="00EF54A2">
            <w:pPr>
              <w:shd w:val="clear" w:color="auto" w:fill="FFFFFF"/>
              <w:jc w:val="both"/>
              <w:rPr>
                <w:sz w:val="28"/>
                <w:szCs w:val="28"/>
              </w:rPr>
            </w:pPr>
            <w:r w:rsidRPr="00E36926">
              <w:rPr>
                <w:sz w:val="28"/>
                <w:szCs w:val="28"/>
              </w:rPr>
              <w:t>Nghỉ giải lao</w:t>
            </w:r>
          </w:p>
          <w:p w14:paraId="6782C4C1" w14:textId="77777777" w:rsidR="00F95342" w:rsidRPr="00E36926" w:rsidRDefault="00F95342" w:rsidP="00EF54A2">
            <w:pPr>
              <w:shd w:val="clear" w:color="auto" w:fill="FFFFFF"/>
              <w:rPr>
                <w:b/>
                <w:bCs/>
                <w:sz w:val="28"/>
                <w:szCs w:val="28"/>
              </w:rPr>
            </w:pPr>
            <w:r w:rsidRPr="00E36926">
              <w:rPr>
                <w:b/>
                <w:bCs/>
                <w:sz w:val="28"/>
                <w:szCs w:val="28"/>
              </w:rPr>
              <w:t>3.</w:t>
            </w:r>
            <w:r w:rsidRPr="00E36926">
              <w:rPr>
                <w:b/>
                <w:bCs/>
                <w:sz w:val="28"/>
                <w:szCs w:val="28"/>
                <w:u w:val="single"/>
              </w:rPr>
              <w:t xml:space="preserve"> Hoạt động ứng dụng – thực hành:</w:t>
            </w:r>
          </w:p>
          <w:p w14:paraId="1EC315E8" w14:textId="77777777" w:rsidR="00F95342" w:rsidRPr="00E36926" w:rsidRDefault="00F95342" w:rsidP="00EF54A2">
            <w:pPr>
              <w:shd w:val="clear" w:color="auto" w:fill="FFFFFF"/>
              <w:rPr>
                <w:b/>
                <w:sz w:val="28"/>
                <w:szCs w:val="28"/>
              </w:rPr>
            </w:pPr>
            <w:r w:rsidRPr="00E36926">
              <w:rPr>
                <w:b/>
                <w:sz w:val="28"/>
                <w:szCs w:val="28"/>
              </w:rPr>
              <w:t>* Mục tiêu: Ôn lại kiến thức vừa học.</w:t>
            </w:r>
          </w:p>
          <w:p w14:paraId="3D2C1E14" w14:textId="77777777" w:rsidR="00F95342" w:rsidRPr="00E36926" w:rsidRDefault="00F95342" w:rsidP="00EF54A2">
            <w:pPr>
              <w:shd w:val="clear" w:color="auto" w:fill="FFFFFF"/>
              <w:jc w:val="both"/>
              <w:rPr>
                <w:sz w:val="28"/>
                <w:szCs w:val="28"/>
              </w:rPr>
            </w:pPr>
            <w:r w:rsidRPr="00E36926">
              <w:rPr>
                <w:sz w:val="28"/>
                <w:szCs w:val="28"/>
              </w:rPr>
              <w:t>- GV tổ chức trò chơi Xếp hàng hoặc trò chơi quay phải, quay trái….</w:t>
            </w:r>
          </w:p>
          <w:p w14:paraId="608AB2F7" w14:textId="77777777" w:rsidR="00F95342" w:rsidRPr="00E36926" w:rsidRDefault="00F95342" w:rsidP="00EF54A2">
            <w:pPr>
              <w:shd w:val="clear" w:color="auto" w:fill="FFFFFF"/>
              <w:jc w:val="both"/>
              <w:rPr>
                <w:sz w:val="28"/>
                <w:szCs w:val="28"/>
              </w:rPr>
            </w:pPr>
            <w:r w:rsidRPr="00E36926">
              <w:rPr>
                <w:sz w:val="28"/>
                <w:szCs w:val="28"/>
              </w:rPr>
              <w:t>- HS tạo  tự tạo  nhóm ba</w:t>
            </w:r>
          </w:p>
          <w:p w14:paraId="4400956E" w14:textId="77777777" w:rsidR="00F95342" w:rsidRPr="00E36926" w:rsidRDefault="00F95342" w:rsidP="00EF54A2">
            <w:pPr>
              <w:shd w:val="clear" w:color="auto" w:fill="FFFFFF"/>
              <w:jc w:val="both"/>
              <w:rPr>
                <w:sz w:val="28"/>
                <w:szCs w:val="28"/>
              </w:rPr>
            </w:pPr>
            <w:r w:rsidRPr="00E36926">
              <w:rPr>
                <w:sz w:val="28"/>
                <w:szCs w:val="28"/>
              </w:rPr>
              <w:t>- Xếp hàng dọc rồi tự giới thiệu (ví dụ: Bạn A đứng trước,bạn B đứng giữa,bạn C đứng sau).</w:t>
            </w:r>
          </w:p>
          <w:p w14:paraId="657185C9" w14:textId="77777777" w:rsidR="00F95342" w:rsidRPr="00E36926" w:rsidRDefault="00F95342" w:rsidP="00EF54A2">
            <w:pPr>
              <w:shd w:val="clear" w:color="auto" w:fill="FFFFFF"/>
              <w:jc w:val="both"/>
              <w:rPr>
                <w:sz w:val="28"/>
                <w:szCs w:val="28"/>
              </w:rPr>
            </w:pPr>
            <w:r w:rsidRPr="00E36926">
              <w:rPr>
                <w:sz w:val="28"/>
                <w:szCs w:val="28"/>
              </w:rPr>
              <w:t>- Mở rộng:</w:t>
            </w:r>
          </w:p>
          <w:p w14:paraId="4F264E47" w14:textId="77777777" w:rsidR="00F95342" w:rsidRPr="00E36926" w:rsidRDefault="00F95342" w:rsidP="00EF54A2">
            <w:pPr>
              <w:shd w:val="clear" w:color="auto" w:fill="FFFFFF"/>
              <w:jc w:val="both"/>
              <w:rPr>
                <w:sz w:val="28"/>
                <w:szCs w:val="28"/>
              </w:rPr>
            </w:pPr>
            <w:r w:rsidRPr="00E36926">
              <w:rPr>
                <w:sz w:val="28"/>
                <w:szCs w:val="28"/>
              </w:rPr>
              <w:t>Xếp hàng ngang quay mặt xuống lớp, bạn đứng giữa giới thiệu (ví dụ: bên phải em là A, bên trái em là C).</w:t>
            </w:r>
          </w:p>
          <w:p w14:paraId="0B95E6F8" w14:textId="77777777" w:rsidR="00F95342" w:rsidRPr="00E36926" w:rsidRDefault="00F95342" w:rsidP="00EF54A2">
            <w:pPr>
              <w:shd w:val="clear" w:color="auto" w:fill="FFFFFF"/>
              <w:jc w:val="both"/>
              <w:rPr>
                <w:sz w:val="28"/>
                <w:szCs w:val="28"/>
              </w:rPr>
            </w:pPr>
            <w:r w:rsidRPr="00E36926">
              <w:rPr>
                <w:sz w:val="28"/>
                <w:szCs w:val="28"/>
              </w:rPr>
              <w:t>Nếu đúng, cả lớp vỗ tay.</w:t>
            </w:r>
          </w:p>
          <w:p w14:paraId="10CA5E29" w14:textId="77777777" w:rsidR="00F95342" w:rsidRPr="00E36926" w:rsidRDefault="00F95342" w:rsidP="00EF54A2">
            <w:pPr>
              <w:shd w:val="clear" w:color="auto" w:fill="FFFFFF"/>
              <w:jc w:val="both"/>
              <w:rPr>
                <w:sz w:val="28"/>
                <w:szCs w:val="28"/>
              </w:rPr>
            </w:pPr>
            <w:r w:rsidRPr="00E36926">
              <w:rPr>
                <w:sz w:val="28"/>
                <w:szCs w:val="28"/>
              </w:rPr>
              <w:t>Tích hợp HĐTN STEM : Cột đèn giao thông xoay</w:t>
            </w:r>
          </w:p>
          <w:p w14:paraId="3E8B08DC" w14:textId="77777777" w:rsidR="00F95342" w:rsidRPr="00E36926" w:rsidRDefault="00F95342" w:rsidP="00EF54A2">
            <w:pPr>
              <w:spacing w:beforeLines="40" w:before="96"/>
              <w:ind w:hanging="10"/>
              <w:rPr>
                <w:color w:val="000000" w:themeColor="text1"/>
                <w:sz w:val="28"/>
                <w:szCs w:val="28"/>
              </w:rPr>
            </w:pPr>
            <w:r w:rsidRPr="00E36926">
              <w:rPr>
                <w:b/>
                <w:bCs/>
                <w:color w:val="000000" w:themeColor="text1"/>
                <w:sz w:val="28"/>
                <w:szCs w:val="28"/>
              </w:rPr>
              <w:t>HĐTrải nghiệm STEM</w:t>
            </w:r>
          </w:p>
          <w:p w14:paraId="76DFC213" w14:textId="77777777" w:rsidR="00F95342" w:rsidRPr="00E36926" w:rsidRDefault="00F95342" w:rsidP="00EF54A2">
            <w:pPr>
              <w:tabs>
                <w:tab w:val="left" w:pos="680"/>
              </w:tabs>
              <w:spacing w:beforeLines="40" w:before="96"/>
              <w:rPr>
                <w:b/>
                <w:bCs/>
                <w:i/>
                <w:color w:val="000000" w:themeColor="text1"/>
                <w:sz w:val="28"/>
                <w:szCs w:val="28"/>
              </w:rPr>
            </w:pPr>
            <w:r w:rsidRPr="00E36926">
              <w:rPr>
                <w:b/>
                <w:bCs/>
                <w:i/>
                <w:color w:val="000000" w:themeColor="text1"/>
                <w:sz w:val="28"/>
                <w:szCs w:val="28"/>
              </w:rPr>
              <w:t>a) Khám phá đèn hiệu giao thông</w:t>
            </w:r>
          </w:p>
          <w:p w14:paraId="01255129"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-GV yêu cầu HS quan sát hình 2 trong SHS trang 15, thảo luận nhóm đôi về màu đèn trong mỗi hình a, b và c có ý nghĩa gì.</w:t>
            </w:r>
          </w:p>
          <w:p w14:paraId="0FA747EC"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-Học sinh được các bạn và giáo viên nhận xét câu trả lời, được giáo viên nhấn mạnh một số thông tin quan trọng và chốt kiến thức theo khung ghi nhớ trong sách HS trang 15.</w:t>
            </w:r>
          </w:p>
          <w:p w14:paraId="1F7EDACA" w14:textId="77777777" w:rsidR="00F95342" w:rsidRPr="00E36926" w:rsidRDefault="00F95342" w:rsidP="00EF54A2">
            <w:pPr>
              <w:spacing w:beforeLines="40" w:before="96"/>
              <w:rPr>
                <w:b/>
                <w:bCs/>
                <w:i/>
                <w:color w:val="000000" w:themeColor="text1"/>
                <w:sz w:val="28"/>
                <w:szCs w:val="28"/>
              </w:rPr>
            </w:pPr>
            <w:r w:rsidRPr="00E36926">
              <w:rPr>
                <w:b/>
                <w:bCs/>
                <w:i/>
                <w:color w:val="000000" w:themeColor="text1"/>
                <w:sz w:val="28"/>
                <w:szCs w:val="28"/>
              </w:rPr>
              <w:lastRenderedPageBreak/>
              <w:t>b) Khám phá vị trí của các màu trên đèn giao thông</w:t>
            </w:r>
          </w:p>
          <w:p w14:paraId="609C433F"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-Học sinh quan sát hình 4 ở trang 16 trong sách HS và thảo luận theo nhóm đôi, học sinh thứ nhất nói với học sinh còn lại nghe về vị trí của các màu đèn ứng với trường hợp cột đèn đặt theo chiều dọc sau đó đổi vai, học sinh thứ hai nói với học sinh thứ nhất về vị trí của các màu đèn ứng với trường hợp cột đèn đặt theo chiều ngang.</w:t>
            </w:r>
          </w:p>
          <w:p w14:paraId="65CCB17F"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 xml:space="preserve">- Học sinh được giáo viên nhận xét kết quả trong Phiếu học tập và được nhấn mạnh một số thông tin quan trọng về màu sắc giữ thứ tự khi đi </w:t>
            </w:r>
            <w:r w:rsidRPr="00E36926">
              <w:rPr>
                <w:color w:val="000000" w:themeColor="text1"/>
                <w:sz w:val="28"/>
                <w:szCs w:val="28"/>
                <w:u w:val="single"/>
              </w:rPr>
              <w:t>từ trên xuống dưới</w:t>
            </w:r>
            <w:r w:rsidRPr="00E36926">
              <w:rPr>
                <w:color w:val="000000" w:themeColor="text1"/>
                <w:sz w:val="28"/>
                <w:szCs w:val="28"/>
              </w:rPr>
              <w:t xml:space="preserve"> và </w:t>
            </w:r>
            <w:r w:rsidRPr="00E36926">
              <w:rPr>
                <w:color w:val="000000" w:themeColor="text1"/>
                <w:sz w:val="28"/>
                <w:szCs w:val="28"/>
                <w:u w:val="single"/>
              </w:rPr>
              <w:t>từ trái sang phải</w:t>
            </w:r>
            <w:r w:rsidRPr="00E36926">
              <w:rPr>
                <w:color w:val="000000" w:themeColor="text1"/>
                <w:sz w:val="28"/>
                <w:szCs w:val="28"/>
              </w:rPr>
              <w:t>. Học sinh cũng được chốt kiến thức như khung ghi nhớ ở trang 16, sách HS.</w:t>
            </w:r>
          </w:p>
          <w:p w14:paraId="78C242FA" w14:textId="77777777" w:rsidR="00F95342" w:rsidRPr="00E36926" w:rsidRDefault="00F95342" w:rsidP="00EF54A2">
            <w:pPr>
              <w:spacing w:beforeLines="40" w:before="96"/>
              <w:rPr>
                <w:b/>
                <w:bCs/>
                <w:i/>
                <w:color w:val="000000" w:themeColor="text1"/>
                <w:sz w:val="28"/>
                <w:szCs w:val="28"/>
              </w:rPr>
            </w:pPr>
            <w:r w:rsidRPr="00E36926">
              <w:rPr>
                <w:b/>
                <w:bCs/>
                <w:i/>
                <w:color w:val="000000" w:themeColor="text1"/>
                <w:sz w:val="28"/>
                <w:szCs w:val="28"/>
              </w:rPr>
              <w:t>c) Khám phá thao tác xỏ que xiên tre qua bìa các-tông</w:t>
            </w:r>
          </w:p>
          <w:p w14:paraId="4F907BF6"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  Học sinh được tổ chức làm việc theo nhóm, mỗi nhóm nhận vật liệu là 1 miếng bìa các-tông và 1 que xiên tre.</w:t>
            </w:r>
          </w:p>
          <w:p w14:paraId="74F0720B"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 Học sinh được</w:t>
            </w:r>
            <w:r w:rsidRPr="00E36926">
              <w:rPr>
                <w:color w:val="000000" w:themeColor="text1"/>
                <w:sz w:val="28"/>
                <w:szCs w:val="28"/>
                <w:lang w:val="vi-VN"/>
              </w:rPr>
              <w:t xml:space="preserve"> </w:t>
            </w:r>
            <w:r w:rsidRPr="00E36926">
              <w:rPr>
                <w:color w:val="000000" w:themeColor="text1"/>
                <w:sz w:val="28"/>
                <w:szCs w:val="28"/>
              </w:rPr>
              <w:t>yêu cầu gọi tên hai vật liệu, quan sát và thực hành có hướng dẫn theo các bước ở hình 2 trang 28</w:t>
            </w:r>
            <w:r w:rsidRPr="00E36926">
              <w:rPr>
                <w:color w:val="000000" w:themeColor="text1"/>
                <w:sz w:val="28"/>
                <w:szCs w:val="28"/>
                <w:lang w:val="vi-VN"/>
              </w:rPr>
              <w:t xml:space="preserve"> trong </w:t>
            </w:r>
            <w:r w:rsidRPr="00E36926">
              <w:rPr>
                <w:iCs/>
                <w:color w:val="000000" w:themeColor="text1"/>
                <w:sz w:val="28"/>
                <w:szCs w:val="28"/>
              </w:rPr>
              <w:t xml:space="preserve">sách </w:t>
            </w:r>
            <w:r w:rsidRPr="00E36926">
              <w:rPr>
                <w:color w:val="000000" w:themeColor="text1"/>
                <w:sz w:val="28"/>
                <w:szCs w:val="28"/>
              </w:rPr>
              <w:t>HS (hoặc do giáo viên hướng dẫn và làm mẫu trực tiếp). Hoạt động thực hành này giúp học sinh khám phá cách thức tạo làm cho tấm bìa xoay quanh một que (trục) được.</w:t>
            </w:r>
          </w:p>
          <w:p w14:paraId="4753FC7E" w14:textId="77777777" w:rsidR="00F95342" w:rsidRPr="00E36926" w:rsidRDefault="00F95342" w:rsidP="00EF54A2">
            <w:pPr>
              <w:shd w:val="clear" w:color="auto" w:fill="FFFFFF"/>
              <w:rPr>
                <w:b/>
                <w:bCs/>
                <w:sz w:val="28"/>
                <w:szCs w:val="28"/>
                <w:u w:val="single"/>
              </w:rPr>
            </w:pPr>
            <w:r w:rsidRPr="00E36926">
              <w:rPr>
                <w:b/>
                <w:bCs/>
                <w:sz w:val="28"/>
                <w:szCs w:val="28"/>
                <w:u w:val="single"/>
              </w:rPr>
              <w:t>4. Hoạt động củng cố  và nối tiếp:</w:t>
            </w:r>
          </w:p>
          <w:p w14:paraId="7C0A4835" w14:textId="77777777" w:rsidR="00F95342" w:rsidRPr="00E36926" w:rsidRDefault="00F95342" w:rsidP="00EF54A2">
            <w:pPr>
              <w:shd w:val="clear" w:color="auto" w:fill="FFFFFF"/>
              <w:jc w:val="both"/>
              <w:rPr>
                <w:sz w:val="28"/>
                <w:szCs w:val="28"/>
              </w:rPr>
            </w:pPr>
            <w:r w:rsidRPr="00E36926">
              <w:rPr>
                <w:sz w:val="28"/>
                <w:szCs w:val="28"/>
              </w:rPr>
              <w:t>- Mỗi HS sưu tầm I đồ vật có dạng khối chữ nhật (khối hộp chữ nhật) và 1 đồ vật dạng khối vuông (khối lập phương). Ví dụ: vỏ hộp bánh, hộp thuốc, hộp sữa,....</w:t>
            </w:r>
          </w:p>
          <w:p w14:paraId="318122AC" w14:textId="77777777" w:rsidR="00F95342" w:rsidRPr="00E36926" w:rsidRDefault="00F95342" w:rsidP="00EF54A2">
            <w:pPr>
              <w:rPr>
                <w:sz w:val="28"/>
                <w:szCs w:val="28"/>
              </w:rPr>
            </w:pPr>
            <w:r w:rsidRPr="00E36926">
              <w:rPr>
                <w:sz w:val="28"/>
                <w:szCs w:val="28"/>
              </w:rPr>
              <w:t>- Tiết sau học bài: Khối hộp chữ nhật – Khối lập phương.</w:t>
            </w:r>
          </w:p>
        </w:tc>
        <w:tc>
          <w:tcPr>
            <w:tcW w:w="4536" w:type="dxa"/>
            <w:tcBorders>
              <w:top w:val="single" w:sz="4" w:space="0" w:color="auto"/>
              <w:left w:val="single" w:sz="4" w:space="0" w:color="auto"/>
              <w:bottom w:val="single" w:sz="4" w:space="0" w:color="auto"/>
              <w:right w:val="single" w:sz="4" w:space="0" w:color="auto"/>
            </w:tcBorders>
          </w:tcPr>
          <w:p w14:paraId="421BFF6B" w14:textId="77777777" w:rsidR="00F95342" w:rsidRPr="00E36926" w:rsidRDefault="00F95342" w:rsidP="00EF54A2">
            <w:pPr>
              <w:jc w:val="both"/>
              <w:rPr>
                <w:sz w:val="28"/>
                <w:szCs w:val="28"/>
              </w:rPr>
            </w:pPr>
          </w:p>
          <w:p w14:paraId="47228B08" w14:textId="77777777" w:rsidR="00F95342" w:rsidRPr="00E36926" w:rsidRDefault="00F95342" w:rsidP="00EF54A2">
            <w:pPr>
              <w:contextualSpacing/>
              <w:jc w:val="both"/>
              <w:rPr>
                <w:sz w:val="28"/>
                <w:szCs w:val="28"/>
              </w:rPr>
            </w:pPr>
          </w:p>
          <w:p w14:paraId="133C7F9C" w14:textId="77777777" w:rsidR="00F95342" w:rsidRPr="00E36926" w:rsidRDefault="00F95342" w:rsidP="00EF54A2">
            <w:pPr>
              <w:ind w:left="720"/>
              <w:contextualSpacing/>
              <w:jc w:val="both"/>
              <w:rPr>
                <w:sz w:val="28"/>
                <w:szCs w:val="28"/>
              </w:rPr>
            </w:pPr>
          </w:p>
          <w:p w14:paraId="12F84503" w14:textId="77777777" w:rsidR="00F95342" w:rsidRPr="00E36926" w:rsidRDefault="00F95342" w:rsidP="00EF54A2">
            <w:pPr>
              <w:jc w:val="both"/>
              <w:rPr>
                <w:sz w:val="28"/>
                <w:szCs w:val="28"/>
              </w:rPr>
            </w:pPr>
            <w:r w:rsidRPr="00E36926">
              <w:rPr>
                <w:sz w:val="28"/>
                <w:szCs w:val="28"/>
              </w:rPr>
              <w:t>HS  thực hiện</w:t>
            </w:r>
          </w:p>
          <w:p w14:paraId="597C468D" w14:textId="77777777" w:rsidR="00F95342" w:rsidRPr="00E36926" w:rsidRDefault="00F95342" w:rsidP="00EF54A2">
            <w:pPr>
              <w:ind w:left="720"/>
              <w:contextualSpacing/>
              <w:jc w:val="both"/>
              <w:rPr>
                <w:sz w:val="28"/>
                <w:szCs w:val="28"/>
              </w:rPr>
            </w:pPr>
          </w:p>
          <w:p w14:paraId="0FAB6D7C" w14:textId="77777777" w:rsidR="00F95342" w:rsidRPr="00E36926" w:rsidRDefault="00F95342" w:rsidP="00EF54A2">
            <w:pPr>
              <w:ind w:left="720"/>
              <w:contextualSpacing/>
              <w:jc w:val="both"/>
              <w:rPr>
                <w:sz w:val="28"/>
                <w:szCs w:val="28"/>
              </w:rPr>
            </w:pPr>
          </w:p>
          <w:p w14:paraId="3E93F4DB" w14:textId="77777777" w:rsidR="00F95342" w:rsidRPr="00E36926" w:rsidRDefault="00F95342" w:rsidP="00EF54A2">
            <w:pPr>
              <w:ind w:left="720"/>
              <w:contextualSpacing/>
              <w:jc w:val="both"/>
              <w:rPr>
                <w:sz w:val="28"/>
                <w:szCs w:val="28"/>
              </w:rPr>
            </w:pPr>
          </w:p>
          <w:p w14:paraId="4D2541FC" w14:textId="77777777" w:rsidR="00F95342" w:rsidRPr="00E36926" w:rsidRDefault="00F95342" w:rsidP="00EF54A2">
            <w:pPr>
              <w:ind w:left="720"/>
              <w:contextualSpacing/>
              <w:jc w:val="both"/>
              <w:rPr>
                <w:sz w:val="28"/>
                <w:szCs w:val="28"/>
              </w:rPr>
            </w:pPr>
          </w:p>
          <w:p w14:paraId="296144E1" w14:textId="77777777" w:rsidR="00F95342" w:rsidRPr="00E36926" w:rsidRDefault="00F95342" w:rsidP="00EF54A2">
            <w:pPr>
              <w:ind w:left="720"/>
              <w:contextualSpacing/>
              <w:jc w:val="both"/>
              <w:rPr>
                <w:sz w:val="28"/>
                <w:szCs w:val="28"/>
              </w:rPr>
            </w:pPr>
          </w:p>
          <w:p w14:paraId="139C2789" w14:textId="77777777" w:rsidR="00F95342" w:rsidRPr="00E36926" w:rsidRDefault="00F95342" w:rsidP="00EF54A2">
            <w:pPr>
              <w:jc w:val="both"/>
              <w:rPr>
                <w:sz w:val="28"/>
                <w:szCs w:val="28"/>
              </w:rPr>
            </w:pPr>
          </w:p>
          <w:p w14:paraId="68A5644C" w14:textId="77777777" w:rsidR="00F95342" w:rsidRPr="00E36926" w:rsidRDefault="00F95342" w:rsidP="00EF54A2">
            <w:pPr>
              <w:contextualSpacing/>
              <w:jc w:val="both"/>
              <w:rPr>
                <w:sz w:val="28"/>
                <w:szCs w:val="28"/>
              </w:rPr>
            </w:pPr>
          </w:p>
          <w:p w14:paraId="2C0593EC" w14:textId="77777777" w:rsidR="00F95342" w:rsidRPr="00E36926" w:rsidRDefault="00F95342" w:rsidP="00EF54A2">
            <w:pPr>
              <w:contextualSpacing/>
              <w:jc w:val="both"/>
              <w:rPr>
                <w:sz w:val="28"/>
                <w:szCs w:val="28"/>
              </w:rPr>
            </w:pPr>
          </w:p>
          <w:p w14:paraId="6D08962E" w14:textId="77777777" w:rsidR="00F95342" w:rsidRPr="00E36926" w:rsidRDefault="00F95342" w:rsidP="00EF54A2">
            <w:pPr>
              <w:contextualSpacing/>
              <w:jc w:val="both"/>
              <w:rPr>
                <w:sz w:val="28"/>
                <w:szCs w:val="28"/>
              </w:rPr>
            </w:pPr>
          </w:p>
          <w:p w14:paraId="7D764D8E" w14:textId="77777777" w:rsidR="00F95342" w:rsidRPr="00E36926" w:rsidRDefault="00F95342" w:rsidP="00EF54A2">
            <w:pPr>
              <w:contextualSpacing/>
              <w:jc w:val="both"/>
              <w:rPr>
                <w:sz w:val="28"/>
                <w:szCs w:val="28"/>
              </w:rPr>
            </w:pPr>
          </w:p>
          <w:p w14:paraId="3E8A41B0" w14:textId="77777777" w:rsidR="00F95342" w:rsidRPr="00E36926" w:rsidRDefault="00F95342" w:rsidP="00EF54A2">
            <w:pPr>
              <w:jc w:val="both"/>
              <w:rPr>
                <w:sz w:val="28"/>
                <w:szCs w:val="28"/>
              </w:rPr>
            </w:pPr>
            <w:r w:rsidRPr="00E36926">
              <w:rPr>
                <w:sz w:val="28"/>
                <w:szCs w:val="28"/>
              </w:rPr>
              <w:t xml:space="preserve">HS làm việc cá  nhân. </w:t>
            </w:r>
          </w:p>
          <w:p w14:paraId="5906D594" w14:textId="77777777" w:rsidR="00F95342" w:rsidRPr="00E36926" w:rsidRDefault="00F95342" w:rsidP="00EF54A2">
            <w:pPr>
              <w:shd w:val="clear" w:color="auto" w:fill="FFFFFF"/>
              <w:jc w:val="both"/>
              <w:rPr>
                <w:sz w:val="28"/>
                <w:szCs w:val="28"/>
              </w:rPr>
            </w:pPr>
            <w:r w:rsidRPr="00E36926">
              <w:rPr>
                <w:sz w:val="28"/>
                <w:szCs w:val="28"/>
              </w:rPr>
              <w:t>Ví dụ: Bên phải của chú hề màu đỏ, bên trái màu xanh.</w:t>
            </w:r>
          </w:p>
          <w:p w14:paraId="763C6408" w14:textId="77777777" w:rsidR="00F95342" w:rsidRPr="00E36926" w:rsidRDefault="00F95342" w:rsidP="00EF54A2">
            <w:pPr>
              <w:shd w:val="clear" w:color="auto" w:fill="FFFFFF"/>
              <w:jc w:val="both"/>
              <w:rPr>
                <w:sz w:val="28"/>
                <w:szCs w:val="28"/>
              </w:rPr>
            </w:pPr>
            <w:r w:rsidRPr="00E36926">
              <w:rPr>
                <w:sz w:val="28"/>
                <w:szCs w:val="28"/>
              </w:rPr>
              <w:t>Tay phải chú hề cầm bóng bay, tay trái chú hề đang tung hứng bóng.</w:t>
            </w:r>
          </w:p>
          <w:p w14:paraId="05D67BE0" w14:textId="77777777" w:rsidR="00F95342" w:rsidRPr="00E36926" w:rsidRDefault="00F95342" w:rsidP="00EF54A2">
            <w:pPr>
              <w:shd w:val="clear" w:color="auto" w:fill="FFFFFF"/>
              <w:jc w:val="both"/>
              <w:rPr>
                <w:sz w:val="28"/>
                <w:szCs w:val="28"/>
              </w:rPr>
            </w:pPr>
            <w:r w:rsidRPr="00E36926">
              <w:rPr>
                <w:sz w:val="28"/>
                <w:szCs w:val="28"/>
              </w:rPr>
              <w:t>Quả bóng ở trên màu xanh, quả bóng ở dưới màu hồng.</w:t>
            </w:r>
          </w:p>
          <w:p w14:paraId="105AE252" w14:textId="77777777" w:rsidR="00F95342" w:rsidRPr="00E36926" w:rsidRDefault="00F95342" w:rsidP="00EF54A2">
            <w:pPr>
              <w:shd w:val="clear" w:color="auto" w:fill="FFFFFF"/>
              <w:jc w:val="both"/>
              <w:rPr>
                <w:sz w:val="28"/>
                <w:szCs w:val="28"/>
              </w:rPr>
            </w:pPr>
            <w:r w:rsidRPr="00E36926">
              <w:rPr>
                <w:sz w:val="28"/>
                <w:szCs w:val="28"/>
              </w:rPr>
              <w:lastRenderedPageBreak/>
              <w:t>HS nhận xét.</w:t>
            </w:r>
          </w:p>
          <w:p w14:paraId="09A92222" w14:textId="77777777" w:rsidR="00F95342" w:rsidRPr="00E36926" w:rsidRDefault="00F95342" w:rsidP="00EF54A2">
            <w:pPr>
              <w:shd w:val="clear" w:color="auto" w:fill="FFFFFF"/>
              <w:jc w:val="both"/>
              <w:rPr>
                <w:sz w:val="28"/>
                <w:szCs w:val="28"/>
              </w:rPr>
            </w:pPr>
          </w:p>
          <w:p w14:paraId="388F2AA0" w14:textId="77777777" w:rsidR="00F95342" w:rsidRPr="00E36926" w:rsidRDefault="00F95342" w:rsidP="00EF54A2">
            <w:pPr>
              <w:shd w:val="clear" w:color="auto" w:fill="FFFFFF"/>
              <w:jc w:val="both"/>
              <w:rPr>
                <w:sz w:val="28"/>
                <w:szCs w:val="28"/>
              </w:rPr>
            </w:pPr>
            <w:r w:rsidRPr="00E36926">
              <w:rPr>
                <w:sz w:val="28"/>
                <w:szCs w:val="28"/>
              </w:rPr>
              <w:t xml:space="preserve"> HS quan sát</w:t>
            </w:r>
          </w:p>
          <w:p w14:paraId="6762FF69" w14:textId="77777777" w:rsidR="00F95342" w:rsidRPr="00E36926" w:rsidRDefault="00F95342" w:rsidP="00EF54A2">
            <w:pPr>
              <w:shd w:val="clear" w:color="auto" w:fill="FFFFFF"/>
              <w:jc w:val="both"/>
              <w:rPr>
                <w:sz w:val="28"/>
                <w:szCs w:val="28"/>
              </w:rPr>
            </w:pPr>
            <w:r w:rsidRPr="00E36926">
              <w:rPr>
                <w:sz w:val="28"/>
                <w:szCs w:val="28"/>
              </w:rPr>
              <w:t>HS có thể trình bày</w:t>
            </w:r>
          </w:p>
          <w:p w14:paraId="5BED3D54" w14:textId="77777777" w:rsidR="00F95342" w:rsidRPr="00E36926" w:rsidRDefault="00F95342" w:rsidP="00EF54A2">
            <w:pPr>
              <w:shd w:val="clear" w:color="auto" w:fill="FFFFFF"/>
              <w:jc w:val="both"/>
              <w:rPr>
                <w:sz w:val="28"/>
                <w:szCs w:val="28"/>
              </w:rPr>
            </w:pPr>
            <w:r w:rsidRPr="00E36926">
              <w:rPr>
                <w:sz w:val="28"/>
                <w:szCs w:val="28"/>
              </w:rPr>
              <w:t>Con diều ở giữa: màu xanh lá.</w:t>
            </w:r>
          </w:p>
          <w:p w14:paraId="3756A5B8" w14:textId="77777777" w:rsidR="00F95342" w:rsidRPr="00E36926" w:rsidRDefault="00F95342" w:rsidP="00EF54A2">
            <w:pPr>
              <w:shd w:val="clear" w:color="auto" w:fill="FFFFFF"/>
              <w:jc w:val="both"/>
              <w:rPr>
                <w:sz w:val="28"/>
                <w:szCs w:val="28"/>
              </w:rPr>
            </w:pPr>
            <w:r w:rsidRPr="00E36926">
              <w:rPr>
                <w:sz w:val="28"/>
                <w:szCs w:val="28"/>
              </w:rPr>
              <w:t>HS có thể trình bày thêm:</w:t>
            </w:r>
          </w:p>
          <w:p w14:paraId="12205465" w14:textId="77777777" w:rsidR="00F95342" w:rsidRPr="00E36926" w:rsidRDefault="00F95342" w:rsidP="00EF54A2">
            <w:pPr>
              <w:shd w:val="clear" w:color="auto" w:fill="FFFFFF"/>
              <w:jc w:val="both"/>
              <w:rPr>
                <w:sz w:val="28"/>
                <w:szCs w:val="28"/>
              </w:rPr>
            </w:pPr>
            <w:r w:rsidRPr="00E36926">
              <w:rPr>
                <w:sz w:val="28"/>
                <w:szCs w:val="28"/>
              </w:rPr>
              <w:t>Con diều ở bên trái: màu vàng.</w:t>
            </w:r>
          </w:p>
          <w:p w14:paraId="7D526447" w14:textId="77777777" w:rsidR="00F95342" w:rsidRPr="00E36926" w:rsidRDefault="00F95342" w:rsidP="00EF54A2">
            <w:pPr>
              <w:shd w:val="clear" w:color="auto" w:fill="FFFFFF"/>
              <w:jc w:val="both"/>
              <w:rPr>
                <w:sz w:val="28"/>
                <w:szCs w:val="28"/>
              </w:rPr>
            </w:pPr>
            <w:r w:rsidRPr="00E36926">
              <w:rPr>
                <w:sz w:val="28"/>
                <w:szCs w:val="28"/>
              </w:rPr>
              <w:t>Con diều ở bên phải: màu hồng.</w:t>
            </w:r>
          </w:p>
          <w:p w14:paraId="5CDE03D5" w14:textId="77777777" w:rsidR="00F95342" w:rsidRPr="00E36926" w:rsidRDefault="00F95342" w:rsidP="00EF54A2">
            <w:pPr>
              <w:jc w:val="both"/>
              <w:rPr>
                <w:sz w:val="28"/>
                <w:szCs w:val="28"/>
              </w:rPr>
            </w:pPr>
            <w:r w:rsidRPr="00E36926">
              <w:rPr>
                <w:sz w:val="28"/>
                <w:szCs w:val="28"/>
              </w:rPr>
              <w:t>HS nhận xét</w:t>
            </w:r>
          </w:p>
          <w:p w14:paraId="4C45EEF3" w14:textId="77777777" w:rsidR="00F95342" w:rsidRPr="00E36926" w:rsidRDefault="00F95342" w:rsidP="00EF54A2">
            <w:pPr>
              <w:shd w:val="clear" w:color="auto" w:fill="FFFFFF"/>
              <w:jc w:val="both"/>
              <w:rPr>
                <w:sz w:val="28"/>
                <w:szCs w:val="28"/>
              </w:rPr>
            </w:pPr>
            <w:r w:rsidRPr="00E36926">
              <w:rPr>
                <w:sz w:val="28"/>
                <w:szCs w:val="28"/>
              </w:rPr>
              <w:t>HS có thể trình bày</w:t>
            </w:r>
          </w:p>
          <w:p w14:paraId="31ECC1AF" w14:textId="77777777" w:rsidR="00F95342" w:rsidRPr="00E36926" w:rsidRDefault="00F95342" w:rsidP="00EF54A2">
            <w:pPr>
              <w:shd w:val="clear" w:color="auto" w:fill="FFFFFF"/>
              <w:jc w:val="both"/>
              <w:rPr>
                <w:sz w:val="28"/>
                <w:szCs w:val="28"/>
              </w:rPr>
            </w:pPr>
            <w:r w:rsidRPr="00E36926">
              <w:rPr>
                <w:sz w:val="28"/>
                <w:szCs w:val="28"/>
              </w:rPr>
              <w:t>a) Con chim màu xanh ở bên trái - cơn chim màu hồng ở bên phải.</w:t>
            </w:r>
          </w:p>
          <w:p w14:paraId="62CF3582" w14:textId="77777777" w:rsidR="00F95342" w:rsidRPr="00E36926" w:rsidRDefault="00F95342" w:rsidP="00EF54A2">
            <w:pPr>
              <w:shd w:val="clear" w:color="auto" w:fill="FFFFFF"/>
              <w:jc w:val="both"/>
              <w:rPr>
                <w:sz w:val="28"/>
                <w:szCs w:val="28"/>
              </w:rPr>
            </w:pPr>
            <w:r w:rsidRPr="00E36926">
              <w:rPr>
                <w:sz w:val="28"/>
                <w:szCs w:val="28"/>
              </w:rPr>
              <w:t>b) Con khỉ ở trên - con sói ở dưới.</w:t>
            </w:r>
          </w:p>
          <w:p w14:paraId="42449B63" w14:textId="77777777" w:rsidR="00F95342" w:rsidRPr="00E36926" w:rsidRDefault="00F95342" w:rsidP="00EF54A2">
            <w:pPr>
              <w:shd w:val="clear" w:color="auto" w:fill="FFFFFF"/>
              <w:jc w:val="both"/>
              <w:rPr>
                <w:sz w:val="28"/>
                <w:szCs w:val="28"/>
              </w:rPr>
            </w:pPr>
            <w:r w:rsidRPr="00E36926">
              <w:rPr>
                <w:sz w:val="28"/>
                <w:szCs w:val="28"/>
              </w:rPr>
              <w:t xml:space="preserve">c) Con chó phía trước (đứng đầu) </w:t>
            </w:r>
          </w:p>
          <w:p w14:paraId="5D09F2AA" w14:textId="77777777" w:rsidR="00F95342" w:rsidRPr="00E36926" w:rsidRDefault="00F95342" w:rsidP="00EF54A2">
            <w:pPr>
              <w:shd w:val="clear" w:color="auto" w:fill="FFFFFF"/>
              <w:jc w:val="both"/>
              <w:rPr>
                <w:sz w:val="28"/>
                <w:szCs w:val="28"/>
              </w:rPr>
            </w:pPr>
            <w:r w:rsidRPr="00E36926">
              <w:rPr>
                <w:sz w:val="28"/>
                <w:szCs w:val="28"/>
              </w:rPr>
              <w:t xml:space="preserve">- con mèo ở giữa (đứng giữa) </w:t>
            </w:r>
          </w:p>
          <w:p w14:paraId="61AF4B75" w14:textId="77777777" w:rsidR="00F95342" w:rsidRPr="00E36926" w:rsidRDefault="00F95342" w:rsidP="00EF54A2">
            <w:pPr>
              <w:shd w:val="clear" w:color="auto" w:fill="FFFFFF"/>
              <w:jc w:val="both"/>
              <w:rPr>
                <w:sz w:val="28"/>
                <w:szCs w:val="28"/>
              </w:rPr>
            </w:pPr>
            <w:r w:rsidRPr="00E36926">
              <w:rPr>
                <w:sz w:val="28"/>
                <w:szCs w:val="28"/>
              </w:rPr>
              <w:t>- con heo phía sau (đứng cuối).</w:t>
            </w:r>
          </w:p>
          <w:p w14:paraId="1CEEB055" w14:textId="77777777" w:rsidR="00F95342" w:rsidRPr="00E36926" w:rsidRDefault="00F95342" w:rsidP="00EF54A2">
            <w:pPr>
              <w:shd w:val="clear" w:color="auto" w:fill="FFFFFF"/>
              <w:jc w:val="both"/>
              <w:rPr>
                <w:sz w:val="28"/>
                <w:szCs w:val="28"/>
              </w:rPr>
            </w:pPr>
            <w:r w:rsidRPr="00E36926">
              <w:rPr>
                <w:sz w:val="28"/>
                <w:szCs w:val="28"/>
              </w:rPr>
              <w:t>d) Gấu nâu phía trước - g</w:t>
            </w:r>
            <w:r w:rsidRPr="00E36926">
              <w:rPr>
                <w:sz w:val="28"/>
                <w:szCs w:val="28"/>
                <w:lang w:val="vi-VN"/>
              </w:rPr>
              <w:t>ấ</w:t>
            </w:r>
            <w:r w:rsidRPr="00E36926">
              <w:rPr>
                <w:sz w:val="28"/>
                <w:szCs w:val="28"/>
              </w:rPr>
              <w:t>u vàng phía sau.</w:t>
            </w:r>
          </w:p>
          <w:p w14:paraId="0BEF64C7" w14:textId="77777777" w:rsidR="00F95342" w:rsidRPr="00E36926" w:rsidRDefault="00F95342" w:rsidP="00EF54A2">
            <w:pPr>
              <w:jc w:val="both"/>
              <w:rPr>
                <w:sz w:val="28"/>
                <w:szCs w:val="28"/>
              </w:rPr>
            </w:pPr>
          </w:p>
          <w:p w14:paraId="79F9ED19" w14:textId="77777777" w:rsidR="00F95342" w:rsidRPr="00E36926" w:rsidRDefault="00F95342" w:rsidP="00EF54A2">
            <w:pPr>
              <w:jc w:val="both"/>
              <w:rPr>
                <w:sz w:val="28"/>
                <w:szCs w:val="28"/>
              </w:rPr>
            </w:pPr>
          </w:p>
          <w:p w14:paraId="0409CAE0" w14:textId="77777777" w:rsidR="00F95342" w:rsidRPr="00E36926" w:rsidRDefault="00F95342" w:rsidP="00EF54A2">
            <w:pPr>
              <w:jc w:val="both"/>
              <w:rPr>
                <w:sz w:val="28"/>
                <w:szCs w:val="28"/>
              </w:rPr>
            </w:pPr>
          </w:p>
          <w:p w14:paraId="06B8B158" w14:textId="77777777" w:rsidR="00F95342" w:rsidRPr="00E36926" w:rsidRDefault="00F95342" w:rsidP="00EF54A2">
            <w:pPr>
              <w:contextualSpacing/>
              <w:jc w:val="both"/>
              <w:rPr>
                <w:sz w:val="28"/>
                <w:szCs w:val="28"/>
              </w:rPr>
            </w:pPr>
            <w:r w:rsidRPr="00E36926">
              <w:rPr>
                <w:sz w:val="28"/>
                <w:szCs w:val="28"/>
              </w:rPr>
              <w:t>-HS vui chơi</w:t>
            </w:r>
          </w:p>
          <w:p w14:paraId="767838C2" w14:textId="77777777" w:rsidR="00F95342" w:rsidRPr="00E36926" w:rsidRDefault="00F95342" w:rsidP="00EF54A2">
            <w:pPr>
              <w:jc w:val="both"/>
              <w:rPr>
                <w:sz w:val="28"/>
                <w:szCs w:val="28"/>
              </w:rPr>
            </w:pPr>
          </w:p>
          <w:p w14:paraId="7D2668BA" w14:textId="77777777" w:rsidR="00F95342" w:rsidRPr="00E36926" w:rsidRDefault="00F95342" w:rsidP="00EF54A2">
            <w:pPr>
              <w:jc w:val="both"/>
              <w:rPr>
                <w:sz w:val="28"/>
                <w:szCs w:val="28"/>
              </w:rPr>
            </w:pPr>
          </w:p>
          <w:p w14:paraId="458CAA52" w14:textId="77777777" w:rsidR="00F95342" w:rsidRPr="00E36926" w:rsidRDefault="00F95342" w:rsidP="00EF54A2">
            <w:pPr>
              <w:jc w:val="both"/>
              <w:rPr>
                <w:sz w:val="28"/>
                <w:szCs w:val="28"/>
              </w:rPr>
            </w:pPr>
          </w:p>
          <w:p w14:paraId="406EE448" w14:textId="77777777" w:rsidR="00F95342" w:rsidRPr="00E36926" w:rsidRDefault="00F95342" w:rsidP="00EF54A2">
            <w:pPr>
              <w:jc w:val="both"/>
              <w:rPr>
                <w:sz w:val="28"/>
                <w:szCs w:val="28"/>
              </w:rPr>
            </w:pPr>
          </w:p>
          <w:p w14:paraId="7938657C" w14:textId="77777777" w:rsidR="00F95342" w:rsidRPr="00E36926" w:rsidRDefault="00F95342" w:rsidP="00EF54A2">
            <w:pPr>
              <w:jc w:val="both"/>
              <w:rPr>
                <w:sz w:val="28"/>
                <w:szCs w:val="28"/>
              </w:rPr>
            </w:pPr>
          </w:p>
          <w:p w14:paraId="039A4342" w14:textId="77777777" w:rsidR="00F95342" w:rsidRPr="00E36926" w:rsidRDefault="00F95342" w:rsidP="00EF54A2">
            <w:pPr>
              <w:jc w:val="both"/>
              <w:rPr>
                <w:sz w:val="28"/>
                <w:szCs w:val="28"/>
              </w:rPr>
            </w:pPr>
          </w:p>
          <w:p w14:paraId="5012DC2B" w14:textId="77777777" w:rsidR="00F95342" w:rsidRPr="00E36926" w:rsidRDefault="00F95342" w:rsidP="00EF54A2">
            <w:pPr>
              <w:jc w:val="both"/>
              <w:rPr>
                <w:b/>
                <w:sz w:val="28"/>
                <w:szCs w:val="28"/>
              </w:rPr>
            </w:pPr>
            <w:r w:rsidRPr="00E36926">
              <w:rPr>
                <w:sz w:val="28"/>
                <w:szCs w:val="28"/>
              </w:rPr>
              <w:t>HS lắng nghe và về nhà thực hiện.</w:t>
            </w:r>
          </w:p>
          <w:p w14:paraId="7E95495D" w14:textId="77777777" w:rsidR="00F95342" w:rsidRPr="00E36926" w:rsidRDefault="00F95342" w:rsidP="00EF54A2">
            <w:pPr>
              <w:rPr>
                <w:sz w:val="28"/>
                <w:szCs w:val="28"/>
              </w:rPr>
            </w:pPr>
          </w:p>
          <w:p w14:paraId="402C7CA1" w14:textId="77777777" w:rsidR="00F95342" w:rsidRPr="00E36926" w:rsidRDefault="00F95342" w:rsidP="00EF54A2">
            <w:pPr>
              <w:rPr>
                <w:sz w:val="28"/>
                <w:szCs w:val="28"/>
              </w:rPr>
            </w:pPr>
          </w:p>
          <w:p w14:paraId="05B61278" w14:textId="77777777" w:rsidR="00F95342" w:rsidRPr="00E36926" w:rsidRDefault="00F95342" w:rsidP="00EF54A2">
            <w:pPr>
              <w:rPr>
                <w:sz w:val="28"/>
                <w:szCs w:val="28"/>
              </w:rPr>
            </w:pPr>
          </w:p>
          <w:p w14:paraId="34EF413D" w14:textId="77777777" w:rsidR="00F95342" w:rsidRPr="00E36926" w:rsidRDefault="00F95342" w:rsidP="00EF54A2">
            <w:pPr>
              <w:rPr>
                <w:sz w:val="28"/>
                <w:szCs w:val="28"/>
              </w:rPr>
            </w:pPr>
          </w:p>
          <w:p w14:paraId="59A68B1D" w14:textId="77777777" w:rsidR="00F95342" w:rsidRPr="00E36926" w:rsidRDefault="00F95342" w:rsidP="00EF54A2">
            <w:pPr>
              <w:rPr>
                <w:sz w:val="28"/>
                <w:szCs w:val="28"/>
              </w:rPr>
            </w:pPr>
          </w:p>
          <w:p w14:paraId="6533BC16" w14:textId="77777777" w:rsidR="00F95342" w:rsidRPr="00E36926" w:rsidRDefault="00F95342" w:rsidP="00EF54A2">
            <w:pPr>
              <w:rPr>
                <w:sz w:val="28"/>
                <w:szCs w:val="28"/>
              </w:rPr>
            </w:pPr>
          </w:p>
          <w:p w14:paraId="0CC38F0F" w14:textId="77777777" w:rsidR="00F95342" w:rsidRPr="00E36926" w:rsidRDefault="00F95342" w:rsidP="00EF54A2">
            <w:pPr>
              <w:rPr>
                <w:sz w:val="28"/>
                <w:szCs w:val="28"/>
              </w:rPr>
            </w:pPr>
          </w:p>
          <w:p w14:paraId="4553D79D" w14:textId="77777777" w:rsidR="00F95342" w:rsidRPr="00E36926" w:rsidRDefault="00F95342" w:rsidP="00EF54A2">
            <w:pPr>
              <w:rPr>
                <w:sz w:val="28"/>
                <w:szCs w:val="28"/>
              </w:rPr>
            </w:pPr>
          </w:p>
          <w:p w14:paraId="3C837F79"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-Học sinh thực hành quan sát tình huống trong tranh ở hình 3 và nêu nhận xét về người tham gia giao thông có thực hiện đúng đèn hiệu hay không.</w:t>
            </w:r>
          </w:p>
          <w:p w14:paraId="1BBE0BD7" w14:textId="77777777" w:rsidR="00F95342" w:rsidRPr="00E36926" w:rsidRDefault="00F95342" w:rsidP="00EF54A2">
            <w:pPr>
              <w:rPr>
                <w:sz w:val="28"/>
                <w:szCs w:val="28"/>
              </w:rPr>
            </w:pPr>
            <w:r w:rsidRPr="00E36926">
              <w:rPr>
                <w:sz w:val="28"/>
                <w:szCs w:val="28"/>
              </w:rPr>
              <w:t xml:space="preserve"> </w:t>
            </w:r>
          </w:p>
          <w:p w14:paraId="64D90A80" w14:textId="77777777" w:rsidR="00F95342" w:rsidRPr="00E36926" w:rsidRDefault="00F95342" w:rsidP="00EF54A2">
            <w:pPr>
              <w:rPr>
                <w:sz w:val="28"/>
                <w:szCs w:val="28"/>
              </w:rPr>
            </w:pPr>
          </w:p>
          <w:p w14:paraId="7574B0B4" w14:textId="77777777" w:rsidR="00F95342" w:rsidRPr="00E36926" w:rsidRDefault="00F95342" w:rsidP="00EF54A2">
            <w:pPr>
              <w:rPr>
                <w:sz w:val="28"/>
                <w:szCs w:val="28"/>
              </w:rPr>
            </w:pPr>
          </w:p>
          <w:p w14:paraId="18ABF24A" w14:textId="77777777" w:rsidR="00F95342" w:rsidRPr="00E36926" w:rsidRDefault="00F95342" w:rsidP="00EF54A2">
            <w:pPr>
              <w:rPr>
                <w:sz w:val="28"/>
                <w:szCs w:val="28"/>
              </w:rPr>
            </w:pPr>
          </w:p>
          <w:p w14:paraId="177AAEF7" w14:textId="77777777" w:rsidR="00F95342" w:rsidRPr="00E36926" w:rsidRDefault="00F95342" w:rsidP="00EF54A2">
            <w:pPr>
              <w:rPr>
                <w:sz w:val="28"/>
                <w:szCs w:val="28"/>
              </w:rPr>
            </w:pPr>
          </w:p>
          <w:p w14:paraId="58970867" w14:textId="77777777" w:rsidR="00F95342" w:rsidRPr="00E36926" w:rsidRDefault="00F95342" w:rsidP="00EF54A2">
            <w:pPr>
              <w:spacing w:beforeLines="40" w:before="96"/>
              <w:rPr>
                <w:color w:val="000000" w:themeColor="text1"/>
                <w:sz w:val="28"/>
                <w:szCs w:val="28"/>
              </w:rPr>
            </w:pPr>
            <w:r w:rsidRPr="00E36926">
              <w:rPr>
                <w:color w:val="000000" w:themeColor="text1"/>
                <w:sz w:val="28"/>
                <w:szCs w:val="28"/>
              </w:rPr>
              <w:t>-Học sinh thực hành viết vào Phiếu học tập 1 vị trí như các thẻ gợi ý vào các ô trong bảng (giống bảng bên dưới hình 4).</w:t>
            </w:r>
          </w:p>
          <w:p w14:paraId="352A4CFB" w14:textId="77777777" w:rsidR="00F95342" w:rsidRPr="00E36926" w:rsidRDefault="00F95342" w:rsidP="00EF54A2">
            <w:pPr>
              <w:rPr>
                <w:sz w:val="28"/>
                <w:szCs w:val="28"/>
              </w:rPr>
            </w:pPr>
          </w:p>
          <w:p w14:paraId="32D812CD" w14:textId="77777777" w:rsidR="00F95342" w:rsidRPr="00E36926" w:rsidRDefault="00F95342" w:rsidP="00EF54A2">
            <w:pPr>
              <w:rPr>
                <w:sz w:val="28"/>
                <w:szCs w:val="28"/>
              </w:rPr>
            </w:pPr>
          </w:p>
        </w:tc>
      </w:tr>
    </w:tbl>
    <w:p w14:paraId="4C2DACEA" w14:textId="77777777" w:rsidR="00F95342" w:rsidRPr="00E36926" w:rsidRDefault="00F95342" w:rsidP="00F95342">
      <w:pPr>
        <w:shd w:val="clear" w:color="auto" w:fill="FFFFFF"/>
        <w:spacing w:line="276" w:lineRule="auto"/>
        <w:rPr>
          <w:b/>
          <w:sz w:val="28"/>
          <w:szCs w:val="28"/>
          <w:u w:val="single"/>
        </w:rPr>
      </w:pPr>
      <w:r w:rsidRPr="00E36926">
        <w:rPr>
          <w:b/>
          <w:sz w:val="28"/>
          <w:szCs w:val="28"/>
          <w:u w:val="single"/>
        </w:rPr>
        <w:lastRenderedPageBreak/>
        <w:t>IV. ĐIỀU CHỈNH SAU BÀI DẠY(Nếu có):</w:t>
      </w:r>
    </w:p>
    <w:p w14:paraId="519140AE" w14:textId="0F4F5A1D" w:rsidR="00F54986" w:rsidRDefault="00F95342" w:rsidP="00F95342">
      <w:r w:rsidRPr="00E36926">
        <w:rPr>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CF168" w14:textId="77777777" w:rsidR="005D7963" w:rsidRDefault="005D7963" w:rsidP="00020074">
      <w:r>
        <w:separator/>
      </w:r>
    </w:p>
  </w:endnote>
  <w:endnote w:type="continuationSeparator" w:id="0">
    <w:p w14:paraId="5F7E9A3A" w14:textId="77777777" w:rsidR="005D7963" w:rsidRDefault="005D7963" w:rsidP="0002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61C0" w14:textId="77777777" w:rsidR="00020074" w:rsidRDefault="000200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F9F2" w14:textId="77777777" w:rsidR="00020074" w:rsidRDefault="000200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A8A1" w14:textId="77777777" w:rsidR="00020074" w:rsidRDefault="00020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A4707" w14:textId="77777777" w:rsidR="005D7963" w:rsidRDefault="005D7963" w:rsidP="00020074">
      <w:r>
        <w:separator/>
      </w:r>
    </w:p>
  </w:footnote>
  <w:footnote w:type="continuationSeparator" w:id="0">
    <w:p w14:paraId="47DB0201" w14:textId="77777777" w:rsidR="005D7963" w:rsidRDefault="005D7963" w:rsidP="00020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93FE" w14:textId="77777777" w:rsidR="00020074" w:rsidRDefault="000200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83A0" w14:textId="19D2875F" w:rsidR="00020074" w:rsidRDefault="00020074">
    <w:pPr>
      <w:pStyle w:val="Header"/>
    </w:pPr>
    <w:r>
      <w:t>Trường Tiểu học Thị Trấn Phú Hòa</w:t>
    </w:r>
    <w:r>
      <w:tab/>
      <w:t xml:space="preserve">                                      GV: Nguyễn Thị Thu Tâm</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1791" w14:textId="77777777" w:rsidR="00020074" w:rsidRDefault="00020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42"/>
    <w:rsid w:val="00020074"/>
    <w:rsid w:val="003F1E00"/>
    <w:rsid w:val="005D7963"/>
    <w:rsid w:val="006C4ACC"/>
    <w:rsid w:val="00F54986"/>
    <w:rsid w:val="00F9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2DC2"/>
  <w15:chartTrackingRefBased/>
  <w15:docId w15:val="{31A50F9B-E0FE-4D51-9302-AA6C6A56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34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9534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34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34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342"/>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F95342"/>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F95342"/>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95342"/>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F95342"/>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95342"/>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3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34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3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53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53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53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53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53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53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34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3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5342"/>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F95342"/>
    <w:rPr>
      <w:i/>
      <w:iCs/>
      <w:color w:val="404040" w:themeColor="text1" w:themeTint="BF"/>
    </w:rPr>
  </w:style>
  <w:style w:type="paragraph" w:styleId="ListParagraph">
    <w:name w:val="List Paragraph"/>
    <w:basedOn w:val="Normal"/>
    <w:uiPriority w:val="34"/>
    <w:qFormat/>
    <w:rsid w:val="00F95342"/>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F95342"/>
    <w:rPr>
      <w:i/>
      <w:iCs/>
      <w:color w:val="2F5496" w:themeColor="accent1" w:themeShade="BF"/>
    </w:rPr>
  </w:style>
  <w:style w:type="paragraph" w:styleId="IntenseQuote">
    <w:name w:val="Intense Quote"/>
    <w:basedOn w:val="Normal"/>
    <w:next w:val="Normal"/>
    <w:link w:val="IntenseQuoteChar"/>
    <w:uiPriority w:val="30"/>
    <w:qFormat/>
    <w:rsid w:val="00F9534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F95342"/>
    <w:rPr>
      <w:i/>
      <w:iCs/>
      <w:color w:val="2F5496" w:themeColor="accent1" w:themeShade="BF"/>
    </w:rPr>
  </w:style>
  <w:style w:type="character" w:styleId="IntenseReference">
    <w:name w:val="Intense Reference"/>
    <w:basedOn w:val="DefaultParagraphFont"/>
    <w:uiPriority w:val="32"/>
    <w:qFormat/>
    <w:rsid w:val="00F95342"/>
    <w:rPr>
      <w:b/>
      <w:bCs/>
      <w:smallCaps/>
      <w:color w:val="2F5496" w:themeColor="accent1" w:themeShade="BF"/>
      <w:spacing w:val="5"/>
    </w:rPr>
  </w:style>
  <w:style w:type="character" w:styleId="Strong">
    <w:name w:val="Strong"/>
    <w:basedOn w:val="DefaultParagraphFont"/>
    <w:qFormat/>
    <w:rsid w:val="00F95342"/>
    <w:rPr>
      <w:b/>
      <w:bCs/>
    </w:rPr>
  </w:style>
  <w:style w:type="paragraph" w:styleId="Header">
    <w:name w:val="header"/>
    <w:basedOn w:val="Normal"/>
    <w:link w:val="HeaderChar"/>
    <w:uiPriority w:val="99"/>
    <w:unhideWhenUsed/>
    <w:rsid w:val="00020074"/>
    <w:pPr>
      <w:tabs>
        <w:tab w:val="center" w:pos="4680"/>
        <w:tab w:val="right" w:pos="9360"/>
      </w:tabs>
    </w:pPr>
  </w:style>
  <w:style w:type="character" w:customStyle="1" w:styleId="HeaderChar">
    <w:name w:val="Header Char"/>
    <w:basedOn w:val="DefaultParagraphFont"/>
    <w:link w:val="Header"/>
    <w:uiPriority w:val="99"/>
    <w:rsid w:val="00020074"/>
    <w:rPr>
      <w:rFonts w:eastAsia="Times New Roman" w:cs="Times New Roman"/>
      <w:szCs w:val="24"/>
    </w:rPr>
  </w:style>
  <w:style w:type="paragraph" w:styleId="Footer">
    <w:name w:val="footer"/>
    <w:basedOn w:val="Normal"/>
    <w:link w:val="FooterChar"/>
    <w:uiPriority w:val="99"/>
    <w:unhideWhenUsed/>
    <w:rsid w:val="00020074"/>
    <w:pPr>
      <w:tabs>
        <w:tab w:val="center" w:pos="4680"/>
        <w:tab w:val="right" w:pos="9360"/>
      </w:tabs>
    </w:pPr>
  </w:style>
  <w:style w:type="character" w:customStyle="1" w:styleId="FooterChar">
    <w:name w:val="Footer Char"/>
    <w:basedOn w:val="DefaultParagraphFont"/>
    <w:link w:val="Footer"/>
    <w:uiPriority w:val="99"/>
    <w:rsid w:val="0002007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2025-03-05T12:14:00Z</dcterms:created>
  <dcterms:modified xsi:type="dcterms:W3CDTF">2025-03-06T07:58:00Z</dcterms:modified>
</cp:coreProperties>
</file>