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82D3" w14:textId="77777777" w:rsidR="00AC02E4" w:rsidRPr="00CD3CCB" w:rsidRDefault="00AC02E4" w:rsidP="00AC02E4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77FCA440" w14:textId="77777777" w:rsidR="00AC02E4" w:rsidRPr="002A3FA7" w:rsidRDefault="00AC02E4" w:rsidP="00AC02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sz w:val="28"/>
          <w:szCs w:val="28"/>
        </w:rPr>
        <w:t>CHỦ ĐỀ 3:  ĐI CHỢ</w:t>
      </w:r>
    </w:p>
    <w:p w14:paraId="32363605" w14:textId="77777777" w:rsidR="00AC02E4" w:rsidRPr="00CD3CCB" w:rsidRDefault="00AC02E4" w:rsidP="00AC02E4">
      <w:pPr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2A3FA7">
        <w:rPr>
          <w:rFonts w:ascii="Times New Roman" w:hAnsi="Times New Roman"/>
          <w:b/>
          <w:sz w:val="28"/>
          <w:szCs w:val="28"/>
        </w:rPr>
        <w:t>Bà</w:t>
      </w:r>
      <w:r w:rsidRPr="002A3FA7">
        <w:rPr>
          <w:rFonts w:ascii="Times New Roman" w:hAnsi="Times New Roman"/>
          <w:sz w:val="28"/>
          <w:szCs w:val="28"/>
        </w:rPr>
        <w:t>i</w:t>
      </w:r>
      <w:r w:rsidRPr="002A3FA7">
        <w:rPr>
          <w:rFonts w:ascii="Times New Roman" w:hAnsi="Times New Roman"/>
          <w:b/>
          <w:sz w:val="28"/>
          <w:szCs w:val="28"/>
        </w:rPr>
        <w:t>:      Ôn tập</w:t>
      </w:r>
      <w:r w:rsidRPr="002A3FA7">
        <w:rPr>
          <w:rFonts w:ascii="Times New Roman" w:hAnsi="Times New Roman"/>
          <w:b/>
          <w:sz w:val="28"/>
          <w:szCs w:val="28"/>
          <w:lang w:val="vi-VN"/>
        </w:rPr>
        <w:t xml:space="preserve"> ( Tiết 1)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64C32093" w14:textId="77777777" w:rsidR="00AC02E4" w:rsidRPr="00CD3CCB" w:rsidRDefault="00AC02E4" w:rsidP="00AC02E4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34</w:t>
      </w:r>
    </w:p>
    <w:p w14:paraId="2CC5A189" w14:textId="77777777" w:rsidR="00AC02E4" w:rsidRPr="00CD3CCB" w:rsidRDefault="00AC02E4" w:rsidP="00AC02E4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26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34D2E175" w14:textId="77777777" w:rsidR="00AC02E4" w:rsidRPr="002A3FA7" w:rsidRDefault="00AC02E4" w:rsidP="00AC02E4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</w:p>
    <w:p w14:paraId="1920136F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  <w:lang w:val="vi-VN"/>
        </w:rPr>
        <w:t>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2A3FA7">
        <w:rPr>
          <w:rFonts w:ascii="Times New Roman" w:hAnsi="Times New Roman"/>
          <w:sz w:val="28"/>
          <w:szCs w:val="28"/>
          <w:lang w:val="vi-VN"/>
        </w:rPr>
        <w:t>:</w:t>
      </w:r>
    </w:p>
    <w:p w14:paraId="7E963933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 xml:space="preserve"> - Kể đúng, đọc đúng các âm chữ d, đ, i, k, l,h,ch,kh; nhận diện các âm chữ đó trong bài đọc.</w:t>
      </w:r>
    </w:p>
    <w:p w14:paraId="641D5C5A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Sử dụng các âm chữ đã học t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ro</w:t>
      </w:r>
      <w:r w:rsidRPr="002A3FA7">
        <w:rPr>
          <w:rFonts w:ascii="Times New Roman" w:hAnsi="Times New Roman"/>
          <w:sz w:val="28"/>
          <w:szCs w:val="28"/>
          <w:lang w:val="en" w:bidi="th-TH"/>
        </w:rPr>
        <w:t>ng tuần để tạo tiếng mới.</w:t>
      </w:r>
    </w:p>
    <w:p w14:paraId="556CC83A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Đánh vần các từ ngữ chứa âm chữ trong tuần và đọc bài đọc.</w:t>
      </w:r>
    </w:p>
    <w:p w14:paraId="494A499D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Thực hiện đúng các bài tập chính tả.</w:t>
      </w:r>
    </w:p>
    <w:p w14:paraId="41F6DF21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  <w:lang w:bidi="th-TH"/>
        </w:rPr>
      </w:pPr>
      <w:r w:rsidRPr="002A3FA7">
        <w:rPr>
          <w:rFonts w:ascii="Times New Roman" w:hAnsi="Times New Roman"/>
          <w:sz w:val="28"/>
          <w:szCs w:val="28"/>
          <w:lang w:val="en" w:bidi="th-TH"/>
        </w:rPr>
        <w:t>- Viết đúng cụm từ ứng dụng đi chợ.</w:t>
      </w:r>
      <w:r w:rsidRPr="002A3FA7">
        <w:rPr>
          <w:rFonts w:ascii="Times New Roman" w:hAnsi="Times New Roman"/>
          <w:sz w:val="28"/>
          <w:szCs w:val="28"/>
          <w:lang w:bidi="th-TH"/>
        </w:rPr>
        <w:t xml:space="preserve">     </w:t>
      </w:r>
    </w:p>
    <w:p w14:paraId="36DADFB0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  <w:lang w:bidi="th-TH"/>
        </w:rPr>
        <w:t xml:space="preserve"> 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2A3FA7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05C42F98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 -  Rèn luyện phẩm chất chăm chỉ qua hoạt động tập viết, rèn luyện phẩm chất trung thực qua việc thực hiện các nội dung kiểm tra, đánh giá.</w:t>
      </w:r>
    </w:p>
    <w:p w14:paraId="526286BA" w14:textId="77777777" w:rsidR="00AC02E4" w:rsidRPr="002A3FA7" w:rsidRDefault="00AC02E4" w:rsidP="00AC02E4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</w:rPr>
        <w:t xml:space="preserve">    II.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8D7635D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  GV: - SGK, SGV.</w:t>
      </w:r>
    </w:p>
    <w:p w14:paraId="6A0BBFCC" w14:textId="77777777" w:rsidR="00AC02E4" w:rsidRPr="002A3FA7" w:rsidRDefault="00AC02E4" w:rsidP="00AC02E4">
      <w:pPr>
        <w:pStyle w:val="NoSpacing"/>
        <w:rPr>
          <w:rFonts w:ascii="Times New Roman" w:hAnsi="Times New Roman"/>
          <w:sz w:val="28"/>
          <w:szCs w:val="28"/>
        </w:rPr>
      </w:pPr>
      <w:r w:rsidRPr="002A3FA7">
        <w:rPr>
          <w:rFonts w:ascii="Times New Roman" w:hAnsi="Times New Roman"/>
          <w:sz w:val="28"/>
          <w:szCs w:val="28"/>
        </w:rPr>
        <w:t xml:space="preserve">  HS:  - SGK.</w:t>
      </w:r>
    </w:p>
    <w:p w14:paraId="5FC9ED38" w14:textId="77777777" w:rsidR="00AC02E4" w:rsidRPr="002A3FA7" w:rsidRDefault="00AC02E4" w:rsidP="00AC02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>III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.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2A3FA7">
        <w:rPr>
          <w:rFonts w:ascii="Times New Roman" w:hAnsi="Times New Roman"/>
          <w:b/>
          <w:sz w:val="28"/>
          <w:szCs w:val="28"/>
        </w:rPr>
        <w:t xml:space="preserve">:    </w:t>
      </w:r>
    </w:p>
    <w:p w14:paraId="609E5DB3" w14:textId="77777777" w:rsidR="00AC02E4" w:rsidRPr="002A3FA7" w:rsidRDefault="00AC02E4" w:rsidP="00AC02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</w:rPr>
        <w:t xml:space="preserve">             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617"/>
        <w:gridCol w:w="4367"/>
      </w:tblGrid>
      <w:tr w:rsidR="00AC02E4" w:rsidRPr="002A3FA7" w14:paraId="5CB6962C" w14:textId="77777777" w:rsidTr="00FF4F29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C7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04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92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AC02E4" w:rsidRPr="002A3FA7" w14:paraId="3DBF9846" w14:textId="77777777" w:rsidTr="00FF4F29">
        <w:trPr>
          <w:trHeight w:val="169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C6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980946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44A89992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185966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2A4BF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B1E9A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5D5CB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BBE453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33354B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9062BA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28434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AAB0A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46A0D2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94890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185AC62A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70F84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F1660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E4EBA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30FA8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06C701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0D6EA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5A7E63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AFA2FC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0C83A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244D6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BB36AC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2D49CB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74940B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600C5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C53A3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5584CEA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8B9888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6765F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C04072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87555B1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654B7B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10D81E7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3D5B0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DADD4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681203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87C46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873A13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5CBD8C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4707B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FF68F1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69DC9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413EA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0CD79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B8B18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58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Tiết 1:</w:t>
            </w:r>
          </w:p>
          <w:p w14:paraId="20353956" w14:textId="77777777" w:rsidR="00AC02E4" w:rsidRPr="002A3FA7" w:rsidRDefault="00AC02E4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34E56233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chơi: ong tìm hoa</w:t>
            </w:r>
          </w:p>
          <w:p w14:paraId="5EF4FCB7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chọn bông hoa và đọc từ ngữ có trong bông hoa</w:t>
            </w:r>
          </w:p>
          <w:p w14:paraId="778FEF8A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Nếu đọc đúng, cả lớp làm mặt cười </w:t>
            </w:r>
          </w:p>
          <w:p w14:paraId="67E57306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( chống tay lên cằm và cười haha). Nếu đọc sai, cả lớp làm động tác chống cằm rồi khóc huhu.</w:t>
            </w:r>
          </w:p>
          <w:p w14:paraId="687A8A9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đọc , viết âm chữ ch, kh đọc từ ứng dụng : cá khô, chà là ,đọc câu : Chợ ở kề bờ đê . Chợ có hẹ , khế, lê. </w:t>
            </w:r>
          </w:p>
          <w:p w14:paraId="40249648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56A61B8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1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Ôn tập các âm chữ được học trong tuần</w:t>
            </w:r>
          </w:p>
          <w:p w14:paraId="3D7BD06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Mục tiêu: Ôn tập lại âm chữ đã học.</w:t>
            </w:r>
          </w:p>
          <w:p w14:paraId="51F7EE7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mở sách trang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3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8, giáo viên giới thiệu bài học hôm nay: Ôn tập và kể chuyện.</w:t>
            </w:r>
          </w:p>
          <w:p w14:paraId="2F852C2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Nhìn vào tranh, cô mời HS đọc các âm chữ, dấu thanh được trình bày trong sách.</w:t>
            </w:r>
          </w:p>
          <w:p w14:paraId="22FB4F26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tìm một số từ ngữ có tiếng chứa âm chữ, dấu thanh vừa học và đặt câu với những tiếng đó. </w:t>
            </w:r>
          </w:p>
          <w:p w14:paraId="1E183821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nói câu có từ ngữ có tiếng chứa âm chữ vừa được học trong tuần.</w:t>
            </w:r>
          </w:p>
          <w:p w14:paraId="222DFCD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Tùy năng lực HS mà GV cho HS nói từ ngữ hoặc câu.</w:t>
            </w:r>
          </w:p>
          <w:p w14:paraId="594A90F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bảng ghép các âm chữ , bảng ghép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âm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chữ với dấu thanh và đánh vần các chữ được ghép. </w:t>
            </w:r>
          </w:p>
          <w:p w14:paraId="1CA71B2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Sau đó các em sẽ đọc cho bạn kế bên nghe.</w:t>
            </w:r>
          </w:p>
          <w:p w14:paraId="51CAA54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663462E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2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Luyện tập đánh vần, đọc trơn, tìm hiểu nội dung 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bài đọc.</w:t>
            </w:r>
          </w:p>
          <w:p w14:paraId="02C2E8E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Mục tiêu: Đánh vần và đọc đúng câu ứng dụng.</w:t>
            </w:r>
          </w:p>
          <w:p w14:paraId="0A6E77A2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chợ ở kề bờ đê. Chợ có hẹ, khế, lê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( Nhắc HS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C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được in hoa).</w:t>
            </w:r>
          </w:p>
          <w:p w14:paraId="4AF049C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GV cho HS đọc trơn và hỏi:</w:t>
            </w:r>
          </w:p>
          <w:p w14:paraId="7F4B7CD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-Chợ ở đâu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0E02784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-Chợ có những gì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0FCC88EC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 câu trả lời của bạn.</w:t>
            </w:r>
          </w:p>
          <w:p w14:paraId="34AD6C66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7C245467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Gọi HS đọc lại bài</w:t>
            </w:r>
          </w:p>
          <w:p w14:paraId="18C6DAF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722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0EE16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FEAF6C7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chơi trò chơi</w:t>
            </w:r>
          </w:p>
          <w:p w14:paraId="140A048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5BF5B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EE95C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thực hiện theo yêu cầu .</w:t>
            </w:r>
          </w:p>
          <w:p w14:paraId="0CF47F0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BB29C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3EB48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9F59FC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4BD6F7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8280F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9A8FA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84A552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C728F7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7B7528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4A48D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mở sách,</w:t>
            </w:r>
          </w:p>
          <w:p w14:paraId="4FD81FC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4771A1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DEF5A6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8291B6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và đọc: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d,đ, I, l, h , ch, kh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1C1CB3A2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424106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-da, do, dô, de,dê ,di, đo, …….đi   kha ,kho, khô, khê, khi ….</w:t>
            </w:r>
          </w:p>
          <w:p w14:paraId="46958B31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09BFD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nói câu có từ ngữ có tiếng chứa âm chữ vừa được học.</w:t>
            </w:r>
          </w:p>
          <w:p w14:paraId="7B11DAF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70B498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1047EA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đánh vần </w:t>
            </w:r>
          </w:p>
          <w:p w14:paraId="16A3925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3194C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26791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1FFFD0BB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F74EF5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hát</w:t>
            </w:r>
          </w:p>
          <w:p w14:paraId="319CC93F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6E1513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F5E1A7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DEBDBA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215E5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0E2DEEC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2F003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đọc </w:t>
            </w:r>
          </w:p>
          <w:p w14:paraId="0D2844B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-Chợ ở kề bờ đê</w:t>
            </w:r>
          </w:p>
          <w:p w14:paraId="5CE0777E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-Chợ có hẹ, khế,lê</w:t>
            </w:r>
          </w:p>
          <w:p w14:paraId="2A550F44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nhận xét câu trả lời của bạn</w:t>
            </w:r>
          </w:p>
          <w:p w14:paraId="1C376C29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3D2D2D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66FAC760" w14:textId="77777777" w:rsidR="00AC02E4" w:rsidRPr="002A3FA7" w:rsidRDefault="00AC02E4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418C91" w14:textId="77777777" w:rsidR="00AC02E4" w:rsidRPr="002A3FA7" w:rsidRDefault="00AC02E4" w:rsidP="00AC02E4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FBAA065" w14:textId="77777777" w:rsidR="00AC02E4" w:rsidRPr="002A3FA7" w:rsidRDefault="00AC02E4" w:rsidP="00AC02E4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t>IV. ĐIỀU CHỈNH SAU BÀI DẠY: (Nếu có)</w:t>
      </w:r>
    </w:p>
    <w:p w14:paraId="75A81722" w14:textId="77777777" w:rsidR="00AC02E4" w:rsidRPr="002A3FA7" w:rsidRDefault="00AC02E4" w:rsidP="00AC02E4">
      <w:pPr>
        <w:pStyle w:val="NoSpacing"/>
        <w:rPr>
          <w:rFonts w:ascii="Times New Roman" w:eastAsia="Calibri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AFB755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9476" w14:textId="77777777" w:rsidR="002B3214" w:rsidRDefault="002B3214" w:rsidP="00C30AE9">
      <w:r>
        <w:separator/>
      </w:r>
    </w:p>
  </w:endnote>
  <w:endnote w:type="continuationSeparator" w:id="0">
    <w:p w14:paraId="3159C357" w14:textId="77777777" w:rsidR="002B3214" w:rsidRDefault="002B3214" w:rsidP="00C3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F082" w14:textId="77777777" w:rsidR="00C30AE9" w:rsidRDefault="00C30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771C" w14:textId="77777777" w:rsidR="00C30AE9" w:rsidRDefault="00C30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B35C" w14:textId="77777777" w:rsidR="00C30AE9" w:rsidRDefault="00C3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CEEF" w14:textId="77777777" w:rsidR="002B3214" w:rsidRDefault="002B3214" w:rsidP="00C30AE9">
      <w:r>
        <w:separator/>
      </w:r>
    </w:p>
  </w:footnote>
  <w:footnote w:type="continuationSeparator" w:id="0">
    <w:p w14:paraId="09F4110E" w14:textId="77777777" w:rsidR="002B3214" w:rsidRDefault="002B3214" w:rsidP="00C3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E78A" w14:textId="77777777" w:rsidR="00C30AE9" w:rsidRDefault="00C30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14CF" w14:textId="75534768" w:rsidR="00C30AE9" w:rsidRDefault="00C30AE9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D07A" w14:textId="77777777" w:rsidR="00C30AE9" w:rsidRDefault="00C30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4"/>
    <w:rsid w:val="002B3214"/>
    <w:rsid w:val="003C09D0"/>
    <w:rsid w:val="00482102"/>
    <w:rsid w:val="004964A8"/>
    <w:rsid w:val="00593E2E"/>
    <w:rsid w:val="006D6650"/>
    <w:rsid w:val="00A33CD5"/>
    <w:rsid w:val="00AC02E4"/>
    <w:rsid w:val="00AC36C5"/>
    <w:rsid w:val="00BE6DCE"/>
    <w:rsid w:val="00C30AE9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1F3D"/>
  <w15:chartTrackingRefBased/>
  <w15:docId w15:val="{FA32CCAB-136C-4D90-B178-32A0A4AC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E4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2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2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2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2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2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2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2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2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2E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2E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2E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2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2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2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2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2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02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2E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0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2E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02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2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2E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AC02E4"/>
    <w:rPr>
      <w:b/>
      <w:bCs/>
    </w:rPr>
  </w:style>
  <w:style w:type="paragraph" w:styleId="NoSpacing">
    <w:name w:val="No Spacing"/>
    <w:uiPriority w:val="1"/>
    <w:qFormat/>
    <w:rsid w:val="00AC02E4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0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E9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0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E9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2025-02-25T23:59:00Z</dcterms:created>
  <dcterms:modified xsi:type="dcterms:W3CDTF">2025-03-05T01:42:00Z</dcterms:modified>
</cp:coreProperties>
</file>