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E218" w14:textId="77777777" w:rsidR="00E05B0C" w:rsidRPr="00FD6A54" w:rsidRDefault="00E05B0C" w:rsidP="00E05B0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D6A54">
        <w:rPr>
          <w:rFonts w:ascii="Times New Roman" w:hAnsi="Times New Roman" w:cs="Times New Roman"/>
          <w:b/>
          <w:bCs/>
          <w:sz w:val="28"/>
          <w:szCs w:val="28"/>
        </w:rPr>
        <w:t xml:space="preserve">Môn: Toán     </w:t>
      </w:r>
      <w:r w:rsidRPr="00FD6A54">
        <w:rPr>
          <w:rFonts w:ascii="Times New Roman" w:hAnsi="Times New Roman"/>
          <w:b/>
          <w:bCs/>
          <w:sz w:val="28"/>
          <w:szCs w:val="28"/>
        </w:rPr>
        <w:t>Lớp : 1</w:t>
      </w:r>
    </w:p>
    <w:p w14:paraId="59D56286" w14:textId="77777777" w:rsidR="00E05B0C" w:rsidRPr="00FD6A54" w:rsidRDefault="00E05B0C" w:rsidP="00E05B0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D6A54">
        <w:rPr>
          <w:rFonts w:ascii="Times New Roman" w:hAnsi="Times New Roman"/>
          <w:b/>
          <w:bCs/>
          <w:sz w:val="28"/>
          <w:szCs w:val="28"/>
        </w:rPr>
        <w:t xml:space="preserve">Tên bài học:                  </w:t>
      </w:r>
      <w:r w:rsidRPr="00FD6A54">
        <w:rPr>
          <w:rFonts w:ascii="Times New Roman" w:hAnsi="Times New Roman" w:cs="Times New Roman"/>
          <w:b/>
          <w:bCs/>
          <w:sz w:val="28"/>
          <w:szCs w:val="28"/>
        </w:rPr>
        <w:t>Bài:  SỐ 9  ( tiết 1)</w:t>
      </w:r>
    </w:p>
    <w:p w14:paraId="6A31842C" w14:textId="77777777" w:rsidR="00E05B0C" w:rsidRDefault="00E05B0C" w:rsidP="00E05B0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24</w:t>
      </w:r>
    </w:p>
    <w:p w14:paraId="08A86F7E" w14:textId="77777777" w:rsidR="00E05B0C" w:rsidRDefault="00E05B0C" w:rsidP="00E05B0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1/11/2024</w:t>
      </w:r>
    </w:p>
    <w:p w14:paraId="40C9F0A4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21A271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YÊU CẦU CẦN ĐẠT:</w:t>
      </w:r>
    </w:p>
    <w:p w14:paraId="0B617AE2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  1. Kiến thức, kĩ năng: HS biết: </w:t>
      </w:r>
    </w:p>
    <w:p w14:paraId="35B3DB90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Đếm, lập số, đọc, viết số 9</w:t>
      </w:r>
    </w:p>
    <w:p w14:paraId="4FFAE446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Nhận biết được thứ tự dãy số từ 1 đến 9</w:t>
      </w:r>
    </w:p>
    <w:p w14:paraId="67143DC6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So sánh các số trong phạm vi 9</w:t>
      </w:r>
    </w:p>
    <w:p w14:paraId="0E92C7CC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Phân tích, tổng hợp số. Giới thiệu bảng tách – gộp 9</w:t>
      </w:r>
    </w:p>
    <w:p w14:paraId="3007A20B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  Năng lực:</w:t>
      </w:r>
    </w:p>
    <w:p w14:paraId="2FE05E08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Năng lực chung:</w:t>
      </w:r>
    </w:p>
    <w:p w14:paraId="4D84312C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 xml:space="preserve">Tự chủ và tự học: Tự giác học tập, tham gia vào các hoạt động </w:t>
      </w:r>
    </w:p>
    <w:p w14:paraId="635F3DC6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Giao tiếp và hợp tác: Biết trao đổi, hợp tác nhau trong học tập và làm việc nhóm.</w:t>
      </w:r>
    </w:p>
    <w:p w14:paraId="57D1B822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 xml:space="preserve">Năng lực giải quyết vấn đề và sáng tạo: Biết thu nhận thông tin, bước đầu hình thành các vấn đề cơ bản và giải quyết vấn đề theo hướng dẫn của GV. </w:t>
      </w:r>
    </w:p>
    <w:p w14:paraId="2391DD13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Năng lực đặc thù:</w:t>
      </w:r>
      <w:r w:rsidRPr="00C53D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DAEAE2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53DF1">
        <w:rPr>
          <w:rFonts w:ascii="Times New Roman" w:hAnsi="Times New Roman" w:cs="Times New Roman"/>
          <w:sz w:val="28"/>
          <w:szCs w:val="28"/>
        </w:rPr>
        <w:t xml:space="preserve">Tư duy và lập luận toán học: Thông qua việc quan sát tranh, HS nói được kết quả của việc quan sát theo từng hoạt động cụ thể </w:t>
      </w:r>
    </w:p>
    <w:p w14:paraId="4271B6CB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- Sử dụng công cụ, phương tiện toán học: Nhận biết và sử dụng sơ đồ tách – gộp, khối lập phương để thực hiện nhiệm vụ học tập.</w:t>
      </w:r>
    </w:p>
    <w:p w14:paraId="1F7E69A8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- Giao tiếp toán học: Biết trình bày, diễn đạt (nói và viết) kết quả để người khác hiểu. </w:t>
      </w:r>
    </w:p>
    <w:p w14:paraId="4FA818B0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Phẩm chất</w:t>
      </w:r>
    </w:p>
    <w:p w14:paraId="7EC7FCCA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Trung thực: Thật thà, ngay thẳng trong việc học tập và làm bài.</w:t>
      </w:r>
    </w:p>
    <w:p w14:paraId="5939BDF4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Chăm chỉ: Chăm học, có tinh thần tự giác tham gia các hoạt động học tập.</w:t>
      </w:r>
    </w:p>
    <w:p w14:paraId="17391B20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 xml:space="preserve">Yêu nước: Biết một số địa danh và giá trị lịch sử - văn hóa của đất nước. </w:t>
      </w:r>
    </w:p>
    <w:p w14:paraId="04D25A2B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C53DF1">
        <w:rPr>
          <w:rFonts w:ascii="Times New Roman" w:hAnsi="Times New Roman" w:cs="Times New Roman"/>
          <w:color w:val="000000"/>
          <w:sz w:val="28"/>
          <w:szCs w:val="28"/>
        </w:rPr>
        <w:t>Tích hợp: Toán học và cuộc sống, Mĩ thuật, Tự nhiên và xã hội.</w:t>
      </w:r>
    </w:p>
    <w:p w14:paraId="14D9D84C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II.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ĐỒ DÙNG DẠY HỌC</w:t>
      </w:r>
      <w:r w:rsidRPr="00C53DF1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44BA9B0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- GV: 9 khối lập phương, các thẻ chữ số từ 1 đến 9</w:t>
      </w:r>
    </w:p>
    <w:p w14:paraId="65B982C0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>- HS: 9 khối lập phương</w:t>
      </w:r>
    </w:p>
    <w:p w14:paraId="18D9FA56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3DF1">
        <w:rPr>
          <w:rFonts w:ascii="Times New Roman" w:hAnsi="Times New Roman" w:cs="Times New Roman"/>
          <w:sz w:val="28"/>
          <w:szCs w:val="28"/>
        </w:rPr>
        <w:t xml:space="preserve">III. </w:t>
      </w:r>
      <w:r w:rsidRPr="00C53DF1">
        <w:rPr>
          <w:rFonts w:ascii="Times New Roman" w:hAnsi="Times New Roman" w:cs="Times New Roman"/>
          <w:sz w:val="28"/>
          <w:szCs w:val="28"/>
          <w:u w:val="single"/>
        </w:rPr>
        <w:t>HOẠT ĐỘNG DẠY HỌC</w:t>
      </w:r>
      <w:r w:rsidRPr="00C53DF1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D656F02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788"/>
        <w:gridCol w:w="3927"/>
      </w:tblGrid>
      <w:tr w:rsidR="00E05B0C" w:rsidRPr="00C53DF1" w14:paraId="099453B2" w14:textId="77777777" w:rsidTr="00B94AD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A1A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5C5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17F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HOẠT ĐỘNG CỦA HỌC SINH</w:t>
            </w:r>
          </w:p>
        </w:tc>
      </w:tr>
      <w:tr w:rsidR="00E05B0C" w:rsidRPr="00C53DF1" w14:paraId="256E7FFB" w14:textId="77777777" w:rsidTr="00B94AD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9BE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47787DE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3CFD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C9C77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6285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7C65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1AF6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B2150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D598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05B6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800DB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BB46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6565E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7’</w:t>
            </w:r>
          </w:p>
          <w:p w14:paraId="07024FF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3824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A388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06592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96C7B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7B6A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801D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B334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BF29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6F1C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67EF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11A67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D04A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8F3F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3BDB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1184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2D21A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FDC0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59D25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7’</w:t>
            </w:r>
          </w:p>
          <w:p w14:paraId="52E7117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97105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5A1C2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7533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F7A2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3D437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11EC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6217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0DB68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0480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7754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BFF7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5233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4054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2’</w:t>
            </w:r>
          </w:p>
          <w:p w14:paraId="10CABBD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4C954BD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8C944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0978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629B1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4BB4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F0E77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D5A5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F6A5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0327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C364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A123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CA719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4C05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3A79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036F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89CB5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BB7F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DE21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65D8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5’</w:t>
            </w:r>
          </w:p>
          <w:p w14:paraId="68AFA69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7BE4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CBE6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1703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B2FB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381B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4F0D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88FB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8E6C5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F586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EC7C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3C44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E02E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3393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66A7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E2FC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4D52" w14:textId="77777777" w:rsidR="00E05B0C" w:rsidRPr="00C53DF1" w:rsidRDefault="00E05B0C" w:rsidP="00B94AD0">
            <w:pPr>
              <w:pStyle w:val="NoSpacing"/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noProof/>
                <w:position w:val="-1"/>
                <w:sz w:val="28"/>
                <w:szCs w:val="28"/>
                <w:u w:val="single"/>
              </w:rPr>
              <w:lastRenderedPageBreak/>
              <w:t>1. Hoạt động mở đầu :</w:t>
            </w:r>
          </w:p>
          <w:p w14:paraId="1E51F17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Trò chơi “Tiếp sức” </w:t>
            </w:r>
          </w:p>
          <w:p w14:paraId="48A968A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Mục tiêu: Tạo bầu không khí hứng khởi để bắt đầu bài học</w:t>
            </w:r>
          </w:p>
          <w:p w14:paraId="2620A34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Cách thực hiện:</w:t>
            </w:r>
          </w:p>
          <w:p w14:paraId="4D241DF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chuẩn bị 3 sơ đồ tách- gộp trên bảng, HS sẽ nghe hiệu lệnh yêu cầu của GV nhanh chóng di chuyển lên sơ đồ chọn thẻ số thích hợp. Sau đó, nhanh 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chóng quay trở về đập tay tiếp sức cho bạn tiếp theo thực hiện yêu cầu mới. </w:t>
            </w:r>
          </w:p>
          <w:p w14:paraId="7D9DE09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chung</w:t>
            </w:r>
          </w:p>
          <w:p w14:paraId="2CBE27F2" w14:textId="77777777" w:rsidR="00E05B0C" w:rsidRPr="00C53DF1" w:rsidRDefault="00E05B0C" w:rsidP="00B94AD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3D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Hình thành kiến thức mới:</w:t>
            </w:r>
          </w:p>
          <w:p w14:paraId="160F4B2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1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Giới thiệu số 9 </w:t>
            </w:r>
          </w:p>
          <w:p w14:paraId="63C2E1A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*Mục tiêu: Biết đếm, lập số, đọc, viết số 9</w:t>
            </w:r>
          </w:p>
          <w:p w14:paraId="465765E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Cách thực hiện:</w:t>
            </w:r>
          </w:p>
          <w:p w14:paraId="21ED75D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đưa tranh trái măng cụt và hỏi: </w:t>
            </w:r>
          </w:p>
          <w:p w14:paraId="2DCF471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Tranh vẽ gì ? Có bao nhiêu trái măng cụt ?</w:t>
            </w:r>
          </w:p>
          <w:p w14:paraId="03E668B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đưa chấm tròn và hỏi: Có bao nhiêu chấm tròn?</w:t>
            </w:r>
          </w:p>
          <w:p w14:paraId="394AF80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GV: Có 9 trái măng cụt, có 9 chấm tròn, ta có số 9</w:t>
            </w:r>
          </w:p>
          <w:p w14:paraId="0C1A51C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giới thiệu bài: Số 9</w:t>
            </w:r>
          </w:p>
          <w:p w14:paraId="68C0175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:Số 9 được viết bằng chữ số 9, đọc là “ chín ”</w:t>
            </w:r>
          </w:p>
          <w:p w14:paraId="2C4C022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đọc mẫu: “ Chín”</w:t>
            </w:r>
          </w:p>
          <w:p w14:paraId="7AFA753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viết số 9</w:t>
            </w:r>
          </w:p>
          <w:p w14:paraId="756EC46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71509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nhận xét</w:t>
            </w:r>
          </w:p>
          <w:p w14:paraId="572DEBC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chốt, chuyển hoạt động</w:t>
            </w:r>
          </w:p>
          <w:p w14:paraId="17BBF8B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2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Thực hành đếm, lập số </w:t>
            </w:r>
          </w:p>
          <w:p w14:paraId="2141EEE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*Mục tiêu: Đếm, lập số </w:t>
            </w:r>
          </w:p>
          <w:p w14:paraId="797807D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Cách thực hiện:</w:t>
            </w:r>
          </w:p>
          <w:p w14:paraId="0CD2763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vỗ tay 9 cái và hỏi: Cô vừa vỗ tay mấy cái?</w:t>
            </w:r>
          </w:p>
          <w:p w14:paraId="010ECA9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bật ngón tay lần lượt từ 1 tới 9 </w:t>
            </w:r>
          </w:p>
          <w:p w14:paraId="2F7FDBA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tổ chức cho HS làm việc nhóm </w:t>
            </w:r>
          </w:p>
          <w:p w14:paraId="571B523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+ 1 bạn: vỗ tay</w:t>
            </w:r>
          </w:p>
          <w:p w14:paraId="4E2EE40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+ 1 bạn: đếm khối lập phương</w:t>
            </w:r>
          </w:p>
          <w:p w14:paraId="77EFF93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+ 1 bạn: bật ngón tay</w:t>
            </w:r>
          </w:p>
          <w:p w14:paraId="4C380CF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+ 1 bạn: viết bảng con</w:t>
            </w:r>
          </w:p>
          <w:p w14:paraId="1D5742A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quan sát, nhận xét, tuyên dương nhóm HS</w:t>
            </w:r>
          </w:p>
          <w:p w14:paraId="37A55E2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Nghỉ giải lao</w:t>
            </w:r>
          </w:p>
          <w:p w14:paraId="5E19FBA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3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Tách – gộp 9 </w:t>
            </w:r>
          </w:p>
          <w:p w14:paraId="25D8D8D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*Mục tiêu: Phân tích, tổng hợp số. Giới thiệu bảng tách – gộp 9</w:t>
            </w:r>
          </w:p>
          <w:p w14:paraId="0B03846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Cách thực hiện:</w:t>
            </w:r>
          </w:p>
          <w:p w14:paraId="20FB242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thao tác trên bảng: Cô có mấy khối lập phương?</w:t>
            </w:r>
          </w:p>
          <w:p w14:paraId="5DA6E9F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yêu cầu HS lấy 9 khối lập phương để lên bàn</w:t>
            </w:r>
          </w:p>
          <w:p w14:paraId="676ACE5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tách 9 khối vuông thành 2 phần bất kỳ, ghi vào sơ đồ tách – gộp</w:t>
            </w:r>
          </w:p>
          <w:p w14:paraId="077A09F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D0AF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A957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44300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thao tác trên bảng: 9 gồm 8 và 1…</w:t>
            </w:r>
          </w:p>
          <w:p w14:paraId="0FF3287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hệ thống lại: đặt 4 bảng con của HS lên bảng</w:t>
            </w:r>
          </w:p>
          <w:p w14:paraId="7E63AE8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thiết lập bảng tách – gộp thu gọn</w:t>
            </w:r>
          </w:p>
          <w:p w14:paraId="512C2AD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chốt</w:t>
            </w:r>
          </w:p>
          <w:p w14:paraId="26746F3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53DF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Hoạt động vận dụng thực hành:</w:t>
            </w:r>
          </w:p>
          <w:p w14:paraId="5BDB8D83" w14:textId="77777777" w:rsidR="00E05B0C" w:rsidRPr="00C53DF1" w:rsidRDefault="00E05B0C" w:rsidP="00B94AD0">
            <w:pPr>
              <w:pStyle w:val="NoSpacing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Đất nước em</w:t>
            </w:r>
          </w:p>
          <w:p w14:paraId="10D0B01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*Mục tiêu: Giới thiệu Cửu Đỉnh (9 cái đỉnh) nằm ở Thành phố Huế; xác định vị trí của tỉnh Thừa Thiên – Huế trên bản đồ Việt Nam</w:t>
            </w:r>
          </w:p>
          <w:p w14:paraId="30FFF923" w14:textId="77777777" w:rsidR="00E05B0C" w:rsidRPr="00C53DF1" w:rsidRDefault="00E05B0C" w:rsidP="00B94AD0">
            <w:pPr>
              <w:pStyle w:val="NoSpacing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* Cách thực hiện:</w:t>
            </w:r>
          </w:p>
          <w:p w14:paraId="67056F9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đưa hình ảnh và giới thiệu về Cửu Đình</w:t>
            </w:r>
          </w:p>
          <w:p w14:paraId="569685F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hỏi: Cửu Đình có nghĩa là gì? Nằm ở thành phố nào ?</w:t>
            </w:r>
          </w:p>
          <w:p w14:paraId="679F131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xác định vị trí tỉnh Thừa Thiên – Huế trên bản đồ Việt Nam</w:t>
            </w:r>
          </w:p>
          <w:p w14:paraId="5CAC9E4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đưa hình ảnh bản đồ Việt Nam</w:t>
            </w:r>
          </w:p>
          <w:p w14:paraId="65407E0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2FBEE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chốt ý</w:t>
            </w:r>
          </w:p>
          <w:p w14:paraId="20BAFD5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4.</w:t>
            </w:r>
            <w:r w:rsidRPr="00C53DF1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Củng cố và nối tiếp</w:t>
            </w:r>
          </w:p>
          <w:p w14:paraId="40956AE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trò chơi: Đố bạn</w:t>
            </w:r>
          </w:p>
          <w:p w14:paraId="3F326B7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hướng dẫn cách chơi: </w:t>
            </w:r>
          </w:p>
          <w:p w14:paraId="0C51AEB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Bạn: Tôi đố, tôi đố.</w:t>
            </w:r>
          </w:p>
          <w:p w14:paraId="34A961D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Lớp: Đố gì, đố gì?</w:t>
            </w:r>
          </w:p>
          <w:p w14:paraId="611ABB5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Bạn: Đố gộp 4 và mấy được 9? Mời bạn….</w:t>
            </w:r>
          </w:p>
          <w:p w14:paraId="5991AA5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Tương tự với : gộp 1 và 6 được mấy?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gồm 2 và mấy</w:t>
            </w:r>
          </w:p>
          <w:p w14:paraId="44415646" w14:textId="77777777" w:rsidR="00E05B0C" w:rsidRPr="00C53DF1" w:rsidRDefault="00E05B0C" w:rsidP="00B94AD0">
            <w:pPr>
              <w:pStyle w:val="NoSpacing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-Chuẩn bị bài sau</w:t>
            </w:r>
          </w:p>
          <w:p w14:paraId="1997A6E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dạy</w:t>
            </w:r>
          </w:p>
          <w:p w14:paraId="69E9CB5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E55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DAD9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9A2B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53CE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CE104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5373F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Cả lớp tham gia</w:t>
            </w:r>
          </w:p>
          <w:p w14:paraId="0995CF5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EE31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AB79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19AE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F9C1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38C2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46DD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61BE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96E7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FCD9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F8F3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quan sát và trả lời</w:t>
            </w:r>
          </w:p>
          <w:p w14:paraId="6E2738D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+ Tranh vẽ trái măng cụt và có 9 trái măng cụt</w:t>
            </w:r>
          </w:p>
          <w:p w14:paraId="71BD02A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quan sát: có 9 chấm tròn</w:t>
            </w:r>
          </w:p>
          <w:p w14:paraId="7B1B731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1B42F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E6246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F4F3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Cả lớp đồng thanh</w:t>
            </w:r>
          </w:p>
          <w:p w14:paraId="515FF6D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nhắc lại</w:t>
            </w:r>
          </w:p>
          <w:p w14:paraId="698D262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FD07F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đọc cá nhân, tổ, cả lớp</w:t>
            </w:r>
          </w:p>
          <w:p w14:paraId="1427AD9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quan sát, lắng nghe, thực hiện viết vào bảng con</w:t>
            </w:r>
          </w:p>
          <w:p w14:paraId="513AE39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nhận xét bảng của bạn</w:t>
            </w:r>
          </w:p>
          <w:p w14:paraId="5B3A66C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14:paraId="6A86E13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7A3EB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5B10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242CC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trả lời: 9 cái</w:t>
            </w:r>
          </w:p>
          <w:p w14:paraId="60D5ED8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7740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-HS bật ngón tay theo tiếng vỗ tay của GV</w:t>
            </w:r>
          </w:p>
          <w:p w14:paraId="5AFBB5D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làm việc nhóm 4 và thực hiện xoay vòng cho nhau</w:t>
            </w:r>
          </w:p>
          <w:p w14:paraId="057AFB6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Đại diện nhóm thực hiện</w:t>
            </w:r>
          </w:p>
          <w:p w14:paraId="5A0A73A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03CF7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3A12F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nhận xét</w:t>
            </w:r>
          </w:p>
          <w:p w14:paraId="75F683A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260D3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Lớp hát</w:t>
            </w:r>
          </w:p>
          <w:p w14:paraId="07D5C59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9AD5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C802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D614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EA16C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- 9 khối lập phương</w:t>
            </w:r>
          </w:p>
          <w:p w14:paraId="78794B7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50759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đếm và lấy 9 khối lập phương</w:t>
            </w:r>
          </w:p>
          <w:p w14:paraId="09BBCA3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tách làm 2 phần và viết sơ đồ tách – gộp vào bảng con</w:t>
            </w:r>
          </w:p>
          <w:p w14:paraId="044A82B2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làm việc nhóm 2 chia sẻ cho bạn sơ đồ đã viết</w:t>
            </w:r>
          </w:p>
          <w:p w14:paraId="398495C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trình bày </w:t>
            </w:r>
          </w:p>
          <w:p w14:paraId="2E73704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quan sát</w:t>
            </w:r>
          </w:p>
          <w:p w14:paraId="1DA6297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luân phiên lên bảng viết để hoàn thiện bảng thu gọn</w:t>
            </w:r>
          </w:p>
          <w:p w14:paraId="0A92328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9D6B0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đọc các sơ đồ tách gộp</w:t>
            </w:r>
          </w:p>
          <w:p w14:paraId="7F9DEFC1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03CCC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4C0E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8E4A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90E9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0D573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9718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B4E5D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14:paraId="02E3345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5CAEE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  <w:p w14:paraId="3BAE829A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51EA5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làm việc nhóm 2</w:t>
            </w:r>
          </w:p>
          <w:p w14:paraId="7B056B77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19F8B808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trình bày, chỉ vị trí tỉnh trên bản đồ</w:t>
            </w:r>
          </w:p>
          <w:p w14:paraId="75B8D1DC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- HS nhận xét, bổ sung</w:t>
            </w:r>
          </w:p>
          <w:p w14:paraId="4E57E5A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1ED8B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D2B7F9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8BA6D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4C1CF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C16B6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902F44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213CE" w14:textId="77777777" w:rsidR="00E05B0C" w:rsidRPr="00C53DF1" w:rsidRDefault="00E05B0C" w:rsidP="00B94AD0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F1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1B30983A" w14:textId="77777777" w:rsidR="00E05B0C" w:rsidRPr="00C53DF1" w:rsidRDefault="00E05B0C" w:rsidP="00E05B0C">
      <w:pPr>
        <w:pStyle w:val="NoSpacing"/>
        <w:rPr>
          <w:rFonts w:ascii="Times New Roman" w:eastAsia="SimSun" w:hAnsi="Times New Roman" w:cs="Times New Roman"/>
          <w:sz w:val="28"/>
          <w:szCs w:val="28"/>
        </w:rPr>
      </w:pPr>
    </w:p>
    <w:p w14:paraId="324CACF5" w14:textId="77777777" w:rsidR="00E05B0C" w:rsidRPr="00C53DF1" w:rsidRDefault="00E05B0C" w:rsidP="00E05B0C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C53DF1">
        <w:rPr>
          <w:rFonts w:ascii="Times New Roman" w:hAnsi="Times New Roman" w:cs="Times New Roman"/>
          <w:noProof/>
          <w:sz w:val="28"/>
          <w:szCs w:val="28"/>
        </w:rPr>
        <w:t>IV. ĐIỀU CHỈNH SAU BÀI DẠY (NẾU CÓ):</w:t>
      </w:r>
    </w:p>
    <w:p w14:paraId="1E606E90" w14:textId="4293FC36" w:rsidR="00A33CD5" w:rsidRDefault="00E05B0C" w:rsidP="00E05B0C">
      <w:r w:rsidRPr="00C53DF1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C53DF1">
        <w:rPr>
          <w:rFonts w:ascii="Times New Roman" w:hAnsi="Times New Roman" w:cs="Times New Roman"/>
          <w:noProof/>
          <w:sz w:val="28"/>
          <w:szCs w:val="28"/>
        </w:rPr>
        <w:lastRenderedPageBreak/>
        <w:t>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ECD0" w14:textId="77777777" w:rsidR="003F6C7A" w:rsidRDefault="003F6C7A" w:rsidP="00D00993">
      <w:pPr>
        <w:spacing w:after="0" w:line="240" w:lineRule="auto"/>
      </w:pPr>
      <w:r>
        <w:separator/>
      </w:r>
    </w:p>
  </w:endnote>
  <w:endnote w:type="continuationSeparator" w:id="0">
    <w:p w14:paraId="407D771C" w14:textId="77777777" w:rsidR="003F6C7A" w:rsidRDefault="003F6C7A" w:rsidP="00D0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535" w14:textId="77777777" w:rsidR="00D00993" w:rsidRDefault="00D00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CF6B8" w14:textId="77777777" w:rsidR="00D00993" w:rsidRDefault="00D00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A5F" w14:textId="77777777" w:rsidR="00D00993" w:rsidRDefault="00D00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3FD5A" w14:textId="77777777" w:rsidR="003F6C7A" w:rsidRDefault="003F6C7A" w:rsidP="00D00993">
      <w:pPr>
        <w:spacing w:after="0" w:line="240" w:lineRule="auto"/>
      </w:pPr>
      <w:r>
        <w:separator/>
      </w:r>
    </w:p>
  </w:footnote>
  <w:footnote w:type="continuationSeparator" w:id="0">
    <w:p w14:paraId="110E2083" w14:textId="77777777" w:rsidR="003F6C7A" w:rsidRDefault="003F6C7A" w:rsidP="00D0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179C" w14:textId="77777777" w:rsidR="00D00993" w:rsidRDefault="00D00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3D4C" w14:textId="5FFD3282" w:rsidR="00D00993" w:rsidRPr="00D00993" w:rsidRDefault="00D00993" w:rsidP="00D00993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D00993">
      <w:rPr>
        <w:rFonts w:ascii="VNI-Times" w:hAnsi="VNI-Times" w:cs="Times New Roman"/>
        <w:sz w:val="26"/>
        <w:szCs w:val="24"/>
      </w:rPr>
      <w:t>Tr</w:t>
    </w:r>
    <w:r w:rsidRPr="00D00993">
      <w:rPr>
        <w:rFonts w:ascii="Cambria" w:hAnsi="Cambria" w:cs="Cambria"/>
        <w:sz w:val="26"/>
        <w:szCs w:val="24"/>
      </w:rPr>
      <w:t>ườ</w:t>
    </w:r>
    <w:r w:rsidRPr="00D00993">
      <w:rPr>
        <w:rFonts w:ascii="VNI-Times" w:hAnsi="VNI-Times" w:cs="Times New Roman"/>
        <w:sz w:val="26"/>
        <w:szCs w:val="24"/>
      </w:rPr>
      <w:t>ng Ti</w:t>
    </w:r>
    <w:r w:rsidRPr="00D00993">
      <w:rPr>
        <w:rFonts w:ascii="Cambria" w:hAnsi="Cambria" w:cs="Cambria"/>
        <w:sz w:val="26"/>
        <w:szCs w:val="24"/>
      </w:rPr>
      <w:t>ể</w:t>
    </w:r>
    <w:r w:rsidRPr="00D00993">
      <w:rPr>
        <w:rFonts w:ascii="VNI-Times" w:hAnsi="VNI-Times" w:cs="Times New Roman"/>
        <w:sz w:val="26"/>
        <w:szCs w:val="24"/>
      </w:rPr>
      <w:t>u h</w:t>
    </w:r>
    <w:r w:rsidRPr="00D00993">
      <w:rPr>
        <w:rFonts w:ascii="Cambria" w:hAnsi="Cambria" w:cs="Cambria"/>
        <w:sz w:val="26"/>
        <w:szCs w:val="24"/>
      </w:rPr>
      <w:t>ọ</w:t>
    </w:r>
    <w:r w:rsidRPr="00D00993">
      <w:rPr>
        <w:rFonts w:ascii="VNI-Times" w:hAnsi="VNI-Times" w:cs="Times New Roman"/>
        <w:sz w:val="26"/>
        <w:szCs w:val="24"/>
      </w:rPr>
      <w:t>c Th</w:t>
    </w:r>
    <w:r w:rsidRPr="00D00993">
      <w:rPr>
        <w:rFonts w:ascii="Cambria" w:hAnsi="Cambria" w:cs="Cambria"/>
        <w:sz w:val="26"/>
        <w:szCs w:val="24"/>
      </w:rPr>
      <w:t>ị</w:t>
    </w:r>
    <w:r w:rsidRPr="00D00993">
      <w:rPr>
        <w:rFonts w:ascii="VNI-Times" w:hAnsi="VNI-Times" w:cs="Times New Roman"/>
        <w:sz w:val="26"/>
        <w:szCs w:val="24"/>
      </w:rPr>
      <w:t xml:space="preserve"> Tr</w:t>
    </w:r>
    <w:r w:rsidRPr="00D00993">
      <w:rPr>
        <w:rFonts w:ascii="Cambria" w:hAnsi="Cambria" w:cs="Cambria"/>
        <w:sz w:val="26"/>
        <w:szCs w:val="24"/>
      </w:rPr>
      <w:t>ấ</w:t>
    </w:r>
    <w:r w:rsidRPr="00D00993">
      <w:rPr>
        <w:rFonts w:ascii="VNI-Times" w:hAnsi="VNI-Times" w:cs="Times New Roman"/>
        <w:sz w:val="26"/>
        <w:szCs w:val="24"/>
      </w:rPr>
      <w:t>n</w:t>
    </w:r>
    <w:r w:rsidRPr="00D00993">
      <w:rPr>
        <w:rFonts w:ascii="Times New Roman" w:hAnsi="Times New Roman" w:cs="Times New Roman"/>
        <w:sz w:val="26"/>
        <w:szCs w:val="24"/>
      </w:rPr>
      <w:t xml:space="preserve"> Phú Hòa</w:t>
    </w:r>
    <w:r w:rsidRPr="00D00993">
      <w:rPr>
        <w:rFonts w:ascii="VNI-Times" w:hAnsi="VNI-Times" w:cs="Times New Roman"/>
        <w:sz w:val="26"/>
        <w:szCs w:val="24"/>
      </w:rPr>
      <w:t xml:space="preserve">                  </w:t>
    </w:r>
    <w:r w:rsidRPr="00D00993">
      <w:rPr>
        <w:rFonts w:ascii="VNI-Times" w:hAnsi="VNI-Times" w:cs="Times New Roman"/>
        <w:sz w:val="26"/>
        <w:szCs w:val="24"/>
      </w:rPr>
      <w:tab/>
      <w:t>GV: Nguy</w:t>
    </w:r>
    <w:r w:rsidRPr="00D00993">
      <w:rPr>
        <w:rFonts w:ascii="Cambria" w:hAnsi="Cambria" w:cs="Cambria"/>
        <w:sz w:val="26"/>
        <w:szCs w:val="24"/>
      </w:rPr>
      <w:t>ễ</w:t>
    </w:r>
    <w:r w:rsidRPr="00D00993">
      <w:rPr>
        <w:rFonts w:ascii="VNI-Times" w:hAnsi="VNI-Times" w:cs="Times New Roman"/>
        <w:sz w:val="26"/>
        <w:szCs w:val="24"/>
      </w:rPr>
      <w:t>n Th</w:t>
    </w:r>
    <w:r w:rsidRPr="00D00993">
      <w:rPr>
        <w:rFonts w:ascii="Cambria" w:hAnsi="Cambria" w:cs="Cambria"/>
        <w:sz w:val="26"/>
        <w:szCs w:val="24"/>
      </w:rPr>
      <w:t>ị</w:t>
    </w:r>
    <w:r w:rsidRPr="00D00993">
      <w:rPr>
        <w:rFonts w:ascii="VNI-Times" w:hAnsi="VNI-Times" w:cs="Times New Roman"/>
        <w:sz w:val="26"/>
        <w:szCs w:val="24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3573" w14:textId="77777777" w:rsidR="00D00993" w:rsidRDefault="00D00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0C"/>
    <w:rsid w:val="003C09D0"/>
    <w:rsid w:val="003C4440"/>
    <w:rsid w:val="003F6C7A"/>
    <w:rsid w:val="00482102"/>
    <w:rsid w:val="004964A8"/>
    <w:rsid w:val="00593E2E"/>
    <w:rsid w:val="00A33CD5"/>
    <w:rsid w:val="00AC36C5"/>
    <w:rsid w:val="00BE6DCE"/>
    <w:rsid w:val="00D00993"/>
    <w:rsid w:val="00E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BBB6"/>
  <w15:chartTrackingRefBased/>
  <w15:docId w15:val="{0856AC39-DFD7-42D8-B1D7-AF12C9AF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B0C"/>
    <w:pPr>
      <w:spacing w:after="200" w:line="276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B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B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B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B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B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B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B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B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B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B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B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B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B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B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B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B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B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B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B0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B0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B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B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B0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5B0C"/>
    <w:pPr>
      <w:spacing w:after="0" w:line="240" w:lineRule="auto"/>
    </w:pPr>
    <w:rPr>
      <w:rFonts w:ascii="Calibri" w:eastAsia="Times New Roman" w:hAnsi="Calibri" w:cs="Calibr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93"/>
    <w:rPr>
      <w:rFonts w:ascii="Calibri" w:eastAsia="Times New Roman" w:hAnsi="Calibri" w:cs="Calibr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93"/>
    <w:rPr>
      <w:rFonts w:ascii="Calibri" w:eastAsia="Times New Roman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2025-02-27T00:18:00Z</dcterms:created>
  <dcterms:modified xsi:type="dcterms:W3CDTF">2025-03-04T08:11:00Z</dcterms:modified>
</cp:coreProperties>
</file>