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C7" w:rsidRDefault="00FC32C7" w:rsidP="00FC32C7">
      <w:pPr>
        <w:tabs>
          <w:tab w:val="left" w:pos="4320"/>
        </w:tabs>
        <w:ind w:right="280"/>
        <w:jc w:val="center"/>
        <w:rPr>
          <w:b/>
          <w:sz w:val="28"/>
          <w:szCs w:val="28"/>
        </w:rPr>
      </w:pPr>
      <w:r>
        <w:rPr>
          <w:b/>
          <w:i/>
          <w:sz w:val="28"/>
          <w:szCs w:val="28"/>
        </w:rPr>
        <w:t xml:space="preserve">Môn học: </w:t>
      </w:r>
      <w:r>
        <w:rPr>
          <w:b/>
          <w:sz w:val="28"/>
          <w:szCs w:val="28"/>
        </w:rPr>
        <w:t>TIẾNG VIỆT 2</w:t>
      </w:r>
    </w:p>
    <w:p w:rsidR="00FC32C7" w:rsidRDefault="00FC32C7" w:rsidP="00FC32C7">
      <w:pPr>
        <w:jc w:val="center"/>
        <w:rPr>
          <w:b/>
          <w:sz w:val="28"/>
          <w:szCs w:val="28"/>
        </w:rPr>
      </w:pPr>
      <w:r>
        <w:rPr>
          <w:b/>
          <w:i/>
          <w:sz w:val="28"/>
          <w:szCs w:val="28"/>
        </w:rPr>
        <w:t>Tên bài học:</w:t>
      </w:r>
      <w:r>
        <w:rPr>
          <w:b/>
          <w:sz w:val="28"/>
          <w:szCs w:val="28"/>
        </w:rPr>
        <w:t xml:space="preserve"> BÀI 3: BÀ NỘI, BÀ NGOẠI</w:t>
      </w:r>
    </w:p>
    <w:p w:rsidR="00FC32C7" w:rsidRDefault="00FC32C7" w:rsidP="00FC32C7">
      <w:pPr>
        <w:jc w:val="center"/>
        <w:rPr>
          <w:b/>
          <w:sz w:val="28"/>
          <w:szCs w:val="28"/>
        </w:rPr>
      </w:pPr>
      <w:bookmarkStart w:id="0" w:name="_GoBack"/>
      <w:r>
        <w:rPr>
          <w:b/>
          <w:sz w:val="28"/>
          <w:szCs w:val="28"/>
        </w:rPr>
        <w:t>Viết chữ hoa H</w:t>
      </w:r>
    </w:p>
    <w:bookmarkEnd w:id="0"/>
    <w:p w:rsidR="00FC32C7" w:rsidRDefault="00FC32C7" w:rsidP="00FC32C7">
      <w:pPr>
        <w:jc w:val="center"/>
        <w:rPr>
          <w:b/>
          <w:sz w:val="28"/>
          <w:szCs w:val="28"/>
        </w:rPr>
      </w:pPr>
      <w:r>
        <w:rPr>
          <w:b/>
          <w:i/>
          <w:sz w:val="28"/>
          <w:szCs w:val="28"/>
        </w:rPr>
        <w:t xml:space="preserve">Tiết: </w:t>
      </w:r>
      <w:r>
        <w:rPr>
          <w:b/>
          <w:sz w:val="28"/>
          <w:szCs w:val="28"/>
        </w:rPr>
        <w:t>73</w:t>
      </w:r>
    </w:p>
    <w:p w:rsidR="00FC32C7" w:rsidRDefault="00FC32C7" w:rsidP="00FC32C7">
      <w:pPr>
        <w:jc w:val="center"/>
        <w:rPr>
          <w:b/>
          <w:sz w:val="28"/>
          <w:szCs w:val="28"/>
          <w:u w:val="single"/>
        </w:rPr>
      </w:pPr>
      <w:r>
        <w:rPr>
          <w:b/>
          <w:i/>
          <w:sz w:val="28"/>
          <w:szCs w:val="28"/>
        </w:rPr>
        <w:t xml:space="preserve">Thời gian thực hiện: </w:t>
      </w:r>
      <w:r>
        <w:rPr>
          <w:b/>
          <w:sz w:val="28"/>
          <w:szCs w:val="28"/>
        </w:rPr>
        <w:t>Thứ Ba 29/10/2024</w:t>
      </w:r>
    </w:p>
    <w:p w:rsidR="00FC32C7" w:rsidRDefault="00FC32C7" w:rsidP="00FC32C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FC32C7" w:rsidRDefault="00FC32C7" w:rsidP="00FC32C7">
      <w:pPr>
        <w:tabs>
          <w:tab w:val="left" w:pos="312"/>
        </w:tabs>
        <w:jc w:val="both"/>
        <w:rPr>
          <w:b/>
          <w:sz w:val="28"/>
          <w:szCs w:val="28"/>
        </w:rPr>
      </w:pPr>
      <w:r>
        <w:rPr>
          <w:b/>
          <w:sz w:val="28"/>
          <w:szCs w:val="28"/>
        </w:rPr>
        <w:t>I. YÊU CẦU CẦN ĐẠT:</w:t>
      </w:r>
    </w:p>
    <w:p w:rsidR="00FC32C7" w:rsidRDefault="00FC32C7" w:rsidP="00FC32C7">
      <w:pPr>
        <w:pBdr>
          <w:top w:val="nil"/>
          <w:left w:val="nil"/>
          <w:bottom w:val="nil"/>
          <w:right w:val="nil"/>
          <w:between w:val="nil"/>
        </w:pBdr>
        <w:rPr>
          <w:color w:val="000000"/>
          <w:sz w:val="28"/>
          <w:szCs w:val="28"/>
        </w:rPr>
      </w:pPr>
      <w:r>
        <w:rPr>
          <w:color w:val="000000"/>
          <w:sz w:val="28"/>
          <w:szCs w:val="28"/>
        </w:rPr>
        <w:t>- Viết đúng kiểu chữ hoa H</w:t>
      </w:r>
      <w:r>
        <w:rPr>
          <w:i/>
          <w:color w:val="000000"/>
          <w:sz w:val="28"/>
          <w:szCs w:val="28"/>
        </w:rPr>
        <w:t xml:space="preserve"> </w:t>
      </w:r>
      <w:r>
        <w:rPr>
          <w:color w:val="000000"/>
          <w:sz w:val="28"/>
          <w:szCs w:val="28"/>
        </w:rPr>
        <w:t>và câu ứng dụng.</w:t>
      </w:r>
    </w:p>
    <w:p w:rsidR="00FC32C7" w:rsidRDefault="00FC32C7" w:rsidP="00FC32C7">
      <w:pPr>
        <w:jc w:val="both"/>
        <w:rPr>
          <w:sz w:val="28"/>
          <w:szCs w:val="28"/>
        </w:rPr>
      </w:pPr>
      <w:r>
        <w:rPr>
          <w:sz w:val="28"/>
          <w:szCs w:val="28"/>
        </w:rPr>
        <w:t>- Có ý thức thẩm mỹ khi viết chữ.</w:t>
      </w:r>
    </w:p>
    <w:p w:rsidR="00FC32C7" w:rsidRDefault="00FC32C7" w:rsidP="00FC32C7">
      <w:pPr>
        <w:jc w:val="both"/>
        <w:rPr>
          <w:sz w:val="28"/>
          <w:szCs w:val="28"/>
        </w:rPr>
      </w:pPr>
      <w:r>
        <w:rPr>
          <w:sz w:val="28"/>
          <w:szCs w:val="28"/>
        </w:rPr>
        <w:t>-</w:t>
      </w:r>
      <w:r>
        <w:rPr>
          <w:b/>
          <w:sz w:val="28"/>
          <w:szCs w:val="28"/>
        </w:rPr>
        <w:t xml:space="preserve"> </w:t>
      </w:r>
      <w:r>
        <w:rPr>
          <w:sz w:val="28"/>
          <w:szCs w:val="28"/>
        </w:rPr>
        <w:t xml:space="preserve">Bồi dưỡng phẩm chất chăm chỉ, trách nhiệm. </w:t>
      </w:r>
    </w:p>
    <w:p w:rsidR="00FC32C7" w:rsidRDefault="00FC32C7" w:rsidP="00FC32C7">
      <w:pPr>
        <w:jc w:val="both"/>
        <w:rPr>
          <w:sz w:val="28"/>
          <w:szCs w:val="28"/>
        </w:rPr>
      </w:pPr>
      <w:r>
        <w:rPr>
          <w:sz w:val="28"/>
          <w:szCs w:val="28"/>
        </w:rPr>
        <w:t>- Phát triển năng lực: Ngôn ngữ, tự chủ và tự học, giải quyết vấn đề và sáng tạo, giao tiếp và hợp tác.</w:t>
      </w:r>
    </w:p>
    <w:p w:rsidR="00FC32C7" w:rsidRDefault="00FC32C7" w:rsidP="00FC32C7">
      <w:pPr>
        <w:shd w:val="clear" w:color="auto" w:fill="FFFFFF"/>
        <w:jc w:val="both"/>
        <w:rPr>
          <w:b/>
          <w:sz w:val="28"/>
          <w:szCs w:val="28"/>
        </w:rPr>
      </w:pPr>
      <w:r>
        <w:rPr>
          <w:b/>
          <w:sz w:val="28"/>
          <w:szCs w:val="28"/>
        </w:rPr>
        <w:t>II. ĐỒ DÙNG DẠY HỌC:</w:t>
      </w:r>
    </w:p>
    <w:p w:rsidR="00FC32C7" w:rsidRDefault="00FC32C7" w:rsidP="00FC32C7">
      <w:pPr>
        <w:rPr>
          <w:sz w:val="28"/>
          <w:szCs w:val="28"/>
        </w:rPr>
      </w:pPr>
      <w:r>
        <w:rPr>
          <w:sz w:val="28"/>
          <w:szCs w:val="28"/>
        </w:rPr>
        <w:t>- Giáo viên: SHS, VBT, SGV.</w:t>
      </w:r>
    </w:p>
    <w:p w:rsidR="00FC32C7" w:rsidRDefault="00FC32C7" w:rsidP="00FC32C7">
      <w:pPr>
        <w:pBdr>
          <w:top w:val="nil"/>
          <w:left w:val="nil"/>
          <w:bottom w:val="nil"/>
          <w:right w:val="nil"/>
          <w:between w:val="nil"/>
        </w:pBdr>
        <w:rPr>
          <w:color w:val="000000"/>
          <w:sz w:val="28"/>
          <w:szCs w:val="28"/>
        </w:rPr>
      </w:pPr>
      <w:r>
        <w:rPr>
          <w:color w:val="000000"/>
          <w:sz w:val="28"/>
          <w:szCs w:val="28"/>
        </w:rPr>
        <w:t xml:space="preserve">+ </w:t>
      </w:r>
      <w:r>
        <w:rPr>
          <w:sz w:val="28"/>
          <w:szCs w:val="28"/>
        </w:rPr>
        <w:t>Tivi</w:t>
      </w:r>
      <w:r>
        <w:rPr>
          <w:color w:val="000000"/>
          <w:sz w:val="28"/>
          <w:szCs w:val="28"/>
        </w:rPr>
        <w:t>/ máy chiếu/ bảng tương tác. Tranh ảnh SHS phóng to (nếu được).</w:t>
      </w:r>
      <w:r>
        <w:rPr>
          <w:color w:val="000000"/>
          <w:sz w:val="28"/>
          <w:szCs w:val="28"/>
        </w:rPr>
        <w:br/>
        <w:t xml:space="preserve">+ Mẫu chữ viết hoa </w:t>
      </w:r>
      <w:r>
        <w:rPr>
          <w:i/>
          <w:color w:val="000000"/>
          <w:sz w:val="28"/>
          <w:szCs w:val="28"/>
        </w:rPr>
        <w:t>H.</w:t>
      </w:r>
    </w:p>
    <w:p w:rsidR="00FC32C7" w:rsidRDefault="00FC32C7" w:rsidP="00FC32C7">
      <w:pPr>
        <w:tabs>
          <w:tab w:val="left" w:pos="625"/>
        </w:tabs>
        <w:rPr>
          <w:sz w:val="28"/>
          <w:szCs w:val="28"/>
        </w:rPr>
      </w:pPr>
      <w:r>
        <w:rPr>
          <w:sz w:val="28"/>
          <w:szCs w:val="28"/>
        </w:rPr>
        <w:t>- Học sinh: SHS, VTV.</w:t>
      </w:r>
    </w:p>
    <w:p w:rsidR="00FC32C7" w:rsidRDefault="00FC32C7" w:rsidP="00FC32C7">
      <w:pPr>
        <w:jc w:val="both"/>
        <w:rPr>
          <w:b/>
          <w:sz w:val="28"/>
          <w:szCs w:val="28"/>
        </w:rPr>
      </w:pPr>
      <w:r>
        <w:rPr>
          <w:b/>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FC32C7" w:rsidTr="000007FD">
        <w:trPr>
          <w:trHeight w:val="294"/>
        </w:trPr>
        <w:tc>
          <w:tcPr>
            <w:tcW w:w="709" w:type="dxa"/>
            <w:tcBorders>
              <w:bottom w:val="single" w:sz="4" w:space="0" w:color="000000"/>
            </w:tcBorders>
            <w:shd w:val="clear" w:color="auto" w:fill="FFFFFF"/>
          </w:tcPr>
          <w:p w:rsidR="00FC32C7" w:rsidRDefault="00FC32C7"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FC32C7" w:rsidRDefault="00FC32C7"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FC32C7" w:rsidRDefault="00FC32C7"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FC32C7" w:rsidRDefault="00FC32C7" w:rsidP="000007FD">
            <w:pPr>
              <w:jc w:val="center"/>
              <w:rPr>
                <w:b/>
                <w:sz w:val="28"/>
                <w:szCs w:val="28"/>
              </w:rPr>
            </w:pPr>
            <w:r>
              <w:rPr>
                <w:b/>
                <w:sz w:val="28"/>
                <w:szCs w:val="28"/>
              </w:rPr>
              <w:t>HĐBT</w:t>
            </w:r>
          </w:p>
        </w:tc>
      </w:tr>
      <w:tr w:rsidR="00FC32C7" w:rsidTr="000007FD">
        <w:trPr>
          <w:trHeight w:val="294"/>
        </w:trPr>
        <w:tc>
          <w:tcPr>
            <w:tcW w:w="709" w:type="dxa"/>
            <w:tcBorders>
              <w:bottom w:val="single" w:sz="4" w:space="0" w:color="000000"/>
            </w:tcBorders>
            <w:shd w:val="clear" w:color="auto" w:fill="FFFFFF"/>
          </w:tcPr>
          <w:p w:rsidR="00FC32C7" w:rsidRDefault="00FC32C7" w:rsidP="000007FD">
            <w:pPr>
              <w:jc w:val="center"/>
              <w:rPr>
                <w:b/>
                <w:sz w:val="28"/>
                <w:szCs w:val="28"/>
              </w:rPr>
            </w:pPr>
            <w:r>
              <w:rPr>
                <w:b/>
                <w:sz w:val="28"/>
                <w:szCs w:val="28"/>
              </w:rPr>
              <w:t>3’</w:t>
            </w:r>
          </w:p>
        </w:tc>
        <w:tc>
          <w:tcPr>
            <w:tcW w:w="8021" w:type="dxa"/>
            <w:gridSpan w:val="2"/>
            <w:tcBorders>
              <w:bottom w:val="single" w:sz="4" w:space="0" w:color="000000"/>
            </w:tcBorders>
            <w:shd w:val="clear" w:color="auto" w:fill="FFFFFF"/>
          </w:tcPr>
          <w:p w:rsidR="00FC32C7" w:rsidRDefault="00FC32C7"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FC32C7" w:rsidRDefault="00FC32C7" w:rsidP="000007FD">
            <w:pPr>
              <w:rPr>
                <w:b/>
                <w:sz w:val="28"/>
                <w:szCs w:val="28"/>
              </w:rPr>
            </w:pPr>
          </w:p>
        </w:tc>
      </w:tr>
      <w:tr w:rsidR="00FC32C7" w:rsidTr="000007FD">
        <w:trPr>
          <w:trHeight w:val="294"/>
        </w:trPr>
        <w:tc>
          <w:tcPr>
            <w:tcW w:w="709" w:type="dxa"/>
            <w:tcBorders>
              <w:bottom w:val="single" w:sz="4" w:space="0" w:color="000000"/>
            </w:tcBorders>
            <w:shd w:val="clear" w:color="auto" w:fill="FFFFFF"/>
          </w:tcPr>
          <w:p w:rsidR="00FC32C7" w:rsidRDefault="00FC32C7" w:rsidP="000007FD">
            <w:pPr>
              <w:jc w:val="center"/>
              <w:rPr>
                <w:b/>
                <w:sz w:val="28"/>
                <w:szCs w:val="28"/>
              </w:rPr>
            </w:pPr>
          </w:p>
        </w:tc>
        <w:tc>
          <w:tcPr>
            <w:tcW w:w="4781" w:type="dxa"/>
            <w:tcBorders>
              <w:bottom w:val="single" w:sz="4" w:space="0" w:color="000000"/>
            </w:tcBorders>
            <w:shd w:val="clear" w:color="auto" w:fill="FFFFFF"/>
          </w:tcPr>
          <w:p w:rsidR="00FC32C7" w:rsidRDefault="00FC32C7" w:rsidP="000007FD">
            <w:pPr>
              <w:pBdr>
                <w:top w:val="nil"/>
                <w:left w:val="nil"/>
                <w:bottom w:val="nil"/>
                <w:right w:val="nil"/>
                <w:between w:val="nil"/>
              </w:pBdr>
              <w:rPr>
                <w:i/>
                <w:color w:val="000000"/>
                <w:sz w:val="28"/>
                <w:szCs w:val="28"/>
              </w:rPr>
            </w:pPr>
            <w:r>
              <w:rPr>
                <w:color w:val="000000"/>
                <w:sz w:val="28"/>
                <w:szCs w:val="28"/>
              </w:rPr>
              <w:t>- GV cho HS bắt bài hát.</w:t>
            </w:r>
          </w:p>
          <w:p w:rsidR="00FC32C7" w:rsidRDefault="00FC32C7" w:rsidP="000007FD">
            <w:pPr>
              <w:pBdr>
                <w:top w:val="nil"/>
                <w:left w:val="nil"/>
                <w:bottom w:val="nil"/>
                <w:right w:val="nil"/>
                <w:between w:val="nil"/>
              </w:pBdr>
              <w:rPr>
                <w:i/>
                <w:color w:val="000000"/>
                <w:sz w:val="28"/>
                <w:szCs w:val="28"/>
              </w:rPr>
            </w:pPr>
            <w:r>
              <w:rPr>
                <w:color w:val="000000"/>
                <w:sz w:val="28"/>
                <w:szCs w:val="28"/>
              </w:rPr>
              <w:t>- GV giới thiệu bài: Tập viết chữ hoa H  và câu ứng dụng.</w:t>
            </w:r>
          </w:p>
          <w:p w:rsidR="00FC32C7" w:rsidRDefault="00FC32C7" w:rsidP="000007FD">
            <w:pPr>
              <w:jc w:val="both"/>
              <w:rPr>
                <w:sz w:val="28"/>
                <w:szCs w:val="28"/>
              </w:rPr>
            </w:pPr>
            <w:r>
              <w:rPr>
                <w:sz w:val="28"/>
                <w:szCs w:val="28"/>
              </w:rPr>
              <w:t>- GV ghi bảng tên bài.</w:t>
            </w:r>
          </w:p>
        </w:tc>
        <w:tc>
          <w:tcPr>
            <w:tcW w:w="3240" w:type="dxa"/>
            <w:tcBorders>
              <w:bottom w:val="single" w:sz="4" w:space="0" w:color="000000"/>
            </w:tcBorders>
            <w:shd w:val="clear" w:color="auto" w:fill="FFFFFF"/>
          </w:tcPr>
          <w:p w:rsidR="00FC32C7" w:rsidRDefault="00FC32C7" w:rsidP="000007FD">
            <w:pPr>
              <w:rPr>
                <w:sz w:val="28"/>
                <w:szCs w:val="28"/>
              </w:rPr>
            </w:pPr>
            <w:r>
              <w:rPr>
                <w:sz w:val="28"/>
                <w:szCs w:val="28"/>
              </w:rPr>
              <w:t>- HS hát.</w:t>
            </w:r>
          </w:p>
          <w:p w:rsidR="00FC32C7" w:rsidRDefault="00FC32C7" w:rsidP="000007FD">
            <w:pPr>
              <w:rPr>
                <w:sz w:val="28"/>
                <w:szCs w:val="28"/>
              </w:rPr>
            </w:pPr>
            <w:r>
              <w:rPr>
                <w:sz w:val="28"/>
                <w:szCs w:val="28"/>
              </w:rPr>
              <w:t>- HS lắng nghe.</w:t>
            </w:r>
          </w:p>
          <w:p w:rsidR="00FC32C7" w:rsidRDefault="00FC32C7" w:rsidP="000007FD">
            <w:pPr>
              <w:rPr>
                <w:b/>
                <w:sz w:val="28"/>
                <w:szCs w:val="28"/>
              </w:rPr>
            </w:pPr>
          </w:p>
        </w:tc>
        <w:tc>
          <w:tcPr>
            <w:tcW w:w="1440" w:type="dxa"/>
            <w:tcBorders>
              <w:bottom w:val="single" w:sz="4" w:space="0" w:color="000000"/>
            </w:tcBorders>
            <w:shd w:val="clear" w:color="auto" w:fill="FFFFFF"/>
          </w:tcPr>
          <w:p w:rsidR="00FC32C7" w:rsidRDefault="00FC32C7" w:rsidP="000007FD">
            <w:pPr>
              <w:jc w:val="center"/>
              <w:rPr>
                <w:b/>
                <w:sz w:val="28"/>
                <w:szCs w:val="28"/>
              </w:rPr>
            </w:pPr>
          </w:p>
        </w:tc>
      </w:tr>
      <w:tr w:rsidR="00FC32C7" w:rsidTr="000007FD">
        <w:trPr>
          <w:trHeight w:val="294"/>
        </w:trPr>
        <w:tc>
          <w:tcPr>
            <w:tcW w:w="709" w:type="dxa"/>
            <w:tcBorders>
              <w:bottom w:val="single" w:sz="4" w:space="0" w:color="000000"/>
            </w:tcBorders>
            <w:shd w:val="clear" w:color="auto" w:fill="FFFFFF"/>
          </w:tcPr>
          <w:p w:rsidR="00FC32C7" w:rsidRDefault="00FC32C7" w:rsidP="000007FD">
            <w:pPr>
              <w:jc w:val="center"/>
              <w:rPr>
                <w:b/>
                <w:sz w:val="28"/>
                <w:szCs w:val="28"/>
              </w:rPr>
            </w:pPr>
            <w:r>
              <w:rPr>
                <w:b/>
                <w:sz w:val="28"/>
                <w:szCs w:val="28"/>
              </w:rPr>
              <w:t>12’</w:t>
            </w:r>
          </w:p>
        </w:tc>
        <w:tc>
          <w:tcPr>
            <w:tcW w:w="9461" w:type="dxa"/>
            <w:gridSpan w:val="3"/>
            <w:tcBorders>
              <w:bottom w:val="single" w:sz="4" w:space="0" w:color="000000"/>
            </w:tcBorders>
            <w:shd w:val="clear" w:color="auto" w:fill="FFFFFF"/>
            <w:vAlign w:val="center"/>
          </w:tcPr>
          <w:p w:rsidR="00FC32C7" w:rsidRDefault="00FC32C7" w:rsidP="000007FD">
            <w:pPr>
              <w:rPr>
                <w:b/>
                <w:sz w:val="28"/>
                <w:szCs w:val="28"/>
              </w:rPr>
            </w:pPr>
            <w:r>
              <w:rPr>
                <w:b/>
                <w:sz w:val="28"/>
                <w:szCs w:val="28"/>
              </w:rPr>
              <w:t>2. Hoạt động hình thành kiến thức</w:t>
            </w:r>
          </w:p>
        </w:tc>
      </w:tr>
      <w:tr w:rsidR="00FC32C7" w:rsidTr="000007FD">
        <w:trPr>
          <w:trHeight w:val="294"/>
        </w:trPr>
        <w:tc>
          <w:tcPr>
            <w:tcW w:w="709" w:type="dxa"/>
            <w:shd w:val="clear" w:color="auto" w:fill="FFFFFF"/>
          </w:tcPr>
          <w:p w:rsidR="00FC32C7" w:rsidRDefault="00FC32C7" w:rsidP="000007FD">
            <w:pPr>
              <w:jc w:val="center"/>
              <w:rPr>
                <w:b/>
                <w:sz w:val="28"/>
                <w:szCs w:val="28"/>
              </w:rPr>
            </w:pPr>
          </w:p>
        </w:tc>
        <w:tc>
          <w:tcPr>
            <w:tcW w:w="4781" w:type="dxa"/>
            <w:shd w:val="clear" w:color="auto" w:fill="FFFFFF"/>
          </w:tcPr>
          <w:p w:rsidR="00FC32C7" w:rsidRDefault="00FC32C7" w:rsidP="000007FD">
            <w:pPr>
              <w:jc w:val="both"/>
              <w:rPr>
                <w:b/>
                <w:i/>
                <w:sz w:val="28"/>
                <w:szCs w:val="28"/>
              </w:rPr>
            </w:pPr>
            <w:r>
              <w:rPr>
                <w:b/>
                <w:sz w:val="28"/>
                <w:szCs w:val="28"/>
              </w:rPr>
              <w:t>a) Hoạt động 1: Luyện viết chữ H hoa</w:t>
            </w:r>
            <w:r>
              <w:rPr>
                <w:b/>
                <w:i/>
                <w:sz w:val="28"/>
                <w:szCs w:val="28"/>
              </w:rPr>
              <w:t xml:space="preserve"> </w:t>
            </w:r>
          </w:p>
          <w:p w:rsidR="00FC32C7" w:rsidRDefault="00FC32C7" w:rsidP="000007FD">
            <w:pPr>
              <w:jc w:val="both"/>
              <w:rPr>
                <w:sz w:val="28"/>
                <w:szCs w:val="28"/>
              </w:rPr>
            </w:pPr>
            <w:r>
              <w:rPr>
                <w:sz w:val="28"/>
                <w:szCs w:val="28"/>
              </w:rPr>
              <w:t xml:space="preserve">- Cho HS quan sát mẫu chữ H hoa, xác định chiều cao, độ rộng, cấu tạo nét chữ của con chữ H hoa. </w:t>
            </w:r>
          </w:p>
          <w:p w:rsidR="00FC32C7" w:rsidRDefault="00FC32C7" w:rsidP="000007FD">
            <w:pPr>
              <w:rPr>
                <w:sz w:val="28"/>
                <w:szCs w:val="28"/>
              </w:rPr>
            </w:pPr>
            <w:r>
              <w:rPr>
                <w:sz w:val="28"/>
                <w:szCs w:val="28"/>
              </w:rPr>
              <w:t xml:space="preserve">- GV viết mẫu và nêu quy trình viết chữ H hoa. </w:t>
            </w:r>
          </w:p>
          <w:p w:rsidR="00FC32C7" w:rsidRDefault="00FC32C7" w:rsidP="000007FD">
            <w:pPr>
              <w:jc w:val="both"/>
              <w:rPr>
                <w:sz w:val="28"/>
                <w:szCs w:val="28"/>
              </w:rPr>
            </w:pPr>
            <w:r>
              <w:rPr>
                <w:sz w:val="28"/>
                <w:szCs w:val="28"/>
              </w:rPr>
              <w:t>- HD HS viết chữ H hoa vào bảng con.</w:t>
            </w:r>
          </w:p>
          <w:p w:rsidR="00FC32C7" w:rsidRDefault="00FC32C7" w:rsidP="000007FD">
            <w:pPr>
              <w:jc w:val="both"/>
              <w:rPr>
                <w:sz w:val="28"/>
                <w:szCs w:val="28"/>
              </w:rPr>
            </w:pPr>
            <w:r>
              <w:rPr>
                <w:sz w:val="28"/>
                <w:szCs w:val="28"/>
              </w:rPr>
              <w:t>- HD HS tô và viết chữ hoa vào VTV</w:t>
            </w:r>
          </w:p>
          <w:p w:rsidR="00FC32C7" w:rsidRDefault="00FC32C7" w:rsidP="000007FD">
            <w:pPr>
              <w:rPr>
                <w:sz w:val="28"/>
                <w:szCs w:val="28"/>
              </w:rPr>
            </w:pPr>
            <w:r>
              <w:rPr>
                <w:sz w:val="28"/>
                <w:szCs w:val="28"/>
              </w:rPr>
              <w:t>Chữ H.</w:t>
            </w:r>
          </w:p>
          <w:p w:rsidR="00FC32C7" w:rsidRDefault="00FC32C7" w:rsidP="000007FD">
            <w:pPr>
              <w:rPr>
                <w:sz w:val="28"/>
                <w:szCs w:val="28"/>
              </w:rPr>
            </w:pPr>
            <w:r>
              <w:rPr>
                <w:sz w:val="28"/>
                <w:szCs w:val="28"/>
              </w:rPr>
              <w:t xml:space="preserve">* Cấu tạo: </w:t>
            </w:r>
            <w:r>
              <w:rPr>
                <w:i/>
                <w:sz w:val="28"/>
                <w:szCs w:val="28"/>
              </w:rPr>
              <w:t>gồm nét cong trái, nét khuyết dưới, nét khuyết trên, nét móc phải và nét thẳng đứng.</w:t>
            </w:r>
            <w:r>
              <w:rPr>
                <w:sz w:val="28"/>
                <w:szCs w:val="28"/>
              </w:rPr>
              <w:t xml:space="preserve"> </w:t>
            </w:r>
          </w:p>
          <w:p w:rsidR="00FC32C7" w:rsidRDefault="00FC32C7" w:rsidP="000007FD">
            <w:pPr>
              <w:rPr>
                <w:sz w:val="28"/>
                <w:szCs w:val="28"/>
              </w:rPr>
            </w:pPr>
            <w:r>
              <w:rPr>
                <w:sz w:val="28"/>
                <w:szCs w:val="28"/>
              </w:rPr>
              <w:t xml:space="preserve">* Cách viết: </w:t>
            </w:r>
          </w:p>
          <w:p w:rsidR="00FC32C7" w:rsidRDefault="00FC32C7" w:rsidP="000007FD">
            <w:pPr>
              <w:rPr>
                <w:i/>
                <w:sz w:val="28"/>
                <w:szCs w:val="28"/>
              </w:rPr>
            </w:pPr>
            <w:r>
              <w:rPr>
                <w:i/>
                <w:sz w:val="28"/>
                <w:szCs w:val="28"/>
              </w:rPr>
              <w:t xml:space="preserve">- Đặt bút trên ĐK ngang 3, trước ĐK dọc 2, viết nét cong trái, hơi lượn lên </w:t>
            </w:r>
            <w:r>
              <w:rPr>
                <w:i/>
                <w:sz w:val="28"/>
                <w:szCs w:val="28"/>
              </w:rPr>
              <w:lastRenderedPageBreak/>
              <w:t xml:space="preserve">trước khi dừng dưới ĐK ngang 4 và trên ĐK dọc 2. </w:t>
            </w:r>
          </w:p>
          <w:p w:rsidR="00FC32C7" w:rsidRDefault="00FC32C7" w:rsidP="000007FD">
            <w:pPr>
              <w:rPr>
                <w:i/>
                <w:sz w:val="28"/>
                <w:szCs w:val="28"/>
              </w:rPr>
            </w:pPr>
            <w:r>
              <w:rPr>
                <w:i/>
                <w:sz w:val="28"/>
                <w:szCs w:val="28"/>
              </w:rPr>
              <w:t xml:space="preserve">- Không nhấc bút, hơi lượn sang trái viết nét khuyết dưới liền mạch với nét khuyết trên, đến gần cuối nét khuyết thì lượn lên viết nét móc phải, dừng bút bên phải ĐK dọc 3, giữa ĐK ngang 1 và 2 (Khoảng cách giữa 2 nét khuyết bằng 0,5 ô li, 2 đầu khuyết cân đối với nhau). </w:t>
            </w:r>
          </w:p>
          <w:p w:rsidR="00FC32C7" w:rsidRDefault="00FC32C7" w:rsidP="000007FD">
            <w:pPr>
              <w:rPr>
                <w:sz w:val="28"/>
                <w:szCs w:val="28"/>
              </w:rPr>
            </w:pPr>
            <w:r>
              <w:rPr>
                <w:i/>
                <w:sz w:val="28"/>
                <w:szCs w:val="28"/>
              </w:rPr>
              <w:t>- Lia bút đến dưới ĐK ngang 3, viết nét thẳng đứng (ngắn) cắt giữa đoạn nối 2 nét khuyết.</w:t>
            </w:r>
            <w:r>
              <w:rPr>
                <w:sz w:val="28"/>
                <w:szCs w:val="28"/>
              </w:rPr>
              <w:t xml:space="preserve"> </w:t>
            </w:r>
          </w:p>
        </w:tc>
        <w:tc>
          <w:tcPr>
            <w:tcW w:w="3240" w:type="dxa"/>
            <w:shd w:val="clear" w:color="auto" w:fill="FFFFFF"/>
          </w:tcPr>
          <w:p w:rsidR="00FC32C7" w:rsidRDefault="00FC32C7" w:rsidP="000007FD">
            <w:pPr>
              <w:widowControl w:val="0"/>
              <w:pBdr>
                <w:top w:val="nil"/>
                <w:left w:val="nil"/>
                <w:bottom w:val="nil"/>
                <w:right w:val="nil"/>
                <w:between w:val="nil"/>
              </w:pBdr>
              <w:rPr>
                <w:b/>
                <w:color w:val="000000"/>
                <w:sz w:val="28"/>
                <w:szCs w:val="28"/>
              </w:rPr>
            </w:pPr>
          </w:p>
          <w:p w:rsidR="00FC32C7" w:rsidRDefault="00FC32C7" w:rsidP="000007FD">
            <w:pPr>
              <w:tabs>
                <w:tab w:val="left" w:pos="318"/>
              </w:tabs>
              <w:rPr>
                <w:sz w:val="28"/>
                <w:szCs w:val="28"/>
              </w:rPr>
            </w:pPr>
            <w:r>
              <w:rPr>
                <w:sz w:val="28"/>
                <w:szCs w:val="28"/>
              </w:rPr>
              <w:t xml:space="preserve">- HS quan sát mẫu. </w:t>
            </w:r>
          </w:p>
          <w:p w:rsidR="00FC32C7" w:rsidRDefault="00FC32C7" w:rsidP="000007FD">
            <w:pPr>
              <w:tabs>
                <w:tab w:val="left" w:pos="318"/>
              </w:tabs>
              <w:rPr>
                <w:sz w:val="28"/>
                <w:szCs w:val="28"/>
              </w:rPr>
            </w:pPr>
          </w:p>
          <w:p w:rsidR="00FC32C7" w:rsidRDefault="00FC32C7" w:rsidP="000007FD">
            <w:pPr>
              <w:tabs>
                <w:tab w:val="left" w:pos="318"/>
              </w:tabs>
              <w:rPr>
                <w:sz w:val="28"/>
                <w:szCs w:val="28"/>
              </w:rPr>
            </w:pPr>
          </w:p>
          <w:p w:rsidR="00FC32C7" w:rsidRDefault="00FC32C7" w:rsidP="000007FD">
            <w:pPr>
              <w:tabs>
                <w:tab w:val="left" w:pos="318"/>
              </w:tabs>
              <w:rPr>
                <w:sz w:val="28"/>
                <w:szCs w:val="28"/>
              </w:rPr>
            </w:pPr>
            <w:r>
              <w:rPr>
                <w:sz w:val="28"/>
                <w:szCs w:val="28"/>
              </w:rPr>
              <w:t>- HS quan sát GV viết mẫu.</w:t>
            </w:r>
          </w:p>
          <w:p w:rsidR="00FC32C7" w:rsidRDefault="00FC32C7" w:rsidP="000007FD">
            <w:pPr>
              <w:jc w:val="both"/>
              <w:rPr>
                <w:sz w:val="28"/>
                <w:szCs w:val="28"/>
              </w:rPr>
            </w:pPr>
            <w:r>
              <w:rPr>
                <w:sz w:val="28"/>
                <w:szCs w:val="28"/>
              </w:rPr>
              <w:t xml:space="preserve">- HS quan sát GV viết mẫu và nêu quy trình viết chữ H hoa. </w:t>
            </w:r>
          </w:p>
          <w:p w:rsidR="00FC32C7" w:rsidRDefault="00FC32C7" w:rsidP="000007FD">
            <w:pPr>
              <w:tabs>
                <w:tab w:val="left" w:pos="318"/>
              </w:tabs>
              <w:rPr>
                <w:sz w:val="28"/>
                <w:szCs w:val="28"/>
              </w:rPr>
            </w:pPr>
            <w:r>
              <w:rPr>
                <w:sz w:val="28"/>
                <w:szCs w:val="28"/>
              </w:rPr>
              <w:t>-  HS viết vào bảng con, VTV.</w:t>
            </w:r>
          </w:p>
          <w:p w:rsidR="00FC32C7" w:rsidRDefault="00FC32C7" w:rsidP="000007FD">
            <w:pPr>
              <w:jc w:val="center"/>
              <w:rPr>
                <w:b/>
                <w:i/>
                <w:sz w:val="28"/>
                <w:szCs w:val="28"/>
              </w:rPr>
            </w:pPr>
          </w:p>
          <w:p w:rsidR="00FC32C7" w:rsidRDefault="00FC32C7" w:rsidP="000007FD">
            <w:pPr>
              <w:widowControl w:val="0"/>
              <w:pBdr>
                <w:top w:val="nil"/>
                <w:left w:val="nil"/>
                <w:bottom w:val="nil"/>
                <w:right w:val="nil"/>
                <w:between w:val="nil"/>
              </w:pBdr>
              <w:rPr>
                <w:b/>
                <w:color w:val="000000"/>
                <w:sz w:val="28"/>
                <w:szCs w:val="28"/>
              </w:rPr>
            </w:pPr>
          </w:p>
        </w:tc>
        <w:tc>
          <w:tcPr>
            <w:tcW w:w="1440" w:type="dxa"/>
            <w:shd w:val="clear" w:color="auto" w:fill="FFFFFF"/>
          </w:tcPr>
          <w:p w:rsidR="00FC32C7" w:rsidRDefault="00FC32C7" w:rsidP="000007FD">
            <w:pPr>
              <w:jc w:val="both"/>
              <w:rPr>
                <w:sz w:val="28"/>
                <w:szCs w:val="28"/>
              </w:rPr>
            </w:pPr>
          </w:p>
        </w:tc>
      </w:tr>
      <w:tr w:rsidR="00FC32C7" w:rsidTr="000007FD">
        <w:trPr>
          <w:trHeight w:val="294"/>
        </w:trPr>
        <w:tc>
          <w:tcPr>
            <w:tcW w:w="709" w:type="dxa"/>
            <w:shd w:val="clear" w:color="auto" w:fill="FFFFFF"/>
          </w:tcPr>
          <w:p w:rsidR="00FC32C7" w:rsidRDefault="00FC32C7" w:rsidP="000007FD">
            <w:pPr>
              <w:jc w:val="center"/>
              <w:rPr>
                <w:b/>
                <w:sz w:val="28"/>
                <w:szCs w:val="28"/>
              </w:rPr>
            </w:pPr>
            <w:r>
              <w:rPr>
                <w:b/>
                <w:sz w:val="28"/>
                <w:szCs w:val="28"/>
              </w:rPr>
              <w:lastRenderedPageBreak/>
              <w:t>17’</w:t>
            </w:r>
          </w:p>
        </w:tc>
        <w:tc>
          <w:tcPr>
            <w:tcW w:w="9461" w:type="dxa"/>
            <w:gridSpan w:val="3"/>
            <w:shd w:val="clear" w:color="auto" w:fill="FFFFFF"/>
          </w:tcPr>
          <w:p w:rsidR="00FC32C7" w:rsidRDefault="00FC32C7" w:rsidP="000007FD">
            <w:pPr>
              <w:rPr>
                <w:b/>
                <w:sz w:val="28"/>
                <w:szCs w:val="28"/>
              </w:rPr>
            </w:pPr>
            <w:r>
              <w:rPr>
                <w:b/>
                <w:sz w:val="28"/>
                <w:szCs w:val="28"/>
              </w:rPr>
              <w:t>3. Hoạt động luyện tập, thực hành</w:t>
            </w:r>
          </w:p>
        </w:tc>
      </w:tr>
      <w:tr w:rsidR="00FC32C7" w:rsidTr="000007FD">
        <w:trPr>
          <w:trHeight w:val="294"/>
        </w:trPr>
        <w:tc>
          <w:tcPr>
            <w:tcW w:w="709" w:type="dxa"/>
            <w:shd w:val="clear" w:color="auto" w:fill="FFFFFF"/>
          </w:tcPr>
          <w:p w:rsidR="00FC32C7" w:rsidRDefault="00FC32C7" w:rsidP="000007FD">
            <w:pPr>
              <w:jc w:val="center"/>
              <w:rPr>
                <w:b/>
                <w:sz w:val="28"/>
                <w:szCs w:val="28"/>
              </w:rPr>
            </w:pPr>
          </w:p>
        </w:tc>
        <w:tc>
          <w:tcPr>
            <w:tcW w:w="4781" w:type="dxa"/>
            <w:shd w:val="clear" w:color="auto" w:fill="FFFFFF"/>
          </w:tcPr>
          <w:p w:rsidR="00FC32C7" w:rsidRDefault="00FC32C7" w:rsidP="000007FD">
            <w:pPr>
              <w:rPr>
                <w:sz w:val="28"/>
                <w:szCs w:val="28"/>
              </w:rPr>
            </w:pPr>
            <w:r>
              <w:rPr>
                <w:b/>
                <w:sz w:val="28"/>
                <w:szCs w:val="28"/>
              </w:rPr>
              <w:t>b) Hoạt động 2: Luyện viết câu ứng dụng</w:t>
            </w:r>
            <w:r>
              <w:rPr>
                <w:sz w:val="28"/>
                <w:szCs w:val="28"/>
              </w:rPr>
              <w:t xml:space="preserve"> </w:t>
            </w:r>
          </w:p>
          <w:p w:rsidR="00FC32C7" w:rsidRDefault="00FC32C7" w:rsidP="000007FD">
            <w:pPr>
              <w:pBdr>
                <w:top w:val="nil"/>
                <w:left w:val="nil"/>
                <w:bottom w:val="nil"/>
                <w:right w:val="nil"/>
                <w:between w:val="nil"/>
              </w:pBdr>
              <w:rPr>
                <w:color w:val="000000"/>
                <w:sz w:val="28"/>
                <w:szCs w:val="28"/>
              </w:rPr>
            </w:pPr>
            <w:r>
              <w:rPr>
                <w:color w:val="000000"/>
                <w:sz w:val="28"/>
                <w:szCs w:val="28"/>
              </w:rPr>
              <w:t xml:space="preserve">- HD HS đọc và tìm hiểu nghĩa của câu ứng dụng </w:t>
            </w:r>
            <w:r>
              <w:rPr>
                <w:i/>
                <w:color w:val="000000"/>
                <w:sz w:val="28"/>
                <w:szCs w:val="28"/>
              </w:rPr>
              <w:t>“Học thầy, học bạn</w:t>
            </w:r>
            <w:r>
              <w:rPr>
                <w:color w:val="000000"/>
                <w:sz w:val="28"/>
                <w:szCs w:val="28"/>
              </w:rPr>
              <w:t>.</w:t>
            </w:r>
            <w:r>
              <w:rPr>
                <w:i/>
                <w:color w:val="000000"/>
                <w:sz w:val="28"/>
                <w:szCs w:val="28"/>
              </w:rPr>
              <w:t>”</w:t>
            </w:r>
            <w:r>
              <w:rPr>
                <w:i/>
                <w:color w:val="000000"/>
                <w:sz w:val="28"/>
                <w:szCs w:val="28"/>
              </w:rPr>
              <w:br/>
            </w:r>
            <w:r>
              <w:rPr>
                <w:color w:val="000000"/>
                <w:sz w:val="28"/>
                <w:szCs w:val="28"/>
              </w:rPr>
              <w:t xml:space="preserve">- GV nhắc lại quy trình viết chữ </w:t>
            </w:r>
            <w:r>
              <w:rPr>
                <w:i/>
                <w:color w:val="000000"/>
                <w:sz w:val="28"/>
                <w:szCs w:val="28"/>
              </w:rPr>
              <w:t xml:space="preserve">H </w:t>
            </w:r>
            <w:r>
              <w:rPr>
                <w:color w:val="000000"/>
                <w:sz w:val="28"/>
                <w:szCs w:val="28"/>
              </w:rPr>
              <w:t xml:space="preserve">hoa và cách nối từ chữ </w:t>
            </w:r>
            <w:r>
              <w:rPr>
                <w:i/>
                <w:color w:val="000000"/>
                <w:sz w:val="28"/>
                <w:szCs w:val="28"/>
              </w:rPr>
              <w:t xml:space="preserve">H </w:t>
            </w:r>
            <w:r>
              <w:rPr>
                <w:color w:val="000000"/>
                <w:sz w:val="28"/>
                <w:szCs w:val="28"/>
              </w:rPr>
              <w:t xml:space="preserve">hoa sang chữ </w:t>
            </w:r>
            <w:r>
              <w:rPr>
                <w:i/>
                <w:color w:val="000000"/>
                <w:sz w:val="28"/>
                <w:szCs w:val="28"/>
              </w:rPr>
              <w:t>o</w:t>
            </w:r>
            <w:r>
              <w:rPr>
                <w:color w:val="000000"/>
                <w:sz w:val="28"/>
                <w:szCs w:val="28"/>
              </w:rPr>
              <w:br/>
              <w:t xml:space="preserve">- GV hướng dẫn HS viết chữ </w:t>
            </w:r>
            <w:r>
              <w:rPr>
                <w:i/>
                <w:color w:val="000000"/>
                <w:sz w:val="28"/>
                <w:szCs w:val="28"/>
              </w:rPr>
              <w:t xml:space="preserve">Học </w:t>
            </w:r>
            <w:r>
              <w:rPr>
                <w:color w:val="000000"/>
                <w:sz w:val="28"/>
                <w:szCs w:val="28"/>
              </w:rPr>
              <w:t xml:space="preserve">và câu ứng dụng </w:t>
            </w:r>
            <w:r>
              <w:rPr>
                <w:i/>
                <w:color w:val="000000"/>
                <w:sz w:val="28"/>
                <w:szCs w:val="28"/>
              </w:rPr>
              <w:t>“Học thầy, học bạn</w:t>
            </w:r>
            <w:r>
              <w:rPr>
                <w:color w:val="000000"/>
                <w:sz w:val="28"/>
                <w:szCs w:val="28"/>
              </w:rPr>
              <w:t>.</w:t>
            </w:r>
            <w:r>
              <w:rPr>
                <w:i/>
                <w:color w:val="000000"/>
                <w:sz w:val="28"/>
                <w:szCs w:val="28"/>
              </w:rPr>
              <w:t xml:space="preserve">” </w:t>
            </w:r>
            <w:r>
              <w:rPr>
                <w:color w:val="000000"/>
                <w:sz w:val="28"/>
                <w:szCs w:val="28"/>
              </w:rPr>
              <w:t xml:space="preserve">vào VTV </w:t>
            </w:r>
          </w:p>
          <w:p w:rsidR="00FC32C7" w:rsidRDefault="00FC32C7" w:rsidP="000007FD">
            <w:pPr>
              <w:jc w:val="both"/>
              <w:rPr>
                <w:b/>
                <w:i/>
                <w:sz w:val="28"/>
                <w:szCs w:val="28"/>
              </w:rPr>
            </w:pPr>
            <w:r>
              <w:rPr>
                <w:b/>
                <w:sz w:val="28"/>
                <w:szCs w:val="28"/>
              </w:rPr>
              <w:t>c) Hoạt động 3: Luyện viết thêm</w:t>
            </w:r>
            <w:r>
              <w:rPr>
                <w:b/>
                <w:i/>
                <w:sz w:val="28"/>
                <w:szCs w:val="28"/>
              </w:rPr>
              <w:t xml:space="preserve"> </w:t>
            </w:r>
          </w:p>
          <w:p w:rsidR="00FC32C7" w:rsidRDefault="00FC32C7" w:rsidP="000007FD">
            <w:pPr>
              <w:pBdr>
                <w:top w:val="nil"/>
                <w:left w:val="nil"/>
                <w:bottom w:val="nil"/>
                <w:right w:val="nil"/>
                <w:between w:val="nil"/>
              </w:pBdr>
              <w:rPr>
                <w:color w:val="000000"/>
                <w:sz w:val="28"/>
                <w:szCs w:val="28"/>
              </w:rPr>
            </w:pPr>
            <w:r>
              <w:rPr>
                <w:color w:val="000000"/>
                <w:sz w:val="28"/>
                <w:szCs w:val="28"/>
              </w:rPr>
              <w:t xml:space="preserve">- HD HS đọc và tìm hiểu nghĩa của câu ca dao: </w:t>
            </w:r>
          </w:p>
          <w:p w:rsidR="00FC32C7" w:rsidRDefault="00FC32C7" w:rsidP="000007FD">
            <w:pPr>
              <w:pBdr>
                <w:top w:val="nil"/>
                <w:left w:val="nil"/>
                <w:bottom w:val="nil"/>
                <w:right w:val="nil"/>
                <w:between w:val="nil"/>
              </w:pBdr>
              <w:rPr>
                <w:i/>
                <w:color w:val="000000"/>
                <w:sz w:val="28"/>
                <w:szCs w:val="28"/>
              </w:rPr>
            </w:pPr>
            <w:r>
              <w:rPr>
                <w:i/>
                <w:color w:val="000000"/>
                <w:sz w:val="28"/>
                <w:szCs w:val="28"/>
              </w:rPr>
              <w:t>Hoa thơm ai chẳng nâng niu</w:t>
            </w:r>
          </w:p>
          <w:p w:rsidR="00FC32C7" w:rsidRDefault="00FC32C7" w:rsidP="000007FD">
            <w:pPr>
              <w:pBdr>
                <w:top w:val="nil"/>
                <w:left w:val="nil"/>
                <w:bottom w:val="nil"/>
                <w:right w:val="nil"/>
                <w:between w:val="nil"/>
              </w:pBdr>
              <w:rPr>
                <w:color w:val="000000"/>
                <w:sz w:val="28"/>
                <w:szCs w:val="28"/>
              </w:rPr>
            </w:pPr>
            <w:r>
              <w:rPr>
                <w:i/>
                <w:color w:val="000000"/>
                <w:sz w:val="28"/>
                <w:szCs w:val="28"/>
              </w:rPr>
              <w:t xml:space="preserve">   Người thơm ai chẳng mến yêu mọi bề.</w:t>
            </w:r>
            <w:r>
              <w:rPr>
                <w:i/>
                <w:color w:val="000000"/>
                <w:sz w:val="28"/>
                <w:szCs w:val="28"/>
              </w:rPr>
              <w:br/>
              <w:t xml:space="preserve">                              Ca dao</w:t>
            </w:r>
            <w:r>
              <w:rPr>
                <w:i/>
                <w:color w:val="000000"/>
                <w:sz w:val="28"/>
                <w:szCs w:val="28"/>
              </w:rPr>
              <w:br/>
            </w:r>
            <w:r>
              <w:rPr>
                <w:color w:val="000000"/>
                <w:sz w:val="28"/>
                <w:szCs w:val="28"/>
              </w:rPr>
              <w:t xml:space="preserve">- HS viết chữ </w:t>
            </w:r>
            <w:r>
              <w:rPr>
                <w:i/>
                <w:color w:val="000000"/>
                <w:sz w:val="28"/>
                <w:szCs w:val="28"/>
              </w:rPr>
              <w:t xml:space="preserve">H </w:t>
            </w:r>
            <w:r>
              <w:rPr>
                <w:color w:val="000000"/>
                <w:sz w:val="28"/>
                <w:szCs w:val="28"/>
              </w:rPr>
              <w:t xml:space="preserve">hoa, chữ </w:t>
            </w:r>
            <w:r>
              <w:rPr>
                <w:i/>
                <w:color w:val="000000"/>
                <w:sz w:val="28"/>
                <w:szCs w:val="28"/>
              </w:rPr>
              <w:t xml:space="preserve">Hoa </w:t>
            </w:r>
            <w:r>
              <w:rPr>
                <w:color w:val="000000"/>
                <w:sz w:val="28"/>
                <w:szCs w:val="28"/>
              </w:rPr>
              <w:t xml:space="preserve">và câu ca dao vào VTV. </w:t>
            </w:r>
          </w:p>
          <w:p w:rsidR="00FC32C7" w:rsidRDefault="00FC32C7" w:rsidP="000007FD">
            <w:pPr>
              <w:jc w:val="both"/>
              <w:rPr>
                <w:sz w:val="28"/>
                <w:szCs w:val="28"/>
              </w:rPr>
            </w:pPr>
            <w:r>
              <w:rPr>
                <w:b/>
                <w:sz w:val="28"/>
                <w:szCs w:val="28"/>
              </w:rPr>
              <w:t>d) Hoạt động 4:</w:t>
            </w:r>
            <w:r>
              <w:rPr>
                <w:b/>
                <w:i/>
                <w:sz w:val="28"/>
                <w:szCs w:val="28"/>
              </w:rPr>
              <w:t xml:space="preserve"> </w:t>
            </w:r>
            <w:r>
              <w:rPr>
                <w:b/>
                <w:sz w:val="28"/>
                <w:szCs w:val="28"/>
              </w:rPr>
              <w:t>Đánh giá bài viết</w:t>
            </w:r>
            <w:r>
              <w:rPr>
                <w:sz w:val="28"/>
                <w:szCs w:val="28"/>
              </w:rPr>
              <w:t xml:space="preserve"> </w:t>
            </w:r>
          </w:p>
          <w:p w:rsidR="00FC32C7" w:rsidRDefault="00FC32C7" w:rsidP="000007FD">
            <w:pPr>
              <w:jc w:val="both"/>
              <w:rPr>
                <w:sz w:val="28"/>
                <w:szCs w:val="28"/>
              </w:rPr>
            </w:pPr>
            <w:r>
              <w:rPr>
                <w:sz w:val="28"/>
                <w:szCs w:val="28"/>
              </w:rPr>
              <w:t xml:space="preserve">- GV yêu cầu HS tự đánh giá phần viết của mình và của bạn. </w:t>
            </w:r>
          </w:p>
          <w:p w:rsidR="00FC32C7" w:rsidRDefault="00FC32C7" w:rsidP="000007FD">
            <w:pPr>
              <w:jc w:val="both"/>
              <w:rPr>
                <w:b/>
                <w:i/>
                <w:sz w:val="28"/>
                <w:szCs w:val="28"/>
              </w:rPr>
            </w:pPr>
            <w:r>
              <w:rPr>
                <w:sz w:val="28"/>
                <w:szCs w:val="28"/>
              </w:rPr>
              <w:t>- GV nhận xét.</w:t>
            </w:r>
          </w:p>
        </w:tc>
        <w:tc>
          <w:tcPr>
            <w:tcW w:w="3240" w:type="dxa"/>
            <w:shd w:val="clear" w:color="auto" w:fill="FFFFFF"/>
          </w:tcPr>
          <w:p w:rsidR="00FC32C7" w:rsidRDefault="00FC32C7" w:rsidP="000007FD">
            <w:pPr>
              <w:jc w:val="both"/>
              <w:rPr>
                <w:b/>
                <w:sz w:val="28"/>
                <w:szCs w:val="28"/>
              </w:rPr>
            </w:pPr>
          </w:p>
          <w:p w:rsidR="00FC32C7" w:rsidRDefault="00FC32C7" w:rsidP="000007FD">
            <w:pPr>
              <w:jc w:val="both"/>
              <w:rPr>
                <w:b/>
                <w:sz w:val="28"/>
                <w:szCs w:val="28"/>
              </w:rPr>
            </w:pPr>
          </w:p>
          <w:p w:rsidR="00FC32C7" w:rsidRDefault="00FC32C7" w:rsidP="000007FD">
            <w:pPr>
              <w:rPr>
                <w:sz w:val="28"/>
                <w:szCs w:val="28"/>
              </w:rPr>
            </w:pPr>
            <w:r>
              <w:rPr>
                <w:sz w:val="28"/>
                <w:szCs w:val="28"/>
              </w:rPr>
              <w:t>- HS đọc và tìm hiểu nghĩa của câu ứng dụng.</w:t>
            </w:r>
          </w:p>
          <w:p w:rsidR="00FC32C7" w:rsidRDefault="00FC32C7" w:rsidP="000007FD">
            <w:pPr>
              <w:rPr>
                <w:sz w:val="28"/>
                <w:szCs w:val="28"/>
              </w:rPr>
            </w:pPr>
            <w:r>
              <w:rPr>
                <w:sz w:val="28"/>
                <w:szCs w:val="28"/>
              </w:rPr>
              <w:t>- HS nghe.</w:t>
            </w:r>
          </w:p>
          <w:p w:rsidR="00FC32C7" w:rsidRDefault="00FC32C7" w:rsidP="000007FD">
            <w:pPr>
              <w:rPr>
                <w:sz w:val="28"/>
                <w:szCs w:val="28"/>
              </w:rPr>
            </w:pPr>
          </w:p>
          <w:p w:rsidR="00FC32C7" w:rsidRDefault="00FC32C7" w:rsidP="000007FD">
            <w:pPr>
              <w:rPr>
                <w:b/>
                <w:i/>
                <w:sz w:val="28"/>
                <w:szCs w:val="28"/>
              </w:rPr>
            </w:pPr>
            <w:r>
              <w:rPr>
                <w:sz w:val="28"/>
                <w:szCs w:val="28"/>
              </w:rPr>
              <w:t>- HS viết (Có sự hỗ trợ của phụ huynh)</w:t>
            </w:r>
          </w:p>
          <w:p w:rsidR="00FC32C7" w:rsidRDefault="00FC32C7" w:rsidP="000007FD">
            <w:pPr>
              <w:rPr>
                <w:sz w:val="28"/>
                <w:szCs w:val="28"/>
              </w:rPr>
            </w:pPr>
          </w:p>
          <w:p w:rsidR="00FC32C7" w:rsidRDefault="00FC32C7" w:rsidP="000007FD">
            <w:pPr>
              <w:rPr>
                <w:sz w:val="28"/>
                <w:szCs w:val="28"/>
              </w:rPr>
            </w:pPr>
          </w:p>
          <w:p w:rsidR="00FC32C7" w:rsidRDefault="00FC32C7" w:rsidP="000007FD">
            <w:pPr>
              <w:rPr>
                <w:sz w:val="28"/>
                <w:szCs w:val="28"/>
              </w:rPr>
            </w:pPr>
            <w:r>
              <w:rPr>
                <w:sz w:val="28"/>
                <w:szCs w:val="28"/>
              </w:rPr>
              <w:t>- HS đọc và tìm hiểu nghĩa của câu ca dao.</w:t>
            </w:r>
          </w:p>
          <w:p w:rsidR="00FC32C7" w:rsidRDefault="00FC32C7" w:rsidP="000007FD">
            <w:pPr>
              <w:rPr>
                <w:sz w:val="28"/>
                <w:szCs w:val="28"/>
              </w:rPr>
            </w:pPr>
          </w:p>
          <w:p w:rsidR="00FC32C7" w:rsidRDefault="00FC32C7" w:rsidP="000007FD">
            <w:pPr>
              <w:rPr>
                <w:sz w:val="28"/>
                <w:szCs w:val="28"/>
              </w:rPr>
            </w:pPr>
          </w:p>
          <w:p w:rsidR="00FC32C7" w:rsidRDefault="00FC32C7" w:rsidP="000007FD">
            <w:pPr>
              <w:rPr>
                <w:sz w:val="28"/>
                <w:szCs w:val="28"/>
              </w:rPr>
            </w:pPr>
          </w:p>
          <w:p w:rsidR="00FC32C7" w:rsidRDefault="00FC32C7" w:rsidP="000007FD">
            <w:pPr>
              <w:rPr>
                <w:b/>
                <w:i/>
                <w:sz w:val="28"/>
                <w:szCs w:val="28"/>
              </w:rPr>
            </w:pPr>
            <w:r>
              <w:rPr>
                <w:sz w:val="28"/>
                <w:szCs w:val="28"/>
              </w:rPr>
              <w:t>- HS viết vào VTV ( Có sự hỗ trợ của phụ huynh).</w:t>
            </w:r>
          </w:p>
          <w:p w:rsidR="00FC32C7" w:rsidRDefault="00FC32C7" w:rsidP="000007FD">
            <w:pPr>
              <w:rPr>
                <w:b/>
                <w:i/>
                <w:sz w:val="28"/>
                <w:szCs w:val="28"/>
              </w:rPr>
            </w:pPr>
          </w:p>
          <w:p w:rsidR="00FC32C7" w:rsidRDefault="00FC32C7" w:rsidP="000007FD">
            <w:pPr>
              <w:jc w:val="both"/>
              <w:rPr>
                <w:sz w:val="28"/>
                <w:szCs w:val="28"/>
              </w:rPr>
            </w:pPr>
            <w:r>
              <w:rPr>
                <w:sz w:val="28"/>
                <w:szCs w:val="28"/>
              </w:rPr>
              <w:t xml:space="preserve">- HS tự đánh giá phần viết của mình và của bạn. </w:t>
            </w:r>
          </w:p>
          <w:p w:rsidR="00FC32C7" w:rsidRDefault="00FC32C7" w:rsidP="000007FD">
            <w:pPr>
              <w:rPr>
                <w:sz w:val="28"/>
                <w:szCs w:val="28"/>
              </w:rPr>
            </w:pPr>
            <w:r>
              <w:rPr>
                <w:sz w:val="28"/>
                <w:szCs w:val="28"/>
              </w:rPr>
              <w:t>- HS nghe GV nhận xét.</w:t>
            </w:r>
          </w:p>
        </w:tc>
        <w:tc>
          <w:tcPr>
            <w:tcW w:w="1440" w:type="dxa"/>
            <w:shd w:val="clear" w:color="auto" w:fill="FFFFFF"/>
          </w:tcPr>
          <w:p w:rsidR="00FC32C7" w:rsidRDefault="00FC32C7" w:rsidP="000007FD">
            <w:pPr>
              <w:jc w:val="center"/>
              <w:rPr>
                <w:b/>
                <w:sz w:val="28"/>
                <w:szCs w:val="28"/>
              </w:rPr>
            </w:pPr>
          </w:p>
        </w:tc>
      </w:tr>
      <w:tr w:rsidR="00FC32C7" w:rsidTr="000007FD">
        <w:trPr>
          <w:trHeight w:val="294"/>
        </w:trPr>
        <w:tc>
          <w:tcPr>
            <w:tcW w:w="709" w:type="dxa"/>
            <w:shd w:val="clear" w:color="auto" w:fill="FFFFFF"/>
          </w:tcPr>
          <w:p w:rsidR="00FC32C7" w:rsidRDefault="00FC32C7" w:rsidP="000007FD">
            <w:pPr>
              <w:jc w:val="center"/>
              <w:rPr>
                <w:b/>
                <w:sz w:val="28"/>
                <w:szCs w:val="28"/>
              </w:rPr>
            </w:pPr>
            <w:r>
              <w:rPr>
                <w:b/>
                <w:sz w:val="28"/>
                <w:szCs w:val="28"/>
              </w:rPr>
              <w:t>3’</w:t>
            </w:r>
          </w:p>
        </w:tc>
        <w:tc>
          <w:tcPr>
            <w:tcW w:w="9461" w:type="dxa"/>
            <w:gridSpan w:val="3"/>
            <w:shd w:val="clear" w:color="auto" w:fill="FFFFFF"/>
          </w:tcPr>
          <w:p w:rsidR="00FC32C7" w:rsidRDefault="00FC32C7" w:rsidP="000007FD">
            <w:pPr>
              <w:rPr>
                <w:b/>
                <w:sz w:val="28"/>
                <w:szCs w:val="28"/>
              </w:rPr>
            </w:pPr>
            <w:r>
              <w:rPr>
                <w:b/>
                <w:sz w:val="28"/>
                <w:szCs w:val="28"/>
              </w:rPr>
              <w:t>4. Hoạt động củng cố và nối tiếp</w:t>
            </w:r>
          </w:p>
        </w:tc>
      </w:tr>
      <w:tr w:rsidR="00FC32C7" w:rsidTr="000007FD">
        <w:trPr>
          <w:trHeight w:val="294"/>
        </w:trPr>
        <w:tc>
          <w:tcPr>
            <w:tcW w:w="709" w:type="dxa"/>
            <w:tcBorders>
              <w:bottom w:val="single" w:sz="4" w:space="0" w:color="000000"/>
            </w:tcBorders>
            <w:shd w:val="clear" w:color="auto" w:fill="FFFFFF"/>
          </w:tcPr>
          <w:p w:rsidR="00FC32C7" w:rsidRDefault="00FC32C7" w:rsidP="000007FD">
            <w:pPr>
              <w:jc w:val="center"/>
              <w:rPr>
                <w:b/>
                <w:sz w:val="28"/>
                <w:szCs w:val="28"/>
              </w:rPr>
            </w:pPr>
          </w:p>
        </w:tc>
        <w:tc>
          <w:tcPr>
            <w:tcW w:w="4781" w:type="dxa"/>
            <w:tcBorders>
              <w:bottom w:val="single" w:sz="4" w:space="0" w:color="000000"/>
            </w:tcBorders>
            <w:shd w:val="clear" w:color="auto" w:fill="FFFFFF"/>
          </w:tcPr>
          <w:p w:rsidR="00FC32C7" w:rsidRDefault="00FC32C7" w:rsidP="000007FD">
            <w:pPr>
              <w:jc w:val="both"/>
              <w:rPr>
                <w:sz w:val="28"/>
                <w:szCs w:val="28"/>
              </w:rPr>
            </w:pPr>
            <w:r>
              <w:rPr>
                <w:sz w:val="28"/>
                <w:szCs w:val="28"/>
              </w:rPr>
              <w:t xml:space="preserve">(?) Nêu lại nội dung bài </w:t>
            </w:r>
          </w:p>
          <w:p w:rsidR="00FC32C7" w:rsidRDefault="00FC32C7" w:rsidP="000007FD">
            <w:pPr>
              <w:jc w:val="both"/>
              <w:rPr>
                <w:sz w:val="28"/>
                <w:szCs w:val="28"/>
              </w:rPr>
            </w:pPr>
            <w:r>
              <w:rPr>
                <w:sz w:val="28"/>
                <w:szCs w:val="28"/>
              </w:rPr>
              <w:t>- Nhận xét, đánh giá.</w:t>
            </w:r>
          </w:p>
          <w:p w:rsidR="00FC32C7" w:rsidRDefault="00FC32C7" w:rsidP="000007FD">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FC32C7" w:rsidRDefault="00FC32C7" w:rsidP="000007FD">
            <w:pPr>
              <w:jc w:val="both"/>
              <w:rPr>
                <w:sz w:val="28"/>
                <w:szCs w:val="28"/>
              </w:rPr>
            </w:pPr>
            <w:r>
              <w:rPr>
                <w:sz w:val="28"/>
                <w:szCs w:val="28"/>
              </w:rPr>
              <w:t>- Nhận xét, tuyên dương.</w:t>
            </w:r>
          </w:p>
          <w:p w:rsidR="00FC32C7" w:rsidRDefault="00FC32C7" w:rsidP="000007FD">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FC32C7" w:rsidRDefault="00FC32C7" w:rsidP="000007FD">
            <w:pPr>
              <w:jc w:val="center"/>
              <w:rPr>
                <w:b/>
                <w:sz w:val="28"/>
                <w:szCs w:val="28"/>
              </w:rPr>
            </w:pPr>
          </w:p>
        </w:tc>
      </w:tr>
    </w:tbl>
    <w:p w:rsidR="00FC32C7" w:rsidRDefault="00FC32C7" w:rsidP="00FC32C7">
      <w:pPr>
        <w:jc w:val="both"/>
        <w:rPr>
          <w:b/>
          <w:sz w:val="28"/>
          <w:szCs w:val="28"/>
        </w:rPr>
      </w:pPr>
      <w:r>
        <w:rPr>
          <w:b/>
          <w:sz w:val="28"/>
          <w:szCs w:val="28"/>
        </w:rPr>
        <w:t>IV. ĐIỀU CHỈNH SAU BÀI DẠY:</w:t>
      </w:r>
    </w:p>
    <w:p w:rsidR="00FC32C7" w:rsidRDefault="00FC32C7" w:rsidP="00FC32C7">
      <w:pPr>
        <w:jc w:val="both"/>
        <w:rPr>
          <w:b/>
          <w:sz w:val="28"/>
          <w:szCs w:val="28"/>
        </w:rPr>
      </w:pPr>
      <w:r>
        <w:rPr>
          <w:sz w:val="28"/>
          <w:szCs w:val="28"/>
        </w:rPr>
        <w:lastRenderedPageBreak/>
        <w:t>………………………..………………………………………………………..………………………..……………………………………………………………..</w:t>
      </w:r>
    </w:p>
    <w:p w:rsidR="00FC32C7" w:rsidRDefault="00FC32C7" w:rsidP="00FC32C7">
      <w:pPr>
        <w:rPr>
          <w:sz w:val="28"/>
          <w:szCs w:val="28"/>
        </w:rPr>
      </w:pPr>
      <w:r>
        <w:rPr>
          <w:sz w:val="28"/>
          <w:szCs w:val="28"/>
        </w:rPr>
        <w:t>..………………………..…………………………………………………………</w:t>
      </w:r>
    </w:p>
    <w:p w:rsidR="00FC32C7" w:rsidRDefault="00FC32C7" w:rsidP="00FC32C7">
      <w:pPr>
        <w:rPr>
          <w:sz w:val="28"/>
          <w:szCs w:val="28"/>
        </w:rPr>
      </w:pPr>
      <w:r>
        <w:rPr>
          <w:sz w:val="28"/>
          <w:szCs w:val="28"/>
        </w:rPr>
        <w:t>………………………..…………………………………………………………..</w:t>
      </w:r>
    </w:p>
    <w:p w:rsidR="006924E4" w:rsidRPr="00FC32C7" w:rsidRDefault="006924E4" w:rsidP="00FC32C7"/>
    <w:sectPr w:rsidR="006924E4" w:rsidRPr="00FC3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26072"/>
    <w:rsid w:val="0005708E"/>
    <w:rsid w:val="00091E0F"/>
    <w:rsid w:val="000F2C83"/>
    <w:rsid w:val="002224D6"/>
    <w:rsid w:val="0023190B"/>
    <w:rsid w:val="00234E5A"/>
    <w:rsid w:val="00267766"/>
    <w:rsid w:val="002825DE"/>
    <w:rsid w:val="002A6CF2"/>
    <w:rsid w:val="00382FC7"/>
    <w:rsid w:val="004568A5"/>
    <w:rsid w:val="00487B2A"/>
    <w:rsid w:val="00502D0A"/>
    <w:rsid w:val="005719C6"/>
    <w:rsid w:val="00656811"/>
    <w:rsid w:val="006924E4"/>
    <w:rsid w:val="00753979"/>
    <w:rsid w:val="00787FBD"/>
    <w:rsid w:val="00827AFA"/>
    <w:rsid w:val="008753BA"/>
    <w:rsid w:val="008D7249"/>
    <w:rsid w:val="00A21AEF"/>
    <w:rsid w:val="00A3730B"/>
    <w:rsid w:val="00B011E2"/>
    <w:rsid w:val="00B0165B"/>
    <w:rsid w:val="00B066C5"/>
    <w:rsid w:val="00B34A9E"/>
    <w:rsid w:val="00BB3973"/>
    <w:rsid w:val="00C22AEE"/>
    <w:rsid w:val="00CC6D93"/>
    <w:rsid w:val="00D31DB1"/>
    <w:rsid w:val="00D87843"/>
    <w:rsid w:val="00DB34A5"/>
    <w:rsid w:val="00E5506E"/>
    <w:rsid w:val="00EB3D37"/>
    <w:rsid w:val="00F10DB0"/>
    <w:rsid w:val="00F35D61"/>
    <w:rsid w:val="00F361FB"/>
    <w:rsid w:val="00F66624"/>
    <w:rsid w:val="00FC32C7"/>
    <w:rsid w:val="00FE7DCD"/>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2025-06-01T16:10:00Z</dcterms:created>
  <dcterms:modified xsi:type="dcterms:W3CDTF">2025-06-01T16:10:00Z</dcterms:modified>
</cp:coreProperties>
</file>