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54A72">
      <w:pPr>
        <w:spacing w:line="288" w:lineRule="auto"/>
        <w:jc w:val="center"/>
        <w:rPr>
          <w:b/>
          <w:szCs w:val="28"/>
        </w:rPr>
      </w:pPr>
    </w:p>
    <w:p w14:paraId="4D3ABDFA">
      <w:pPr>
        <w:spacing w:line="288" w:lineRule="auto"/>
        <w:jc w:val="center"/>
        <w:rPr>
          <w:b/>
          <w:szCs w:val="28"/>
        </w:rPr>
      </w:pPr>
      <w:r>
        <w:rPr>
          <w:b/>
          <w:szCs w:val="28"/>
        </w:rPr>
        <w:t>Bài 08: NHỮNG MÙA HOA TRÊN CAO NGHUYÊN ĐÁ (3 tiết)</w:t>
      </w:r>
    </w:p>
    <w:p w14:paraId="7B19E159">
      <w:pPr>
        <w:spacing w:line="288" w:lineRule="auto"/>
        <w:jc w:val="center"/>
        <w:rPr>
          <w:b/>
          <w:szCs w:val="28"/>
          <w:lang w:val="vi-VN"/>
        </w:rPr>
      </w:pPr>
      <w:r>
        <w:rPr>
          <w:b/>
          <w:szCs w:val="28"/>
        </w:rPr>
        <w:t xml:space="preserve">Tiết </w:t>
      </w:r>
      <w:r>
        <w:rPr>
          <w:b/>
          <w:szCs w:val="28"/>
          <w:lang w:val="vi-VN"/>
        </w:rPr>
        <w:t>2: LUYỆN TỪ VÀ CÂU</w:t>
      </w:r>
    </w:p>
    <w:p w14:paraId="3A9FA953">
      <w:pPr>
        <w:spacing w:line="288" w:lineRule="auto"/>
        <w:jc w:val="center"/>
        <w:rPr>
          <w:b/>
          <w:szCs w:val="28"/>
        </w:rPr>
      </w:pPr>
      <w:r>
        <w:rPr>
          <w:b/>
          <w:szCs w:val="28"/>
          <w:lang w:val="vi-VN"/>
        </w:rPr>
        <w:t>Bài: MỞ RỘNG VỐN TỪ TÀI TRÍ</w:t>
      </w:r>
    </w:p>
    <w:p w14:paraId="5357C4FB">
      <w:pPr>
        <w:spacing w:line="288" w:lineRule="auto"/>
        <w:jc w:val="center"/>
        <w:rPr>
          <w:b/>
          <w:szCs w:val="28"/>
        </w:rPr>
      </w:pPr>
    </w:p>
    <w:p w14:paraId="3F8F7437">
      <w:pPr>
        <w:spacing w:line="288" w:lineRule="auto"/>
        <w:ind w:firstLine="360"/>
        <w:jc w:val="both"/>
      </w:pPr>
      <w:r>
        <w:rPr>
          <w:b/>
        </w:rPr>
        <w:t>I. YÊU CẦU CẦN ĐẠT.</w:t>
      </w:r>
    </w:p>
    <w:p w14:paraId="61F4339D">
      <w:pPr>
        <w:spacing w:line="288" w:lineRule="auto"/>
        <w:ind w:firstLine="360"/>
        <w:jc w:val="both"/>
        <w:rPr>
          <w:b/>
          <w:i/>
        </w:rPr>
      </w:pPr>
      <w:r>
        <w:rPr>
          <w:b/>
        </w:rPr>
        <w:t>1</w:t>
      </w:r>
      <w:r>
        <w:t xml:space="preserve">. </w:t>
      </w:r>
      <w:r>
        <w:rPr>
          <w:b/>
          <w:i/>
        </w:rPr>
        <w:t>Năng lực đặc thù:</w:t>
      </w:r>
    </w:p>
    <w:p w14:paraId="2451A57C">
      <w:pPr>
        <w:spacing w:line="288" w:lineRule="auto"/>
        <w:ind w:firstLine="360"/>
        <w:rPr>
          <w:b/>
          <w:lang w:val="vi-VN"/>
        </w:rPr>
      </w:pPr>
      <w:r>
        <w:t>- MRVT theo chủ đề Tài trí</w:t>
      </w:r>
      <w:r>
        <w:rPr>
          <w:lang w:val="vi-VN"/>
        </w:rPr>
        <w:t>: hiểu nghĩa từ, t</w:t>
      </w:r>
      <w:r>
        <w:t>ìm từ chứa tiếng “tài”</w:t>
      </w:r>
      <w:r>
        <w:rPr>
          <w:lang w:val="vi-VN"/>
        </w:rPr>
        <w:t>; t</w:t>
      </w:r>
      <w:r>
        <w:t xml:space="preserve">hay từ </w:t>
      </w:r>
      <w:r>
        <w:rPr>
          <w:lang w:val="vi-VN"/>
        </w:rPr>
        <w:t>có tiếng tài</w:t>
      </w:r>
      <w:r>
        <w:t xml:space="preserve"> phù hợp</w:t>
      </w:r>
      <w:r>
        <w:rPr>
          <w:lang w:val="vi-VN"/>
        </w:rPr>
        <w:t>;</w:t>
      </w:r>
      <w:r>
        <w:rPr>
          <w:b/>
          <w:lang w:val="vi-VN"/>
        </w:rPr>
        <w:t xml:space="preserve"> </w:t>
      </w:r>
      <w:r>
        <w:rPr>
          <w:lang w:val="vi-VN"/>
        </w:rPr>
        <w:t>v</w:t>
      </w:r>
      <w:r>
        <w:t>iết đoạn văn nói về tài năng của một nhân vật</w:t>
      </w:r>
      <w:r>
        <w:rPr>
          <w:lang w:val="vi-VN"/>
        </w:rPr>
        <w:t>.</w:t>
      </w:r>
    </w:p>
    <w:p w14:paraId="08409F77">
      <w:pPr>
        <w:spacing w:line="288" w:lineRule="auto"/>
        <w:ind w:firstLine="360"/>
        <w:jc w:val="both"/>
      </w:pPr>
      <w:r>
        <w:t>- Phát triển năng lực ngôn ngữ.</w:t>
      </w:r>
    </w:p>
    <w:p w14:paraId="7DDB5AFC">
      <w:pPr>
        <w:spacing w:line="288" w:lineRule="auto"/>
        <w:ind w:firstLine="360"/>
        <w:jc w:val="both"/>
      </w:pPr>
      <w:r>
        <w:t>- Biết vận dụng bài học vào thực tiễn cuộc sống.</w:t>
      </w:r>
    </w:p>
    <w:p w14:paraId="5EA4D933">
      <w:pPr>
        <w:spacing w:line="288" w:lineRule="auto"/>
        <w:ind w:firstLine="360"/>
        <w:jc w:val="both"/>
        <w:rPr>
          <w:b/>
          <w:i/>
        </w:rPr>
      </w:pPr>
      <w:r>
        <w:rPr>
          <w:b/>
        </w:rPr>
        <w:t>2</w:t>
      </w:r>
      <w:r>
        <w:t xml:space="preserve">. </w:t>
      </w:r>
      <w:r>
        <w:rPr>
          <w:b/>
          <w:i/>
        </w:rPr>
        <w:t>Năng lực chung.</w:t>
      </w:r>
    </w:p>
    <w:p w14:paraId="435DAF68">
      <w:pPr>
        <w:spacing w:line="288" w:lineRule="auto"/>
        <w:ind w:firstLine="360"/>
        <w:rPr>
          <w:b/>
          <w:lang w:val="vi-VN"/>
        </w:rPr>
      </w:pPr>
      <w:r>
        <w:t xml:space="preserve">- Năng lực tự chủ, tự học: Tích cực tự chủ trong tìm hiểu nội dung bài học </w:t>
      </w:r>
      <w:r>
        <w:rPr>
          <w:lang w:val="vi-VN"/>
        </w:rPr>
        <w:t xml:space="preserve">về </w:t>
      </w:r>
      <w:r>
        <w:t>MRVT theo chủ đề Tài trí</w:t>
      </w:r>
      <w:r>
        <w:rPr>
          <w:lang w:val="vi-VN"/>
        </w:rPr>
        <w:t>.</w:t>
      </w:r>
    </w:p>
    <w:p w14:paraId="1EF714D5">
      <w:pPr>
        <w:spacing w:line="288" w:lineRule="auto"/>
        <w:ind w:firstLine="360"/>
        <w:jc w:val="both"/>
        <w:rPr>
          <w:b/>
        </w:rPr>
      </w:pPr>
      <w:r>
        <w:t>- Năng lực giải quyết vấn đề và sáng tạo: Nâng cao kĩ năng tìm hiểu</w:t>
      </w:r>
      <w:r>
        <w:rPr>
          <w:lang w:val="vi-VN"/>
        </w:rPr>
        <w:t xml:space="preserve"> </w:t>
      </w:r>
      <w:r>
        <w:t>MRVT theo chủ đề Tài trí</w:t>
      </w:r>
      <w:r>
        <w:rPr>
          <w:i/>
        </w:rPr>
        <w:t>,</w:t>
      </w:r>
      <w:r>
        <w:rPr>
          <w:color w:val="00B0F0"/>
        </w:rPr>
        <w:t xml:space="preserve"> </w:t>
      </w:r>
      <w:r>
        <w:t>vận dụng bài đọc vào thực tiễn</w:t>
      </w:r>
      <w:r>
        <w:rPr>
          <w:lang w:val="vi-VN"/>
        </w:rPr>
        <w:t xml:space="preserve"> viết đoạn văn</w:t>
      </w:r>
      <w:r>
        <w:t>.</w:t>
      </w:r>
    </w:p>
    <w:p w14:paraId="6F275CAB">
      <w:pPr>
        <w:spacing w:line="288" w:lineRule="auto"/>
        <w:ind w:firstLine="360"/>
        <w:jc w:val="both"/>
        <w:rPr>
          <w:b/>
        </w:rPr>
      </w:pPr>
      <w:r>
        <w:t>- Năng lực giao tiếp và hợp tác: Phát triển năng lực giao tiếp trong trò chơi và hoạt động nhóm.</w:t>
      </w:r>
    </w:p>
    <w:p w14:paraId="2E541C4D">
      <w:pPr>
        <w:spacing w:line="288" w:lineRule="auto"/>
        <w:ind w:firstLine="360"/>
        <w:jc w:val="both"/>
        <w:rPr>
          <w:b/>
          <w:i/>
        </w:rPr>
      </w:pPr>
      <w:r>
        <w:rPr>
          <w:b/>
        </w:rPr>
        <w:t>3.</w:t>
      </w:r>
      <w:r>
        <w:rPr>
          <w:b/>
          <w:i/>
        </w:rPr>
        <w:t xml:space="preserve"> Phẩm chất.</w:t>
      </w:r>
    </w:p>
    <w:p w14:paraId="76B3732F">
      <w:pPr>
        <w:spacing w:line="288" w:lineRule="auto"/>
        <w:ind w:firstLine="360"/>
        <w:jc w:val="both"/>
        <w:rPr>
          <w:lang w:val="vi-VN"/>
        </w:rPr>
      </w:pPr>
      <w:r>
        <w:t xml:space="preserve">- Phẩm chất nhân ái: Thông qua bài học, biết </w:t>
      </w:r>
      <w:r>
        <w:rPr>
          <w:lang w:val="vi-VN"/>
        </w:rPr>
        <w:t xml:space="preserve">quý trọng  người có tài, </w:t>
      </w:r>
      <w:r>
        <w:rPr>
          <w:color w:val="333333"/>
          <w:shd w:val="clear" w:color="auto" w:fill="FAFAFA"/>
        </w:rPr>
        <w:t>yêu cái thiện</w:t>
      </w:r>
      <w:r>
        <w:rPr>
          <w:color w:val="333333"/>
          <w:shd w:val="clear" w:color="auto" w:fill="FAFAFA"/>
          <w:lang w:val="vi-VN"/>
        </w:rPr>
        <w:t>.</w:t>
      </w:r>
    </w:p>
    <w:p w14:paraId="1080BCF7">
      <w:pPr>
        <w:spacing w:line="288" w:lineRule="auto"/>
        <w:ind w:firstLine="360"/>
        <w:jc w:val="both"/>
        <w:rPr>
          <w:b/>
        </w:rPr>
      </w:pPr>
      <w:r>
        <w:t>- Phẩm chất chăm chỉ: Có ý thức tự giác trong học tập, trò chơi và vận dụng.</w:t>
      </w:r>
    </w:p>
    <w:p w14:paraId="274E2480">
      <w:pPr>
        <w:spacing w:line="288" w:lineRule="auto"/>
        <w:ind w:firstLine="360"/>
        <w:jc w:val="both"/>
        <w:rPr>
          <w:b/>
        </w:rPr>
      </w:pPr>
      <w:r>
        <w:t>- Phẩm chất trách nhiệm: Biết giữ trật tự, lắng nghe và học tập nghiêm túc.</w:t>
      </w:r>
    </w:p>
    <w:p w14:paraId="65959158">
      <w:pPr>
        <w:spacing w:line="288" w:lineRule="auto"/>
        <w:ind w:firstLine="360"/>
        <w:jc w:val="both"/>
        <w:rPr>
          <w:b/>
        </w:rPr>
      </w:pPr>
      <w:r>
        <w:rPr>
          <w:b/>
        </w:rPr>
        <w:t>II. ĐỒ DÙNG DẠY HỌC.</w:t>
      </w:r>
    </w:p>
    <w:p w14:paraId="7ACE5B3F">
      <w:pPr>
        <w:spacing w:line="288" w:lineRule="auto"/>
        <w:ind w:firstLine="360"/>
        <w:jc w:val="both"/>
        <w:rPr>
          <w:b/>
        </w:rPr>
      </w:pPr>
      <w:r>
        <w:t>- Kế hoạch bài dạy, bài giảng Power point.</w:t>
      </w:r>
    </w:p>
    <w:p w14:paraId="4E75461D">
      <w:pPr>
        <w:spacing w:line="288" w:lineRule="auto"/>
        <w:ind w:firstLine="360"/>
        <w:jc w:val="both"/>
        <w:rPr>
          <w:lang w:val="vi-VN"/>
        </w:rPr>
      </w:pPr>
      <w:r>
        <w:t>- SGK và các thiết bị, học liệu phụ vụ cho tiết dạy.</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3"/>
        <w:gridCol w:w="4788"/>
      </w:tblGrid>
      <w:tr w14:paraId="558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Borders>
              <w:bottom w:val="single" w:color="auto" w:sz="4" w:space="0"/>
            </w:tcBorders>
          </w:tcPr>
          <w:p w14:paraId="698EB36C">
            <w:pPr>
              <w:spacing w:line="288" w:lineRule="auto"/>
              <w:rPr>
                <w:b/>
                <w:szCs w:val="28"/>
              </w:rPr>
            </w:pPr>
            <w:r>
              <w:rPr>
                <w:b/>
                <w:szCs w:val="28"/>
              </w:rPr>
              <w:t>1. Khởi động:</w:t>
            </w:r>
          </w:p>
          <w:p w14:paraId="4A1FBC43">
            <w:pPr>
              <w:spacing w:line="288" w:lineRule="auto"/>
              <w:rPr>
                <w:szCs w:val="28"/>
              </w:rPr>
            </w:pPr>
            <w:r>
              <w:rPr>
                <w:szCs w:val="28"/>
              </w:rPr>
              <w:t xml:space="preserve">- Mục tiêu: </w:t>
            </w:r>
          </w:p>
          <w:p w14:paraId="503D9861">
            <w:pPr>
              <w:spacing w:line="288" w:lineRule="auto"/>
              <w:rPr>
                <w:b/>
                <w:szCs w:val="28"/>
              </w:rPr>
            </w:pPr>
            <w:r>
              <w:rPr>
                <w:szCs w:val="28"/>
              </w:rPr>
              <w:t>+ Tạo không khí vui vẻ, khấn khởi trước giờ học.</w:t>
            </w:r>
          </w:p>
          <w:p w14:paraId="1D1ABB5E">
            <w:pPr>
              <w:spacing w:line="288" w:lineRule="auto"/>
              <w:rPr>
                <w:b/>
                <w:szCs w:val="28"/>
              </w:rPr>
            </w:pPr>
            <w:r>
              <w:rPr>
                <w:szCs w:val="28"/>
              </w:rPr>
              <w:t>+ Kiểm tra kiến thức đã học của học sinh ở bài trước.</w:t>
            </w:r>
          </w:p>
          <w:p w14:paraId="5095CCCE">
            <w:pPr>
              <w:spacing w:line="288" w:lineRule="auto"/>
              <w:rPr>
                <w:b/>
                <w:szCs w:val="28"/>
              </w:rPr>
            </w:pPr>
            <w:r>
              <w:rPr>
                <w:szCs w:val="28"/>
              </w:rPr>
              <w:t>- Cách tiến hành:</w:t>
            </w:r>
          </w:p>
        </w:tc>
      </w:tr>
      <w:tr w14:paraId="3190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tcBorders>
          </w:tcPr>
          <w:p w14:paraId="34AAED44">
            <w:pPr>
              <w:spacing w:line="288" w:lineRule="auto"/>
              <w:jc w:val="both"/>
              <w:rPr>
                <w:szCs w:val="28"/>
                <w:lang w:val="vi-VN"/>
              </w:rPr>
            </w:pPr>
            <w:r>
              <w:rPr>
                <w:szCs w:val="28"/>
              </w:rPr>
              <w:t xml:space="preserve">- GV tổ chức trò chơi </w:t>
            </w:r>
            <w:r>
              <w:rPr>
                <w:szCs w:val="28"/>
                <w:lang w:val="vi-VN"/>
              </w:rPr>
              <w:t xml:space="preserve">“ Nhà thông thái” </w:t>
            </w:r>
            <w:r>
              <w:rPr>
                <w:szCs w:val="28"/>
              </w:rPr>
              <w:t>để khởi động bài học.</w:t>
            </w:r>
          </w:p>
          <w:p w14:paraId="7129196A">
            <w:pPr>
              <w:spacing w:line="288" w:lineRule="auto"/>
              <w:jc w:val="both"/>
              <w:rPr>
                <w:szCs w:val="28"/>
                <w:lang w:val="vi-VN"/>
              </w:rPr>
            </w:pPr>
            <w:r>
              <w:rPr>
                <w:szCs w:val="28"/>
                <w:lang w:val="vi-VN"/>
              </w:rPr>
              <w:t>Yêu cầu:  Em tìm từ có tiếng tài.</w:t>
            </w:r>
          </w:p>
          <w:p w14:paraId="60863F20">
            <w:pPr>
              <w:spacing w:line="288" w:lineRule="auto"/>
              <w:jc w:val="both"/>
              <w:rPr>
                <w:szCs w:val="28"/>
                <w:lang w:val="vi-VN"/>
              </w:rPr>
            </w:pPr>
            <w:r>
              <w:rPr>
                <w:szCs w:val="28"/>
                <w:lang w:val="vi-VN"/>
              </w:rPr>
              <w:t>Trong 1 phút HS thi đua ghi từ có tiếng tài vào bảng con, HS nào tìm nhiều từ đúng nhất là chiến thắng</w:t>
            </w:r>
            <w:r>
              <w:rPr>
                <w:szCs w:val="28"/>
              </w:rPr>
              <w:t>,</w:t>
            </w:r>
            <w:r>
              <w:rPr>
                <w:szCs w:val="28"/>
                <w:lang w:val="vi-VN"/>
              </w:rPr>
              <w:t xml:space="preserve"> nhận biểu tượng nhà thông thái.</w:t>
            </w:r>
          </w:p>
          <w:p w14:paraId="30F9EC44">
            <w:pPr>
              <w:spacing w:line="288" w:lineRule="auto"/>
              <w:jc w:val="both"/>
              <w:rPr>
                <w:szCs w:val="28"/>
                <w:lang w:val="vi-VN"/>
              </w:rPr>
            </w:pPr>
            <w:r>
              <w:rPr>
                <w:szCs w:val="28"/>
                <w:lang w:val="vi-VN"/>
              </w:rPr>
              <w:t xml:space="preserve">GV chọn các từ ghi bảng: </w:t>
            </w:r>
          </w:p>
          <w:p w14:paraId="2A55BDAC">
            <w:pPr>
              <w:spacing w:line="288" w:lineRule="auto"/>
              <w:jc w:val="both"/>
              <w:rPr>
                <w:szCs w:val="28"/>
                <w:lang w:val="vi-VN"/>
              </w:rPr>
            </w:pPr>
            <w:r>
              <w:rPr>
                <w:szCs w:val="28"/>
                <w:lang w:val="vi-VN"/>
              </w:rPr>
              <w:t>Tài trí; tài đức; tài danh; tài nghệ</w:t>
            </w:r>
          </w:p>
          <w:p w14:paraId="100A6DCA">
            <w:pPr>
              <w:spacing w:line="288" w:lineRule="auto"/>
              <w:jc w:val="both"/>
              <w:rPr>
                <w:b/>
                <w:szCs w:val="28"/>
              </w:rPr>
            </w:pPr>
            <w:r>
              <w:rPr>
                <w:szCs w:val="28"/>
              </w:rPr>
              <w:t>- GV Nhận xét, tuyên dương.</w:t>
            </w:r>
          </w:p>
          <w:p w14:paraId="3019EFDE">
            <w:pPr>
              <w:spacing w:line="288" w:lineRule="auto"/>
              <w:jc w:val="both"/>
              <w:rPr>
                <w:b/>
                <w:szCs w:val="28"/>
              </w:rPr>
            </w:pPr>
            <w:r>
              <w:rPr>
                <w:szCs w:val="28"/>
              </w:rPr>
              <w:t xml:space="preserve">- GV dựa vào trò chơi khởi động </w:t>
            </w:r>
            <w:r>
              <w:rPr>
                <w:szCs w:val="28"/>
                <w:lang w:val="vi-VN"/>
              </w:rPr>
              <w:t xml:space="preserve">dẫn </w:t>
            </w:r>
            <w:r>
              <w:rPr>
                <w:szCs w:val="28"/>
              </w:rPr>
              <w:t>vào bài mới.</w:t>
            </w:r>
          </w:p>
        </w:tc>
        <w:tc>
          <w:tcPr>
            <w:tcW w:w="4788" w:type="dxa"/>
            <w:tcBorders>
              <w:top w:val="single" w:color="auto" w:sz="4" w:space="0"/>
            </w:tcBorders>
          </w:tcPr>
          <w:p w14:paraId="0113FD4C">
            <w:pPr>
              <w:spacing w:line="288" w:lineRule="auto"/>
              <w:jc w:val="both"/>
              <w:rPr>
                <w:szCs w:val="28"/>
                <w:lang w:val="vi-VN"/>
              </w:rPr>
            </w:pPr>
          </w:p>
          <w:p w14:paraId="24D5F60E">
            <w:pPr>
              <w:spacing w:line="288" w:lineRule="auto"/>
              <w:jc w:val="both"/>
              <w:rPr>
                <w:szCs w:val="28"/>
                <w:lang w:val="vi-VN"/>
              </w:rPr>
            </w:pPr>
          </w:p>
          <w:p w14:paraId="263D3A25">
            <w:pPr>
              <w:spacing w:line="288" w:lineRule="auto"/>
              <w:jc w:val="both"/>
              <w:rPr>
                <w:b/>
                <w:szCs w:val="28"/>
              </w:rPr>
            </w:pPr>
            <w:r>
              <w:rPr>
                <w:szCs w:val="28"/>
              </w:rPr>
              <w:t>- HS lắng nghe.</w:t>
            </w:r>
          </w:p>
          <w:p w14:paraId="37D918A9">
            <w:pPr>
              <w:spacing w:line="288" w:lineRule="auto"/>
              <w:jc w:val="both"/>
              <w:rPr>
                <w:b/>
                <w:szCs w:val="28"/>
                <w:lang w:val="vi-VN"/>
              </w:rPr>
            </w:pPr>
            <w:r>
              <w:rPr>
                <w:szCs w:val="28"/>
              </w:rPr>
              <w:t>- Học sinh</w:t>
            </w:r>
            <w:r>
              <w:rPr>
                <w:szCs w:val="28"/>
                <w:lang w:val="vi-VN"/>
              </w:rPr>
              <w:t xml:space="preserve"> </w:t>
            </w:r>
            <w:r>
              <w:rPr>
                <w:szCs w:val="28"/>
              </w:rPr>
              <w:t>tham gia trò chơi</w:t>
            </w:r>
            <w:r>
              <w:rPr>
                <w:szCs w:val="28"/>
                <w:lang w:val="vi-VN"/>
              </w:rPr>
              <w:t>, ghi kết quả vào bảng con, chia sẻ kết quả với lớp</w:t>
            </w:r>
          </w:p>
          <w:p w14:paraId="75ED85D9">
            <w:pPr>
              <w:spacing w:line="288" w:lineRule="auto"/>
              <w:jc w:val="both"/>
              <w:rPr>
                <w:szCs w:val="28"/>
              </w:rPr>
            </w:pPr>
            <w:r>
              <w:t xml:space="preserve">HS có thể viết: </w:t>
            </w:r>
            <w:r>
              <w:rPr>
                <w:szCs w:val="28"/>
                <w:lang w:val="vi-VN"/>
              </w:rPr>
              <w:t xml:space="preserve">Tài trí; </w:t>
            </w:r>
            <w:r>
              <w:rPr>
                <w:szCs w:val="28"/>
              </w:rPr>
              <w:t xml:space="preserve">tài nguyên; tài lộc; thành tài; </w:t>
            </w:r>
            <w:r>
              <w:rPr>
                <w:szCs w:val="28"/>
                <w:lang w:val="vi-VN"/>
              </w:rPr>
              <w:t>tài đức; tài danh; tài nghệ</w:t>
            </w:r>
            <w:r>
              <w:rPr>
                <w:szCs w:val="28"/>
              </w:rPr>
              <w:t>; tài lộc; tài ba;....</w:t>
            </w:r>
          </w:p>
          <w:p w14:paraId="10955BBB">
            <w:pPr>
              <w:spacing w:line="288" w:lineRule="auto"/>
              <w:jc w:val="both"/>
            </w:pPr>
          </w:p>
        </w:tc>
      </w:tr>
      <w:tr w14:paraId="063E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Borders>
              <w:bottom w:val="dotted" w:color="auto" w:sz="4" w:space="0"/>
            </w:tcBorders>
          </w:tcPr>
          <w:p w14:paraId="461DD8C8">
            <w:pPr>
              <w:spacing w:line="288" w:lineRule="auto"/>
              <w:jc w:val="both"/>
              <w:rPr>
                <w:b/>
                <w:szCs w:val="28"/>
              </w:rPr>
            </w:pPr>
            <w:r>
              <w:rPr>
                <w:b/>
                <w:szCs w:val="28"/>
                <w:lang w:val="vi-VN"/>
              </w:rPr>
              <w:t>2</w:t>
            </w:r>
            <w:r>
              <w:rPr>
                <w:b/>
                <w:szCs w:val="28"/>
              </w:rPr>
              <w:t>. Luyện tập.</w:t>
            </w:r>
          </w:p>
          <w:p w14:paraId="34EE7FE3">
            <w:pPr>
              <w:spacing w:line="288" w:lineRule="auto"/>
              <w:jc w:val="both"/>
              <w:rPr>
                <w:szCs w:val="28"/>
              </w:rPr>
            </w:pPr>
            <w:r>
              <w:rPr>
                <w:szCs w:val="28"/>
              </w:rPr>
              <w:t xml:space="preserve">- Mục tiêu: </w:t>
            </w:r>
          </w:p>
          <w:p w14:paraId="4AB5953B">
            <w:pPr>
              <w:spacing w:line="288" w:lineRule="auto"/>
              <w:rPr>
                <w:b/>
                <w:lang w:val="vi-VN"/>
              </w:rPr>
            </w:pPr>
            <w:r>
              <w:rPr>
                <w:szCs w:val="28"/>
              </w:rPr>
              <w:t xml:space="preserve">+ </w:t>
            </w:r>
            <w:r>
              <w:t>MRVT theo chủ đề Tài trí</w:t>
            </w:r>
            <w:r>
              <w:rPr>
                <w:lang w:val="vi-VN"/>
              </w:rPr>
              <w:t>: hiểu nghĩa từ, t</w:t>
            </w:r>
            <w:r>
              <w:t>ìm từ chứa tiếng “tài”</w:t>
            </w:r>
            <w:r>
              <w:rPr>
                <w:lang w:val="vi-VN"/>
              </w:rPr>
              <w:t>; t</w:t>
            </w:r>
            <w:r>
              <w:t xml:space="preserve">hay từ </w:t>
            </w:r>
            <w:r>
              <w:rPr>
                <w:lang w:val="vi-VN"/>
              </w:rPr>
              <w:t>có tiếng tài</w:t>
            </w:r>
            <w:r>
              <w:t xml:space="preserve"> phù hợp</w:t>
            </w:r>
            <w:r>
              <w:rPr>
                <w:lang w:val="vi-VN"/>
              </w:rPr>
              <w:t>;</w:t>
            </w:r>
            <w:r>
              <w:rPr>
                <w:b/>
                <w:lang w:val="vi-VN"/>
              </w:rPr>
              <w:t xml:space="preserve"> </w:t>
            </w:r>
            <w:r>
              <w:rPr>
                <w:lang w:val="vi-VN"/>
              </w:rPr>
              <w:t>v</w:t>
            </w:r>
            <w:r>
              <w:t>iết đoạn văn nói về tài năng của một nhân vật</w:t>
            </w:r>
            <w:r>
              <w:rPr>
                <w:lang w:val="vi-VN"/>
              </w:rPr>
              <w:t>.</w:t>
            </w:r>
          </w:p>
          <w:p w14:paraId="5E937270">
            <w:pPr>
              <w:spacing w:line="288" w:lineRule="auto"/>
              <w:jc w:val="both"/>
              <w:rPr>
                <w:b/>
                <w:szCs w:val="28"/>
              </w:rPr>
            </w:pPr>
            <w:r>
              <w:rPr>
                <w:szCs w:val="28"/>
              </w:rPr>
              <w:t>+ Phát triển năng lực ngôn ngữ.</w:t>
            </w:r>
          </w:p>
          <w:p w14:paraId="16AF8DA4">
            <w:pPr>
              <w:spacing w:line="288" w:lineRule="auto"/>
              <w:rPr>
                <w:b/>
                <w:szCs w:val="28"/>
              </w:rPr>
            </w:pPr>
            <w:r>
              <w:rPr>
                <w:szCs w:val="28"/>
              </w:rPr>
              <w:t>- Cách tiến hành:</w:t>
            </w:r>
          </w:p>
        </w:tc>
      </w:tr>
      <w:tr w14:paraId="34E4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dotted" w:color="auto" w:sz="4" w:space="0"/>
              <w:bottom w:val="dotted" w:color="auto" w:sz="4" w:space="0"/>
            </w:tcBorders>
          </w:tcPr>
          <w:p w14:paraId="73C471F8">
            <w:pPr>
              <w:spacing w:line="288" w:lineRule="auto"/>
              <w:rPr>
                <w:b/>
                <w:szCs w:val="28"/>
                <w:lang w:val="vi-VN"/>
              </w:rPr>
            </w:pPr>
            <w:r>
              <w:rPr>
                <w:b/>
                <w:szCs w:val="28"/>
              </w:rPr>
              <w:t xml:space="preserve">Bài tập </w:t>
            </w:r>
            <w:r>
              <w:rPr>
                <w:b/>
                <w:szCs w:val="28"/>
                <w:lang w:val="vi-VN"/>
              </w:rPr>
              <w:t>1/109</w:t>
            </w:r>
          </w:p>
          <w:p w14:paraId="59643582">
            <w:pPr>
              <w:spacing w:line="288" w:lineRule="auto"/>
              <w:jc w:val="both"/>
              <w:rPr>
                <w:b/>
                <w:szCs w:val="28"/>
              </w:rPr>
            </w:pPr>
            <w:r>
              <w:rPr>
                <w:szCs w:val="28"/>
              </w:rPr>
              <w:t>- GV mời HS đọc yêu cầu của bài</w:t>
            </w:r>
            <w:r>
              <w:rPr>
                <w:szCs w:val="28"/>
                <w:lang w:val="vi-VN"/>
              </w:rPr>
              <w:t xml:space="preserve"> 1</w:t>
            </w:r>
            <w:r>
              <w:rPr>
                <w:szCs w:val="28"/>
              </w:rPr>
              <w:t>.</w:t>
            </w:r>
          </w:p>
          <w:p w14:paraId="2FDB6961">
            <w:pPr>
              <w:spacing w:line="288" w:lineRule="auto"/>
              <w:rPr>
                <w:b/>
                <w:szCs w:val="28"/>
                <w:lang w:val="vi-VN"/>
              </w:rPr>
            </w:pPr>
            <w:r>
              <w:rPr>
                <w:szCs w:val="28"/>
              </w:rPr>
              <w:t xml:space="preserve">- GV mời HS làm việc </w:t>
            </w:r>
            <w:r>
              <w:rPr>
                <w:szCs w:val="28"/>
                <w:lang w:val="vi-VN"/>
              </w:rPr>
              <w:t>nhóm 2 nối cột A với cột B (làm trong sgk)</w:t>
            </w:r>
          </w:p>
          <w:p w14:paraId="4C753CDF">
            <w:pPr>
              <w:spacing w:line="288" w:lineRule="auto"/>
              <w:rPr>
                <w:szCs w:val="28"/>
                <w:lang w:val="vi-VN"/>
              </w:rPr>
            </w:pPr>
            <w:r>
              <w:rPr>
                <w:szCs w:val="28"/>
                <w:lang w:val="vi-VN"/>
              </w:rPr>
              <w:t>- GV tổ chức các nhóm chia sẻ kết quả</w:t>
            </w:r>
          </w:p>
          <w:p w14:paraId="26A7EF9C">
            <w:pPr>
              <w:spacing w:line="288" w:lineRule="auto"/>
              <w:rPr>
                <w:szCs w:val="28"/>
                <w:lang w:val="vi-VN"/>
              </w:rPr>
            </w:pPr>
            <w:r>
              <w:rPr>
                <w:szCs w:val="28"/>
                <w:lang w:val="vi-VN"/>
              </w:rPr>
              <w:t xml:space="preserve">- </w:t>
            </w:r>
            <w:r>
              <w:rPr>
                <w:szCs w:val="28"/>
              </w:rPr>
              <w:t>GV nhận xét</w:t>
            </w:r>
            <w:r>
              <w:rPr>
                <w:szCs w:val="28"/>
                <w:lang w:val="vi-VN"/>
              </w:rPr>
              <w:t>, chốt kết quả màn hình.</w:t>
            </w:r>
          </w:p>
          <w:p w14:paraId="686297B1">
            <w:pPr>
              <w:spacing w:line="288" w:lineRule="auto"/>
              <w:rPr>
                <w:b/>
                <w:lang w:val="vi-VN"/>
              </w:rPr>
            </w:pPr>
            <w:r>
              <w:rPr>
                <w:lang w:val="vi-VN"/>
              </w:rPr>
              <w:t xml:space="preserve">+ </w:t>
            </w:r>
            <w:r>
              <w:t>tài đức – tài năng và đức độ</w:t>
            </w:r>
            <w:r>
              <w:rPr>
                <w:lang w:val="vi-VN"/>
              </w:rPr>
              <w:t>.</w:t>
            </w:r>
          </w:p>
          <w:p w14:paraId="2356C212">
            <w:pPr>
              <w:spacing w:line="288" w:lineRule="auto"/>
              <w:rPr>
                <w:b/>
                <w:lang w:val="vi-VN"/>
              </w:rPr>
            </w:pPr>
            <w:r>
              <w:rPr>
                <w:lang w:val="vi-VN"/>
              </w:rPr>
              <w:t xml:space="preserve">+ </w:t>
            </w:r>
            <w:r>
              <w:t>tài danh – có tài và có tiếng tăm</w:t>
            </w:r>
            <w:r>
              <w:rPr>
                <w:lang w:val="vi-VN"/>
              </w:rPr>
              <w:t>.</w:t>
            </w:r>
          </w:p>
          <w:p w14:paraId="77170670">
            <w:pPr>
              <w:spacing w:line="288" w:lineRule="auto"/>
              <w:rPr>
                <w:szCs w:val="28"/>
                <w:lang w:val="vi-VN"/>
              </w:rPr>
            </w:pPr>
            <w:r>
              <w:rPr>
                <w:lang w:val="vi-VN"/>
              </w:rPr>
              <w:t xml:space="preserve">+ </w:t>
            </w:r>
            <w:r>
              <w:t>tài nghệ – có tài năng điêu luyện trong nghề nghiệp</w:t>
            </w:r>
            <w:r>
              <w:rPr>
                <w:lang w:val="vi-VN"/>
              </w:rPr>
              <w:t>.</w:t>
            </w:r>
          </w:p>
        </w:tc>
        <w:tc>
          <w:tcPr>
            <w:tcW w:w="4788" w:type="dxa"/>
            <w:tcBorders>
              <w:top w:val="dotted" w:color="auto" w:sz="4" w:space="0"/>
              <w:bottom w:val="dotted" w:color="auto" w:sz="4" w:space="0"/>
            </w:tcBorders>
          </w:tcPr>
          <w:p w14:paraId="5F3BC347">
            <w:pPr>
              <w:spacing w:line="288" w:lineRule="auto"/>
              <w:rPr>
                <w:b/>
                <w:szCs w:val="28"/>
              </w:rPr>
            </w:pPr>
          </w:p>
          <w:p w14:paraId="231ED522">
            <w:pPr>
              <w:spacing w:line="288" w:lineRule="auto"/>
              <w:jc w:val="both"/>
              <w:rPr>
                <w:szCs w:val="28"/>
                <w:lang w:val="vi-VN"/>
              </w:rPr>
            </w:pPr>
            <w:r>
              <w:rPr>
                <w:szCs w:val="28"/>
                <w:lang w:val="vi-VN"/>
              </w:rPr>
              <w:t>-</w:t>
            </w:r>
            <w:r>
              <w:rPr>
                <w:szCs w:val="28"/>
                <w:lang w:val="nl-NL"/>
              </w:rPr>
              <w:t>1 HS đọc yêu cầu bài tập</w:t>
            </w:r>
            <w:r>
              <w:rPr>
                <w:szCs w:val="28"/>
                <w:lang w:val="vi-VN"/>
              </w:rPr>
              <w:t xml:space="preserve"> 1</w:t>
            </w:r>
          </w:p>
          <w:p w14:paraId="2A82472C">
            <w:pPr>
              <w:spacing w:line="288" w:lineRule="auto"/>
              <w:rPr>
                <w:szCs w:val="28"/>
                <w:lang w:val="vi-VN"/>
              </w:rPr>
            </w:pPr>
            <w:r>
              <w:rPr>
                <w:lang w:val="vi-VN"/>
              </w:rPr>
              <w:t xml:space="preserve">- </w:t>
            </w:r>
            <w:r>
              <w:t xml:space="preserve">HS xác định yêu cầu của </w:t>
            </w:r>
            <w:r>
              <w:rPr>
                <w:szCs w:val="28"/>
                <w:lang w:val="nl-NL"/>
              </w:rPr>
              <w:t>bài tập</w:t>
            </w:r>
            <w:r>
              <w:rPr>
                <w:szCs w:val="28"/>
                <w:lang w:val="vi-VN"/>
              </w:rPr>
              <w:t xml:space="preserve"> 1</w:t>
            </w:r>
            <w:r>
              <w:rPr>
                <w:lang w:val="vi-VN"/>
              </w:rPr>
              <w:t>,</w:t>
            </w:r>
            <w:r>
              <w:rPr>
                <w:b/>
                <w:lang w:val="vi-VN"/>
              </w:rPr>
              <w:t xml:space="preserve"> </w:t>
            </w:r>
            <w:r>
              <w:rPr>
                <w:szCs w:val="28"/>
                <w:lang w:val="vi-VN"/>
              </w:rPr>
              <w:t>nối cột A với cột B trong sgk/109</w:t>
            </w:r>
            <w:r>
              <w:rPr>
                <w:szCs w:val="28"/>
              </w:rPr>
              <w:t xml:space="preserve"> </w:t>
            </w:r>
          </w:p>
          <w:p w14:paraId="354E72D9">
            <w:pPr>
              <w:spacing w:line="288" w:lineRule="auto"/>
              <w:rPr>
                <w:szCs w:val="28"/>
                <w:lang w:val="vi-VN"/>
              </w:rPr>
            </w:pPr>
            <w:r>
              <w:rPr>
                <w:szCs w:val="28"/>
                <w:lang w:val="vi-VN"/>
              </w:rPr>
              <w:t xml:space="preserve">- HS chia sẻ kết quả </w:t>
            </w:r>
          </w:p>
          <w:p w14:paraId="4C1197FD">
            <w:pPr>
              <w:spacing w:line="288" w:lineRule="auto"/>
              <w:rPr>
                <w:szCs w:val="28"/>
                <w:lang w:val="vi-VN"/>
              </w:rPr>
            </w:pPr>
          </w:p>
          <w:p w14:paraId="3495B61E">
            <w:pPr>
              <w:spacing w:line="288" w:lineRule="auto"/>
              <w:rPr>
                <w:szCs w:val="28"/>
                <w:lang w:val="vi-VN"/>
              </w:rPr>
            </w:pPr>
          </w:p>
          <w:p w14:paraId="54A54D98">
            <w:pPr>
              <w:spacing w:line="288" w:lineRule="auto"/>
              <w:rPr>
                <w:szCs w:val="28"/>
                <w:lang w:val="vi-VN"/>
              </w:rPr>
            </w:pPr>
          </w:p>
          <w:p w14:paraId="70041EB4">
            <w:pPr>
              <w:spacing w:line="288" w:lineRule="auto"/>
              <w:rPr>
                <w:szCs w:val="28"/>
                <w:lang w:val="vi-VN"/>
              </w:rPr>
            </w:pPr>
          </w:p>
          <w:p w14:paraId="70C7CA7E">
            <w:pPr>
              <w:spacing w:line="288" w:lineRule="auto"/>
              <w:rPr>
                <w:b/>
                <w:lang w:val="vi-VN"/>
              </w:rPr>
            </w:pPr>
          </w:p>
        </w:tc>
      </w:tr>
      <w:tr w14:paraId="3479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dotted" w:color="auto" w:sz="4" w:space="0"/>
              <w:bottom w:val="dotted" w:color="auto" w:sz="4" w:space="0"/>
            </w:tcBorders>
          </w:tcPr>
          <w:p w14:paraId="51AC2446">
            <w:pPr>
              <w:spacing w:line="288" w:lineRule="auto"/>
              <w:rPr>
                <w:b/>
                <w:szCs w:val="28"/>
                <w:lang w:val="vi-VN"/>
              </w:rPr>
            </w:pPr>
            <w:r>
              <w:rPr>
                <w:b/>
                <w:szCs w:val="28"/>
              </w:rPr>
              <w:t xml:space="preserve">Bài tập </w:t>
            </w:r>
            <w:r>
              <w:rPr>
                <w:b/>
                <w:szCs w:val="28"/>
                <w:lang w:val="vi-VN"/>
              </w:rPr>
              <w:t>2/109</w:t>
            </w:r>
          </w:p>
          <w:p w14:paraId="1B4322C5">
            <w:pPr>
              <w:spacing w:line="288" w:lineRule="auto"/>
              <w:rPr>
                <w:szCs w:val="28"/>
                <w:lang w:val="vi-VN"/>
              </w:rPr>
            </w:pPr>
            <w:r>
              <w:rPr>
                <w:szCs w:val="28"/>
              </w:rPr>
              <w:t>- GV mời HS đọc yêu cầu của bài</w:t>
            </w:r>
            <w:r>
              <w:rPr>
                <w:szCs w:val="28"/>
                <w:lang w:val="vi-VN"/>
              </w:rPr>
              <w:t xml:space="preserve"> 2</w:t>
            </w:r>
            <w:r>
              <w:rPr>
                <w:szCs w:val="28"/>
              </w:rPr>
              <w:t>.</w:t>
            </w:r>
          </w:p>
          <w:p w14:paraId="1399190F">
            <w:pPr>
              <w:spacing w:line="288" w:lineRule="auto"/>
              <w:rPr>
                <w:szCs w:val="28"/>
                <w:lang w:val="vi-VN"/>
              </w:rPr>
            </w:pPr>
            <w:r>
              <w:rPr>
                <w:szCs w:val="28"/>
              </w:rPr>
              <w:t xml:space="preserve">- GV </w:t>
            </w:r>
            <w:r>
              <w:rPr>
                <w:szCs w:val="28"/>
                <w:lang w:val="vi-VN"/>
              </w:rPr>
              <w:t xml:space="preserve">tổ chức trò chơi “ Bắn tên” </w:t>
            </w:r>
          </w:p>
          <w:p w14:paraId="133F8048">
            <w:pPr>
              <w:pStyle w:val="9"/>
              <w:spacing w:before="0" w:beforeAutospacing="0" w:after="0" w:afterAutospacing="0" w:line="288" w:lineRule="auto"/>
              <w:rPr>
                <w:sz w:val="28"/>
                <w:szCs w:val="28"/>
              </w:rPr>
            </w:pPr>
            <w:r>
              <w:rPr>
                <w:bCs/>
                <w:color w:val="1D1D00"/>
                <w:sz w:val="28"/>
                <w:szCs w:val="28"/>
              </w:rPr>
              <w:t>Tìm từ chứa tiếng tài có nghĩa là giỏi.</w:t>
            </w:r>
          </w:p>
          <w:p w14:paraId="4C1AB7B6">
            <w:pPr>
              <w:spacing w:line="288" w:lineRule="auto"/>
              <w:rPr>
                <w:b/>
                <w:lang w:val="vi-VN"/>
              </w:rPr>
            </w:pPr>
            <w:r>
              <w:rPr>
                <w:lang w:val="vi-VN"/>
              </w:rPr>
              <w:t>(</w:t>
            </w:r>
            <w:r>
              <w:t>GV có thể sử dụng kĩ thuật Khăn trải bàn</w:t>
            </w:r>
            <w:r>
              <w:rPr>
                <w:b/>
                <w:lang w:val="vi-VN"/>
              </w:rPr>
              <w:t xml:space="preserve"> </w:t>
            </w:r>
            <w:r>
              <w:t>để hướng dẫn HS tìm từ. Mỗi HS viết từ vào giấy, sau đó nhóm trưởng tổng hợp lại các</w:t>
            </w:r>
            <w:r>
              <w:rPr>
                <w:b/>
                <w:lang w:val="vi-VN"/>
              </w:rPr>
              <w:t xml:space="preserve"> </w:t>
            </w:r>
            <w:r>
              <w:t>từ tìm được.</w:t>
            </w:r>
            <w:r>
              <w:rPr>
                <w:lang w:val="vi-VN"/>
              </w:rPr>
              <w:t>)</w:t>
            </w:r>
          </w:p>
          <w:p w14:paraId="71E25799">
            <w:pPr>
              <w:spacing w:line="288" w:lineRule="auto"/>
              <w:jc w:val="both"/>
              <w:rPr>
                <w:b/>
                <w:szCs w:val="28"/>
                <w:lang w:val="vi-VN"/>
              </w:rPr>
            </w:pPr>
            <w:r>
              <w:rPr>
                <w:szCs w:val="28"/>
              </w:rPr>
              <w:t>- GV nhận xét, sửa sai và tuyên dương học sinh.</w:t>
            </w:r>
          </w:p>
        </w:tc>
        <w:tc>
          <w:tcPr>
            <w:tcW w:w="4788" w:type="dxa"/>
            <w:tcBorders>
              <w:top w:val="dotted" w:color="auto" w:sz="4" w:space="0"/>
              <w:bottom w:val="dotted" w:color="auto" w:sz="4" w:space="0"/>
            </w:tcBorders>
          </w:tcPr>
          <w:p w14:paraId="5077DF9D">
            <w:pPr>
              <w:spacing w:line="288" w:lineRule="auto"/>
              <w:rPr>
                <w:b/>
                <w:szCs w:val="28"/>
                <w:lang w:val="vi-VN"/>
              </w:rPr>
            </w:pPr>
          </w:p>
          <w:p w14:paraId="1962E559">
            <w:pPr>
              <w:spacing w:line="288" w:lineRule="auto"/>
              <w:rPr>
                <w:szCs w:val="28"/>
                <w:lang w:val="vi-VN"/>
              </w:rPr>
            </w:pPr>
            <w:r>
              <w:rPr>
                <w:szCs w:val="28"/>
                <w:lang w:val="vi-VN"/>
              </w:rPr>
              <w:t>-</w:t>
            </w:r>
            <w:r>
              <w:rPr>
                <w:szCs w:val="28"/>
                <w:lang w:val="nl-NL"/>
              </w:rPr>
              <w:t>1 HS đọc yêu cầu bài tập</w:t>
            </w:r>
            <w:r>
              <w:rPr>
                <w:szCs w:val="28"/>
                <w:lang w:val="vi-VN"/>
              </w:rPr>
              <w:t xml:space="preserve"> 2</w:t>
            </w:r>
          </w:p>
          <w:p w14:paraId="6C56D90E">
            <w:pPr>
              <w:spacing w:line="288" w:lineRule="auto"/>
              <w:rPr>
                <w:szCs w:val="28"/>
                <w:lang w:val="vi-VN"/>
              </w:rPr>
            </w:pPr>
            <w:r>
              <w:rPr>
                <w:szCs w:val="28"/>
                <w:lang w:val="vi-VN"/>
              </w:rPr>
              <w:t xml:space="preserve">- </w:t>
            </w:r>
            <w:r>
              <w:rPr>
                <w:szCs w:val="28"/>
              </w:rPr>
              <w:t>Học sinh</w:t>
            </w:r>
            <w:r>
              <w:rPr>
                <w:szCs w:val="28"/>
                <w:lang w:val="vi-VN"/>
              </w:rPr>
              <w:t xml:space="preserve"> </w:t>
            </w:r>
            <w:r>
              <w:rPr>
                <w:szCs w:val="28"/>
              </w:rPr>
              <w:t>tham gia trò chơi</w:t>
            </w:r>
            <w:r>
              <w:rPr>
                <w:szCs w:val="28"/>
                <w:lang w:val="vi-VN"/>
              </w:rPr>
              <w:t xml:space="preserve"> và ghi lại từ tìm được vào sổ tay.</w:t>
            </w:r>
          </w:p>
          <w:p w14:paraId="032848A8">
            <w:pPr>
              <w:spacing w:line="288" w:lineRule="auto"/>
              <w:rPr>
                <w:b/>
                <w:szCs w:val="28"/>
                <w:lang w:val="vi-VN"/>
              </w:rPr>
            </w:pPr>
            <w:r>
              <w:t xml:space="preserve">Gợi ý: </w:t>
            </w:r>
            <w:r>
              <w:rPr>
                <w:i/>
              </w:rPr>
              <w:t>tài giỏi, tài hoa, tài tình, tài năng, tài ba,...</w:t>
            </w:r>
          </w:p>
        </w:tc>
      </w:tr>
      <w:tr w14:paraId="4FD4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dotted" w:color="auto" w:sz="4" w:space="0"/>
              <w:bottom w:val="dotted" w:color="auto" w:sz="4" w:space="0"/>
            </w:tcBorders>
          </w:tcPr>
          <w:p w14:paraId="55DFDE99">
            <w:pPr>
              <w:spacing w:line="288" w:lineRule="auto"/>
              <w:rPr>
                <w:b/>
                <w:szCs w:val="28"/>
                <w:lang w:val="vi-VN"/>
              </w:rPr>
            </w:pPr>
            <w:r>
              <w:rPr>
                <w:b/>
                <w:szCs w:val="28"/>
              </w:rPr>
              <w:t xml:space="preserve">Bài tập </w:t>
            </w:r>
            <w:r>
              <w:rPr>
                <w:b/>
                <w:szCs w:val="28"/>
                <w:lang w:val="vi-VN"/>
              </w:rPr>
              <w:t>3/109</w:t>
            </w:r>
            <w:r>
              <w:t xml:space="preserve"> Thay từ ngữ phù hợp</w:t>
            </w:r>
          </w:p>
          <w:p w14:paraId="2DC3AA3B">
            <w:pPr>
              <w:spacing w:line="288" w:lineRule="auto"/>
              <w:rPr>
                <w:szCs w:val="28"/>
                <w:lang w:val="vi-VN"/>
              </w:rPr>
            </w:pPr>
            <w:r>
              <w:rPr>
                <w:szCs w:val="28"/>
              </w:rPr>
              <w:t>- GV mời HS đọc yêu cầu của bài</w:t>
            </w:r>
            <w:r>
              <w:rPr>
                <w:szCs w:val="28"/>
                <w:lang w:val="vi-VN"/>
              </w:rPr>
              <w:t xml:space="preserve"> 3</w:t>
            </w:r>
            <w:r>
              <w:rPr>
                <w:szCs w:val="28"/>
              </w:rPr>
              <w:t>.</w:t>
            </w:r>
          </w:p>
          <w:p w14:paraId="203F21A7">
            <w:pPr>
              <w:spacing w:line="288" w:lineRule="auto"/>
              <w:rPr>
                <w:szCs w:val="28"/>
                <w:lang w:val="vi-VN"/>
              </w:rPr>
            </w:pPr>
            <w:r>
              <w:rPr>
                <w:szCs w:val="28"/>
              </w:rPr>
              <w:t xml:space="preserve">- GV mời HS làm việc </w:t>
            </w:r>
            <w:r>
              <w:rPr>
                <w:szCs w:val="28"/>
                <w:lang w:val="vi-VN"/>
              </w:rPr>
              <w:t xml:space="preserve">nhóm đôi </w:t>
            </w:r>
          </w:p>
          <w:p w14:paraId="685A4D65">
            <w:pPr>
              <w:spacing w:line="288" w:lineRule="auto"/>
              <w:rPr>
                <w:szCs w:val="28"/>
                <w:lang w:val="vi-VN"/>
              </w:rPr>
            </w:pPr>
            <w:r>
              <w:rPr>
                <w:szCs w:val="28"/>
                <w:lang w:val="vi-VN"/>
              </w:rPr>
              <w:t>- GV tổ chức các nhóm chia sẻ kết quả</w:t>
            </w:r>
          </w:p>
          <w:p w14:paraId="41CFEC76">
            <w:pPr>
              <w:spacing w:line="288" w:lineRule="auto"/>
              <w:rPr>
                <w:b/>
                <w:szCs w:val="28"/>
              </w:rPr>
            </w:pPr>
            <w:r>
              <w:rPr>
                <w:szCs w:val="28"/>
                <w:lang w:val="vi-VN"/>
              </w:rPr>
              <w:t xml:space="preserve">- </w:t>
            </w:r>
            <w:r>
              <w:rPr>
                <w:szCs w:val="28"/>
              </w:rPr>
              <w:t>GV nhận xét</w:t>
            </w:r>
            <w:r>
              <w:rPr>
                <w:szCs w:val="28"/>
                <w:lang w:val="vi-VN"/>
              </w:rPr>
              <w:t>, chốt kết quả đúng.</w:t>
            </w:r>
          </w:p>
        </w:tc>
        <w:tc>
          <w:tcPr>
            <w:tcW w:w="4788" w:type="dxa"/>
            <w:tcBorders>
              <w:top w:val="dotted" w:color="auto" w:sz="4" w:space="0"/>
              <w:bottom w:val="dotted" w:color="auto" w:sz="4" w:space="0"/>
            </w:tcBorders>
          </w:tcPr>
          <w:p w14:paraId="43D489ED">
            <w:pPr>
              <w:spacing w:line="288" w:lineRule="auto"/>
              <w:rPr>
                <w:b/>
              </w:rPr>
            </w:pPr>
            <w:r>
              <w:rPr>
                <w:lang w:val="vi-VN"/>
              </w:rPr>
              <w:t xml:space="preserve">- </w:t>
            </w:r>
            <w:r>
              <w:t>HS xác định yêu cầu của BT 3 và đọc đoạn văn.</w:t>
            </w:r>
          </w:p>
          <w:p w14:paraId="39D566A3">
            <w:pPr>
              <w:spacing w:line="288" w:lineRule="auto"/>
              <w:rPr>
                <w:b/>
                <w:lang w:val="vi-VN"/>
              </w:rPr>
            </w:pPr>
            <w:r>
              <w:t>– HS thảo luận nhóm đôi để lựa chọn từ ngữ phù hợp.</w:t>
            </w:r>
            <w:r>
              <w:rPr>
                <w:lang w:val="vi-VN"/>
              </w:rPr>
              <w:t xml:space="preserve"> Chia sẻ kết quả với lớp</w:t>
            </w:r>
          </w:p>
          <w:p w14:paraId="0A378767">
            <w:pPr>
              <w:spacing w:line="288" w:lineRule="auto"/>
              <w:rPr>
                <w:b/>
                <w:lang w:val="vi-VN"/>
              </w:rPr>
            </w:pPr>
            <w:r>
              <w:t>Đáp án</w:t>
            </w:r>
            <w:r>
              <w:rPr>
                <w:lang w:val="vi-VN"/>
              </w:rPr>
              <w:t xml:space="preserve"> chọn điền </w:t>
            </w:r>
            <w:r>
              <w:t xml:space="preserve">: </w:t>
            </w:r>
            <w:r>
              <w:rPr>
                <w:i/>
              </w:rPr>
              <w:t>tài năng – khả năng – năng khiếu – năng</w:t>
            </w:r>
            <w:r>
              <w:rPr>
                <w:b/>
                <w:i/>
                <w:lang w:val="vi-VN"/>
              </w:rPr>
              <w:t xml:space="preserve"> </w:t>
            </w:r>
            <w:r>
              <w:rPr>
                <w:i/>
              </w:rPr>
              <w:t>lực – giỏi – nhanh trí – sức mạnh.</w:t>
            </w:r>
          </w:p>
        </w:tc>
      </w:tr>
      <w:tr w14:paraId="11CB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dotted" w:color="auto" w:sz="4" w:space="0"/>
              <w:bottom w:val="dotted" w:color="auto" w:sz="4" w:space="0"/>
            </w:tcBorders>
          </w:tcPr>
          <w:p w14:paraId="60C750AB">
            <w:pPr>
              <w:spacing w:line="288" w:lineRule="auto"/>
              <w:rPr>
                <w:b/>
                <w:szCs w:val="28"/>
                <w:lang w:val="vi-VN"/>
              </w:rPr>
            </w:pPr>
            <w:r>
              <w:rPr>
                <w:b/>
                <w:szCs w:val="28"/>
              </w:rPr>
              <w:t xml:space="preserve">Bài tập </w:t>
            </w:r>
            <w:r>
              <w:rPr>
                <w:b/>
                <w:szCs w:val="28"/>
                <w:lang w:val="vi-VN"/>
              </w:rPr>
              <w:t>2/109</w:t>
            </w:r>
          </w:p>
          <w:p w14:paraId="546DF062">
            <w:pPr>
              <w:spacing w:line="288" w:lineRule="auto"/>
              <w:rPr>
                <w:szCs w:val="28"/>
                <w:lang w:val="vi-VN"/>
              </w:rPr>
            </w:pPr>
            <w:r>
              <w:rPr>
                <w:szCs w:val="28"/>
              </w:rPr>
              <w:t>- GV mời HS đọc yêu cầu của bài</w:t>
            </w:r>
            <w:r>
              <w:rPr>
                <w:szCs w:val="28"/>
                <w:lang w:val="vi-VN"/>
              </w:rPr>
              <w:t xml:space="preserve"> 4</w:t>
            </w:r>
            <w:r>
              <w:rPr>
                <w:szCs w:val="28"/>
              </w:rPr>
              <w:t>.</w:t>
            </w:r>
          </w:p>
          <w:p w14:paraId="23F80154">
            <w:pPr>
              <w:spacing w:line="288" w:lineRule="auto"/>
              <w:rPr>
                <w:szCs w:val="28"/>
                <w:lang w:val="vi-VN"/>
              </w:rPr>
            </w:pPr>
            <w:r>
              <w:rPr>
                <w:szCs w:val="28"/>
                <w:lang w:val="vi-VN"/>
              </w:rPr>
              <w:t>- GV cho HS giới thiệu nhân vật em thích</w:t>
            </w:r>
          </w:p>
          <w:p w14:paraId="7F63119B">
            <w:pPr>
              <w:spacing w:line="288" w:lineRule="auto"/>
              <w:rPr>
                <w:szCs w:val="28"/>
                <w:lang w:val="vi-VN"/>
              </w:rPr>
            </w:pPr>
            <w:r>
              <w:rPr>
                <w:szCs w:val="28"/>
                <w:lang w:val="vi-VN"/>
              </w:rPr>
              <w:t>+ Em thích nhân vật có tài năng nào?Vì sao?</w:t>
            </w:r>
          </w:p>
          <w:p w14:paraId="388C9DF3">
            <w:pPr>
              <w:spacing w:line="288" w:lineRule="auto"/>
              <w:rPr>
                <w:szCs w:val="28"/>
                <w:lang w:val="vi-VN"/>
              </w:rPr>
            </w:pPr>
          </w:p>
          <w:p w14:paraId="3B3B8A1E">
            <w:pPr>
              <w:spacing w:line="288" w:lineRule="auto"/>
              <w:rPr>
                <w:szCs w:val="28"/>
                <w:lang w:val="vi-VN"/>
              </w:rPr>
            </w:pPr>
            <w:r>
              <w:rPr>
                <w:szCs w:val="28"/>
                <w:lang w:val="vi-VN"/>
              </w:rPr>
              <w:t xml:space="preserve">- GV yêu cầu HS làm bài vào vở. </w:t>
            </w:r>
          </w:p>
          <w:p w14:paraId="25D2DE67">
            <w:pPr>
              <w:spacing w:line="288" w:lineRule="auto"/>
              <w:rPr>
                <w:szCs w:val="28"/>
                <w:lang w:val="vi-VN"/>
              </w:rPr>
            </w:pPr>
            <w:r>
              <w:rPr>
                <w:szCs w:val="28"/>
                <w:lang w:val="vi-VN"/>
              </w:rPr>
              <w:t>- GV theo dõi giúp đỡ HS hoàn thành bài, chấm bài.</w:t>
            </w:r>
          </w:p>
          <w:p w14:paraId="41202A3F">
            <w:pPr>
              <w:spacing w:line="288" w:lineRule="auto"/>
              <w:rPr>
                <w:szCs w:val="28"/>
                <w:lang w:val="vi-VN"/>
              </w:rPr>
            </w:pPr>
            <w:r>
              <w:rPr>
                <w:szCs w:val="28"/>
                <w:lang w:val="vi-VN"/>
              </w:rPr>
              <w:t>- GV tổ chức HS chia sẻ bài viết.</w:t>
            </w:r>
          </w:p>
          <w:p w14:paraId="06EEEF13">
            <w:pPr>
              <w:spacing w:line="288" w:lineRule="auto"/>
              <w:rPr>
                <w:szCs w:val="28"/>
                <w:lang w:val="vi-VN"/>
              </w:rPr>
            </w:pPr>
            <w:r>
              <w:rPr>
                <w:szCs w:val="28"/>
                <w:lang w:val="vi-VN"/>
              </w:rPr>
              <w:t>- GV thu vở chấm.</w:t>
            </w:r>
          </w:p>
          <w:p w14:paraId="2C7DB26C">
            <w:pPr>
              <w:spacing w:line="288" w:lineRule="auto"/>
              <w:rPr>
                <w:szCs w:val="28"/>
                <w:lang w:val="vi-VN"/>
              </w:rPr>
            </w:pPr>
          </w:p>
          <w:p w14:paraId="7F1E9D02">
            <w:pPr>
              <w:spacing w:line="288" w:lineRule="auto"/>
              <w:rPr>
                <w:szCs w:val="28"/>
                <w:lang w:val="vi-VN"/>
              </w:rPr>
            </w:pPr>
          </w:p>
          <w:p w14:paraId="28C3FFBB">
            <w:pPr>
              <w:spacing w:line="288" w:lineRule="auto"/>
              <w:rPr>
                <w:szCs w:val="28"/>
                <w:lang w:val="vi-VN"/>
              </w:rPr>
            </w:pPr>
          </w:p>
          <w:p w14:paraId="42FD7CB9">
            <w:pPr>
              <w:spacing w:line="288" w:lineRule="auto"/>
              <w:rPr>
                <w:szCs w:val="28"/>
                <w:lang w:val="vi-VN"/>
              </w:rPr>
            </w:pPr>
          </w:p>
          <w:p w14:paraId="3C6777EB">
            <w:pPr>
              <w:spacing w:line="288" w:lineRule="auto"/>
              <w:rPr>
                <w:szCs w:val="28"/>
                <w:lang w:val="vi-VN"/>
              </w:rPr>
            </w:pPr>
          </w:p>
          <w:p w14:paraId="14B24FE0">
            <w:pPr>
              <w:spacing w:line="288" w:lineRule="auto"/>
              <w:rPr>
                <w:szCs w:val="28"/>
                <w:lang w:val="vi-VN"/>
              </w:rPr>
            </w:pPr>
          </w:p>
          <w:p w14:paraId="640A9A52">
            <w:pPr>
              <w:spacing w:line="288" w:lineRule="auto"/>
              <w:rPr>
                <w:szCs w:val="28"/>
                <w:lang w:val="vi-VN"/>
              </w:rPr>
            </w:pPr>
          </w:p>
          <w:p w14:paraId="659F94A7">
            <w:pPr>
              <w:spacing w:line="288" w:lineRule="auto"/>
              <w:rPr>
                <w:szCs w:val="28"/>
                <w:lang w:val="vi-VN"/>
              </w:rPr>
            </w:pPr>
          </w:p>
          <w:p w14:paraId="1B15C0E3">
            <w:pPr>
              <w:spacing w:line="288" w:lineRule="auto"/>
              <w:rPr>
                <w:szCs w:val="28"/>
                <w:lang w:val="vi-VN"/>
              </w:rPr>
            </w:pPr>
          </w:p>
          <w:p w14:paraId="1409A958">
            <w:pPr>
              <w:spacing w:line="288" w:lineRule="auto"/>
              <w:rPr>
                <w:szCs w:val="28"/>
                <w:lang w:val="vi-VN"/>
              </w:rPr>
            </w:pPr>
          </w:p>
          <w:p w14:paraId="0F8173E5">
            <w:pPr>
              <w:spacing w:line="288" w:lineRule="auto"/>
              <w:rPr>
                <w:szCs w:val="28"/>
                <w:lang w:val="vi-VN"/>
              </w:rPr>
            </w:pPr>
            <w:r>
              <w:rPr>
                <w:szCs w:val="28"/>
              </w:rPr>
              <w:t>- GV nhận xét, tuyên dương chung.</w:t>
            </w:r>
          </w:p>
        </w:tc>
        <w:tc>
          <w:tcPr>
            <w:tcW w:w="4788" w:type="dxa"/>
            <w:tcBorders>
              <w:top w:val="dotted" w:color="auto" w:sz="4" w:space="0"/>
              <w:bottom w:val="dotted" w:color="auto" w:sz="4" w:space="0"/>
            </w:tcBorders>
          </w:tcPr>
          <w:p w14:paraId="12783989">
            <w:pPr>
              <w:spacing w:line="288" w:lineRule="auto"/>
              <w:rPr>
                <w:b/>
                <w:szCs w:val="28"/>
                <w:lang w:val="vi-VN"/>
              </w:rPr>
            </w:pPr>
          </w:p>
          <w:p w14:paraId="550F5026">
            <w:pPr>
              <w:spacing w:line="288" w:lineRule="auto"/>
              <w:rPr>
                <w:szCs w:val="28"/>
                <w:lang w:val="vi-VN"/>
              </w:rPr>
            </w:pPr>
            <w:r>
              <w:rPr>
                <w:szCs w:val="28"/>
                <w:lang w:val="vi-VN"/>
              </w:rPr>
              <w:t>-</w:t>
            </w:r>
            <w:r>
              <w:rPr>
                <w:szCs w:val="28"/>
                <w:lang w:val="nl-NL"/>
              </w:rPr>
              <w:t>1 HS đọc yêu cầu bài tập</w:t>
            </w:r>
            <w:r>
              <w:rPr>
                <w:szCs w:val="28"/>
                <w:lang w:val="vi-VN"/>
              </w:rPr>
              <w:t xml:space="preserve"> 4.</w:t>
            </w:r>
          </w:p>
          <w:p w14:paraId="323CCBAF">
            <w:pPr>
              <w:spacing w:line="288" w:lineRule="auto"/>
              <w:rPr>
                <w:b/>
                <w:szCs w:val="28"/>
                <w:lang w:val="vi-VN"/>
              </w:rPr>
            </w:pPr>
          </w:p>
          <w:p w14:paraId="4AA79682">
            <w:pPr>
              <w:spacing w:line="288" w:lineRule="auto"/>
              <w:rPr>
                <w:b/>
                <w:szCs w:val="28"/>
                <w:lang w:val="vi-VN"/>
              </w:rPr>
            </w:pPr>
          </w:p>
          <w:p w14:paraId="252D39E4">
            <w:pPr>
              <w:spacing w:line="288" w:lineRule="auto"/>
              <w:rPr>
                <w:szCs w:val="28"/>
                <w:lang w:val="vi-VN"/>
              </w:rPr>
            </w:pPr>
            <w:r>
              <w:rPr>
                <w:szCs w:val="28"/>
                <w:lang w:val="vi-VN"/>
              </w:rPr>
              <w:t xml:space="preserve">- HS chia sẻ tự do </w:t>
            </w:r>
          </w:p>
          <w:p w14:paraId="00EC1D55">
            <w:pPr>
              <w:spacing w:line="288" w:lineRule="auto"/>
              <w:rPr>
                <w:i/>
                <w:szCs w:val="28"/>
                <w:lang w:val="vi-VN"/>
              </w:rPr>
            </w:pPr>
            <w:r>
              <w:rPr>
                <w:lang w:val="vi-VN"/>
              </w:rPr>
              <w:t>Gợi ý</w:t>
            </w:r>
            <w:r>
              <w:t xml:space="preserve">: </w:t>
            </w:r>
            <w:r>
              <w:rPr>
                <w:i/>
              </w:rPr>
              <w:t>Mạc Đĩnh Chi, Niu-tơn, Yết Kiêu, Lu-i Pa-xtơ, Mô-da</w:t>
            </w:r>
          </w:p>
          <w:p w14:paraId="7D24E17C">
            <w:pPr>
              <w:spacing w:line="288" w:lineRule="auto"/>
              <w:rPr>
                <w:szCs w:val="28"/>
                <w:lang w:val="vi-VN"/>
              </w:rPr>
            </w:pPr>
            <w:r>
              <w:rPr>
                <w:szCs w:val="28"/>
                <w:lang w:val="vi-VN"/>
              </w:rPr>
              <w:t>- HS viết đoạn văn (4 đến 5 câu) vào vở</w:t>
            </w:r>
          </w:p>
          <w:p w14:paraId="596990D8">
            <w:pPr>
              <w:spacing w:line="288" w:lineRule="auto"/>
              <w:rPr>
                <w:i/>
                <w:color w:val="333333"/>
                <w:szCs w:val="28"/>
                <w:shd w:val="clear" w:color="auto" w:fill="FFFFFF"/>
                <w:lang w:val="vi-VN"/>
              </w:rPr>
            </w:pPr>
            <w:r>
              <w:rPr>
                <w:szCs w:val="28"/>
                <w:lang w:val="vi-VN"/>
              </w:rPr>
              <w:t>- HS chia sẻ đoạn văn đã viết hoàn thành</w:t>
            </w:r>
            <w:r>
              <w:rPr>
                <w:i/>
                <w:color w:val="333333"/>
                <w:szCs w:val="28"/>
                <w:shd w:val="clear" w:color="auto" w:fill="FFFFFF"/>
                <w:lang w:val="vi-VN"/>
              </w:rPr>
              <w:t xml:space="preserve"> .Ví dụ:  </w:t>
            </w:r>
            <w:r>
              <w:rPr>
                <w:i/>
                <w:color w:val="333333"/>
                <w:szCs w:val="28"/>
                <w:shd w:val="clear" w:color="auto" w:fill="FFFFFF"/>
              </w:rPr>
              <w:t xml:space="preserve">Câu chuyện "Đồng hồ Mặt Trời", em vô cùng yêu thích cậu bé I-sắc Niu-tơn. Trong câu chuyện, I-sắc Niu-tơn là một cậu bé ham học hỏi. Dù còn nhỏ tuổi nhưng Niu-tơn đã có thể tự tay làm ra các món đồ chơi cầu kì. Đặc biệt, </w:t>
            </w:r>
            <w:r>
              <w:rPr>
                <w:i/>
                <w:color w:val="333333"/>
                <w:szCs w:val="28"/>
                <w:shd w:val="clear" w:color="auto" w:fill="FFFFFF"/>
                <w:lang w:val="vi-VN"/>
              </w:rPr>
              <w:t xml:space="preserve">cậu đã </w:t>
            </w:r>
            <w:r>
              <w:rPr>
                <w:i/>
                <w:color w:val="333333"/>
                <w:szCs w:val="28"/>
                <w:shd w:val="clear" w:color="auto" w:fill="FFFFFF"/>
              </w:rPr>
              <w:t>chế tạo ra đồng hồ mặt trời. Đây là một sáng chế vô cùng hữu ích với bà con trong làng. Nhờ có chiếc đồng hồ mà mọi người có thể nhận biết được thời gian. Qua nhân vật, em học được sự kiên trì, sẵn sàng tích lũy kiến thức mọi lúc, mọi nơi.</w:t>
            </w:r>
          </w:p>
          <w:p w14:paraId="6283B4D1">
            <w:pPr>
              <w:spacing w:line="288" w:lineRule="auto"/>
              <w:rPr>
                <w:b/>
                <w:lang w:val="vi-VN"/>
              </w:rPr>
            </w:pPr>
            <w:r>
              <w:t>HS nghe bạn và GV nhận xét, đánh giá bài viết.</w:t>
            </w:r>
          </w:p>
        </w:tc>
      </w:tr>
      <w:tr w14:paraId="47BB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Borders>
              <w:top w:val="dotted" w:color="auto" w:sz="4" w:space="0"/>
            </w:tcBorders>
          </w:tcPr>
          <w:p w14:paraId="0BE0B0B7">
            <w:pPr>
              <w:spacing w:line="288" w:lineRule="auto"/>
              <w:rPr>
                <w:b/>
                <w:szCs w:val="28"/>
              </w:rPr>
            </w:pPr>
            <w:r>
              <w:rPr>
                <w:b/>
                <w:szCs w:val="28"/>
                <w:lang w:val="vi-VN"/>
              </w:rPr>
              <w:t>3</w:t>
            </w:r>
            <w:r>
              <w:rPr>
                <w:b/>
                <w:szCs w:val="28"/>
              </w:rPr>
              <w:t>. Vận dụng trải nghiệm.</w:t>
            </w:r>
          </w:p>
          <w:p w14:paraId="04174D7A">
            <w:pPr>
              <w:spacing w:line="288" w:lineRule="auto"/>
              <w:rPr>
                <w:szCs w:val="28"/>
              </w:rPr>
            </w:pPr>
            <w:r>
              <w:rPr>
                <w:szCs w:val="28"/>
              </w:rPr>
              <w:t>- Mục tiêu:</w:t>
            </w:r>
          </w:p>
          <w:p w14:paraId="47497D80">
            <w:pPr>
              <w:spacing w:line="288" w:lineRule="auto"/>
              <w:rPr>
                <w:b/>
                <w:szCs w:val="28"/>
              </w:rPr>
            </w:pPr>
            <w:r>
              <w:rPr>
                <w:szCs w:val="28"/>
              </w:rPr>
              <w:t>+ Củng cố những kiến thức đã học trong tiết học để học sinh khắc sâu nội dung.</w:t>
            </w:r>
          </w:p>
          <w:p w14:paraId="368B85CA">
            <w:pPr>
              <w:spacing w:line="288" w:lineRule="auto"/>
              <w:rPr>
                <w:b/>
                <w:szCs w:val="28"/>
              </w:rPr>
            </w:pPr>
            <w:r>
              <w:rPr>
                <w:szCs w:val="28"/>
              </w:rPr>
              <w:t>+ Vận dụng kiến thức đã học vào thực tiễn.</w:t>
            </w:r>
          </w:p>
          <w:p w14:paraId="3A4F5165">
            <w:pPr>
              <w:spacing w:line="288" w:lineRule="auto"/>
              <w:rPr>
                <w:b/>
                <w:szCs w:val="28"/>
              </w:rPr>
            </w:pPr>
            <w:r>
              <w:rPr>
                <w:szCs w:val="28"/>
              </w:rPr>
              <w:t>+ Tạo không khí vui vẻ, hào hứng, lưu luyến sau khi học sinh bài học.</w:t>
            </w:r>
          </w:p>
          <w:p w14:paraId="175ED8AD">
            <w:pPr>
              <w:spacing w:line="288" w:lineRule="auto"/>
              <w:rPr>
                <w:b/>
                <w:szCs w:val="28"/>
              </w:rPr>
            </w:pPr>
            <w:r>
              <w:rPr>
                <w:szCs w:val="28"/>
              </w:rPr>
              <w:t>- Cách tiến hành:</w:t>
            </w:r>
          </w:p>
        </w:tc>
      </w:tr>
      <w:tr w14:paraId="1731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bottom w:val="dotted" w:color="auto" w:sz="4" w:space="0"/>
            </w:tcBorders>
          </w:tcPr>
          <w:p w14:paraId="3B46AC17">
            <w:pPr>
              <w:spacing w:line="288" w:lineRule="auto"/>
              <w:rPr>
                <w:szCs w:val="28"/>
              </w:rPr>
            </w:pPr>
            <w:r>
              <w:rPr>
                <w:szCs w:val="28"/>
                <w:lang w:val="vi-VN"/>
              </w:rPr>
              <w:t>GV tổ chức trò chơi</w:t>
            </w:r>
            <w:r>
              <w:rPr>
                <w:szCs w:val="28"/>
              </w:rPr>
              <w:t xml:space="preserve"> “Rung chuông vàng”</w:t>
            </w:r>
          </w:p>
          <w:p w14:paraId="5B0705D4">
            <w:pPr>
              <w:spacing w:line="288" w:lineRule="auto"/>
              <w:rPr>
                <w:bCs/>
                <w:szCs w:val="28"/>
              </w:rPr>
            </w:pPr>
            <w:r>
              <w:rPr>
                <w:b/>
                <w:szCs w:val="28"/>
              </w:rPr>
              <w:t>Câu 1</w:t>
            </w:r>
            <w:r>
              <w:rPr>
                <w:rFonts w:eastAsiaTheme="minorEastAsia" w:cstheme="minorBidi"/>
                <w:color w:val="000000"/>
                <w:kern w:val="24"/>
                <w:szCs w:val="28"/>
              </w:rPr>
              <w:t>.</w:t>
            </w:r>
            <w:r>
              <w:rPr>
                <w:szCs w:val="28"/>
              </w:rPr>
              <w:t xml:space="preserve"> Từ nào có tiếng tài </w:t>
            </w:r>
            <w:r>
              <w:rPr>
                <w:bCs/>
                <w:szCs w:val="28"/>
              </w:rPr>
              <w:t>có nghĩa là “</w:t>
            </w:r>
            <w:r>
              <w:rPr>
                <w:bCs/>
                <w:i/>
                <w:iCs/>
                <w:szCs w:val="28"/>
              </w:rPr>
              <w:t>có khả năng hơn người bình thường</w:t>
            </w:r>
            <w:r>
              <w:rPr>
                <w:bCs/>
                <w:szCs w:val="28"/>
              </w:rPr>
              <w:t>”.</w:t>
            </w:r>
          </w:p>
          <w:p w14:paraId="16349E3E">
            <w:pPr>
              <w:spacing w:line="288" w:lineRule="auto"/>
              <w:rPr>
                <w:bCs/>
                <w:szCs w:val="28"/>
              </w:rPr>
            </w:pPr>
            <w:r>
              <w:rPr>
                <w:bCs/>
                <w:szCs w:val="28"/>
              </w:rPr>
              <w:t>A. Tài hoa   B. Tài lanh      C. Tài sản</w:t>
            </w:r>
          </w:p>
          <w:p w14:paraId="29D9AA22">
            <w:pPr>
              <w:spacing w:line="288" w:lineRule="auto"/>
              <w:rPr>
                <w:szCs w:val="28"/>
              </w:rPr>
            </w:pPr>
            <w:r>
              <w:rPr>
                <w:b/>
                <w:szCs w:val="28"/>
              </w:rPr>
              <w:t>Câu 2</w:t>
            </w:r>
            <w:r>
              <w:rPr>
                <w:szCs w:val="28"/>
              </w:rPr>
              <w:t xml:space="preserve">. </w:t>
            </w:r>
            <w:r>
              <w:rPr>
                <w:rFonts w:eastAsiaTheme="minorEastAsia" w:cstheme="minorBidi"/>
                <w:color w:val="000000"/>
                <w:kern w:val="24"/>
                <w:szCs w:val="28"/>
              </w:rPr>
              <w:t xml:space="preserve">Câu </w:t>
            </w:r>
            <w:r>
              <w:rPr>
                <w:szCs w:val="28"/>
              </w:rPr>
              <w:t>tục ngữ nào ca ngợi tài trí của con người.</w:t>
            </w:r>
          </w:p>
          <w:p w14:paraId="34413914">
            <w:pPr>
              <w:spacing w:line="288" w:lineRule="auto"/>
              <w:rPr>
                <w:szCs w:val="28"/>
              </w:rPr>
            </w:pPr>
            <w:r>
              <w:rPr>
                <w:szCs w:val="28"/>
              </w:rPr>
              <w:t>A. Uống nước nhớ nguồn</w:t>
            </w:r>
          </w:p>
          <w:p w14:paraId="48CFD72C">
            <w:pPr>
              <w:spacing w:line="288" w:lineRule="auto"/>
              <w:rPr>
                <w:szCs w:val="28"/>
              </w:rPr>
            </w:pPr>
            <w:r>
              <w:rPr>
                <w:szCs w:val="28"/>
              </w:rPr>
              <w:t xml:space="preserve">B. Chuông có đánh mới kêu </w:t>
            </w:r>
          </w:p>
          <w:p w14:paraId="34827FF1">
            <w:pPr>
              <w:spacing w:line="288" w:lineRule="auto"/>
              <w:rPr>
                <w:szCs w:val="28"/>
              </w:rPr>
            </w:pPr>
            <w:r>
              <w:rPr>
                <w:szCs w:val="28"/>
              </w:rPr>
              <w:t xml:space="preserve">     Đèn có khêu mới tỏ.</w:t>
            </w:r>
          </w:p>
          <w:p w14:paraId="6C94253A">
            <w:pPr>
              <w:spacing w:line="288" w:lineRule="auto"/>
              <w:rPr>
                <w:szCs w:val="28"/>
              </w:rPr>
            </w:pPr>
            <w:r>
              <w:rPr>
                <w:szCs w:val="28"/>
              </w:rPr>
              <w:t>C. Nước lã mà vã nên hồ</w:t>
            </w:r>
          </w:p>
          <w:p w14:paraId="15E4E5F9">
            <w:pPr>
              <w:spacing w:line="288" w:lineRule="auto"/>
              <w:rPr>
                <w:szCs w:val="28"/>
              </w:rPr>
            </w:pPr>
            <w:r>
              <w:rPr>
                <w:szCs w:val="28"/>
              </w:rPr>
              <w:t xml:space="preserve"> Tay không mà nổi cơ đồ mới ngoan </w:t>
            </w:r>
          </w:p>
          <w:p w14:paraId="4D333E04">
            <w:pPr>
              <w:spacing w:line="288" w:lineRule="auto"/>
              <w:rPr>
                <w:szCs w:val="28"/>
              </w:rPr>
            </w:pPr>
            <w:r>
              <w:rPr>
                <w:b/>
                <w:bCs/>
                <w:szCs w:val="28"/>
              </w:rPr>
              <w:t>Câu 3</w:t>
            </w:r>
            <w:r>
              <w:rPr>
                <w:bCs/>
                <w:szCs w:val="28"/>
              </w:rPr>
              <w:t>. Điền thành ngữ thích hợp vào chỗ chấm</w:t>
            </w:r>
          </w:p>
          <w:p w14:paraId="055F8084">
            <w:pPr>
              <w:pStyle w:val="9"/>
              <w:shd w:val="clear" w:color="auto" w:fill="FFFFFF"/>
              <w:spacing w:before="0" w:beforeAutospacing="0" w:after="0" w:afterAutospacing="0" w:line="288" w:lineRule="auto"/>
              <w:ind w:firstLine="567"/>
              <w:jc w:val="both"/>
              <w:rPr>
                <w:i/>
                <w:sz w:val="28"/>
                <w:szCs w:val="28"/>
              </w:rPr>
            </w:pPr>
            <w:r>
              <w:rPr>
                <w:i/>
                <w:sz w:val="28"/>
                <w:szCs w:val="28"/>
              </w:rPr>
              <w:t>Nguyễn Trãi là một nhà yêu nước thương dân, một nhà bác học uyên thâm, có…….</w:t>
            </w:r>
          </w:p>
          <w:p w14:paraId="1603EB70">
            <w:pPr>
              <w:pStyle w:val="9"/>
              <w:shd w:val="clear" w:color="auto" w:fill="FFFFFF"/>
              <w:spacing w:before="0" w:beforeAutospacing="0" w:after="0" w:afterAutospacing="0" w:line="288" w:lineRule="auto"/>
              <w:rPr>
                <w:sz w:val="28"/>
                <w:szCs w:val="28"/>
              </w:rPr>
            </w:pPr>
            <w:r>
              <w:rPr>
                <w:sz w:val="28"/>
                <w:szCs w:val="28"/>
              </w:rPr>
              <w:t>A. Tài nghệ</w:t>
            </w:r>
          </w:p>
          <w:p w14:paraId="379C8CEF">
            <w:pPr>
              <w:pStyle w:val="9"/>
              <w:shd w:val="clear" w:color="auto" w:fill="FFFFFF"/>
              <w:spacing w:before="0" w:beforeAutospacing="0" w:after="0" w:afterAutospacing="0" w:line="288" w:lineRule="auto"/>
              <w:rPr>
                <w:b/>
                <w:sz w:val="28"/>
                <w:szCs w:val="28"/>
              </w:rPr>
            </w:pPr>
            <w:r>
              <w:rPr>
                <w:sz w:val="28"/>
                <w:szCs w:val="28"/>
              </w:rPr>
              <w:t>B. Tài cao đức trọng</w:t>
            </w:r>
          </w:p>
          <w:p w14:paraId="297CFAD9">
            <w:pPr>
              <w:pStyle w:val="9"/>
              <w:shd w:val="clear" w:color="auto" w:fill="FFFFFF"/>
              <w:spacing w:before="0" w:beforeAutospacing="0" w:after="0" w:afterAutospacing="0" w:line="288" w:lineRule="auto"/>
              <w:rPr>
                <w:sz w:val="28"/>
                <w:szCs w:val="28"/>
              </w:rPr>
            </w:pPr>
            <w:r>
              <w:rPr>
                <w:sz w:val="28"/>
                <w:szCs w:val="28"/>
              </w:rPr>
              <w:t>C. Tài lộc</w:t>
            </w:r>
          </w:p>
        </w:tc>
        <w:tc>
          <w:tcPr>
            <w:tcW w:w="4788" w:type="dxa"/>
            <w:tcBorders>
              <w:bottom w:val="dotted" w:color="auto" w:sz="4" w:space="0"/>
            </w:tcBorders>
          </w:tcPr>
          <w:p w14:paraId="5D2A2055">
            <w:pPr>
              <w:spacing w:line="288" w:lineRule="auto"/>
              <w:rPr>
                <w:szCs w:val="28"/>
              </w:rPr>
            </w:pPr>
            <w:r>
              <w:rPr>
                <w:szCs w:val="28"/>
              </w:rPr>
              <w:t>HS dùng bảng con hoặc thẻ chọn đáp án đúng.</w:t>
            </w:r>
          </w:p>
          <w:p w14:paraId="343DC00E">
            <w:pPr>
              <w:spacing w:line="288" w:lineRule="auto"/>
              <w:jc w:val="center"/>
              <w:rPr>
                <w:b/>
                <w:i/>
                <w:color w:val="00B0F0"/>
                <w:szCs w:val="28"/>
              </w:rPr>
            </w:pPr>
          </w:p>
          <w:p w14:paraId="1AC718E4">
            <w:pPr>
              <w:spacing w:line="288" w:lineRule="auto"/>
              <w:rPr>
                <w:bCs/>
                <w:szCs w:val="28"/>
              </w:rPr>
            </w:pPr>
            <w:r>
              <w:rPr>
                <w:bCs/>
                <w:szCs w:val="28"/>
              </w:rPr>
              <w:t xml:space="preserve">A. Tài hoa   </w:t>
            </w:r>
          </w:p>
          <w:p w14:paraId="4384C3E4">
            <w:pPr>
              <w:spacing w:line="288" w:lineRule="auto"/>
              <w:jc w:val="center"/>
              <w:rPr>
                <w:b/>
                <w:i/>
                <w:color w:val="00B0F0"/>
                <w:szCs w:val="28"/>
              </w:rPr>
            </w:pPr>
          </w:p>
          <w:p w14:paraId="23D85D5E">
            <w:pPr>
              <w:spacing w:line="288" w:lineRule="auto"/>
              <w:jc w:val="center"/>
              <w:rPr>
                <w:b/>
                <w:i/>
                <w:color w:val="00B0F0"/>
                <w:szCs w:val="28"/>
              </w:rPr>
            </w:pPr>
          </w:p>
          <w:p w14:paraId="2F054D12">
            <w:pPr>
              <w:spacing w:line="288" w:lineRule="auto"/>
              <w:rPr>
                <w:szCs w:val="28"/>
              </w:rPr>
            </w:pPr>
            <w:r>
              <w:rPr>
                <w:szCs w:val="28"/>
              </w:rPr>
              <w:t>C. Nước lã mà vã nên hồ</w:t>
            </w:r>
          </w:p>
          <w:p w14:paraId="45BD75CE">
            <w:pPr>
              <w:spacing w:line="288" w:lineRule="auto"/>
              <w:rPr>
                <w:szCs w:val="28"/>
              </w:rPr>
            </w:pPr>
            <w:r>
              <w:rPr>
                <w:szCs w:val="28"/>
              </w:rPr>
              <w:t xml:space="preserve"> Tay không mà nổi cơ đồ mới ngoan</w:t>
            </w:r>
          </w:p>
          <w:p w14:paraId="6C77E28E">
            <w:pPr>
              <w:spacing w:line="288" w:lineRule="auto"/>
              <w:rPr>
                <w:szCs w:val="28"/>
              </w:rPr>
            </w:pPr>
          </w:p>
          <w:p w14:paraId="65518D8D">
            <w:pPr>
              <w:spacing w:line="288" w:lineRule="auto"/>
              <w:rPr>
                <w:szCs w:val="28"/>
              </w:rPr>
            </w:pPr>
          </w:p>
          <w:p w14:paraId="2381C910">
            <w:pPr>
              <w:spacing w:line="288" w:lineRule="auto"/>
              <w:rPr>
                <w:szCs w:val="28"/>
              </w:rPr>
            </w:pPr>
          </w:p>
          <w:p w14:paraId="6AB9BD4F">
            <w:pPr>
              <w:spacing w:line="288" w:lineRule="auto"/>
              <w:rPr>
                <w:b/>
                <w:i/>
                <w:color w:val="00B0F0"/>
                <w:szCs w:val="28"/>
              </w:rPr>
            </w:pPr>
          </w:p>
          <w:p w14:paraId="626005BC">
            <w:pPr>
              <w:spacing w:line="288" w:lineRule="auto"/>
              <w:rPr>
                <w:b/>
                <w:i/>
                <w:color w:val="00B0F0"/>
                <w:szCs w:val="28"/>
              </w:rPr>
            </w:pPr>
          </w:p>
          <w:p w14:paraId="246CB9F0">
            <w:pPr>
              <w:spacing w:line="288" w:lineRule="auto"/>
              <w:rPr>
                <w:b/>
                <w:i/>
                <w:color w:val="00B0F0"/>
                <w:szCs w:val="28"/>
              </w:rPr>
            </w:pPr>
          </w:p>
          <w:p w14:paraId="518CF62D">
            <w:pPr>
              <w:spacing w:line="288" w:lineRule="auto"/>
              <w:rPr>
                <w:b/>
                <w:i/>
                <w:color w:val="00B0F0"/>
                <w:szCs w:val="28"/>
              </w:rPr>
            </w:pPr>
          </w:p>
          <w:p w14:paraId="10438679">
            <w:pPr>
              <w:spacing w:line="288" w:lineRule="auto"/>
              <w:rPr>
                <w:b/>
                <w:i/>
                <w:color w:val="00B0F0"/>
                <w:szCs w:val="28"/>
              </w:rPr>
            </w:pPr>
          </w:p>
          <w:p w14:paraId="5C04DF98">
            <w:pPr>
              <w:pStyle w:val="9"/>
              <w:shd w:val="clear" w:color="auto" w:fill="FFFFFF"/>
              <w:spacing w:before="0" w:beforeAutospacing="0" w:after="0" w:afterAutospacing="0" w:line="288" w:lineRule="auto"/>
              <w:rPr>
                <w:b/>
                <w:sz w:val="28"/>
                <w:szCs w:val="28"/>
              </w:rPr>
            </w:pPr>
            <w:r>
              <w:rPr>
                <w:sz w:val="28"/>
                <w:szCs w:val="28"/>
              </w:rPr>
              <w:t>B. tài cao đức trọng</w:t>
            </w:r>
          </w:p>
          <w:p w14:paraId="02FB5DED">
            <w:pPr>
              <w:spacing w:line="288" w:lineRule="auto"/>
              <w:rPr>
                <w:b/>
                <w:i/>
                <w:color w:val="00B0F0"/>
                <w:szCs w:val="28"/>
              </w:rPr>
            </w:pPr>
          </w:p>
        </w:tc>
      </w:tr>
      <w:tr w14:paraId="72AC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dotted" w:color="auto" w:sz="4" w:space="0"/>
              <w:bottom w:val="dotted" w:color="auto" w:sz="4" w:space="0"/>
            </w:tcBorders>
          </w:tcPr>
          <w:p w14:paraId="5F25AB0E">
            <w:pPr>
              <w:spacing w:line="288" w:lineRule="auto"/>
              <w:jc w:val="both"/>
              <w:rPr>
                <w:szCs w:val="28"/>
              </w:rPr>
            </w:pPr>
            <w:r>
              <w:rPr>
                <w:szCs w:val="28"/>
              </w:rPr>
              <w:t>- GV nhận xét tiết học.</w:t>
            </w:r>
          </w:p>
          <w:p w14:paraId="32098A7E">
            <w:pPr>
              <w:spacing w:line="288" w:lineRule="auto"/>
              <w:jc w:val="both"/>
              <w:rPr>
                <w:szCs w:val="28"/>
              </w:rPr>
            </w:pPr>
            <w:r>
              <w:rPr>
                <w:szCs w:val="28"/>
              </w:rPr>
              <w:t>- Dặn dò bài về nhà.</w:t>
            </w:r>
          </w:p>
        </w:tc>
        <w:tc>
          <w:tcPr>
            <w:tcW w:w="4788" w:type="dxa"/>
            <w:tcBorders>
              <w:top w:val="dotted" w:color="auto" w:sz="4" w:space="0"/>
              <w:bottom w:val="dotted" w:color="auto" w:sz="4" w:space="0"/>
            </w:tcBorders>
            <w:vAlign w:val="bottom"/>
          </w:tcPr>
          <w:p w14:paraId="49332D1A">
            <w:pPr>
              <w:spacing w:line="288" w:lineRule="auto"/>
              <w:rPr>
                <w:b/>
                <w:szCs w:val="28"/>
              </w:rPr>
            </w:pPr>
            <w:r>
              <w:rPr>
                <w:szCs w:val="28"/>
              </w:rPr>
              <w:t>- Lắng nghe, rút kinh nghiệm.</w:t>
            </w:r>
          </w:p>
        </w:tc>
      </w:tr>
      <w:tr w14:paraId="7E7C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Borders>
              <w:top w:val="dotted" w:color="auto" w:sz="4" w:space="0"/>
            </w:tcBorders>
          </w:tcPr>
          <w:p w14:paraId="43E89605">
            <w:pPr>
              <w:spacing w:line="288" w:lineRule="auto"/>
              <w:rPr>
                <w:szCs w:val="28"/>
              </w:rPr>
            </w:pPr>
            <w:r>
              <w:rPr>
                <w:b/>
                <w:szCs w:val="28"/>
              </w:rPr>
              <w:t>IV. ĐIỀU CHỈNH SAU BÀI DẠY</w:t>
            </w:r>
            <w:r>
              <w:rPr>
                <w:szCs w:val="28"/>
              </w:rPr>
              <w:t>:</w:t>
            </w:r>
          </w:p>
          <w:p w14:paraId="4DBCF477">
            <w:pPr>
              <w:spacing w:line="288" w:lineRule="auto"/>
              <w:jc w:val="center"/>
              <w:rPr>
                <w:szCs w:val="28"/>
              </w:rPr>
            </w:pPr>
            <w:r>
              <w:rPr>
                <w:szCs w:val="28"/>
              </w:rPr>
              <w:t>.......................................................................................................................................</w:t>
            </w:r>
          </w:p>
          <w:p w14:paraId="4BBC7872">
            <w:pPr>
              <w:spacing w:line="288" w:lineRule="auto"/>
              <w:rPr>
                <w:szCs w:val="28"/>
              </w:rPr>
            </w:pPr>
            <w:r>
              <w:rPr>
                <w:szCs w:val="28"/>
              </w:rPr>
              <w:t>.......................................................................................................................................</w:t>
            </w:r>
          </w:p>
        </w:tc>
      </w:tr>
    </w:tbl>
    <w:p w14:paraId="1EF107A5">
      <w:pPr>
        <w:spacing w:line="288" w:lineRule="auto"/>
        <w:jc w:val="center"/>
        <w:rPr>
          <w:b/>
          <w:szCs w:val="28"/>
          <w:lang w:val="vi-VN"/>
        </w:rPr>
      </w:pPr>
    </w:p>
    <w:p w14:paraId="28ADF666">
      <w:pPr>
        <w:spacing w:line="288" w:lineRule="auto"/>
        <w:jc w:val="center"/>
        <w:rPr>
          <w:b/>
          <w:szCs w:val="28"/>
          <w:lang w:val="vi-VN"/>
        </w:rPr>
      </w:pPr>
    </w:p>
    <w:p w14:paraId="3288F743">
      <w:pPr>
        <w:spacing w:line="288" w:lineRule="auto"/>
        <w:jc w:val="center"/>
        <w:rPr>
          <w:b/>
          <w:szCs w:val="28"/>
          <w:lang w:val="vi-VN"/>
        </w:rPr>
      </w:pPr>
    </w:p>
    <w:p w14:paraId="6424454E">
      <w:pPr>
        <w:spacing w:line="288" w:lineRule="auto"/>
        <w:jc w:val="center"/>
        <w:rPr>
          <w:b/>
          <w:szCs w:val="28"/>
          <w:lang w:val="vi-VN"/>
        </w:rPr>
      </w:pPr>
    </w:p>
    <w:p w14:paraId="63A9DB64">
      <w:pPr>
        <w:spacing w:line="288" w:lineRule="auto"/>
        <w:jc w:val="center"/>
        <w:rPr>
          <w:b/>
          <w:szCs w:val="28"/>
          <w:lang w:val="vi-VN"/>
        </w:rPr>
      </w:pPr>
    </w:p>
    <w:p w14:paraId="15D778B4">
      <w:pPr>
        <w:spacing w:line="288" w:lineRule="auto"/>
        <w:jc w:val="center"/>
        <w:rPr>
          <w:b/>
          <w:szCs w:val="28"/>
          <w:lang w:val="vi-VN"/>
        </w:rPr>
      </w:pPr>
    </w:p>
    <w:p w14:paraId="4579AFFD">
      <w:pPr>
        <w:rPr>
          <w:lang w:val="vi-V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Montserrat">
    <w:altName w:val="Sitka Small"/>
    <w:panose1 w:val="00000000000000000000"/>
    <w:charset w:val="00"/>
    <w:family w:val="auto"/>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itka Small">
    <w:panose1 w:val="00000000000000000000"/>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F05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547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0AA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55B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E39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9F6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6E80"/>
    <w:rsid w:val="00007486"/>
    <w:rsid w:val="00011EA2"/>
    <w:rsid w:val="000135F5"/>
    <w:rsid w:val="00013C76"/>
    <w:rsid w:val="00014168"/>
    <w:rsid w:val="0001452D"/>
    <w:rsid w:val="00014570"/>
    <w:rsid w:val="00021CDF"/>
    <w:rsid w:val="000230FB"/>
    <w:rsid w:val="00024387"/>
    <w:rsid w:val="00030A13"/>
    <w:rsid w:val="000319DF"/>
    <w:rsid w:val="00035B1E"/>
    <w:rsid w:val="00036AFA"/>
    <w:rsid w:val="000412AB"/>
    <w:rsid w:val="000424BF"/>
    <w:rsid w:val="00043066"/>
    <w:rsid w:val="00043EB9"/>
    <w:rsid w:val="000453AB"/>
    <w:rsid w:val="00045450"/>
    <w:rsid w:val="0004639D"/>
    <w:rsid w:val="000469AE"/>
    <w:rsid w:val="00050D19"/>
    <w:rsid w:val="000540F4"/>
    <w:rsid w:val="00055172"/>
    <w:rsid w:val="0006004D"/>
    <w:rsid w:val="00060250"/>
    <w:rsid w:val="000612DD"/>
    <w:rsid w:val="000707C8"/>
    <w:rsid w:val="00070E73"/>
    <w:rsid w:val="000741ED"/>
    <w:rsid w:val="0007539D"/>
    <w:rsid w:val="00083AED"/>
    <w:rsid w:val="000867AF"/>
    <w:rsid w:val="0009053D"/>
    <w:rsid w:val="000A327A"/>
    <w:rsid w:val="000A3D6D"/>
    <w:rsid w:val="000B0314"/>
    <w:rsid w:val="000B311A"/>
    <w:rsid w:val="000B4808"/>
    <w:rsid w:val="000B7F53"/>
    <w:rsid w:val="000C053F"/>
    <w:rsid w:val="000C0EB5"/>
    <w:rsid w:val="000C10F3"/>
    <w:rsid w:val="000C4449"/>
    <w:rsid w:val="000C69EF"/>
    <w:rsid w:val="000D1E72"/>
    <w:rsid w:val="000D2847"/>
    <w:rsid w:val="000D4569"/>
    <w:rsid w:val="000D4D84"/>
    <w:rsid w:val="000D6484"/>
    <w:rsid w:val="000D65E2"/>
    <w:rsid w:val="000E067D"/>
    <w:rsid w:val="000E3396"/>
    <w:rsid w:val="000E5E6E"/>
    <w:rsid w:val="000E7F2C"/>
    <w:rsid w:val="000F02C7"/>
    <w:rsid w:val="000F30B7"/>
    <w:rsid w:val="000F4BC0"/>
    <w:rsid w:val="000F6DA5"/>
    <w:rsid w:val="00100EC5"/>
    <w:rsid w:val="00101008"/>
    <w:rsid w:val="00102015"/>
    <w:rsid w:val="0010219F"/>
    <w:rsid w:val="00102ED1"/>
    <w:rsid w:val="00105CBA"/>
    <w:rsid w:val="00107E6A"/>
    <w:rsid w:val="0011015E"/>
    <w:rsid w:val="00110A6A"/>
    <w:rsid w:val="0011184E"/>
    <w:rsid w:val="00112C56"/>
    <w:rsid w:val="00112D03"/>
    <w:rsid w:val="001225B0"/>
    <w:rsid w:val="00122B3B"/>
    <w:rsid w:val="001346E3"/>
    <w:rsid w:val="00137BD9"/>
    <w:rsid w:val="0014178B"/>
    <w:rsid w:val="001421A9"/>
    <w:rsid w:val="00145A19"/>
    <w:rsid w:val="00146A44"/>
    <w:rsid w:val="00151088"/>
    <w:rsid w:val="00151590"/>
    <w:rsid w:val="0016001E"/>
    <w:rsid w:val="00160A09"/>
    <w:rsid w:val="00161345"/>
    <w:rsid w:val="0016229E"/>
    <w:rsid w:val="00165AF2"/>
    <w:rsid w:val="00166FC5"/>
    <w:rsid w:val="001700C9"/>
    <w:rsid w:val="00173BF9"/>
    <w:rsid w:val="00173D9F"/>
    <w:rsid w:val="00174808"/>
    <w:rsid w:val="00175550"/>
    <w:rsid w:val="00175C32"/>
    <w:rsid w:val="00175E58"/>
    <w:rsid w:val="0017602A"/>
    <w:rsid w:val="00181909"/>
    <w:rsid w:val="00185C72"/>
    <w:rsid w:val="00186DCF"/>
    <w:rsid w:val="00186FE4"/>
    <w:rsid w:val="001907FD"/>
    <w:rsid w:val="0019618A"/>
    <w:rsid w:val="0019675D"/>
    <w:rsid w:val="001A1CAE"/>
    <w:rsid w:val="001B2AEF"/>
    <w:rsid w:val="001B2E29"/>
    <w:rsid w:val="001B3361"/>
    <w:rsid w:val="001B53F7"/>
    <w:rsid w:val="001C0552"/>
    <w:rsid w:val="001C0EBD"/>
    <w:rsid w:val="001C2EC4"/>
    <w:rsid w:val="001C34C6"/>
    <w:rsid w:val="001C46E9"/>
    <w:rsid w:val="001C4773"/>
    <w:rsid w:val="001C4BEF"/>
    <w:rsid w:val="001C727D"/>
    <w:rsid w:val="001D3CCD"/>
    <w:rsid w:val="001D4E9F"/>
    <w:rsid w:val="001D5141"/>
    <w:rsid w:val="001D5C0B"/>
    <w:rsid w:val="001D771F"/>
    <w:rsid w:val="001E0AFC"/>
    <w:rsid w:val="001E0C19"/>
    <w:rsid w:val="001E2B40"/>
    <w:rsid w:val="001E78AA"/>
    <w:rsid w:val="001E7C53"/>
    <w:rsid w:val="001F15F3"/>
    <w:rsid w:val="001F2F01"/>
    <w:rsid w:val="001F6301"/>
    <w:rsid w:val="00201C3D"/>
    <w:rsid w:val="00204C10"/>
    <w:rsid w:val="00205208"/>
    <w:rsid w:val="00205C61"/>
    <w:rsid w:val="00205CC9"/>
    <w:rsid w:val="00207A9D"/>
    <w:rsid w:val="002115D7"/>
    <w:rsid w:val="00215C09"/>
    <w:rsid w:val="00217458"/>
    <w:rsid w:val="00220986"/>
    <w:rsid w:val="00220AE2"/>
    <w:rsid w:val="0022201B"/>
    <w:rsid w:val="00227743"/>
    <w:rsid w:val="002359FC"/>
    <w:rsid w:val="002371E1"/>
    <w:rsid w:val="00240022"/>
    <w:rsid w:val="002432D4"/>
    <w:rsid w:val="00243B87"/>
    <w:rsid w:val="002451B2"/>
    <w:rsid w:val="00255C43"/>
    <w:rsid w:val="00260EEE"/>
    <w:rsid w:val="002615E0"/>
    <w:rsid w:val="00265A88"/>
    <w:rsid w:val="002739FE"/>
    <w:rsid w:val="002744A1"/>
    <w:rsid w:val="00274A84"/>
    <w:rsid w:val="00281980"/>
    <w:rsid w:val="00290528"/>
    <w:rsid w:val="0029079C"/>
    <w:rsid w:val="002916E1"/>
    <w:rsid w:val="00293BBF"/>
    <w:rsid w:val="00295096"/>
    <w:rsid w:val="002A0FA8"/>
    <w:rsid w:val="002A1642"/>
    <w:rsid w:val="002A18A4"/>
    <w:rsid w:val="002A21E8"/>
    <w:rsid w:val="002A4B4D"/>
    <w:rsid w:val="002A5E97"/>
    <w:rsid w:val="002A7697"/>
    <w:rsid w:val="002B4483"/>
    <w:rsid w:val="002B5290"/>
    <w:rsid w:val="002C023E"/>
    <w:rsid w:val="002C0D32"/>
    <w:rsid w:val="002C2179"/>
    <w:rsid w:val="002D1AC3"/>
    <w:rsid w:val="002D271C"/>
    <w:rsid w:val="002D5018"/>
    <w:rsid w:val="002E24DA"/>
    <w:rsid w:val="002E26D0"/>
    <w:rsid w:val="002E4886"/>
    <w:rsid w:val="002E4A6A"/>
    <w:rsid w:val="002E5CF2"/>
    <w:rsid w:val="002E7B9B"/>
    <w:rsid w:val="002F072D"/>
    <w:rsid w:val="002F21AE"/>
    <w:rsid w:val="002F37E6"/>
    <w:rsid w:val="00300509"/>
    <w:rsid w:val="003068F5"/>
    <w:rsid w:val="00307951"/>
    <w:rsid w:val="003102E1"/>
    <w:rsid w:val="003108A5"/>
    <w:rsid w:val="00313E5D"/>
    <w:rsid w:val="00325751"/>
    <w:rsid w:val="003267E9"/>
    <w:rsid w:val="003367AE"/>
    <w:rsid w:val="003445C4"/>
    <w:rsid w:val="00345AD1"/>
    <w:rsid w:val="00350800"/>
    <w:rsid w:val="00351B62"/>
    <w:rsid w:val="003523E7"/>
    <w:rsid w:val="00352AAE"/>
    <w:rsid w:val="00356351"/>
    <w:rsid w:val="00356C9E"/>
    <w:rsid w:val="0036056F"/>
    <w:rsid w:val="003608BB"/>
    <w:rsid w:val="003626D6"/>
    <w:rsid w:val="003635F8"/>
    <w:rsid w:val="003656CA"/>
    <w:rsid w:val="00383083"/>
    <w:rsid w:val="003833F0"/>
    <w:rsid w:val="003860E5"/>
    <w:rsid w:val="0038660B"/>
    <w:rsid w:val="00386C61"/>
    <w:rsid w:val="003927B6"/>
    <w:rsid w:val="00395610"/>
    <w:rsid w:val="00396DC2"/>
    <w:rsid w:val="003A791D"/>
    <w:rsid w:val="003B16BD"/>
    <w:rsid w:val="003B4758"/>
    <w:rsid w:val="003B4F2A"/>
    <w:rsid w:val="003B70FF"/>
    <w:rsid w:val="003B7EC5"/>
    <w:rsid w:val="003C2092"/>
    <w:rsid w:val="003C4F5F"/>
    <w:rsid w:val="003C7610"/>
    <w:rsid w:val="003D2FDD"/>
    <w:rsid w:val="003D438C"/>
    <w:rsid w:val="003D4C16"/>
    <w:rsid w:val="003D76CC"/>
    <w:rsid w:val="003E0B34"/>
    <w:rsid w:val="003E2C19"/>
    <w:rsid w:val="003E2D2D"/>
    <w:rsid w:val="003E76C2"/>
    <w:rsid w:val="003E7FA4"/>
    <w:rsid w:val="003F44C3"/>
    <w:rsid w:val="003F5772"/>
    <w:rsid w:val="00400647"/>
    <w:rsid w:val="00400980"/>
    <w:rsid w:val="00401364"/>
    <w:rsid w:val="004019AB"/>
    <w:rsid w:val="00402F92"/>
    <w:rsid w:val="0040377A"/>
    <w:rsid w:val="004045C1"/>
    <w:rsid w:val="00406F89"/>
    <w:rsid w:val="0041137C"/>
    <w:rsid w:val="00416DB3"/>
    <w:rsid w:val="00417230"/>
    <w:rsid w:val="004176C8"/>
    <w:rsid w:val="0041788A"/>
    <w:rsid w:val="00421185"/>
    <w:rsid w:val="00421E3A"/>
    <w:rsid w:val="004232A2"/>
    <w:rsid w:val="00424308"/>
    <w:rsid w:val="0042762B"/>
    <w:rsid w:val="0043567C"/>
    <w:rsid w:val="00437049"/>
    <w:rsid w:val="00437DCC"/>
    <w:rsid w:val="004409FA"/>
    <w:rsid w:val="00440D6F"/>
    <w:rsid w:val="00441D77"/>
    <w:rsid w:val="00442CE8"/>
    <w:rsid w:val="00444751"/>
    <w:rsid w:val="004448F5"/>
    <w:rsid w:val="0045543F"/>
    <w:rsid w:val="00460AF7"/>
    <w:rsid w:val="004649C5"/>
    <w:rsid w:val="004657AD"/>
    <w:rsid w:val="00466502"/>
    <w:rsid w:val="00467A82"/>
    <w:rsid w:val="004706C4"/>
    <w:rsid w:val="004777CC"/>
    <w:rsid w:val="00480896"/>
    <w:rsid w:val="004869F3"/>
    <w:rsid w:val="0049029C"/>
    <w:rsid w:val="00491B71"/>
    <w:rsid w:val="00494FE6"/>
    <w:rsid w:val="00495517"/>
    <w:rsid w:val="004A062E"/>
    <w:rsid w:val="004A0F9F"/>
    <w:rsid w:val="004A2744"/>
    <w:rsid w:val="004A3B96"/>
    <w:rsid w:val="004A60A3"/>
    <w:rsid w:val="004B1012"/>
    <w:rsid w:val="004B3207"/>
    <w:rsid w:val="004B43A4"/>
    <w:rsid w:val="004B5463"/>
    <w:rsid w:val="004B565B"/>
    <w:rsid w:val="004B5AEB"/>
    <w:rsid w:val="004C0BFE"/>
    <w:rsid w:val="004C1CB4"/>
    <w:rsid w:val="004C2EAA"/>
    <w:rsid w:val="004C3462"/>
    <w:rsid w:val="004C4637"/>
    <w:rsid w:val="004D3A3F"/>
    <w:rsid w:val="004D4AF4"/>
    <w:rsid w:val="004E1DB4"/>
    <w:rsid w:val="004E2A11"/>
    <w:rsid w:val="004E320D"/>
    <w:rsid w:val="004E6E99"/>
    <w:rsid w:val="004E77CD"/>
    <w:rsid w:val="004F43B9"/>
    <w:rsid w:val="004F57ED"/>
    <w:rsid w:val="00500AA5"/>
    <w:rsid w:val="00502B27"/>
    <w:rsid w:val="00503315"/>
    <w:rsid w:val="005072A5"/>
    <w:rsid w:val="005073AC"/>
    <w:rsid w:val="00510087"/>
    <w:rsid w:val="005101DE"/>
    <w:rsid w:val="00510C83"/>
    <w:rsid w:val="00513D62"/>
    <w:rsid w:val="005176EF"/>
    <w:rsid w:val="00521464"/>
    <w:rsid w:val="00522FD1"/>
    <w:rsid w:val="00544540"/>
    <w:rsid w:val="00544CA5"/>
    <w:rsid w:val="00546755"/>
    <w:rsid w:val="00547B86"/>
    <w:rsid w:val="00551E3E"/>
    <w:rsid w:val="005528ED"/>
    <w:rsid w:val="00553B8B"/>
    <w:rsid w:val="0055545C"/>
    <w:rsid w:val="00556E22"/>
    <w:rsid w:val="00564E65"/>
    <w:rsid w:val="00565991"/>
    <w:rsid w:val="00567721"/>
    <w:rsid w:val="00570499"/>
    <w:rsid w:val="005723D3"/>
    <w:rsid w:val="00576469"/>
    <w:rsid w:val="00577799"/>
    <w:rsid w:val="00580D96"/>
    <w:rsid w:val="0058173E"/>
    <w:rsid w:val="005826EE"/>
    <w:rsid w:val="00582EA3"/>
    <w:rsid w:val="0059065D"/>
    <w:rsid w:val="0059304D"/>
    <w:rsid w:val="005943ED"/>
    <w:rsid w:val="00596C87"/>
    <w:rsid w:val="005A285B"/>
    <w:rsid w:val="005A2BC6"/>
    <w:rsid w:val="005A5F4F"/>
    <w:rsid w:val="005B0103"/>
    <w:rsid w:val="005B0ACC"/>
    <w:rsid w:val="005B0ED0"/>
    <w:rsid w:val="005B125E"/>
    <w:rsid w:val="005B51DE"/>
    <w:rsid w:val="005B5EED"/>
    <w:rsid w:val="005C1886"/>
    <w:rsid w:val="005C2D24"/>
    <w:rsid w:val="005C4EA3"/>
    <w:rsid w:val="005C69B3"/>
    <w:rsid w:val="005D1956"/>
    <w:rsid w:val="005D2638"/>
    <w:rsid w:val="005D2DC9"/>
    <w:rsid w:val="005D426C"/>
    <w:rsid w:val="005D5B42"/>
    <w:rsid w:val="005D6180"/>
    <w:rsid w:val="005D68E9"/>
    <w:rsid w:val="005D69AA"/>
    <w:rsid w:val="005E2E62"/>
    <w:rsid w:val="005E4150"/>
    <w:rsid w:val="005E4404"/>
    <w:rsid w:val="005E4F10"/>
    <w:rsid w:val="005E6C46"/>
    <w:rsid w:val="005E6F70"/>
    <w:rsid w:val="005F2DCD"/>
    <w:rsid w:val="005F318F"/>
    <w:rsid w:val="005F4290"/>
    <w:rsid w:val="005F57D8"/>
    <w:rsid w:val="005F7D43"/>
    <w:rsid w:val="00600B71"/>
    <w:rsid w:val="00603634"/>
    <w:rsid w:val="006040EB"/>
    <w:rsid w:val="00612A92"/>
    <w:rsid w:val="00614F02"/>
    <w:rsid w:val="00620BC2"/>
    <w:rsid w:val="00624E64"/>
    <w:rsid w:val="00626116"/>
    <w:rsid w:val="006261BC"/>
    <w:rsid w:val="00635CE8"/>
    <w:rsid w:val="00635E41"/>
    <w:rsid w:val="00636045"/>
    <w:rsid w:val="0063716F"/>
    <w:rsid w:val="006401BF"/>
    <w:rsid w:val="00641E20"/>
    <w:rsid w:val="0064404F"/>
    <w:rsid w:val="00646BC6"/>
    <w:rsid w:val="0065196A"/>
    <w:rsid w:val="00653147"/>
    <w:rsid w:val="00654849"/>
    <w:rsid w:val="00657919"/>
    <w:rsid w:val="0066157D"/>
    <w:rsid w:val="00662445"/>
    <w:rsid w:val="00663585"/>
    <w:rsid w:val="0066375F"/>
    <w:rsid w:val="00664E71"/>
    <w:rsid w:val="00670311"/>
    <w:rsid w:val="00670876"/>
    <w:rsid w:val="006724EA"/>
    <w:rsid w:val="00673A55"/>
    <w:rsid w:val="006774FC"/>
    <w:rsid w:val="00677FE7"/>
    <w:rsid w:val="00680CBD"/>
    <w:rsid w:val="00680F6E"/>
    <w:rsid w:val="00681E28"/>
    <w:rsid w:val="00682C79"/>
    <w:rsid w:val="006833E4"/>
    <w:rsid w:val="00685F4F"/>
    <w:rsid w:val="00686608"/>
    <w:rsid w:val="0068713B"/>
    <w:rsid w:val="00687A77"/>
    <w:rsid w:val="006900F2"/>
    <w:rsid w:val="00690890"/>
    <w:rsid w:val="00694DC3"/>
    <w:rsid w:val="00697A11"/>
    <w:rsid w:val="006A0235"/>
    <w:rsid w:val="006A1268"/>
    <w:rsid w:val="006A1D8C"/>
    <w:rsid w:val="006A56F7"/>
    <w:rsid w:val="006A654D"/>
    <w:rsid w:val="006B0AD0"/>
    <w:rsid w:val="006B371C"/>
    <w:rsid w:val="006C1DBD"/>
    <w:rsid w:val="006C231B"/>
    <w:rsid w:val="006D0D66"/>
    <w:rsid w:val="006D45F7"/>
    <w:rsid w:val="006D50F1"/>
    <w:rsid w:val="006D72C3"/>
    <w:rsid w:val="006E0B9D"/>
    <w:rsid w:val="006E142E"/>
    <w:rsid w:val="006E18AA"/>
    <w:rsid w:val="006E21C3"/>
    <w:rsid w:val="006E2B3B"/>
    <w:rsid w:val="006E397C"/>
    <w:rsid w:val="006E4F84"/>
    <w:rsid w:val="006E7DB4"/>
    <w:rsid w:val="00700FA4"/>
    <w:rsid w:val="0070203C"/>
    <w:rsid w:val="0070268F"/>
    <w:rsid w:val="00703E94"/>
    <w:rsid w:val="00704485"/>
    <w:rsid w:val="007116FE"/>
    <w:rsid w:val="00712413"/>
    <w:rsid w:val="00713160"/>
    <w:rsid w:val="00713F3F"/>
    <w:rsid w:val="0071431D"/>
    <w:rsid w:val="00716661"/>
    <w:rsid w:val="00720A9F"/>
    <w:rsid w:val="00723363"/>
    <w:rsid w:val="00724491"/>
    <w:rsid w:val="00726C53"/>
    <w:rsid w:val="00726E39"/>
    <w:rsid w:val="007307BB"/>
    <w:rsid w:val="00732617"/>
    <w:rsid w:val="00734DF9"/>
    <w:rsid w:val="007357BC"/>
    <w:rsid w:val="0073606F"/>
    <w:rsid w:val="007406E1"/>
    <w:rsid w:val="00741439"/>
    <w:rsid w:val="00742956"/>
    <w:rsid w:val="00742963"/>
    <w:rsid w:val="0074639A"/>
    <w:rsid w:val="0074793B"/>
    <w:rsid w:val="00747F74"/>
    <w:rsid w:val="00750C4B"/>
    <w:rsid w:val="00751B1C"/>
    <w:rsid w:val="007528B1"/>
    <w:rsid w:val="00753796"/>
    <w:rsid w:val="00761754"/>
    <w:rsid w:val="00761D39"/>
    <w:rsid w:val="00763CA3"/>
    <w:rsid w:val="0077044E"/>
    <w:rsid w:val="00771E14"/>
    <w:rsid w:val="00775E19"/>
    <w:rsid w:val="00780E13"/>
    <w:rsid w:val="00781DFE"/>
    <w:rsid w:val="00784EDA"/>
    <w:rsid w:val="007857C8"/>
    <w:rsid w:val="007859EC"/>
    <w:rsid w:val="00787C62"/>
    <w:rsid w:val="0079038C"/>
    <w:rsid w:val="007903CF"/>
    <w:rsid w:val="007909BE"/>
    <w:rsid w:val="00793CAB"/>
    <w:rsid w:val="007946E4"/>
    <w:rsid w:val="00794E37"/>
    <w:rsid w:val="007A17FC"/>
    <w:rsid w:val="007A19C5"/>
    <w:rsid w:val="007A3019"/>
    <w:rsid w:val="007A509E"/>
    <w:rsid w:val="007A72C6"/>
    <w:rsid w:val="007B088B"/>
    <w:rsid w:val="007B0D9B"/>
    <w:rsid w:val="007B4AE2"/>
    <w:rsid w:val="007C5315"/>
    <w:rsid w:val="007C538D"/>
    <w:rsid w:val="007C71D7"/>
    <w:rsid w:val="007D2375"/>
    <w:rsid w:val="007D304D"/>
    <w:rsid w:val="007D365F"/>
    <w:rsid w:val="007D3E5D"/>
    <w:rsid w:val="007D5426"/>
    <w:rsid w:val="007E1458"/>
    <w:rsid w:val="007E1F98"/>
    <w:rsid w:val="007E4166"/>
    <w:rsid w:val="007E454B"/>
    <w:rsid w:val="007F0244"/>
    <w:rsid w:val="007F1009"/>
    <w:rsid w:val="007F3AF3"/>
    <w:rsid w:val="007F44B8"/>
    <w:rsid w:val="007F6B68"/>
    <w:rsid w:val="007F72A7"/>
    <w:rsid w:val="00805D3F"/>
    <w:rsid w:val="00806129"/>
    <w:rsid w:val="00806AF9"/>
    <w:rsid w:val="00807A06"/>
    <w:rsid w:val="00807B6F"/>
    <w:rsid w:val="008120B1"/>
    <w:rsid w:val="00812618"/>
    <w:rsid w:val="00812CBA"/>
    <w:rsid w:val="00816BA7"/>
    <w:rsid w:val="00816CCB"/>
    <w:rsid w:val="00816F57"/>
    <w:rsid w:val="008171E2"/>
    <w:rsid w:val="00817689"/>
    <w:rsid w:val="00823D49"/>
    <w:rsid w:val="00827C48"/>
    <w:rsid w:val="00833BB1"/>
    <w:rsid w:val="00842A87"/>
    <w:rsid w:val="008435CA"/>
    <w:rsid w:val="00844A1F"/>
    <w:rsid w:val="00851951"/>
    <w:rsid w:val="0086025C"/>
    <w:rsid w:val="008625BC"/>
    <w:rsid w:val="00867488"/>
    <w:rsid w:val="0087311A"/>
    <w:rsid w:val="008742B2"/>
    <w:rsid w:val="00877846"/>
    <w:rsid w:val="0088042F"/>
    <w:rsid w:val="0088262F"/>
    <w:rsid w:val="00882FFC"/>
    <w:rsid w:val="0088785E"/>
    <w:rsid w:val="00887BCB"/>
    <w:rsid w:val="0089010D"/>
    <w:rsid w:val="00890993"/>
    <w:rsid w:val="008953D0"/>
    <w:rsid w:val="00895848"/>
    <w:rsid w:val="00897D9C"/>
    <w:rsid w:val="008A2EB6"/>
    <w:rsid w:val="008A3B98"/>
    <w:rsid w:val="008A73B4"/>
    <w:rsid w:val="008A7C76"/>
    <w:rsid w:val="008B091C"/>
    <w:rsid w:val="008B52BF"/>
    <w:rsid w:val="008B5A00"/>
    <w:rsid w:val="008C1590"/>
    <w:rsid w:val="008C477D"/>
    <w:rsid w:val="008C7B26"/>
    <w:rsid w:val="008C7FC4"/>
    <w:rsid w:val="008D3E99"/>
    <w:rsid w:val="008D4E50"/>
    <w:rsid w:val="008E2DA0"/>
    <w:rsid w:val="008E3059"/>
    <w:rsid w:val="008E3270"/>
    <w:rsid w:val="008E4448"/>
    <w:rsid w:val="008E6176"/>
    <w:rsid w:val="008F12B2"/>
    <w:rsid w:val="008F1AA8"/>
    <w:rsid w:val="008F3094"/>
    <w:rsid w:val="008F48F7"/>
    <w:rsid w:val="008F6BF8"/>
    <w:rsid w:val="00905BE8"/>
    <w:rsid w:val="00907987"/>
    <w:rsid w:val="00913ADD"/>
    <w:rsid w:val="0091485A"/>
    <w:rsid w:val="00920CA3"/>
    <w:rsid w:val="00920E93"/>
    <w:rsid w:val="00925CD8"/>
    <w:rsid w:val="00926363"/>
    <w:rsid w:val="00926D24"/>
    <w:rsid w:val="00931979"/>
    <w:rsid w:val="009320C4"/>
    <w:rsid w:val="009438F8"/>
    <w:rsid w:val="00945762"/>
    <w:rsid w:val="0094724B"/>
    <w:rsid w:val="00950DF5"/>
    <w:rsid w:val="0095362B"/>
    <w:rsid w:val="00954631"/>
    <w:rsid w:val="009567D6"/>
    <w:rsid w:val="00960E62"/>
    <w:rsid w:val="0096333A"/>
    <w:rsid w:val="0096466C"/>
    <w:rsid w:val="00965002"/>
    <w:rsid w:val="00966F1E"/>
    <w:rsid w:val="00973B40"/>
    <w:rsid w:val="00973DC7"/>
    <w:rsid w:val="009748D4"/>
    <w:rsid w:val="00975349"/>
    <w:rsid w:val="009770CC"/>
    <w:rsid w:val="00981910"/>
    <w:rsid w:val="00983008"/>
    <w:rsid w:val="0098400B"/>
    <w:rsid w:val="00990389"/>
    <w:rsid w:val="009A0579"/>
    <w:rsid w:val="009A1A04"/>
    <w:rsid w:val="009A77D4"/>
    <w:rsid w:val="009B0470"/>
    <w:rsid w:val="009B18B4"/>
    <w:rsid w:val="009B2372"/>
    <w:rsid w:val="009B37D4"/>
    <w:rsid w:val="009B6A77"/>
    <w:rsid w:val="009B6E09"/>
    <w:rsid w:val="009C020B"/>
    <w:rsid w:val="009C099E"/>
    <w:rsid w:val="009C1704"/>
    <w:rsid w:val="009C447D"/>
    <w:rsid w:val="009C5050"/>
    <w:rsid w:val="009C777D"/>
    <w:rsid w:val="009D396E"/>
    <w:rsid w:val="009D3B04"/>
    <w:rsid w:val="009D4132"/>
    <w:rsid w:val="009D46F9"/>
    <w:rsid w:val="009D5F72"/>
    <w:rsid w:val="009D63E3"/>
    <w:rsid w:val="009E334B"/>
    <w:rsid w:val="009F0BD5"/>
    <w:rsid w:val="009F234C"/>
    <w:rsid w:val="009F30B6"/>
    <w:rsid w:val="009F3ABB"/>
    <w:rsid w:val="009F46D8"/>
    <w:rsid w:val="00A003A7"/>
    <w:rsid w:val="00A02F38"/>
    <w:rsid w:val="00A0350F"/>
    <w:rsid w:val="00A0688B"/>
    <w:rsid w:val="00A10E98"/>
    <w:rsid w:val="00A16E10"/>
    <w:rsid w:val="00A17272"/>
    <w:rsid w:val="00A176F6"/>
    <w:rsid w:val="00A2016A"/>
    <w:rsid w:val="00A208AE"/>
    <w:rsid w:val="00A21BBE"/>
    <w:rsid w:val="00A27BC8"/>
    <w:rsid w:val="00A324A4"/>
    <w:rsid w:val="00A33DB4"/>
    <w:rsid w:val="00A414A5"/>
    <w:rsid w:val="00A43DEE"/>
    <w:rsid w:val="00A45F4F"/>
    <w:rsid w:val="00A475E4"/>
    <w:rsid w:val="00A47B05"/>
    <w:rsid w:val="00A506D2"/>
    <w:rsid w:val="00A6132D"/>
    <w:rsid w:val="00A61864"/>
    <w:rsid w:val="00A638B7"/>
    <w:rsid w:val="00A64712"/>
    <w:rsid w:val="00A648EC"/>
    <w:rsid w:val="00A65AC5"/>
    <w:rsid w:val="00A663F3"/>
    <w:rsid w:val="00A67110"/>
    <w:rsid w:val="00A67C0A"/>
    <w:rsid w:val="00A71CD1"/>
    <w:rsid w:val="00A72405"/>
    <w:rsid w:val="00A752AA"/>
    <w:rsid w:val="00A7565E"/>
    <w:rsid w:val="00A776C9"/>
    <w:rsid w:val="00A815C6"/>
    <w:rsid w:val="00A86EC1"/>
    <w:rsid w:val="00A915BC"/>
    <w:rsid w:val="00A91B55"/>
    <w:rsid w:val="00A92C5A"/>
    <w:rsid w:val="00A94AD0"/>
    <w:rsid w:val="00A95FEA"/>
    <w:rsid w:val="00AA04DD"/>
    <w:rsid w:val="00AA050E"/>
    <w:rsid w:val="00AA0A60"/>
    <w:rsid w:val="00AA6D01"/>
    <w:rsid w:val="00AB4B36"/>
    <w:rsid w:val="00AB660F"/>
    <w:rsid w:val="00AB70D8"/>
    <w:rsid w:val="00AC13B4"/>
    <w:rsid w:val="00AC7D7D"/>
    <w:rsid w:val="00AD4F87"/>
    <w:rsid w:val="00AD5224"/>
    <w:rsid w:val="00AD5716"/>
    <w:rsid w:val="00AD6AE1"/>
    <w:rsid w:val="00AD6DAD"/>
    <w:rsid w:val="00AD72E9"/>
    <w:rsid w:val="00AD7B0E"/>
    <w:rsid w:val="00AE0389"/>
    <w:rsid w:val="00AE582C"/>
    <w:rsid w:val="00AE79E6"/>
    <w:rsid w:val="00AF31C6"/>
    <w:rsid w:val="00AF3510"/>
    <w:rsid w:val="00AF4756"/>
    <w:rsid w:val="00AF5113"/>
    <w:rsid w:val="00AF6470"/>
    <w:rsid w:val="00AF6B8D"/>
    <w:rsid w:val="00AF6BC2"/>
    <w:rsid w:val="00B02A9D"/>
    <w:rsid w:val="00B0676F"/>
    <w:rsid w:val="00B06A6F"/>
    <w:rsid w:val="00B10831"/>
    <w:rsid w:val="00B2374A"/>
    <w:rsid w:val="00B347DA"/>
    <w:rsid w:val="00B404EE"/>
    <w:rsid w:val="00B4153B"/>
    <w:rsid w:val="00B420A3"/>
    <w:rsid w:val="00B42829"/>
    <w:rsid w:val="00B42868"/>
    <w:rsid w:val="00B43CF2"/>
    <w:rsid w:val="00B45B89"/>
    <w:rsid w:val="00B46A58"/>
    <w:rsid w:val="00B5791E"/>
    <w:rsid w:val="00B6076B"/>
    <w:rsid w:val="00B62F80"/>
    <w:rsid w:val="00B6668F"/>
    <w:rsid w:val="00B679B9"/>
    <w:rsid w:val="00B721A6"/>
    <w:rsid w:val="00B7613B"/>
    <w:rsid w:val="00B77512"/>
    <w:rsid w:val="00B77F80"/>
    <w:rsid w:val="00B81999"/>
    <w:rsid w:val="00B84269"/>
    <w:rsid w:val="00B85086"/>
    <w:rsid w:val="00B852DE"/>
    <w:rsid w:val="00B862F2"/>
    <w:rsid w:val="00B90122"/>
    <w:rsid w:val="00B90AE0"/>
    <w:rsid w:val="00B90B2D"/>
    <w:rsid w:val="00B91D86"/>
    <w:rsid w:val="00B976A6"/>
    <w:rsid w:val="00B9781A"/>
    <w:rsid w:val="00BA315C"/>
    <w:rsid w:val="00BA31B8"/>
    <w:rsid w:val="00BA4F9C"/>
    <w:rsid w:val="00BB1288"/>
    <w:rsid w:val="00BC0AC0"/>
    <w:rsid w:val="00BC4D33"/>
    <w:rsid w:val="00BC4E04"/>
    <w:rsid w:val="00BC582C"/>
    <w:rsid w:val="00BC673F"/>
    <w:rsid w:val="00BD01A9"/>
    <w:rsid w:val="00BD0B33"/>
    <w:rsid w:val="00BD0D4F"/>
    <w:rsid w:val="00BD0F52"/>
    <w:rsid w:val="00BD2CC8"/>
    <w:rsid w:val="00BD6984"/>
    <w:rsid w:val="00BD6E97"/>
    <w:rsid w:val="00BD7B7F"/>
    <w:rsid w:val="00BE00E0"/>
    <w:rsid w:val="00BE1499"/>
    <w:rsid w:val="00BE2B15"/>
    <w:rsid w:val="00BE4129"/>
    <w:rsid w:val="00BE63F1"/>
    <w:rsid w:val="00BE6999"/>
    <w:rsid w:val="00BE7E56"/>
    <w:rsid w:val="00BF0176"/>
    <w:rsid w:val="00BF42C8"/>
    <w:rsid w:val="00BF57C8"/>
    <w:rsid w:val="00BF6BE2"/>
    <w:rsid w:val="00C01222"/>
    <w:rsid w:val="00C05137"/>
    <w:rsid w:val="00C05D3B"/>
    <w:rsid w:val="00C05F1F"/>
    <w:rsid w:val="00C11D5D"/>
    <w:rsid w:val="00C17870"/>
    <w:rsid w:val="00C20223"/>
    <w:rsid w:val="00C20B59"/>
    <w:rsid w:val="00C22ABB"/>
    <w:rsid w:val="00C24049"/>
    <w:rsid w:val="00C24C17"/>
    <w:rsid w:val="00C25EF1"/>
    <w:rsid w:val="00C26F81"/>
    <w:rsid w:val="00C32757"/>
    <w:rsid w:val="00C32994"/>
    <w:rsid w:val="00C34095"/>
    <w:rsid w:val="00C370F2"/>
    <w:rsid w:val="00C3740E"/>
    <w:rsid w:val="00C4267C"/>
    <w:rsid w:val="00C42C30"/>
    <w:rsid w:val="00C43CA3"/>
    <w:rsid w:val="00C459AD"/>
    <w:rsid w:val="00C5343B"/>
    <w:rsid w:val="00C541E7"/>
    <w:rsid w:val="00C54FD9"/>
    <w:rsid w:val="00C55160"/>
    <w:rsid w:val="00C608EF"/>
    <w:rsid w:val="00C60CE2"/>
    <w:rsid w:val="00C6654B"/>
    <w:rsid w:val="00C671C6"/>
    <w:rsid w:val="00C739F7"/>
    <w:rsid w:val="00C73CAA"/>
    <w:rsid w:val="00C73E92"/>
    <w:rsid w:val="00C75737"/>
    <w:rsid w:val="00C75DAD"/>
    <w:rsid w:val="00C77AD7"/>
    <w:rsid w:val="00C814DB"/>
    <w:rsid w:val="00C831BF"/>
    <w:rsid w:val="00C93411"/>
    <w:rsid w:val="00C96236"/>
    <w:rsid w:val="00C9711C"/>
    <w:rsid w:val="00CA111B"/>
    <w:rsid w:val="00CA19CC"/>
    <w:rsid w:val="00CA4B5A"/>
    <w:rsid w:val="00CA5069"/>
    <w:rsid w:val="00CA7206"/>
    <w:rsid w:val="00CB3E88"/>
    <w:rsid w:val="00CB5DF5"/>
    <w:rsid w:val="00CB6125"/>
    <w:rsid w:val="00CB7C8F"/>
    <w:rsid w:val="00CC0034"/>
    <w:rsid w:val="00CC02D0"/>
    <w:rsid w:val="00CC24F3"/>
    <w:rsid w:val="00CC2B08"/>
    <w:rsid w:val="00CD0177"/>
    <w:rsid w:val="00CD25AA"/>
    <w:rsid w:val="00CD46C2"/>
    <w:rsid w:val="00CD7928"/>
    <w:rsid w:val="00CE215F"/>
    <w:rsid w:val="00CE6ECC"/>
    <w:rsid w:val="00CE7E34"/>
    <w:rsid w:val="00CF0B04"/>
    <w:rsid w:val="00CF0E55"/>
    <w:rsid w:val="00CF10EC"/>
    <w:rsid w:val="00CF4AA6"/>
    <w:rsid w:val="00CF738B"/>
    <w:rsid w:val="00D00E44"/>
    <w:rsid w:val="00D04568"/>
    <w:rsid w:val="00D06F0B"/>
    <w:rsid w:val="00D119C8"/>
    <w:rsid w:val="00D13111"/>
    <w:rsid w:val="00D16957"/>
    <w:rsid w:val="00D203A5"/>
    <w:rsid w:val="00D20830"/>
    <w:rsid w:val="00D23DF8"/>
    <w:rsid w:val="00D26481"/>
    <w:rsid w:val="00D32E81"/>
    <w:rsid w:val="00D35483"/>
    <w:rsid w:val="00D409A0"/>
    <w:rsid w:val="00D40D78"/>
    <w:rsid w:val="00D428B5"/>
    <w:rsid w:val="00D42AEB"/>
    <w:rsid w:val="00D46664"/>
    <w:rsid w:val="00D46F0F"/>
    <w:rsid w:val="00D50293"/>
    <w:rsid w:val="00D513F9"/>
    <w:rsid w:val="00D55C5C"/>
    <w:rsid w:val="00D5609A"/>
    <w:rsid w:val="00D607FF"/>
    <w:rsid w:val="00D60870"/>
    <w:rsid w:val="00D62ACA"/>
    <w:rsid w:val="00D633F0"/>
    <w:rsid w:val="00D741F4"/>
    <w:rsid w:val="00D85D43"/>
    <w:rsid w:val="00D87B19"/>
    <w:rsid w:val="00D91218"/>
    <w:rsid w:val="00D916A9"/>
    <w:rsid w:val="00D91F42"/>
    <w:rsid w:val="00D92B55"/>
    <w:rsid w:val="00D95B17"/>
    <w:rsid w:val="00D97BF0"/>
    <w:rsid w:val="00DA4041"/>
    <w:rsid w:val="00DA666C"/>
    <w:rsid w:val="00DB2B6C"/>
    <w:rsid w:val="00DB613B"/>
    <w:rsid w:val="00DB6531"/>
    <w:rsid w:val="00DC05C3"/>
    <w:rsid w:val="00DC50C2"/>
    <w:rsid w:val="00DC50F4"/>
    <w:rsid w:val="00DC6889"/>
    <w:rsid w:val="00DC69D9"/>
    <w:rsid w:val="00DC6EFC"/>
    <w:rsid w:val="00DC7E92"/>
    <w:rsid w:val="00DD165F"/>
    <w:rsid w:val="00DD1D86"/>
    <w:rsid w:val="00DD1E12"/>
    <w:rsid w:val="00DD42A0"/>
    <w:rsid w:val="00DE0818"/>
    <w:rsid w:val="00DE1846"/>
    <w:rsid w:val="00DE33AD"/>
    <w:rsid w:val="00DE3BB4"/>
    <w:rsid w:val="00DE4D83"/>
    <w:rsid w:val="00DF17A6"/>
    <w:rsid w:val="00DF351A"/>
    <w:rsid w:val="00DF3885"/>
    <w:rsid w:val="00E00E97"/>
    <w:rsid w:val="00E0242C"/>
    <w:rsid w:val="00E04CA4"/>
    <w:rsid w:val="00E04E8F"/>
    <w:rsid w:val="00E05115"/>
    <w:rsid w:val="00E06F55"/>
    <w:rsid w:val="00E07D5C"/>
    <w:rsid w:val="00E101A5"/>
    <w:rsid w:val="00E161B1"/>
    <w:rsid w:val="00E16C85"/>
    <w:rsid w:val="00E21C9D"/>
    <w:rsid w:val="00E22098"/>
    <w:rsid w:val="00E311DD"/>
    <w:rsid w:val="00E37EA9"/>
    <w:rsid w:val="00E42270"/>
    <w:rsid w:val="00E4535D"/>
    <w:rsid w:val="00E46757"/>
    <w:rsid w:val="00E506A7"/>
    <w:rsid w:val="00E51B66"/>
    <w:rsid w:val="00E53303"/>
    <w:rsid w:val="00E54DB8"/>
    <w:rsid w:val="00E556D5"/>
    <w:rsid w:val="00E60252"/>
    <w:rsid w:val="00E6085B"/>
    <w:rsid w:val="00E60E5E"/>
    <w:rsid w:val="00E614AD"/>
    <w:rsid w:val="00E6185E"/>
    <w:rsid w:val="00E62B93"/>
    <w:rsid w:val="00E63FF1"/>
    <w:rsid w:val="00E64E34"/>
    <w:rsid w:val="00E6694B"/>
    <w:rsid w:val="00E702E1"/>
    <w:rsid w:val="00E8357E"/>
    <w:rsid w:val="00E84AB6"/>
    <w:rsid w:val="00E86F86"/>
    <w:rsid w:val="00E912C0"/>
    <w:rsid w:val="00E94317"/>
    <w:rsid w:val="00E95CDD"/>
    <w:rsid w:val="00E969DF"/>
    <w:rsid w:val="00EA4E6B"/>
    <w:rsid w:val="00EA6423"/>
    <w:rsid w:val="00EA68C6"/>
    <w:rsid w:val="00EB0214"/>
    <w:rsid w:val="00EB235E"/>
    <w:rsid w:val="00EB2684"/>
    <w:rsid w:val="00EB54C3"/>
    <w:rsid w:val="00EB5B22"/>
    <w:rsid w:val="00EC0337"/>
    <w:rsid w:val="00EC0CF7"/>
    <w:rsid w:val="00EC27CF"/>
    <w:rsid w:val="00EC2E65"/>
    <w:rsid w:val="00EC7B9D"/>
    <w:rsid w:val="00ED040D"/>
    <w:rsid w:val="00ED21AE"/>
    <w:rsid w:val="00ED2399"/>
    <w:rsid w:val="00ED2F5D"/>
    <w:rsid w:val="00ED43BE"/>
    <w:rsid w:val="00ED43C9"/>
    <w:rsid w:val="00ED7D65"/>
    <w:rsid w:val="00EE0EFE"/>
    <w:rsid w:val="00EE4EB7"/>
    <w:rsid w:val="00EE55F6"/>
    <w:rsid w:val="00EF0DDB"/>
    <w:rsid w:val="00EF2E66"/>
    <w:rsid w:val="00EF7552"/>
    <w:rsid w:val="00F00958"/>
    <w:rsid w:val="00F00DDD"/>
    <w:rsid w:val="00F01214"/>
    <w:rsid w:val="00F05CA8"/>
    <w:rsid w:val="00F071D1"/>
    <w:rsid w:val="00F14157"/>
    <w:rsid w:val="00F1512C"/>
    <w:rsid w:val="00F15957"/>
    <w:rsid w:val="00F2381E"/>
    <w:rsid w:val="00F23AC1"/>
    <w:rsid w:val="00F255FC"/>
    <w:rsid w:val="00F25C5C"/>
    <w:rsid w:val="00F26033"/>
    <w:rsid w:val="00F264A0"/>
    <w:rsid w:val="00F270C5"/>
    <w:rsid w:val="00F340E4"/>
    <w:rsid w:val="00F355DA"/>
    <w:rsid w:val="00F41B39"/>
    <w:rsid w:val="00F425E1"/>
    <w:rsid w:val="00F440A3"/>
    <w:rsid w:val="00F463EC"/>
    <w:rsid w:val="00F50D7B"/>
    <w:rsid w:val="00F516B7"/>
    <w:rsid w:val="00F53A08"/>
    <w:rsid w:val="00F5499C"/>
    <w:rsid w:val="00F55228"/>
    <w:rsid w:val="00F5596B"/>
    <w:rsid w:val="00F624B1"/>
    <w:rsid w:val="00F6540A"/>
    <w:rsid w:val="00F70758"/>
    <w:rsid w:val="00F70AD3"/>
    <w:rsid w:val="00F74161"/>
    <w:rsid w:val="00F74B7D"/>
    <w:rsid w:val="00F77687"/>
    <w:rsid w:val="00F83712"/>
    <w:rsid w:val="00F87E74"/>
    <w:rsid w:val="00F920C1"/>
    <w:rsid w:val="00F948A3"/>
    <w:rsid w:val="00F9651C"/>
    <w:rsid w:val="00F96C95"/>
    <w:rsid w:val="00FA2851"/>
    <w:rsid w:val="00FA2F58"/>
    <w:rsid w:val="00FA3416"/>
    <w:rsid w:val="00FA3726"/>
    <w:rsid w:val="00FB5FAD"/>
    <w:rsid w:val="00FB6A3F"/>
    <w:rsid w:val="00FB760F"/>
    <w:rsid w:val="00FC0B21"/>
    <w:rsid w:val="00FC4F65"/>
    <w:rsid w:val="00FC5CA3"/>
    <w:rsid w:val="00FC621D"/>
    <w:rsid w:val="00FC7439"/>
    <w:rsid w:val="00FD6F0E"/>
    <w:rsid w:val="00FE0C22"/>
    <w:rsid w:val="00FE16D9"/>
    <w:rsid w:val="00FE359D"/>
    <w:rsid w:val="00FE3B38"/>
    <w:rsid w:val="00FE3D34"/>
    <w:rsid w:val="00FE6153"/>
    <w:rsid w:val="00FE6FE4"/>
    <w:rsid w:val="00FE7DCF"/>
    <w:rsid w:val="00FF3325"/>
    <w:rsid w:val="00FF36B6"/>
    <w:rsid w:val="00FF4CB4"/>
    <w:rsid w:val="2FDD057D"/>
    <w:rsid w:val="3E946F5F"/>
    <w:rsid w:val="667A488E"/>
    <w:rsid w:val="73C40141"/>
    <w:rsid w:val="77AE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cs="Tahoma"/>
      <w:sz w:val="16"/>
      <w:szCs w:val="16"/>
    </w:rPr>
  </w:style>
  <w:style w:type="paragraph" w:styleId="5">
    <w:name w:val="Body Text 2"/>
    <w:basedOn w:val="1"/>
    <w:link w:val="17"/>
    <w:qFormat/>
    <w:uiPriority w:val="0"/>
    <w:pPr>
      <w:jc w:val="both"/>
    </w:pPr>
    <w:rPr>
      <w:rFonts w:eastAsia="Times New Roman"/>
      <w:sz w:val="32"/>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paragraph" w:styleId="9">
    <w:name w:val="Normal (Web)"/>
    <w:basedOn w:val="1"/>
    <w:unhideWhenUsed/>
    <w:uiPriority w:val="99"/>
    <w:pPr>
      <w:spacing w:before="100" w:beforeAutospacing="1" w:after="100" w:afterAutospacing="1"/>
    </w:pPr>
    <w:rPr>
      <w:rFonts w:eastAsia="Times New Roman"/>
      <w:sz w:val="24"/>
    </w:rPr>
  </w:style>
  <w:style w:type="table" w:styleId="10">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Header Char"/>
    <w:basedOn w:val="2"/>
    <w:link w:val="7"/>
    <w:uiPriority w:val="99"/>
  </w:style>
  <w:style w:type="character" w:customStyle="1" w:styleId="13">
    <w:name w:val="Footer Char"/>
    <w:basedOn w:val="2"/>
    <w:link w:val="6"/>
    <w:qFormat/>
    <w:uiPriority w:val="99"/>
  </w:style>
  <w:style w:type="character" w:styleId="14">
    <w:name w:val="Placeholder Text"/>
    <w:basedOn w:val="2"/>
    <w:semiHidden/>
    <w:uiPriority w:val="99"/>
    <w:rPr>
      <w:color w:val="808080"/>
    </w:rPr>
  </w:style>
  <w:style w:type="character" w:customStyle="1" w:styleId="15">
    <w:name w:val="Style1"/>
    <w:basedOn w:val="2"/>
    <w:uiPriority w:val="1"/>
    <w:rPr>
      <w:rFonts w:ascii="Times New Roman" w:hAnsi="Times New Roman"/>
      <w:sz w:val="28"/>
    </w:rPr>
  </w:style>
  <w:style w:type="paragraph" w:styleId="16">
    <w:name w:val="List Paragraph"/>
    <w:basedOn w:val="1"/>
    <w:qFormat/>
    <w:uiPriority w:val="34"/>
    <w:pPr>
      <w:ind w:left="720"/>
      <w:contextualSpacing/>
    </w:pPr>
  </w:style>
  <w:style w:type="character" w:customStyle="1" w:styleId="17">
    <w:name w:val="Body Text 2 Char"/>
    <w:basedOn w:val="2"/>
    <w:link w:val="5"/>
    <w:uiPriority w:val="0"/>
    <w:rPr>
      <w:rFonts w:eastAsia="Times New Roman"/>
      <w:sz w:val="32"/>
    </w:rPr>
  </w:style>
  <w:style w:type="paragraph" w:customStyle="1" w:styleId="18">
    <w:name w:val="Default Paragraph Font Para Char Char Char Char Char"/>
    <w:autoRedefine/>
    <w:qFormat/>
    <w:uiPriority w:val="0"/>
    <w:pPr>
      <w:tabs>
        <w:tab w:val="left" w:pos="1152"/>
      </w:tabs>
      <w:spacing w:before="120" w:after="120" w:line="312" w:lineRule="auto"/>
    </w:pPr>
    <w:rPr>
      <w:rFonts w:ascii="VNI-Times" w:hAnsi="VNI-Times" w:eastAsia="VNI-Times" w:cs="VNI-Times"/>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3DF2-295C-4C86-A682-D4F7C6F9B423}">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6597</Words>
  <Characters>37605</Characters>
  <Lines>313</Lines>
  <Paragraphs>88</Paragraphs>
  <TotalTime>1</TotalTime>
  <ScaleCrop>false</ScaleCrop>
  <LinksUpToDate>false</LinksUpToDate>
  <CharactersWithSpaces>44114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2023-06-30T08:50:00Z</dcterms:created>
  <dc:creator>Admin</dc:creator>
  <cp:lastModifiedBy>Chút Nguyễn Thị</cp:lastModifiedBy>
  <dcterms:modified xsi:type="dcterms:W3CDTF">2025-06-10T13:19:39Z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9E89CD91946E4AEFBEF47A0FEA3625EE_12</vt:lpwstr>
  </property>
</Properties>
</file>