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2077F">
      <w:pPr>
        <w:spacing w:line="288" w:lineRule="auto"/>
        <w:jc w:val="center"/>
        <w:rPr>
          <w:b/>
          <w:szCs w:val="28"/>
        </w:rPr>
      </w:pPr>
      <w:r>
        <w:rPr>
          <w:b/>
          <w:szCs w:val="28"/>
        </w:rPr>
        <w:t>Bài 4: TRỐNG ĐỒNG ĐÔNG SƠN (3 tiết)</w:t>
      </w:r>
    </w:p>
    <w:p w14:paraId="7B090D69">
      <w:pPr>
        <w:spacing w:line="288" w:lineRule="auto"/>
        <w:jc w:val="center"/>
        <w:rPr>
          <w:b/>
          <w:szCs w:val="28"/>
        </w:rPr>
      </w:pPr>
      <w:r>
        <w:rPr>
          <w:b/>
          <w:szCs w:val="28"/>
        </w:rPr>
        <w:t>Tiết 1: ĐỌC</w:t>
      </w:r>
    </w:p>
    <w:p w14:paraId="03951BBF">
      <w:pPr>
        <w:spacing w:line="288" w:lineRule="auto"/>
        <w:ind w:firstLine="360"/>
        <w:jc w:val="both"/>
        <w:rPr>
          <w:b/>
          <w:szCs w:val="28"/>
        </w:rPr>
      </w:pPr>
    </w:p>
    <w:p w14:paraId="5134BB6B">
      <w:pPr>
        <w:spacing w:line="288" w:lineRule="auto"/>
        <w:ind w:firstLine="360"/>
        <w:jc w:val="both"/>
        <w:rPr>
          <w:b/>
          <w:szCs w:val="28"/>
        </w:rPr>
      </w:pPr>
      <w:r>
        <w:rPr>
          <w:b/>
          <w:szCs w:val="28"/>
        </w:rPr>
        <w:t>I. YÊU CẦU CẦN ĐẠT.</w:t>
      </w:r>
    </w:p>
    <w:p w14:paraId="3BEBC280">
      <w:pPr>
        <w:spacing w:line="288" w:lineRule="auto"/>
        <w:ind w:firstLine="360"/>
        <w:jc w:val="both"/>
        <w:rPr>
          <w:b/>
          <w:i/>
          <w:szCs w:val="28"/>
        </w:rPr>
      </w:pPr>
      <w:r>
        <w:rPr>
          <w:b/>
          <w:i/>
          <w:szCs w:val="28"/>
        </w:rPr>
        <w:t>1. Năng lực đặc thù:</w:t>
      </w:r>
    </w:p>
    <w:p w14:paraId="3BA36E87">
      <w:pPr>
        <w:spacing w:line="288" w:lineRule="auto"/>
        <w:ind w:firstLine="360"/>
        <w:jc w:val="both"/>
        <w:rPr>
          <w:szCs w:val="28"/>
        </w:rPr>
      </w:pPr>
      <w:r>
        <w:rPr>
          <w:szCs w:val="28"/>
        </w:rPr>
        <w:t>- Quan sát ảnh minh hoạ trong bài đọc và trả lời được câu hỏi về bức ảnh đó. Nêu được phỏng đoán của bản thân về nội dung bài qua tên bài, hoạt động khởi động và tranh minh họa.</w:t>
      </w:r>
    </w:p>
    <w:p w14:paraId="2BDF6FBA">
      <w:pPr>
        <w:spacing w:line="288" w:lineRule="auto"/>
        <w:ind w:firstLine="360"/>
        <w:jc w:val="both"/>
        <w:rPr>
          <w:szCs w:val="28"/>
        </w:rPr>
      </w:pPr>
      <w:r>
        <w:rPr>
          <w:szCs w:val="28"/>
        </w:rPr>
        <w:t>- Đọc trôi chảy toàn bài, ngắt nghỉ đúng dấu câu, đúng logic ngữ nghĩa.</w:t>
      </w:r>
    </w:p>
    <w:p w14:paraId="50D17B1E">
      <w:pPr>
        <w:spacing w:line="288" w:lineRule="auto"/>
        <w:ind w:firstLine="360"/>
        <w:jc w:val="both"/>
        <w:rPr>
          <w:szCs w:val="28"/>
        </w:rPr>
      </w:pPr>
      <w:r>
        <w:rPr>
          <w:szCs w:val="28"/>
        </w:rPr>
        <w:t xml:space="preserve">- Hiểu được nội dung bài đọc: </w:t>
      </w:r>
      <w:r>
        <w:rPr>
          <w:i/>
          <w:szCs w:val="28"/>
        </w:rPr>
        <w:t xml:space="preserve">Trống đồng Đông Sơn đa dạng về phong cách trang trí và sắp xếp hoa văn. Nổi bật trên hoa văn trống đồng Đông Sơn là hình ảnh con người và thiên nhiên mang nhiều ý nghĩa khác nhau. </w:t>
      </w:r>
      <w:r>
        <w:rPr>
          <w:szCs w:val="28"/>
        </w:rPr>
        <w:t>Từ đó rút ra được ý nghĩa</w:t>
      </w:r>
      <w:r>
        <w:rPr>
          <w:i/>
          <w:szCs w:val="28"/>
        </w:rPr>
        <w:t xml:space="preserve"> : Trống đồng Đông Sơn vừa thể hiện vẻ tài hoa trong nghệ thuật trang trí , chạm khắc vừa chứa đựng bao khát vọng , ước mơ của ông cha ta.</w:t>
      </w:r>
    </w:p>
    <w:p w14:paraId="75D0F873">
      <w:pPr>
        <w:spacing w:line="288" w:lineRule="auto"/>
        <w:ind w:firstLine="360"/>
        <w:jc w:val="both"/>
        <w:rPr>
          <w:szCs w:val="28"/>
        </w:rPr>
      </w:pPr>
      <w:r>
        <w:rPr>
          <w:szCs w:val="28"/>
        </w:rPr>
        <w:t>- Phát triển năng lực ngôn ngữ.</w:t>
      </w:r>
    </w:p>
    <w:p w14:paraId="31204126">
      <w:pPr>
        <w:spacing w:line="288" w:lineRule="auto"/>
        <w:ind w:firstLine="360"/>
        <w:jc w:val="both"/>
        <w:rPr>
          <w:szCs w:val="28"/>
        </w:rPr>
      </w:pPr>
      <w:r>
        <w:rPr>
          <w:szCs w:val="28"/>
        </w:rPr>
        <w:t>- Biết vận dụng bài học vào thực tiễn cuộc sống.</w:t>
      </w:r>
    </w:p>
    <w:p w14:paraId="7362246E">
      <w:pPr>
        <w:spacing w:line="288" w:lineRule="auto"/>
        <w:ind w:firstLine="360"/>
        <w:jc w:val="both"/>
        <w:rPr>
          <w:b/>
          <w:i/>
          <w:szCs w:val="28"/>
        </w:rPr>
      </w:pPr>
      <w:r>
        <w:rPr>
          <w:b/>
          <w:i/>
          <w:szCs w:val="28"/>
        </w:rPr>
        <w:t>2. Năng lực chung.</w:t>
      </w:r>
    </w:p>
    <w:p w14:paraId="48554F64">
      <w:pPr>
        <w:spacing w:line="288" w:lineRule="auto"/>
        <w:ind w:firstLine="360"/>
        <w:jc w:val="both"/>
        <w:rPr>
          <w:szCs w:val="28"/>
        </w:rPr>
      </w:pPr>
      <w:r>
        <w:rPr>
          <w:szCs w:val="28"/>
        </w:rPr>
        <w:t>- Năng lực tự chủ, tự học: Tích cực tập đọc, cố gắng luyện đọc đúng, luyện đọc diễn cảm tốt.</w:t>
      </w:r>
    </w:p>
    <w:p w14:paraId="185F610C">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073B74A6">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3B7B4C75">
      <w:pPr>
        <w:spacing w:line="288" w:lineRule="auto"/>
        <w:ind w:firstLine="360"/>
        <w:jc w:val="both"/>
        <w:rPr>
          <w:b/>
          <w:i/>
          <w:szCs w:val="28"/>
        </w:rPr>
      </w:pPr>
      <w:r>
        <w:rPr>
          <w:b/>
          <w:i/>
          <w:szCs w:val="28"/>
        </w:rPr>
        <w:t>3. Phẩm chất.</w:t>
      </w:r>
    </w:p>
    <w:p w14:paraId="021C3714">
      <w:pPr>
        <w:spacing w:line="288" w:lineRule="auto"/>
        <w:ind w:firstLine="360"/>
        <w:jc w:val="both"/>
        <w:rPr>
          <w:b/>
          <w:szCs w:val="28"/>
        </w:rPr>
      </w:pPr>
      <w:r>
        <w:rPr>
          <w:szCs w:val="28"/>
        </w:rPr>
        <w:t>- Phẩm chất yêu nước : Thông qua bài học, thể hiện tình yêu quê hương đất nước.</w:t>
      </w:r>
    </w:p>
    <w:p w14:paraId="185027F3">
      <w:pPr>
        <w:spacing w:line="288" w:lineRule="auto"/>
        <w:ind w:firstLine="360"/>
        <w:jc w:val="both"/>
        <w:rPr>
          <w:i/>
          <w:szCs w:val="28"/>
        </w:rPr>
      </w:pPr>
      <w:r>
        <w:rPr>
          <w:szCs w:val="28"/>
        </w:rPr>
        <w:t xml:space="preserve">- Phẩm chất nhân ái: Thông qua bài học, biết trân trọng và tự hào những hiện vật có giá trị văn hoá </w:t>
      </w:r>
      <w:r>
        <w:rPr>
          <w:i/>
          <w:szCs w:val="28"/>
        </w:rPr>
        <w:t>.</w:t>
      </w:r>
    </w:p>
    <w:p w14:paraId="72067C1A">
      <w:pPr>
        <w:spacing w:line="288" w:lineRule="auto"/>
        <w:ind w:firstLine="360"/>
        <w:jc w:val="both"/>
        <w:rPr>
          <w:szCs w:val="28"/>
        </w:rPr>
      </w:pPr>
      <w:r>
        <w:rPr>
          <w:szCs w:val="28"/>
        </w:rPr>
        <w:t>- Phẩm chất chăm chỉ: Có ý thức tự giác luyện đọc, trả lời các câu hỏi.</w:t>
      </w:r>
    </w:p>
    <w:p w14:paraId="46DE12C4">
      <w:pPr>
        <w:spacing w:line="288" w:lineRule="auto"/>
        <w:ind w:firstLine="360"/>
        <w:jc w:val="both"/>
        <w:rPr>
          <w:szCs w:val="28"/>
        </w:rPr>
      </w:pPr>
      <w:r>
        <w:rPr>
          <w:szCs w:val="28"/>
        </w:rPr>
        <w:t>- Phẩm chất trách nhiệm: Biết giữ trật tự, lắng nghe và học tập nghiêm túc.</w:t>
      </w:r>
    </w:p>
    <w:p w14:paraId="1E502328">
      <w:pPr>
        <w:spacing w:line="288" w:lineRule="auto"/>
        <w:ind w:firstLine="360"/>
        <w:jc w:val="both"/>
        <w:rPr>
          <w:b/>
          <w:szCs w:val="28"/>
        </w:rPr>
      </w:pPr>
      <w:r>
        <w:rPr>
          <w:b/>
          <w:szCs w:val="28"/>
        </w:rPr>
        <w:t>II. ĐỒ DÙNG DẠY HỌC.</w:t>
      </w:r>
    </w:p>
    <w:p w14:paraId="6B127823">
      <w:pPr>
        <w:spacing w:line="288" w:lineRule="auto"/>
        <w:ind w:firstLine="360"/>
        <w:jc w:val="both"/>
        <w:rPr>
          <w:szCs w:val="28"/>
        </w:rPr>
      </w:pPr>
      <w:r>
        <w:rPr>
          <w:szCs w:val="28"/>
        </w:rPr>
        <w:t>- Kế hoạch bài dạy, bài giảng Power point.</w:t>
      </w:r>
    </w:p>
    <w:p w14:paraId="6EAEBDA3">
      <w:pPr>
        <w:spacing w:line="288" w:lineRule="auto"/>
        <w:ind w:firstLine="360"/>
        <w:jc w:val="both"/>
        <w:rPr>
          <w:szCs w:val="28"/>
        </w:rPr>
      </w:pPr>
      <w:r>
        <w:rPr>
          <w:szCs w:val="28"/>
        </w:rPr>
        <w:t>- SGK và các thiết bị, học liệu phụ vụ cho tiết dạy.</w:t>
      </w:r>
    </w:p>
    <w:p w14:paraId="09DAE262">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680"/>
      </w:tblGrid>
      <w:tr w14:paraId="0ED4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586AA8FB">
            <w:pPr>
              <w:spacing w:line="288" w:lineRule="auto"/>
              <w:jc w:val="center"/>
              <w:rPr>
                <w:b/>
                <w:szCs w:val="28"/>
              </w:rPr>
            </w:pPr>
            <w:r>
              <w:rPr>
                <w:b/>
                <w:szCs w:val="28"/>
              </w:rPr>
              <w:t>Hoạt động của giáo viên</w:t>
            </w:r>
          </w:p>
        </w:tc>
        <w:tc>
          <w:tcPr>
            <w:tcW w:w="4770" w:type="dxa"/>
            <w:gridSpan w:val="2"/>
            <w:tcBorders>
              <w:bottom w:val="dashed" w:color="auto" w:sz="4" w:space="0"/>
            </w:tcBorders>
          </w:tcPr>
          <w:p w14:paraId="11F143DE">
            <w:pPr>
              <w:spacing w:line="288" w:lineRule="auto"/>
              <w:jc w:val="center"/>
              <w:rPr>
                <w:b/>
                <w:szCs w:val="28"/>
              </w:rPr>
            </w:pPr>
            <w:r>
              <w:rPr>
                <w:b/>
                <w:szCs w:val="28"/>
              </w:rPr>
              <w:t>Hoạt động của học sinh</w:t>
            </w:r>
          </w:p>
        </w:tc>
      </w:tr>
      <w:tr w14:paraId="39A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4054E893">
            <w:pPr>
              <w:spacing w:line="288" w:lineRule="auto"/>
              <w:rPr>
                <w:b/>
                <w:szCs w:val="28"/>
              </w:rPr>
            </w:pPr>
            <w:r>
              <w:rPr>
                <w:b/>
                <w:szCs w:val="28"/>
              </w:rPr>
              <w:t>1. Khởi động:</w:t>
            </w:r>
          </w:p>
          <w:p w14:paraId="7F7FF92B">
            <w:pPr>
              <w:spacing w:line="288" w:lineRule="auto"/>
              <w:rPr>
                <w:szCs w:val="28"/>
              </w:rPr>
            </w:pPr>
            <w:r>
              <w:rPr>
                <w:szCs w:val="28"/>
              </w:rPr>
              <w:t xml:space="preserve">- Mục tiêu: </w:t>
            </w:r>
          </w:p>
          <w:p w14:paraId="5D9DC934">
            <w:pPr>
              <w:spacing w:line="288" w:lineRule="auto"/>
              <w:rPr>
                <w:szCs w:val="28"/>
              </w:rPr>
            </w:pPr>
            <w:r>
              <w:rPr>
                <w:szCs w:val="28"/>
              </w:rPr>
              <w:t>+ Tạo không khí vui vẻ, khấn khởi trước giờ học.</w:t>
            </w:r>
          </w:p>
          <w:p w14:paraId="5F61C635">
            <w:pPr>
              <w:spacing w:line="288" w:lineRule="auto"/>
              <w:rPr>
                <w:szCs w:val="28"/>
              </w:rPr>
            </w:pPr>
            <w:r>
              <w:rPr>
                <w:szCs w:val="28"/>
              </w:rPr>
              <w:t>+ Quan sát ảnh minh hoạ trong bài đọc và trả lời được câu hỏi về bức ảnh đó. Nêu được phỏng đoán của bản thân về nội dung bài qua tên bài, hoạt động khởi động và tranh minh họa.</w:t>
            </w:r>
          </w:p>
          <w:p w14:paraId="3F51785E">
            <w:pPr>
              <w:spacing w:line="288" w:lineRule="auto"/>
              <w:rPr>
                <w:szCs w:val="28"/>
              </w:rPr>
            </w:pPr>
            <w:r>
              <w:rPr>
                <w:szCs w:val="28"/>
              </w:rPr>
              <w:t>- Cách tiến hành:</w:t>
            </w:r>
          </w:p>
        </w:tc>
      </w:tr>
      <w:tr w14:paraId="3B55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48585F06">
            <w:pPr>
              <w:pStyle w:val="2"/>
              <w:shd w:val="clear" w:color="auto" w:fill="FFFFFF"/>
              <w:spacing w:before="0" w:beforeAutospacing="0" w:after="0" w:afterAutospacing="0" w:line="288" w:lineRule="auto"/>
              <w:rPr>
                <w:rFonts w:ascii="Arial" w:hAnsi="Arial" w:cs="Arial"/>
                <w:color w:val="0F0F0F"/>
                <w:sz w:val="28"/>
                <w:szCs w:val="28"/>
              </w:rPr>
            </w:pPr>
            <w:r>
              <w:rPr>
                <w:b w:val="0"/>
                <w:sz w:val="28"/>
                <w:szCs w:val="28"/>
              </w:rPr>
              <w:t xml:space="preserve">-GV cho HS xem video “ </w:t>
            </w:r>
            <w:r>
              <w:rPr>
                <w:b w:val="0"/>
                <w:color w:val="0F0F0F"/>
                <w:sz w:val="28"/>
                <w:szCs w:val="28"/>
              </w:rPr>
              <w:t>Giới thiệu về trống Đồng Đông Sơn- Hùng Vương”</w:t>
            </w:r>
          </w:p>
          <w:p w14:paraId="5D681BF7">
            <w:pPr>
              <w:spacing w:line="288" w:lineRule="auto"/>
              <w:jc w:val="both"/>
              <w:rPr>
                <w:szCs w:val="28"/>
              </w:rPr>
            </w:pPr>
            <w:r>
              <w:rPr>
                <w:szCs w:val="28"/>
              </w:rPr>
              <w:t xml:space="preserve"> (https://youtu.be/o0t104qWaE4)</w:t>
            </w:r>
          </w:p>
          <w:p w14:paraId="33011A4F">
            <w:pPr>
              <w:spacing w:line="288" w:lineRule="auto"/>
              <w:jc w:val="both"/>
              <w:rPr>
                <w:szCs w:val="28"/>
              </w:rPr>
            </w:pPr>
            <w:r>
              <w:rPr>
                <w:szCs w:val="28"/>
              </w:rPr>
              <w:t>- GV đặt câu hỏi đàm thoại:</w:t>
            </w:r>
          </w:p>
          <w:p w14:paraId="71300FC7">
            <w:pPr>
              <w:spacing w:line="288" w:lineRule="auto"/>
              <w:jc w:val="both"/>
              <w:rPr>
                <w:szCs w:val="28"/>
              </w:rPr>
            </w:pPr>
            <w:r>
              <w:rPr>
                <w:szCs w:val="28"/>
              </w:rPr>
              <w:t xml:space="preserve">+ Trong video giới thiệu trống đồng Đông Sơn được trang trí như thế nào?  </w:t>
            </w:r>
          </w:p>
          <w:p w14:paraId="271DE187">
            <w:pPr>
              <w:spacing w:line="288" w:lineRule="auto"/>
              <w:jc w:val="both"/>
              <w:rPr>
                <w:szCs w:val="28"/>
              </w:rPr>
            </w:pPr>
            <w:r>
              <w:rPr>
                <w:szCs w:val="28"/>
              </w:rPr>
              <w:t>- GV nhận xét, tuyên dương.</w:t>
            </w:r>
          </w:p>
          <w:p w14:paraId="16DB59CF">
            <w:pPr>
              <w:spacing w:line="288" w:lineRule="auto"/>
              <w:jc w:val="both"/>
              <w:rPr>
                <w:szCs w:val="28"/>
              </w:rPr>
            </w:pPr>
            <w:r>
              <w:rPr>
                <w:szCs w:val="28"/>
              </w:rPr>
              <w:t>- GV dẫn dắt giới thiệu vào bài mới.</w:t>
            </w:r>
          </w:p>
        </w:tc>
        <w:tc>
          <w:tcPr>
            <w:tcW w:w="4770" w:type="dxa"/>
            <w:gridSpan w:val="2"/>
            <w:tcBorders>
              <w:bottom w:val="dashed" w:color="auto" w:sz="4" w:space="0"/>
            </w:tcBorders>
          </w:tcPr>
          <w:p w14:paraId="0AB8640E">
            <w:pPr>
              <w:spacing w:line="288" w:lineRule="auto"/>
              <w:jc w:val="both"/>
              <w:rPr>
                <w:szCs w:val="28"/>
              </w:rPr>
            </w:pPr>
            <w:r>
              <w:rPr>
                <w:szCs w:val="28"/>
              </w:rPr>
              <w:t>- HS xem video và đàm thoại cùng GV</w:t>
            </w:r>
          </w:p>
          <w:p w14:paraId="3339EC11">
            <w:pPr>
              <w:spacing w:line="288" w:lineRule="auto"/>
              <w:jc w:val="both"/>
              <w:rPr>
                <w:szCs w:val="28"/>
              </w:rPr>
            </w:pPr>
          </w:p>
          <w:p w14:paraId="416C83B8">
            <w:pPr>
              <w:spacing w:line="288" w:lineRule="auto"/>
              <w:jc w:val="both"/>
              <w:rPr>
                <w:szCs w:val="28"/>
              </w:rPr>
            </w:pPr>
          </w:p>
          <w:p w14:paraId="4EB6EA70">
            <w:pPr>
              <w:spacing w:line="288" w:lineRule="auto"/>
              <w:jc w:val="both"/>
              <w:rPr>
                <w:szCs w:val="28"/>
              </w:rPr>
            </w:pPr>
          </w:p>
          <w:p w14:paraId="0E3EB1FC">
            <w:pPr>
              <w:spacing w:line="288" w:lineRule="auto"/>
              <w:jc w:val="both"/>
              <w:rPr>
                <w:szCs w:val="28"/>
              </w:rPr>
            </w:pPr>
            <w:r>
              <w:rPr>
                <w:szCs w:val="28"/>
              </w:rPr>
              <w:t>+HS trả lời theo hiểu biết của mình.</w:t>
            </w:r>
          </w:p>
          <w:p w14:paraId="00EAA426">
            <w:pPr>
              <w:spacing w:line="288" w:lineRule="auto"/>
              <w:jc w:val="both"/>
              <w:rPr>
                <w:szCs w:val="28"/>
              </w:rPr>
            </w:pPr>
          </w:p>
          <w:p w14:paraId="7F9A14D6">
            <w:pPr>
              <w:spacing w:line="288" w:lineRule="auto"/>
              <w:jc w:val="both"/>
              <w:rPr>
                <w:szCs w:val="28"/>
              </w:rPr>
            </w:pPr>
            <w:r>
              <w:rPr>
                <w:szCs w:val="28"/>
              </w:rPr>
              <w:t>- HS lắng nghe.</w:t>
            </w:r>
          </w:p>
          <w:p w14:paraId="12E04612">
            <w:pPr>
              <w:spacing w:line="288" w:lineRule="auto"/>
              <w:jc w:val="both"/>
              <w:rPr>
                <w:szCs w:val="28"/>
              </w:rPr>
            </w:pPr>
            <w:r>
              <w:rPr>
                <w:szCs w:val="28"/>
              </w:rPr>
              <w:t>- Học sinh thực hiện.</w:t>
            </w:r>
          </w:p>
        </w:tc>
      </w:tr>
      <w:tr w14:paraId="02F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2C766E29">
            <w:pPr>
              <w:spacing w:line="288" w:lineRule="auto"/>
              <w:jc w:val="both"/>
              <w:rPr>
                <w:b/>
                <w:szCs w:val="28"/>
              </w:rPr>
            </w:pPr>
            <w:r>
              <w:rPr>
                <w:b/>
                <w:szCs w:val="28"/>
              </w:rPr>
              <w:t>2. Khám phá.</w:t>
            </w:r>
          </w:p>
          <w:p w14:paraId="4B437ECB">
            <w:pPr>
              <w:spacing w:line="288" w:lineRule="auto"/>
              <w:jc w:val="both"/>
              <w:rPr>
                <w:szCs w:val="28"/>
              </w:rPr>
            </w:pPr>
            <w:r>
              <w:rPr>
                <w:szCs w:val="28"/>
              </w:rPr>
              <w:t xml:space="preserve">- Mục tiêu: Đọc trôi chảy toàn bài, ngắt nghỉ đúng dấu câu, đúng logic ngữ nghĩa. </w:t>
            </w:r>
          </w:p>
          <w:p w14:paraId="50D58A67">
            <w:pPr>
              <w:spacing w:line="288" w:lineRule="auto"/>
              <w:jc w:val="both"/>
              <w:rPr>
                <w:szCs w:val="28"/>
              </w:rPr>
            </w:pPr>
            <w:r>
              <w:rPr>
                <w:szCs w:val="28"/>
              </w:rPr>
              <w:t>- Cách tiến hành:</w:t>
            </w:r>
          </w:p>
        </w:tc>
      </w:tr>
      <w:tr w14:paraId="78C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3379043E">
            <w:pPr>
              <w:spacing w:line="288" w:lineRule="auto"/>
              <w:jc w:val="both"/>
              <w:rPr>
                <w:b/>
                <w:bCs/>
                <w:szCs w:val="28"/>
              </w:rPr>
            </w:pPr>
            <w:r>
              <w:rPr>
                <w:b/>
                <w:bCs/>
                <w:szCs w:val="28"/>
              </w:rPr>
              <w:t>2.1. Hoạt động 1: Đọc đúng.</w:t>
            </w:r>
          </w:p>
          <w:p w14:paraId="746C1CEE">
            <w:pPr>
              <w:spacing w:line="288" w:lineRule="auto"/>
              <w:jc w:val="both"/>
              <w:rPr>
                <w:szCs w:val="28"/>
              </w:rPr>
            </w:pPr>
            <w:r>
              <w:rPr>
                <w:szCs w:val="28"/>
              </w:rPr>
              <w:t>- GV đọc mẫu lần 1: Giọng đọc trang trọng, đầy chất tự hào ; nhấn giọng các từ ngữ đánh giá hoặc tả trống đồng…</w:t>
            </w:r>
          </w:p>
          <w:p w14:paraId="078BE64A">
            <w:pPr>
              <w:spacing w:line="288" w:lineRule="auto"/>
              <w:jc w:val="both"/>
              <w:rPr>
                <w:szCs w:val="28"/>
              </w:rPr>
            </w:pPr>
            <w:r>
              <w:rPr>
                <w:szCs w:val="28"/>
              </w:rPr>
              <w:t>- GV HD đọc: Đọc trôi chảy toàn bài, ngắt nghỉ đúng dấu câu, đúng logic ngữ nghĩa.</w:t>
            </w:r>
          </w:p>
          <w:p w14:paraId="1431C8C7">
            <w:pPr>
              <w:spacing w:line="288" w:lineRule="auto"/>
              <w:jc w:val="both"/>
              <w:rPr>
                <w:szCs w:val="28"/>
              </w:rPr>
            </w:pPr>
            <w:r>
              <w:rPr>
                <w:szCs w:val="28"/>
              </w:rPr>
              <w:t>- Gọi 1 HS đọc toàn bài.</w:t>
            </w:r>
          </w:p>
          <w:p w14:paraId="5AE9FB45">
            <w:pPr>
              <w:spacing w:line="288" w:lineRule="auto"/>
              <w:jc w:val="both"/>
              <w:rPr>
                <w:szCs w:val="28"/>
              </w:rPr>
            </w:pPr>
            <w:r>
              <w:rPr>
                <w:szCs w:val="28"/>
              </w:rPr>
              <w:t xml:space="preserve">- GV chia đoạn: 2 đoạn theo thứ tự: </w:t>
            </w:r>
          </w:p>
          <w:p w14:paraId="14A25FDF">
            <w:pPr>
              <w:spacing w:line="288" w:lineRule="auto"/>
              <w:jc w:val="both"/>
              <w:rPr>
                <w:szCs w:val="28"/>
              </w:rPr>
            </w:pPr>
            <w:r>
              <w:rPr>
                <w:szCs w:val="28"/>
              </w:rPr>
              <w:t>+ Đoạn 1: Từ đầu đến “ hươu nai có gạc”.</w:t>
            </w:r>
          </w:p>
          <w:p w14:paraId="2923181C">
            <w:pPr>
              <w:spacing w:line="288" w:lineRule="auto"/>
              <w:jc w:val="both"/>
              <w:rPr>
                <w:szCs w:val="28"/>
              </w:rPr>
            </w:pPr>
            <w:r>
              <w:rPr>
                <w:szCs w:val="28"/>
              </w:rPr>
              <w:t>+ Đoạn 2: Còn lại.</w:t>
            </w:r>
          </w:p>
          <w:p w14:paraId="3B3CED09">
            <w:pPr>
              <w:spacing w:line="288" w:lineRule="auto"/>
              <w:jc w:val="both"/>
              <w:rPr>
                <w:szCs w:val="28"/>
              </w:rPr>
            </w:pPr>
            <w:r>
              <w:rPr>
                <w:szCs w:val="28"/>
              </w:rPr>
              <w:t>- GV gọi 2 HS đọc nối tiếp theo đoạn.</w:t>
            </w:r>
          </w:p>
          <w:p w14:paraId="107C11B7">
            <w:pPr>
              <w:spacing w:line="288" w:lineRule="auto"/>
              <w:jc w:val="both"/>
              <w:rPr>
                <w:szCs w:val="28"/>
              </w:rPr>
            </w:pPr>
            <w:r>
              <w:rPr>
                <w:szCs w:val="28"/>
              </w:rPr>
              <w:t xml:space="preserve">- GV hướng dẫn luyện đọc từ khó: </w:t>
            </w:r>
            <w:r>
              <w:rPr>
                <w:i/>
                <w:szCs w:val="28"/>
              </w:rPr>
              <w:t>sắp xếp , xung quanh , sâu sắc , muông thú,…</w:t>
            </w:r>
          </w:p>
          <w:p w14:paraId="0B9DCC54">
            <w:pPr>
              <w:spacing w:line="288" w:lineRule="auto"/>
              <w:jc w:val="both"/>
              <w:rPr>
                <w:szCs w:val="28"/>
              </w:rPr>
            </w:pPr>
            <w:r>
              <w:rPr>
                <w:szCs w:val="28"/>
              </w:rPr>
              <w:t xml:space="preserve">- GV hướng dẫn luyện đọc câu: </w:t>
            </w:r>
          </w:p>
          <w:p w14:paraId="6FE4986E">
            <w:pPr>
              <w:spacing w:line="288" w:lineRule="auto"/>
              <w:jc w:val="both"/>
              <w:rPr>
                <w:i/>
                <w:color w:val="000000" w:themeColor="text1"/>
                <w:szCs w:val="28"/>
                <w:shd w:val="clear" w:color="auto" w:fill="F1F9FF"/>
                <w14:textFill>
                  <w14:solidFill>
                    <w14:schemeClr w14:val="tx1"/>
                  </w14:solidFill>
                </w14:textFill>
              </w:rPr>
            </w:pPr>
            <w:r>
              <w:rPr>
                <w:i/>
                <w:color w:val="000000" w:themeColor="text1"/>
                <w:szCs w:val="28"/>
                <w:shd w:val="clear" w:color="auto" w:fill="F1F9FF"/>
                <w14:textFill>
                  <w14:solidFill>
                    <w14:schemeClr w14:val="tx1"/>
                  </w14:solidFill>
                </w14:textFill>
              </w:rPr>
              <w:t>Đó đây,/ hình tượng ghép đôi muông thú,/ nam nữ / còn nói lên sự khát khao cuộc sống ấm no,/ yên vui của người dân.//</w:t>
            </w:r>
          </w:p>
          <w:p w14:paraId="03FDF01F">
            <w:pPr>
              <w:spacing w:line="288" w:lineRule="auto"/>
              <w:jc w:val="both"/>
              <w:rPr>
                <w:szCs w:val="28"/>
              </w:rPr>
            </w:pPr>
            <w:r>
              <w:rPr>
                <w:i/>
                <w:iCs/>
                <w:szCs w:val="28"/>
              </w:rPr>
              <w:t xml:space="preserve">- </w:t>
            </w:r>
            <w:r>
              <w:rPr>
                <w:szCs w:val="28"/>
              </w:rPr>
              <w:t>GV mời học sinh luyện đọc theo nhóm 2.</w:t>
            </w:r>
          </w:p>
          <w:p w14:paraId="1A685DBA">
            <w:pPr>
              <w:spacing w:line="288" w:lineRule="auto"/>
              <w:jc w:val="both"/>
              <w:rPr>
                <w:szCs w:val="28"/>
              </w:rPr>
            </w:pPr>
            <w:r>
              <w:rPr>
                <w:szCs w:val="28"/>
              </w:rPr>
              <w:t>- GV nhận xét sửa sai.</w:t>
            </w:r>
          </w:p>
        </w:tc>
        <w:tc>
          <w:tcPr>
            <w:tcW w:w="4680" w:type="dxa"/>
            <w:tcBorders>
              <w:top w:val="dashed" w:color="auto" w:sz="4" w:space="0"/>
              <w:bottom w:val="dashed" w:color="auto" w:sz="4" w:space="0"/>
            </w:tcBorders>
          </w:tcPr>
          <w:p w14:paraId="6918D579">
            <w:pPr>
              <w:spacing w:line="288" w:lineRule="auto"/>
              <w:jc w:val="both"/>
              <w:rPr>
                <w:szCs w:val="28"/>
                <w:lang w:val="nl-NL"/>
              </w:rPr>
            </w:pPr>
          </w:p>
          <w:p w14:paraId="0C976000">
            <w:pPr>
              <w:spacing w:line="288" w:lineRule="auto"/>
              <w:jc w:val="both"/>
              <w:rPr>
                <w:szCs w:val="28"/>
                <w:lang w:val="nl-NL"/>
              </w:rPr>
            </w:pPr>
            <w:r>
              <w:rPr>
                <w:szCs w:val="28"/>
                <w:lang w:val="nl-NL"/>
              </w:rPr>
              <w:t>- Hs lắng nghe cách đọc.</w:t>
            </w:r>
          </w:p>
          <w:p w14:paraId="7E2155D0">
            <w:pPr>
              <w:spacing w:line="288" w:lineRule="auto"/>
              <w:jc w:val="both"/>
              <w:rPr>
                <w:szCs w:val="28"/>
                <w:lang w:val="nl-NL"/>
              </w:rPr>
            </w:pPr>
          </w:p>
          <w:p w14:paraId="41B2C564">
            <w:pPr>
              <w:spacing w:line="288" w:lineRule="auto"/>
              <w:jc w:val="both"/>
              <w:rPr>
                <w:szCs w:val="28"/>
                <w:lang w:val="nl-NL"/>
              </w:rPr>
            </w:pPr>
          </w:p>
          <w:p w14:paraId="0FB2603B">
            <w:pPr>
              <w:spacing w:line="288" w:lineRule="auto"/>
              <w:jc w:val="both"/>
              <w:rPr>
                <w:szCs w:val="28"/>
                <w:lang w:val="nl-NL"/>
              </w:rPr>
            </w:pPr>
            <w:r>
              <w:rPr>
                <w:szCs w:val="28"/>
                <w:lang w:val="nl-NL"/>
              </w:rPr>
              <w:t>- HS lắng nghe giáo viên hướng dẫn cách đọc.</w:t>
            </w:r>
          </w:p>
          <w:p w14:paraId="0A5EAE7B">
            <w:pPr>
              <w:spacing w:line="288" w:lineRule="auto"/>
              <w:jc w:val="both"/>
              <w:rPr>
                <w:szCs w:val="28"/>
                <w:lang w:val="nl-NL"/>
              </w:rPr>
            </w:pPr>
            <w:r>
              <w:rPr>
                <w:szCs w:val="28"/>
                <w:lang w:val="nl-NL"/>
              </w:rPr>
              <w:t>- 1 HS đọc toàn bài.</w:t>
            </w:r>
          </w:p>
          <w:p w14:paraId="77540E13">
            <w:pPr>
              <w:spacing w:line="288" w:lineRule="auto"/>
              <w:jc w:val="both"/>
              <w:rPr>
                <w:szCs w:val="28"/>
                <w:lang w:val="nl-NL"/>
              </w:rPr>
            </w:pPr>
            <w:r>
              <w:rPr>
                <w:szCs w:val="28"/>
                <w:lang w:val="nl-NL"/>
              </w:rPr>
              <w:t>- HS quan sát</w:t>
            </w:r>
          </w:p>
          <w:p w14:paraId="10964536">
            <w:pPr>
              <w:spacing w:line="288" w:lineRule="auto"/>
              <w:jc w:val="both"/>
              <w:rPr>
                <w:szCs w:val="28"/>
                <w:lang w:val="nl-NL"/>
              </w:rPr>
            </w:pPr>
          </w:p>
          <w:p w14:paraId="6DD121C5">
            <w:pPr>
              <w:spacing w:line="288" w:lineRule="auto"/>
              <w:jc w:val="both"/>
              <w:rPr>
                <w:szCs w:val="28"/>
                <w:lang w:val="nl-NL"/>
              </w:rPr>
            </w:pPr>
          </w:p>
          <w:p w14:paraId="7BE3142C">
            <w:pPr>
              <w:spacing w:line="288" w:lineRule="auto"/>
              <w:jc w:val="both"/>
              <w:rPr>
                <w:szCs w:val="28"/>
                <w:lang w:val="nl-NL"/>
              </w:rPr>
            </w:pPr>
            <w:r>
              <w:rPr>
                <w:szCs w:val="28"/>
                <w:lang w:val="nl-NL"/>
              </w:rPr>
              <w:t>-</w:t>
            </w:r>
            <w:r>
              <w:rPr>
                <w:szCs w:val="28"/>
              </w:rPr>
              <w:t xml:space="preserve"> 2 HS đọc nối tiếp theo đoạn.</w:t>
            </w:r>
          </w:p>
          <w:p w14:paraId="2F2B38D4">
            <w:pPr>
              <w:spacing w:line="288" w:lineRule="auto"/>
              <w:jc w:val="both"/>
              <w:rPr>
                <w:szCs w:val="28"/>
                <w:lang w:val="nl-NL"/>
              </w:rPr>
            </w:pPr>
            <w:r>
              <w:rPr>
                <w:szCs w:val="28"/>
                <w:lang w:val="nl-NL"/>
              </w:rPr>
              <w:t>- HS đọc từ khó.</w:t>
            </w:r>
          </w:p>
          <w:p w14:paraId="5C3763A6">
            <w:pPr>
              <w:spacing w:line="288" w:lineRule="auto"/>
              <w:jc w:val="both"/>
              <w:rPr>
                <w:szCs w:val="28"/>
                <w:lang w:val="nl-NL"/>
              </w:rPr>
            </w:pPr>
          </w:p>
          <w:p w14:paraId="432E3CE9">
            <w:pPr>
              <w:spacing w:line="288" w:lineRule="auto"/>
              <w:jc w:val="both"/>
              <w:rPr>
                <w:szCs w:val="28"/>
                <w:lang w:val="nl-NL"/>
              </w:rPr>
            </w:pPr>
            <w:r>
              <w:rPr>
                <w:szCs w:val="28"/>
                <w:lang w:val="nl-NL"/>
              </w:rPr>
              <w:t>- 2-3 HS đọc câu.</w:t>
            </w:r>
          </w:p>
          <w:p w14:paraId="6F95257F">
            <w:pPr>
              <w:spacing w:line="288" w:lineRule="auto"/>
              <w:jc w:val="both"/>
              <w:rPr>
                <w:szCs w:val="28"/>
                <w:lang w:val="nl-NL"/>
              </w:rPr>
            </w:pPr>
          </w:p>
          <w:p w14:paraId="497F2B05">
            <w:pPr>
              <w:spacing w:line="288" w:lineRule="auto"/>
              <w:jc w:val="both"/>
              <w:rPr>
                <w:szCs w:val="28"/>
              </w:rPr>
            </w:pPr>
          </w:p>
          <w:p w14:paraId="1401D19F">
            <w:pPr>
              <w:spacing w:line="288" w:lineRule="auto"/>
              <w:jc w:val="both"/>
              <w:rPr>
                <w:szCs w:val="28"/>
              </w:rPr>
            </w:pPr>
          </w:p>
          <w:p w14:paraId="187B1757">
            <w:pPr>
              <w:spacing w:line="288" w:lineRule="auto"/>
              <w:jc w:val="both"/>
              <w:rPr>
                <w:szCs w:val="28"/>
              </w:rPr>
            </w:pPr>
            <w:r>
              <w:rPr>
                <w:i/>
                <w:iCs/>
                <w:szCs w:val="28"/>
              </w:rPr>
              <w:t xml:space="preserve">- </w:t>
            </w:r>
            <w:r>
              <w:rPr>
                <w:szCs w:val="28"/>
              </w:rPr>
              <w:t>2 học sinh đọc nối tiếp theo đoạn.</w:t>
            </w:r>
          </w:p>
          <w:p w14:paraId="32EAD45A">
            <w:pPr>
              <w:spacing w:line="288" w:lineRule="auto"/>
              <w:jc w:val="both"/>
              <w:rPr>
                <w:szCs w:val="28"/>
              </w:rPr>
            </w:pPr>
            <w:r>
              <w:rPr>
                <w:szCs w:val="28"/>
              </w:rPr>
              <w:t>- HS lắng nghe, rút kinh nghiệm.</w:t>
            </w:r>
          </w:p>
        </w:tc>
      </w:tr>
      <w:tr w14:paraId="1CAA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55A0F947">
            <w:pPr>
              <w:spacing w:line="288" w:lineRule="auto"/>
              <w:jc w:val="both"/>
              <w:rPr>
                <w:b/>
                <w:bCs/>
                <w:szCs w:val="28"/>
              </w:rPr>
            </w:pPr>
            <w:r>
              <w:rPr>
                <w:b/>
                <w:bCs/>
                <w:szCs w:val="28"/>
              </w:rPr>
              <w:t>2.2. Hoạt động 2: Đọc diễn cảm.</w:t>
            </w:r>
          </w:p>
          <w:p w14:paraId="411BFCC2">
            <w:pPr>
              <w:spacing w:line="288" w:lineRule="auto"/>
              <w:jc w:val="both"/>
              <w:rPr>
                <w:bCs/>
                <w:szCs w:val="28"/>
              </w:rPr>
            </w:pPr>
            <w:r>
              <w:rPr>
                <w:bCs/>
                <w:szCs w:val="28"/>
              </w:rPr>
              <w:t xml:space="preserve">- GV đọc mẫu lần 2: </w:t>
            </w:r>
            <w:r>
              <w:rPr>
                <w:szCs w:val="28"/>
              </w:rPr>
              <w:t>Đọc diễn cảm toàn bài, nhấn giọng các từ ngữ đánh giá hoặc tả trống đồng.</w:t>
            </w:r>
          </w:p>
          <w:p w14:paraId="77C873A9">
            <w:pPr>
              <w:spacing w:line="288" w:lineRule="auto"/>
              <w:jc w:val="both"/>
              <w:rPr>
                <w:bCs/>
                <w:szCs w:val="28"/>
              </w:rPr>
            </w:pPr>
            <w:r>
              <w:rPr>
                <w:bCs/>
                <w:szCs w:val="28"/>
              </w:rPr>
              <w:t>- Mời 2 HS đọc diễn cảm nối tiếp đoạn.</w:t>
            </w:r>
          </w:p>
          <w:p w14:paraId="760E1426">
            <w:pPr>
              <w:spacing w:line="288" w:lineRule="auto"/>
              <w:jc w:val="both"/>
              <w:rPr>
                <w:bCs/>
                <w:szCs w:val="28"/>
              </w:rPr>
            </w:pPr>
            <w:r>
              <w:rPr>
                <w:bCs/>
                <w:szCs w:val="28"/>
              </w:rPr>
              <w:t>- GV cho HS luyện đọc theo nhóm bàn (mỗi học sinh đọc 1 đoạn và nối tiếp nhau cho đến hết).</w:t>
            </w:r>
          </w:p>
          <w:p w14:paraId="41AA42AE">
            <w:pPr>
              <w:spacing w:line="288" w:lineRule="auto"/>
              <w:jc w:val="both"/>
              <w:rPr>
                <w:bCs/>
                <w:szCs w:val="28"/>
              </w:rPr>
            </w:pPr>
            <w:r>
              <w:rPr>
                <w:bCs/>
                <w:szCs w:val="28"/>
              </w:rPr>
              <w:t>- GV theo dõi sửa sai.</w:t>
            </w:r>
          </w:p>
          <w:p w14:paraId="3A5EA3E4">
            <w:pPr>
              <w:spacing w:line="288" w:lineRule="auto"/>
              <w:jc w:val="both"/>
              <w:rPr>
                <w:bCs/>
                <w:szCs w:val="28"/>
              </w:rPr>
            </w:pPr>
            <w:r>
              <w:rPr>
                <w:bCs/>
                <w:szCs w:val="28"/>
              </w:rPr>
              <w:t>- Đọc diễn cảm trước lớp:</w:t>
            </w:r>
          </w:p>
          <w:p w14:paraId="0150F9F8">
            <w:pPr>
              <w:spacing w:line="288" w:lineRule="auto"/>
              <w:jc w:val="both"/>
              <w:rPr>
                <w:bCs/>
                <w:szCs w:val="28"/>
              </w:rPr>
            </w:pPr>
            <w:r>
              <w:rPr>
                <w:bCs/>
                <w:szCs w:val="28"/>
              </w:rPr>
              <w:t>+ GV mời 2 HS đọc diễn cảm trước lớp.</w:t>
            </w:r>
          </w:p>
          <w:p w14:paraId="227D85CD">
            <w:pPr>
              <w:spacing w:line="288" w:lineRule="auto"/>
              <w:jc w:val="both"/>
              <w:rPr>
                <w:bCs/>
                <w:szCs w:val="28"/>
              </w:rPr>
            </w:pPr>
          </w:p>
          <w:p w14:paraId="05D8FD49">
            <w:pPr>
              <w:spacing w:line="288" w:lineRule="auto"/>
              <w:jc w:val="both"/>
              <w:rPr>
                <w:bCs/>
                <w:szCs w:val="28"/>
              </w:rPr>
            </w:pPr>
            <w:r>
              <w:rPr>
                <w:bCs/>
                <w:szCs w:val="28"/>
              </w:rPr>
              <w:t>+ GV nhận xét tuyên dương</w:t>
            </w:r>
          </w:p>
        </w:tc>
        <w:tc>
          <w:tcPr>
            <w:tcW w:w="4680" w:type="dxa"/>
            <w:tcBorders>
              <w:top w:val="dashed" w:color="auto" w:sz="4" w:space="0"/>
              <w:bottom w:val="dashed" w:color="auto" w:sz="4" w:space="0"/>
            </w:tcBorders>
          </w:tcPr>
          <w:p w14:paraId="6BF14ED9">
            <w:pPr>
              <w:spacing w:line="288" w:lineRule="auto"/>
              <w:jc w:val="both"/>
              <w:rPr>
                <w:szCs w:val="28"/>
                <w:lang w:val="nl-NL"/>
              </w:rPr>
            </w:pPr>
          </w:p>
          <w:p w14:paraId="1D7AF7CD">
            <w:pPr>
              <w:spacing w:line="288" w:lineRule="auto"/>
              <w:jc w:val="both"/>
              <w:rPr>
                <w:szCs w:val="28"/>
                <w:lang w:val="nl-NL"/>
              </w:rPr>
            </w:pPr>
            <w:r>
              <w:rPr>
                <w:szCs w:val="28"/>
                <w:lang w:val="nl-NL"/>
              </w:rPr>
              <w:t>- HS lắng nghe cách đọc diễn cảm.</w:t>
            </w:r>
          </w:p>
          <w:p w14:paraId="6AD60880">
            <w:pPr>
              <w:spacing w:line="288" w:lineRule="auto"/>
              <w:jc w:val="both"/>
              <w:rPr>
                <w:szCs w:val="28"/>
                <w:lang w:val="nl-NL"/>
              </w:rPr>
            </w:pPr>
          </w:p>
          <w:p w14:paraId="03040D50">
            <w:pPr>
              <w:spacing w:line="288" w:lineRule="auto"/>
              <w:jc w:val="both"/>
              <w:rPr>
                <w:szCs w:val="28"/>
                <w:lang w:val="nl-NL"/>
              </w:rPr>
            </w:pPr>
          </w:p>
          <w:p w14:paraId="5F315838">
            <w:pPr>
              <w:spacing w:line="288" w:lineRule="auto"/>
              <w:jc w:val="both"/>
              <w:rPr>
                <w:bCs/>
                <w:szCs w:val="28"/>
              </w:rPr>
            </w:pPr>
            <w:r>
              <w:rPr>
                <w:szCs w:val="28"/>
                <w:lang w:val="nl-NL"/>
              </w:rPr>
              <w:t xml:space="preserve">- 2 </w:t>
            </w:r>
            <w:r>
              <w:rPr>
                <w:bCs/>
                <w:szCs w:val="28"/>
              </w:rPr>
              <w:t>HS đọc diễn cảm nối tiếp theo đoạn.</w:t>
            </w:r>
          </w:p>
          <w:p w14:paraId="74B404A3">
            <w:pPr>
              <w:spacing w:line="288" w:lineRule="auto"/>
              <w:jc w:val="both"/>
              <w:rPr>
                <w:szCs w:val="28"/>
                <w:lang w:val="nl-NL"/>
              </w:rPr>
            </w:pPr>
            <w:r>
              <w:rPr>
                <w:szCs w:val="28"/>
                <w:lang w:val="nl-NL"/>
              </w:rPr>
              <w:t>- HS luyện đọc diễn cảm theo nhóm bàn.</w:t>
            </w:r>
          </w:p>
          <w:p w14:paraId="2FE2F986">
            <w:pPr>
              <w:spacing w:line="288" w:lineRule="auto"/>
              <w:jc w:val="both"/>
              <w:rPr>
                <w:szCs w:val="28"/>
                <w:lang w:val="nl-NL"/>
              </w:rPr>
            </w:pPr>
          </w:p>
          <w:p w14:paraId="160B8C53">
            <w:pPr>
              <w:spacing w:line="288" w:lineRule="auto"/>
              <w:jc w:val="both"/>
              <w:rPr>
                <w:szCs w:val="28"/>
                <w:lang w:val="nl-NL"/>
              </w:rPr>
            </w:pPr>
          </w:p>
          <w:p w14:paraId="672A078C">
            <w:pPr>
              <w:spacing w:line="288" w:lineRule="auto"/>
              <w:jc w:val="both"/>
              <w:rPr>
                <w:szCs w:val="28"/>
                <w:lang w:val="nl-NL"/>
              </w:rPr>
            </w:pPr>
            <w:r>
              <w:rPr>
                <w:szCs w:val="28"/>
                <w:lang w:val="nl-NL"/>
              </w:rPr>
              <w:t>- HS lắng nghe rút kinh nghiệm.</w:t>
            </w:r>
          </w:p>
          <w:p w14:paraId="0D9DAAAC">
            <w:pPr>
              <w:spacing w:line="288" w:lineRule="auto"/>
              <w:jc w:val="both"/>
              <w:rPr>
                <w:bCs/>
                <w:szCs w:val="28"/>
              </w:rPr>
            </w:pPr>
          </w:p>
          <w:p w14:paraId="2236F88A">
            <w:pPr>
              <w:spacing w:line="288" w:lineRule="auto"/>
              <w:jc w:val="both"/>
              <w:rPr>
                <w:bCs/>
                <w:szCs w:val="28"/>
              </w:rPr>
            </w:pPr>
            <w:r>
              <w:rPr>
                <w:bCs/>
                <w:szCs w:val="28"/>
              </w:rPr>
              <w:t>+ 2 HS tham gia đọc diễn cảm trước lớp.</w:t>
            </w:r>
          </w:p>
          <w:p w14:paraId="43A78196">
            <w:pPr>
              <w:spacing w:line="288" w:lineRule="auto"/>
              <w:jc w:val="both"/>
              <w:rPr>
                <w:szCs w:val="28"/>
                <w:lang w:val="nl-NL"/>
              </w:rPr>
            </w:pPr>
            <w:r>
              <w:rPr>
                <w:bCs/>
                <w:szCs w:val="28"/>
              </w:rPr>
              <w:t>+ HS lắng nghe, học tập lẫn nhau.</w:t>
            </w:r>
          </w:p>
        </w:tc>
      </w:tr>
      <w:tr w14:paraId="7616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69142681">
            <w:pPr>
              <w:spacing w:line="288" w:lineRule="auto"/>
              <w:jc w:val="both"/>
              <w:rPr>
                <w:b/>
                <w:szCs w:val="28"/>
              </w:rPr>
            </w:pPr>
            <w:r>
              <w:rPr>
                <w:b/>
                <w:szCs w:val="28"/>
              </w:rPr>
              <w:t>3. Luyện tập.</w:t>
            </w:r>
          </w:p>
          <w:p w14:paraId="1C5A5305">
            <w:pPr>
              <w:spacing w:line="288" w:lineRule="auto"/>
              <w:jc w:val="both"/>
              <w:rPr>
                <w:szCs w:val="28"/>
              </w:rPr>
            </w:pPr>
            <w:r>
              <w:rPr>
                <w:szCs w:val="28"/>
              </w:rPr>
              <w:t xml:space="preserve">- Mục tiêu: </w:t>
            </w:r>
          </w:p>
          <w:p w14:paraId="2E266785">
            <w:pPr>
              <w:spacing w:line="288" w:lineRule="auto"/>
              <w:jc w:val="both"/>
              <w:rPr>
                <w:szCs w:val="28"/>
              </w:rPr>
            </w:pPr>
            <w:r>
              <w:rPr>
                <w:szCs w:val="28"/>
              </w:rPr>
              <w:t>+ Trả lời tốt các câu hỏi trong bài đọc.</w:t>
            </w:r>
          </w:p>
          <w:p w14:paraId="6C91951D">
            <w:pPr>
              <w:spacing w:line="288" w:lineRule="auto"/>
              <w:jc w:val="both"/>
              <w:rPr>
                <w:szCs w:val="28"/>
              </w:rPr>
            </w:pPr>
            <w:r>
              <w:rPr>
                <w:szCs w:val="28"/>
              </w:rPr>
              <w:t xml:space="preserve">+ Hiểu được nội dung bài đọc: </w:t>
            </w:r>
            <w:r>
              <w:rPr>
                <w:i/>
                <w:szCs w:val="28"/>
              </w:rPr>
              <w:t>Trống đồng Đông Sơn đa dạng về phong cách trang trí và sắp xếp hoa văn. Nổi bật trên hoa văn trống đồng Đông Sơn là hình ảnh con người và thiên nhiên mang nhiều ý nghĩa khác nhau</w:t>
            </w:r>
            <w:r>
              <w:rPr>
                <w:szCs w:val="28"/>
              </w:rPr>
              <w:t>.</w:t>
            </w:r>
          </w:p>
          <w:p w14:paraId="51006BCE">
            <w:pPr>
              <w:spacing w:line="288" w:lineRule="auto"/>
              <w:jc w:val="both"/>
              <w:rPr>
                <w:szCs w:val="28"/>
                <w:lang w:val="nl-NL"/>
              </w:rPr>
            </w:pPr>
            <w:r>
              <w:rPr>
                <w:szCs w:val="28"/>
              </w:rPr>
              <w:t>- Cách tiến hành:</w:t>
            </w:r>
          </w:p>
        </w:tc>
      </w:tr>
      <w:tr w14:paraId="189A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4EDD9926">
            <w:pPr>
              <w:spacing w:line="288"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3.1. Tìm hiểu bài.</w:t>
            </w:r>
          </w:p>
          <w:p w14:paraId="0CD5B720">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toàn bài.</w:t>
            </w:r>
          </w:p>
          <w:p w14:paraId="544EAC7D">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phần giải nghĩa từ.</w:t>
            </w:r>
          </w:p>
          <w:p w14:paraId="11093394">
            <w:pPr>
              <w:spacing w:line="288" w:lineRule="auto"/>
              <w:jc w:val="both"/>
              <w:rPr>
                <w:color w:val="000000" w:themeColor="text1"/>
                <w:szCs w:val="28"/>
                <w14:textFill>
                  <w14:solidFill>
                    <w14:schemeClr w14:val="tx1"/>
                  </w14:solidFill>
                </w14:textFill>
              </w:rPr>
            </w:pPr>
          </w:p>
          <w:p w14:paraId="798C172E">
            <w:pPr>
              <w:spacing w:line="288" w:lineRule="auto"/>
              <w:jc w:val="both"/>
              <w:rPr>
                <w:color w:val="000000" w:themeColor="text1"/>
                <w:szCs w:val="28"/>
                <w14:textFill>
                  <w14:solidFill>
                    <w14:schemeClr w14:val="tx1"/>
                  </w14:solidFill>
                </w14:textFill>
              </w:rPr>
            </w:pPr>
          </w:p>
          <w:p w14:paraId="41CC2BC5">
            <w:pPr>
              <w:spacing w:line="288" w:lineRule="auto"/>
              <w:jc w:val="both"/>
              <w:rPr>
                <w:color w:val="000000" w:themeColor="text1"/>
                <w:szCs w:val="28"/>
                <w14:textFill>
                  <w14:solidFill>
                    <w14:schemeClr w14:val="tx1"/>
                  </w14:solidFill>
                </w14:textFill>
              </w:rPr>
            </w:pPr>
          </w:p>
          <w:p w14:paraId="053E1E08">
            <w:pPr>
              <w:spacing w:line="288" w:lineRule="auto"/>
              <w:jc w:val="both"/>
              <w:rPr>
                <w:color w:val="000000" w:themeColor="text1"/>
                <w:szCs w:val="28"/>
                <w14:textFill>
                  <w14:solidFill>
                    <w14:schemeClr w14:val="tx1"/>
                  </w14:solidFill>
                </w14:textFill>
              </w:rPr>
            </w:pPr>
          </w:p>
          <w:p w14:paraId="0910F7F5">
            <w:pPr>
              <w:spacing w:line="288" w:lineRule="auto"/>
              <w:jc w:val="both"/>
              <w:rPr>
                <w:color w:val="000000" w:themeColor="text1"/>
                <w:szCs w:val="28"/>
                <w14:textFill>
                  <w14:solidFill>
                    <w14:schemeClr w14:val="tx1"/>
                  </w14:solidFill>
                </w14:textFill>
              </w:rPr>
            </w:pPr>
          </w:p>
          <w:p w14:paraId="4B3864F6">
            <w:pPr>
              <w:spacing w:line="288" w:lineRule="auto"/>
              <w:jc w:val="both"/>
              <w:rPr>
                <w:color w:val="000000" w:themeColor="text1"/>
                <w:szCs w:val="28"/>
                <w14:textFill>
                  <w14:solidFill>
                    <w14:schemeClr w14:val="tx1"/>
                  </w14:solidFill>
                </w14:textFill>
              </w:rPr>
            </w:pPr>
          </w:p>
          <w:p w14:paraId="3ECFB552">
            <w:pPr>
              <w:spacing w:line="288" w:lineRule="auto"/>
              <w:jc w:val="both"/>
              <w:rPr>
                <w:color w:val="000000" w:themeColor="text1"/>
                <w:szCs w:val="28"/>
                <w14:textFill>
                  <w14:solidFill>
                    <w14:schemeClr w14:val="tx1"/>
                  </w14:solidFill>
                </w14:textFill>
              </w:rPr>
            </w:pPr>
          </w:p>
          <w:p w14:paraId="36D7E1DA">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HS đọc và trả lời lần lượt các câu hỏi trong sgk. Đồng thời vận dụng linh hoạt các hoạt động nhóm bàn, hoạt động chung cả lớp, hoạt động cá nhân,…</w:t>
            </w:r>
          </w:p>
          <w:p w14:paraId="09E5F21C">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hỗ trợ HS gặp khó khăn, lưu ý rèn cách trả lời đầy đủ câu.</w:t>
            </w:r>
          </w:p>
          <w:p w14:paraId="0A52FBF5">
            <w:pPr>
              <w:spacing w:line="288" w:lineRule="auto"/>
              <w:jc w:val="both"/>
              <w:rPr>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Câu 1: </w:t>
            </w:r>
            <w:r>
              <w:rPr>
                <w:color w:val="000000" w:themeColor="text1"/>
                <w:szCs w:val="28"/>
                <w:shd w:val="clear" w:color="auto" w:fill="FFFFFF"/>
                <w14:textFill>
                  <w14:solidFill>
                    <w14:schemeClr w14:val="tx1"/>
                  </w14:solidFill>
                </w14:textFill>
              </w:rPr>
              <w:t>Những chi tiết nào cho thấy trống đồng Đông Sơn đa dạng?</w:t>
            </w:r>
          </w:p>
          <w:p w14:paraId="1794CD33">
            <w:pPr>
              <w:spacing w:line="288" w:lineRule="auto"/>
              <w:jc w:val="both"/>
              <w:rPr>
                <w:b/>
                <w:color w:val="000000" w:themeColor="text1"/>
                <w:szCs w:val="28"/>
                <w14:textFill>
                  <w14:solidFill>
                    <w14:schemeClr w14:val="tx1"/>
                  </w14:solidFill>
                </w14:textFill>
              </w:rPr>
            </w:pPr>
          </w:p>
          <w:p w14:paraId="5DA99F91">
            <w:pPr>
              <w:spacing w:line="288" w:lineRule="auto"/>
              <w:jc w:val="both"/>
              <w:rPr>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Câu 2: </w:t>
            </w:r>
            <w:r>
              <w:rPr>
                <w:color w:val="000000" w:themeColor="text1"/>
                <w:szCs w:val="28"/>
                <w14:textFill>
                  <w14:solidFill>
                    <w14:schemeClr w14:val="tx1"/>
                  </w14:solidFill>
                </w14:textFill>
              </w:rPr>
              <w:t xml:space="preserve">Giới thiệu cách </w:t>
            </w:r>
            <w:r>
              <w:rPr>
                <w:color w:val="000000" w:themeColor="text1"/>
                <w:szCs w:val="28"/>
                <w:shd w:val="clear" w:color="auto" w:fill="FFFFFF"/>
                <w14:textFill>
                  <w14:solidFill>
                    <w14:schemeClr w14:val="tx1"/>
                  </w14:solidFill>
                </w14:textFill>
              </w:rPr>
              <w:t>sắp xếp hoa văn trên trống đồng Đông Sơn?</w:t>
            </w:r>
          </w:p>
          <w:p w14:paraId="6F069EB7">
            <w:pPr>
              <w:spacing w:line="288" w:lineRule="auto"/>
              <w:jc w:val="both"/>
              <w:rPr>
                <w:color w:val="000000" w:themeColor="text1"/>
                <w:szCs w:val="28"/>
                <w14:textFill>
                  <w14:solidFill>
                    <w14:schemeClr w14:val="tx1"/>
                  </w14:solidFill>
                </w14:textFill>
              </w:rPr>
            </w:pPr>
          </w:p>
          <w:p w14:paraId="613C4468">
            <w:pPr>
              <w:spacing w:line="288" w:lineRule="auto"/>
              <w:jc w:val="both"/>
              <w:rPr>
                <w:color w:val="000000" w:themeColor="text1"/>
                <w:szCs w:val="28"/>
                <w14:textFill>
                  <w14:solidFill>
                    <w14:schemeClr w14:val="tx1"/>
                  </w14:solidFill>
                </w14:textFill>
              </w:rPr>
            </w:pPr>
          </w:p>
          <w:p w14:paraId="2EBA87B0">
            <w:pPr>
              <w:spacing w:line="288" w:lineRule="auto"/>
              <w:jc w:val="both"/>
              <w:rPr>
                <w:color w:val="000000" w:themeColor="text1"/>
                <w:szCs w:val="28"/>
                <w14:textFill>
                  <w14:solidFill>
                    <w14:schemeClr w14:val="tx1"/>
                  </w14:solidFill>
                </w14:textFill>
              </w:rPr>
            </w:pPr>
          </w:p>
          <w:p w14:paraId="39CEF829">
            <w:pPr>
              <w:spacing w:line="288"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Câu 3: </w:t>
            </w:r>
            <w:r>
              <w:rPr>
                <w:color w:val="000000" w:themeColor="text1"/>
                <w:szCs w:val="28"/>
                <w:shd w:val="clear" w:color="auto" w:fill="FFFFFF"/>
                <w14:textFill>
                  <w14:solidFill>
                    <w14:schemeClr w14:val="tx1"/>
                  </w14:solidFill>
                </w14:textFill>
              </w:rPr>
              <w:t>Những hình ảnh về con người và thiên nhiên trên trống đồng nói lên điều gì?</w:t>
            </w:r>
            <w:r>
              <w:rPr>
                <w:b/>
                <w:color w:val="000000" w:themeColor="text1"/>
                <w:szCs w:val="28"/>
                <w14:textFill>
                  <w14:solidFill>
                    <w14:schemeClr w14:val="tx1"/>
                  </w14:solidFill>
                </w14:textFill>
              </w:rPr>
              <w:t xml:space="preserve"> </w:t>
            </w:r>
          </w:p>
          <w:p w14:paraId="26B90D2A">
            <w:pPr>
              <w:spacing w:line="288" w:lineRule="auto"/>
              <w:jc w:val="both"/>
              <w:rPr>
                <w:color w:val="000000" w:themeColor="text1"/>
                <w:szCs w:val="28"/>
                <w14:textFill>
                  <w14:solidFill>
                    <w14:schemeClr w14:val="tx1"/>
                  </w14:solidFill>
                </w14:textFill>
              </w:rPr>
            </w:pPr>
          </w:p>
          <w:p w14:paraId="7E1965FD">
            <w:pPr>
              <w:spacing w:line="288" w:lineRule="auto"/>
              <w:jc w:val="both"/>
              <w:rPr>
                <w:color w:val="000000" w:themeColor="text1"/>
                <w:szCs w:val="28"/>
                <w14:textFill>
                  <w14:solidFill>
                    <w14:schemeClr w14:val="tx1"/>
                  </w14:solidFill>
                </w14:textFill>
              </w:rPr>
            </w:pPr>
          </w:p>
          <w:p w14:paraId="705FDDAB">
            <w:pPr>
              <w:spacing w:line="288" w:lineRule="auto"/>
              <w:jc w:val="both"/>
              <w:rPr>
                <w:color w:val="000000" w:themeColor="text1"/>
                <w:szCs w:val="28"/>
                <w:shd w:val="clear" w:color="auto" w:fill="FFFFFF"/>
                <w14:textFill>
                  <w14:solidFill>
                    <w14:schemeClr w14:val="tx1"/>
                  </w14:solidFill>
                </w14:textFill>
              </w:rPr>
            </w:pPr>
            <w:r>
              <w:rPr>
                <w:b/>
                <w:color w:val="000000" w:themeColor="text1"/>
                <w:szCs w:val="28"/>
                <w14:textFill>
                  <w14:solidFill>
                    <w14:schemeClr w14:val="tx1"/>
                  </w14:solidFill>
                </w14:textFill>
              </w:rPr>
              <w:t>Câu 4</w:t>
            </w:r>
            <w:r>
              <w:rPr>
                <w:color w:val="000000" w:themeColor="text1"/>
                <w:szCs w:val="28"/>
                <w14:textFill>
                  <w14:solidFill>
                    <w14:schemeClr w14:val="tx1"/>
                  </w14:solidFill>
                </w14:textFill>
              </w:rPr>
              <w:t xml:space="preserve">: </w:t>
            </w:r>
            <w:r>
              <w:rPr>
                <w:color w:val="000000" w:themeColor="text1"/>
                <w:szCs w:val="28"/>
                <w:shd w:val="clear" w:color="auto" w:fill="FFFFFF"/>
                <w14:textFill>
                  <w14:solidFill>
                    <w14:schemeClr w14:val="tx1"/>
                  </w14:solidFill>
                </w14:textFill>
              </w:rPr>
              <w:t>Vì sao trống đồng là niềm tự hào chính đáng của người Việt Nam? </w:t>
            </w:r>
          </w:p>
          <w:p w14:paraId="0EE165A3">
            <w:pPr>
              <w:spacing w:line="288" w:lineRule="auto"/>
              <w:jc w:val="both"/>
              <w:rPr>
                <w:color w:val="000000" w:themeColor="text1"/>
                <w:szCs w:val="28"/>
                <w:shd w:val="clear" w:color="auto" w:fill="FFFFFF"/>
                <w14:textFill>
                  <w14:solidFill>
                    <w14:schemeClr w14:val="tx1"/>
                  </w14:solidFill>
                </w14:textFill>
              </w:rPr>
            </w:pPr>
          </w:p>
          <w:p w14:paraId="0867A6BC">
            <w:pPr>
              <w:spacing w:line="288" w:lineRule="auto"/>
              <w:jc w:val="both"/>
              <w:rPr>
                <w:color w:val="000000" w:themeColor="text1"/>
                <w:szCs w:val="28"/>
                <w14:textFill>
                  <w14:solidFill>
                    <w14:schemeClr w14:val="tx1"/>
                  </w14:solidFill>
                </w14:textFill>
              </w:rPr>
            </w:pPr>
          </w:p>
          <w:p w14:paraId="722C0FE6">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tuyên dương</w:t>
            </w:r>
          </w:p>
          <w:p w14:paraId="44C541FF">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HS nêu nội dung bài.</w:t>
            </w:r>
          </w:p>
          <w:p w14:paraId="26FD5870">
            <w:pPr>
              <w:spacing w:line="288" w:lineRule="auto"/>
              <w:jc w:val="both"/>
              <w:rPr>
                <w:color w:val="000000" w:themeColor="text1"/>
                <w:szCs w:val="28"/>
                <w14:textFill>
                  <w14:solidFill>
                    <w14:schemeClr w14:val="tx1"/>
                  </w14:solidFill>
                </w14:textFill>
              </w:rPr>
            </w:pPr>
          </w:p>
          <w:p w14:paraId="13E448D3">
            <w:pPr>
              <w:spacing w:line="288" w:lineRule="auto"/>
              <w:jc w:val="both"/>
              <w:rPr>
                <w:color w:val="000000" w:themeColor="text1"/>
                <w:szCs w:val="28"/>
                <w:lang w:val="nl-NL"/>
                <w14:textFill>
                  <w14:solidFill>
                    <w14:schemeClr w14:val="tx1"/>
                  </w14:solidFill>
                </w14:textFill>
              </w:rPr>
            </w:pPr>
            <w:r>
              <w:rPr>
                <w:color w:val="000000" w:themeColor="text1"/>
                <w:szCs w:val="28"/>
                <w14:textFill>
                  <w14:solidFill>
                    <w14:schemeClr w14:val="tx1"/>
                  </w14:solidFill>
                </w14:textFill>
              </w:rPr>
              <w:t xml:space="preserve">- GV nhận xét và chốt: </w:t>
            </w:r>
            <w:r>
              <w:rPr>
                <w:i/>
                <w:szCs w:val="28"/>
              </w:rPr>
              <w:t>Trống đồng Đông Sơn đa dạng về phong cách trang trí và sắp xếp hoa văn. Nổi bật trên hoa văn trống đồng Đông Sơn là hình ảnh con người và thiên nhiên mang nhiều ý nghĩa khác nhau.</w:t>
            </w:r>
          </w:p>
        </w:tc>
        <w:tc>
          <w:tcPr>
            <w:tcW w:w="4680" w:type="dxa"/>
            <w:tcBorders>
              <w:top w:val="dashed" w:color="auto" w:sz="4" w:space="0"/>
              <w:bottom w:val="dashed" w:color="auto" w:sz="4" w:space="0"/>
            </w:tcBorders>
          </w:tcPr>
          <w:p w14:paraId="3B30E6F9">
            <w:pPr>
              <w:spacing w:line="288" w:lineRule="auto"/>
              <w:jc w:val="both"/>
              <w:rPr>
                <w:color w:val="000000" w:themeColor="text1"/>
                <w:szCs w:val="28"/>
                <w:lang w:val="nl-NL"/>
                <w14:textFill>
                  <w14:solidFill>
                    <w14:schemeClr w14:val="tx1"/>
                  </w14:solidFill>
                </w14:textFill>
              </w:rPr>
            </w:pPr>
          </w:p>
          <w:p w14:paraId="5C8FA421">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Cả lớp lắng nghe.</w:t>
            </w:r>
          </w:p>
          <w:p w14:paraId="583E17AA">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- 1 HS đọc phần giải nghĩa từ</w:t>
            </w:r>
          </w:p>
          <w:p w14:paraId="3AABC40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+Văn hóa Đông Sơn: nền văn hóa của một thời kì lịch sử cổ xưa, được xác định trên cơ sở những di vật tìm được ở Đông Sơn, Thanh Hóa</w:t>
            </w:r>
          </w:p>
          <w:p w14:paraId="4559B53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+Hoa văn: hình trang trí trên đồ vật</w:t>
            </w:r>
          </w:p>
          <w:p w14:paraId="77537B4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+Chim Lạc, chim Hồng: hai loài chim được coi là biểu tượng của dân tộc ta</w:t>
            </w:r>
          </w:p>
          <w:p w14:paraId="26B09F97">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 - HS trả lời lần lượt các câu hỏi:</w:t>
            </w:r>
          </w:p>
          <w:p w14:paraId="01C4F78C">
            <w:pPr>
              <w:spacing w:line="288" w:lineRule="auto"/>
              <w:jc w:val="both"/>
              <w:rPr>
                <w:color w:val="000000" w:themeColor="text1"/>
                <w:szCs w:val="28"/>
                <w:lang w:val="nl-NL"/>
                <w14:textFill>
                  <w14:solidFill>
                    <w14:schemeClr w14:val="tx1"/>
                  </w14:solidFill>
                </w14:textFill>
              </w:rPr>
            </w:pPr>
          </w:p>
          <w:p w14:paraId="7C249557">
            <w:pPr>
              <w:spacing w:line="288" w:lineRule="auto"/>
              <w:jc w:val="both"/>
              <w:rPr>
                <w:color w:val="000000" w:themeColor="text1"/>
                <w:szCs w:val="28"/>
                <w:lang w:val="nl-NL"/>
                <w14:textFill>
                  <w14:solidFill>
                    <w14:schemeClr w14:val="tx1"/>
                  </w14:solidFill>
                </w14:textFill>
              </w:rPr>
            </w:pPr>
          </w:p>
          <w:p w14:paraId="546E7496">
            <w:pPr>
              <w:spacing w:line="288" w:lineRule="auto"/>
              <w:jc w:val="both"/>
              <w:rPr>
                <w:color w:val="000000" w:themeColor="text1"/>
                <w:szCs w:val="28"/>
                <w:lang w:val="nl-NL"/>
                <w14:textFill>
                  <w14:solidFill>
                    <w14:schemeClr w14:val="tx1"/>
                  </w14:solidFill>
                </w14:textFill>
              </w:rPr>
            </w:pPr>
          </w:p>
          <w:p w14:paraId="275EB403">
            <w:pPr>
              <w:spacing w:line="288" w:lineRule="auto"/>
              <w:jc w:val="both"/>
              <w:rPr>
                <w:color w:val="000000" w:themeColor="text1"/>
                <w:szCs w:val="28"/>
                <w:lang w:val="nl-NL"/>
                <w14:textFill>
                  <w14:solidFill>
                    <w14:schemeClr w14:val="tx1"/>
                  </w14:solidFill>
                </w14:textFill>
              </w:rPr>
            </w:pPr>
          </w:p>
          <w:p w14:paraId="25C56CCC">
            <w:pPr>
              <w:spacing w:line="288" w:lineRule="auto"/>
              <w:jc w:val="both"/>
              <w:rPr>
                <w:color w:val="000000" w:themeColor="text1"/>
                <w:szCs w:val="28"/>
                <w:lang w:val="nl-NL"/>
                <w14:textFill>
                  <w14:solidFill>
                    <w14:schemeClr w14:val="tx1"/>
                  </w14:solidFill>
                </w14:textFill>
              </w:rPr>
            </w:pPr>
          </w:p>
          <w:p w14:paraId="0AB6960F">
            <w:pPr>
              <w:spacing w:line="288" w:lineRule="auto"/>
              <w:jc w:val="both"/>
              <w:rPr>
                <w:color w:val="000000" w:themeColor="text1"/>
                <w:szCs w:val="28"/>
                <w:lang w:val="nl-NL"/>
                <w14:textFill>
                  <w14:solidFill>
                    <w14:schemeClr w14:val="tx1"/>
                  </w14:solidFill>
                </w14:textFill>
              </w:rPr>
            </w:pPr>
          </w:p>
          <w:p w14:paraId="0B06BE55">
            <w:pPr>
              <w:pStyle w:val="8"/>
              <w:shd w:val="clear" w:color="auto" w:fill="FFFFFF"/>
              <w:spacing w:before="0" w:beforeAutospacing="0" w:after="0" w:afterAutospacing="0"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shd w:val="clear" w:color="auto" w:fill="F1F9FF"/>
                <w14:textFill>
                  <w14:solidFill>
                    <w14:schemeClr w14:val="tx1"/>
                  </w14:solidFill>
                </w14:textFill>
              </w:rPr>
              <w:t>Trống đồng Đông Sơn đa dạng không chỉ về hình dáng, kích thước mà cả về phong cách trang trí, sắp xếp hoa văn</w:t>
            </w:r>
            <w:r>
              <w:rPr>
                <w:color w:val="000000" w:themeColor="text1"/>
                <w:sz w:val="28"/>
                <w:szCs w:val="28"/>
                <w:lang w:val="nl-NL"/>
                <w14:textFill>
                  <w14:solidFill>
                    <w14:schemeClr w14:val="tx1"/>
                  </w14:solidFill>
                </w14:textFill>
              </w:rPr>
              <w:t>.</w:t>
            </w:r>
          </w:p>
          <w:p w14:paraId="0D70D06D">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w:t>
            </w:r>
            <w:r>
              <w:rPr>
                <w:color w:val="000000" w:themeColor="text1"/>
                <w:szCs w:val="28"/>
                <w:shd w:val="clear" w:color="auto" w:fill="F1F9FF"/>
                <w14:textFill>
                  <w14:solidFill>
                    <w14:schemeClr w14:val="tx1"/>
                  </w14:solidFill>
                </w14:textFill>
              </w:rPr>
              <w:t xml:space="preserve"> Giữa mặt trống bao giờ cũng có hình ngôi sao nhiều cánh tỏa ra xung quanh. Tiếp đến là những hình tròn đồng tâm, hình vũ công nhảy múa, chèo thuyền, hình chim bay, hươu nai có gạc,…</w:t>
            </w:r>
          </w:p>
          <w:p w14:paraId="057310EB">
            <w:pPr>
              <w:spacing w:line="288" w:lineRule="auto"/>
              <w:jc w:val="both"/>
              <w:rPr>
                <w:color w:val="000000" w:themeColor="text1"/>
                <w:szCs w:val="28"/>
                <w:lang w:val="nl-NL"/>
                <w14:textFill>
                  <w14:solidFill>
                    <w14:schemeClr w14:val="tx1"/>
                  </w14:solidFill>
                </w14:textFill>
              </w:rPr>
            </w:pPr>
            <w:r>
              <w:rPr>
                <w:color w:val="000000" w:themeColor="text1"/>
                <w:szCs w:val="28"/>
                <w:shd w:val="clear" w:color="auto" w:fill="FFFFFF"/>
                <w14:textFill>
                  <w14:solidFill>
                    <w14:schemeClr w14:val="tx1"/>
                  </w14:solidFill>
                </w14:textFill>
              </w:rPr>
              <w:t xml:space="preserve">Những hình ảnh về con người và thiên nhiên trên trống đồng thể hiện ước mơ một </w:t>
            </w:r>
            <w:r>
              <w:rPr>
                <w:color w:val="000000" w:themeColor="text1"/>
                <w:szCs w:val="28"/>
                <w:shd w:val="clear" w:color="auto" w:fill="F1F9FF"/>
                <w14:textFill>
                  <w14:solidFill>
                    <w14:schemeClr w14:val="tx1"/>
                  </w14:solidFill>
                </w14:textFill>
              </w:rPr>
              <w:t>cuộc sống ấm no, yên vui của người dân.</w:t>
            </w:r>
          </w:p>
          <w:p w14:paraId="2A33F1F2">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-Trống đồng phong phú , đa dạng , phản ánh bản sắc văn hoá  và ước mơ, khát vọng của con người Việt Nam từ ngàn xưa.</w:t>
            </w:r>
          </w:p>
          <w:p w14:paraId="42FA1931">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w:t>
            </w:r>
          </w:p>
          <w:p w14:paraId="17EF1402">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nêu nội dung bài theo sự hiểu biết của mình.</w:t>
            </w:r>
          </w:p>
          <w:p w14:paraId="0556853E">
            <w:pPr>
              <w:spacing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nhắc lại nội dung bài học.</w:t>
            </w:r>
          </w:p>
        </w:tc>
      </w:tr>
      <w:tr w14:paraId="7836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932B31A">
            <w:pPr>
              <w:spacing w:line="288" w:lineRule="auto"/>
              <w:jc w:val="both"/>
              <w:rPr>
                <w:b/>
                <w:szCs w:val="28"/>
              </w:rPr>
            </w:pPr>
            <w:r>
              <w:rPr>
                <w:b/>
                <w:szCs w:val="28"/>
              </w:rPr>
              <w:t>3.2. Luyện đọc lại.</w:t>
            </w:r>
          </w:p>
          <w:p w14:paraId="70C68EDD">
            <w:pPr>
              <w:spacing w:line="288" w:lineRule="auto"/>
              <w:jc w:val="both"/>
              <w:rPr>
                <w:szCs w:val="28"/>
              </w:rPr>
            </w:pPr>
            <w:r>
              <w:rPr>
                <w:szCs w:val="28"/>
              </w:rPr>
              <w:t>- GV đọc diễn cảm đoạn 2 Giọng đọc trang trọng, đầy chất tự hào ; nhấn giọng các từ ngữ đánh giá hoặc tả trống đồng…</w:t>
            </w:r>
          </w:p>
          <w:p w14:paraId="3CD55224">
            <w:pPr>
              <w:spacing w:line="288" w:lineRule="auto"/>
              <w:jc w:val="both"/>
              <w:rPr>
                <w:szCs w:val="28"/>
              </w:rPr>
            </w:pPr>
            <w:r>
              <w:rPr>
                <w:szCs w:val="28"/>
              </w:rPr>
              <w:t>- Mời một số học sinh đọc diễn cảm.</w:t>
            </w:r>
          </w:p>
          <w:p w14:paraId="75E3D8CC">
            <w:pPr>
              <w:spacing w:line="288" w:lineRule="auto"/>
              <w:jc w:val="both"/>
              <w:rPr>
                <w:szCs w:val="28"/>
              </w:rPr>
            </w:pPr>
            <w:r>
              <w:rPr>
                <w:szCs w:val="28"/>
              </w:rPr>
              <w:t>- GV mời cả lớp nhận xét.</w:t>
            </w:r>
          </w:p>
          <w:p w14:paraId="2A028B72">
            <w:pPr>
              <w:spacing w:line="288" w:lineRule="auto"/>
              <w:jc w:val="both"/>
              <w:rPr>
                <w:szCs w:val="28"/>
              </w:rPr>
            </w:pPr>
            <w:r>
              <w:rPr>
                <w:szCs w:val="28"/>
              </w:rPr>
              <w:t>- GV nhận xét, tuyên dương.</w:t>
            </w:r>
          </w:p>
        </w:tc>
        <w:tc>
          <w:tcPr>
            <w:tcW w:w="4680" w:type="dxa"/>
            <w:tcBorders>
              <w:top w:val="dashed" w:color="auto" w:sz="4" w:space="0"/>
              <w:bottom w:val="dashed" w:color="auto" w:sz="4" w:space="0"/>
            </w:tcBorders>
          </w:tcPr>
          <w:p w14:paraId="27231918">
            <w:pPr>
              <w:spacing w:line="288" w:lineRule="auto"/>
              <w:jc w:val="both"/>
              <w:rPr>
                <w:szCs w:val="28"/>
                <w:lang w:val="nl-NL"/>
              </w:rPr>
            </w:pPr>
          </w:p>
          <w:p w14:paraId="2CF8FCC2">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44E9D661">
            <w:pPr>
              <w:spacing w:line="288" w:lineRule="auto"/>
              <w:jc w:val="both"/>
              <w:rPr>
                <w:szCs w:val="28"/>
              </w:rPr>
            </w:pPr>
          </w:p>
          <w:p w14:paraId="338C18F6">
            <w:pPr>
              <w:spacing w:line="288" w:lineRule="auto"/>
              <w:jc w:val="both"/>
              <w:rPr>
                <w:szCs w:val="28"/>
              </w:rPr>
            </w:pPr>
          </w:p>
          <w:p w14:paraId="767BB484">
            <w:pPr>
              <w:spacing w:line="288" w:lineRule="auto"/>
              <w:jc w:val="both"/>
              <w:rPr>
                <w:szCs w:val="28"/>
              </w:rPr>
            </w:pPr>
            <w:r>
              <w:rPr>
                <w:szCs w:val="28"/>
              </w:rPr>
              <w:t>- Một số HS đọc diễn cảm</w:t>
            </w:r>
          </w:p>
          <w:p w14:paraId="7F02C0E4">
            <w:pPr>
              <w:spacing w:line="288" w:lineRule="auto"/>
              <w:jc w:val="both"/>
              <w:rPr>
                <w:szCs w:val="28"/>
              </w:rPr>
            </w:pPr>
            <w:r>
              <w:rPr>
                <w:szCs w:val="28"/>
              </w:rPr>
              <w:t>- Cả lớp nhận xét.</w:t>
            </w:r>
          </w:p>
          <w:p w14:paraId="0DEE5E6F">
            <w:pPr>
              <w:spacing w:line="288" w:lineRule="auto"/>
              <w:jc w:val="both"/>
              <w:rPr>
                <w:szCs w:val="28"/>
                <w:lang w:val="nl-NL"/>
              </w:rPr>
            </w:pPr>
            <w:r>
              <w:rPr>
                <w:szCs w:val="28"/>
                <w:lang w:val="nl-NL"/>
              </w:rPr>
              <w:t>- HS lắng nghe rút kinh nghiệm.</w:t>
            </w:r>
          </w:p>
        </w:tc>
      </w:tr>
      <w:tr w14:paraId="6DEF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49A70649">
            <w:pPr>
              <w:spacing w:line="288" w:lineRule="auto"/>
              <w:rPr>
                <w:b/>
                <w:szCs w:val="28"/>
              </w:rPr>
            </w:pPr>
            <w:r>
              <w:rPr>
                <w:b/>
                <w:szCs w:val="28"/>
              </w:rPr>
              <w:t>4. Vận dụng trải nghiệm.</w:t>
            </w:r>
          </w:p>
          <w:p w14:paraId="1FF87A5B">
            <w:pPr>
              <w:spacing w:line="288" w:lineRule="auto"/>
              <w:rPr>
                <w:szCs w:val="28"/>
              </w:rPr>
            </w:pPr>
            <w:r>
              <w:rPr>
                <w:szCs w:val="28"/>
              </w:rPr>
              <w:t>- Mục tiêu:</w:t>
            </w:r>
          </w:p>
          <w:p w14:paraId="1EE69506">
            <w:pPr>
              <w:spacing w:line="288" w:lineRule="auto"/>
              <w:rPr>
                <w:szCs w:val="28"/>
              </w:rPr>
            </w:pPr>
            <w:r>
              <w:rPr>
                <w:szCs w:val="28"/>
              </w:rPr>
              <w:t>+ Củng cố những kiến thức đã học trong tiết học để học sinh khắc sâu nội dung.</w:t>
            </w:r>
          </w:p>
          <w:p w14:paraId="1E735C3C">
            <w:pPr>
              <w:spacing w:line="288" w:lineRule="auto"/>
              <w:jc w:val="both"/>
              <w:rPr>
                <w:szCs w:val="28"/>
              </w:rPr>
            </w:pPr>
            <w:r>
              <w:rPr>
                <w:szCs w:val="28"/>
              </w:rPr>
              <w:t>+ Biết vận dụng bài học vào thực tiễn cuộc sống.</w:t>
            </w:r>
          </w:p>
          <w:p w14:paraId="78238C4F">
            <w:pPr>
              <w:spacing w:line="288" w:lineRule="auto"/>
              <w:rPr>
                <w:szCs w:val="28"/>
              </w:rPr>
            </w:pPr>
            <w:r>
              <w:rPr>
                <w:szCs w:val="28"/>
              </w:rPr>
              <w:t>+ Tạo không khí vui vẻ, hào hứng, lưu luyến sau khi học sinh bài học.</w:t>
            </w:r>
          </w:p>
          <w:p w14:paraId="434FCAF3">
            <w:pPr>
              <w:spacing w:line="288" w:lineRule="auto"/>
              <w:rPr>
                <w:szCs w:val="28"/>
              </w:rPr>
            </w:pPr>
            <w:r>
              <w:rPr>
                <w:szCs w:val="28"/>
              </w:rPr>
              <w:t>- Cách tiến hành:</w:t>
            </w:r>
          </w:p>
        </w:tc>
      </w:tr>
      <w:tr w14:paraId="3CA9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6518E77B">
            <w:pPr>
              <w:spacing w:line="288" w:lineRule="auto"/>
              <w:jc w:val="both"/>
              <w:rPr>
                <w:szCs w:val="28"/>
              </w:rPr>
            </w:pPr>
            <w:r>
              <w:rPr>
                <w:szCs w:val="28"/>
              </w:rPr>
              <w:t>- GV tổ chức vận dụng bằng các hình thức như trò chơi, hái hoa,...sau bài học để học sinh thi đọc diễn cảm đoạn 2</w:t>
            </w:r>
          </w:p>
          <w:p w14:paraId="7E3AA2BB">
            <w:pPr>
              <w:spacing w:line="288" w:lineRule="auto"/>
              <w:jc w:val="both"/>
              <w:rPr>
                <w:szCs w:val="28"/>
              </w:rPr>
            </w:pPr>
            <w:r>
              <w:rPr>
                <w:szCs w:val="28"/>
              </w:rPr>
              <w:t>- Mời các tổ cử đại diện tham gia thi đọc diễn cảm.</w:t>
            </w:r>
          </w:p>
          <w:p w14:paraId="7AC1AF9A">
            <w:pPr>
              <w:spacing w:line="288" w:lineRule="auto"/>
              <w:jc w:val="both"/>
              <w:rPr>
                <w:szCs w:val="28"/>
              </w:rPr>
            </w:pPr>
            <w:r>
              <w:rPr>
                <w:szCs w:val="28"/>
              </w:rPr>
              <w:t xml:space="preserve">- GV mời cả lớp làm giám khảo đánh giá đọc hay nhất. </w:t>
            </w:r>
          </w:p>
          <w:p w14:paraId="362F8957">
            <w:pPr>
              <w:spacing w:line="288" w:lineRule="auto"/>
              <w:jc w:val="both"/>
              <w:rPr>
                <w:szCs w:val="28"/>
              </w:rPr>
            </w:pPr>
            <w:r>
              <w:rPr>
                <w:szCs w:val="28"/>
              </w:rPr>
              <w:t>- Nhận xét, tuyên dương.</w:t>
            </w:r>
          </w:p>
          <w:p w14:paraId="695671BB">
            <w:pPr>
              <w:spacing w:line="288" w:lineRule="auto"/>
              <w:jc w:val="both"/>
              <w:rPr>
                <w:szCs w:val="28"/>
              </w:rPr>
            </w:pPr>
            <w:r>
              <w:rPr>
                <w:szCs w:val="28"/>
              </w:rPr>
              <w:t>- GV nhận xét tiết dạy.</w:t>
            </w:r>
          </w:p>
          <w:p w14:paraId="394CCF09">
            <w:pPr>
              <w:spacing w:line="288" w:lineRule="auto"/>
              <w:jc w:val="both"/>
              <w:rPr>
                <w:szCs w:val="28"/>
              </w:rPr>
            </w:pPr>
            <w:r>
              <w:rPr>
                <w:szCs w:val="28"/>
              </w:rPr>
              <w:t>- Dặn dò bài về nhà.</w:t>
            </w:r>
          </w:p>
        </w:tc>
        <w:tc>
          <w:tcPr>
            <w:tcW w:w="4770" w:type="dxa"/>
            <w:gridSpan w:val="2"/>
            <w:tcBorders>
              <w:top w:val="dashed" w:color="auto" w:sz="4" w:space="0"/>
              <w:bottom w:val="dashed" w:color="auto" w:sz="4" w:space="0"/>
            </w:tcBorders>
          </w:tcPr>
          <w:p w14:paraId="147620CE">
            <w:pPr>
              <w:spacing w:line="288" w:lineRule="auto"/>
              <w:jc w:val="both"/>
              <w:rPr>
                <w:szCs w:val="28"/>
              </w:rPr>
            </w:pPr>
            <w:r>
              <w:rPr>
                <w:szCs w:val="28"/>
              </w:rPr>
              <w:t>- HS lắng nghe nội dung vận dụng.</w:t>
            </w:r>
          </w:p>
          <w:p w14:paraId="5910B896">
            <w:pPr>
              <w:spacing w:line="288" w:lineRule="auto"/>
              <w:jc w:val="both"/>
              <w:rPr>
                <w:szCs w:val="28"/>
              </w:rPr>
            </w:pPr>
          </w:p>
          <w:p w14:paraId="598E97E3">
            <w:pPr>
              <w:spacing w:line="288" w:lineRule="auto"/>
              <w:jc w:val="both"/>
              <w:rPr>
                <w:szCs w:val="28"/>
              </w:rPr>
            </w:pPr>
          </w:p>
          <w:p w14:paraId="2C976D02">
            <w:pPr>
              <w:spacing w:line="288" w:lineRule="auto"/>
              <w:jc w:val="both"/>
              <w:rPr>
                <w:szCs w:val="28"/>
              </w:rPr>
            </w:pPr>
            <w:r>
              <w:rPr>
                <w:szCs w:val="28"/>
              </w:rPr>
              <w:t>- Các tổ cử đại diện tham gia thi đọc diễn cảm.</w:t>
            </w:r>
          </w:p>
          <w:p w14:paraId="0B78351D">
            <w:pPr>
              <w:spacing w:line="288" w:lineRule="auto"/>
              <w:jc w:val="both"/>
              <w:rPr>
                <w:szCs w:val="28"/>
              </w:rPr>
            </w:pPr>
            <w:r>
              <w:rPr>
                <w:szCs w:val="28"/>
              </w:rPr>
              <w:t>- Cả lớp đánh giá nhận xét và xếp vị thứ những bạn đọc hay nhất.</w:t>
            </w:r>
          </w:p>
        </w:tc>
      </w:tr>
      <w:tr w14:paraId="6818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4EE19722">
            <w:pPr>
              <w:spacing w:line="288" w:lineRule="auto"/>
              <w:rPr>
                <w:szCs w:val="28"/>
              </w:rPr>
            </w:pPr>
            <w:r>
              <w:rPr>
                <w:szCs w:val="28"/>
              </w:rPr>
              <w:t>IV. ĐIỀU CHỈNH SAU BÀI DẠY:</w:t>
            </w:r>
          </w:p>
          <w:p w14:paraId="60C12E70">
            <w:pPr>
              <w:spacing w:line="288" w:lineRule="auto"/>
              <w:jc w:val="center"/>
              <w:rPr>
                <w:szCs w:val="28"/>
              </w:rPr>
            </w:pPr>
            <w:r>
              <w:rPr>
                <w:szCs w:val="28"/>
              </w:rPr>
              <w:t>…....................................................................................................................................</w:t>
            </w:r>
          </w:p>
          <w:p w14:paraId="3E5FE35F">
            <w:pPr>
              <w:spacing w:line="288" w:lineRule="auto"/>
              <w:jc w:val="center"/>
              <w:rPr>
                <w:szCs w:val="28"/>
              </w:rPr>
            </w:pPr>
            <w:r>
              <w:rPr>
                <w:szCs w:val="28"/>
              </w:rPr>
              <w:t>…....................................................................................................................................</w:t>
            </w:r>
          </w:p>
        </w:tc>
      </w:tr>
    </w:tbl>
    <w:p w14:paraId="07459E32">
      <w:pPr>
        <w:spacing w:line="288" w:lineRule="auto"/>
        <w:ind w:firstLine="360"/>
        <w:jc w:val="center"/>
        <w:rPr>
          <w:szCs w:val="28"/>
        </w:rPr>
      </w:pPr>
      <w:r>
        <w:rPr>
          <w:szCs w:val="28"/>
        </w:rPr>
        <w:t>------------------------------------------------</w:t>
      </w:r>
    </w:p>
    <w:p w14:paraId="64C7E757">
      <w:pPr>
        <w:spacing w:line="288" w:lineRule="auto"/>
        <w:jc w:val="center"/>
        <w:rPr>
          <w:b/>
          <w:szCs w:val="28"/>
        </w:rPr>
      </w:pPr>
    </w:p>
    <w:p w14:paraId="14D851A7">
      <w:pPr>
        <w:spacing w:line="288" w:lineRule="auto"/>
        <w:rPr>
          <w:b/>
          <w:szCs w:val="28"/>
        </w:rPr>
      </w:pPr>
      <w:r>
        <w:rPr>
          <w:b/>
          <w:szCs w:val="28"/>
        </w:rPr>
        <w:br w:type="page"/>
      </w:r>
    </w:p>
    <w:p w14:paraId="5043D962">
      <w:pPr>
        <w:spacing w:line="288" w:lineRule="auto"/>
        <w:jc w:val="center"/>
        <w:rPr>
          <w:b/>
          <w:szCs w:val="28"/>
        </w:rPr>
      </w:pPr>
      <w:r>
        <w:rPr>
          <w:b/>
          <w:szCs w:val="28"/>
        </w:rPr>
        <w:t>Bài 4: TRỐNG ĐỒNG ĐÔNG SƠN (3 tiết)</w:t>
      </w:r>
    </w:p>
    <w:p w14:paraId="0F5D441D">
      <w:pPr>
        <w:spacing w:line="288" w:lineRule="auto"/>
        <w:jc w:val="center"/>
        <w:rPr>
          <w:b/>
          <w:szCs w:val="28"/>
        </w:rPr>
      </w:pPr>
      <w:r>
        <w:rPr>
          <w:b/>
          <w:szCs w:val="28"/>
        </w:rPr>
        <w:t>Tiết 2: LUYỆN TỪ VÀ CÂU</w:t>
      </w:r>
    </w:p>
    <w:p w14:paraId="45806E50">
      <w:pPr>
        <w:spacing w:line="288" w:lineRule="auto"/>
        <w:jc w:val="center"/>
        <w:rPr>
          <w:b/>
          <w:szCs w:val="28"/>
        </w:rPr>
      </w:pPr>
      <w:r>
        <w:rPr>
          <w:b/>
          <w:szCs w:val="28"/>
        </w:rPr>
        <w:t>Bài: SỬ DỤNG TỪ ĐIỂN.</w:t>
      </w:r>
    </w:p>
    <w:p w14:paraId="2CF48F29">
      <w:pPr>
        <w:spacing w:line="288" w:lineRule="auto"/>
        <w:ind w:firstLine="360"/>
        <w:jc w:val="both"/>
        <w:rPr>
          <w:b/>
          <w:szCs w:val="28"/>
        </w:rPr>
      </w:pPr>
    </w:p>
    <w:p w14:paraId="1A4389EF">
      <w:pPr>
        <w:spacing w:line="288" w:lineRule="auto"/>
        <w:ind w:firstLine="360"/>
        <w:jc w:val="both"/>
        <w:rPr>
          <w:b/>
          <w:szCs w:val="28"/>
        </w:rPr>
      </w:pPr>
      <w:r>
        <w:rPr>
          <w:b/>
          <w:szCs w:val="28"/>
        </w:rPr>
        <w:t>I. YÊU CẦU CẦN ĐẠT.</w:t>
      </w:r>
    </w:p>
    <w:p w14:paraId="053E0A73">
      <w:pPr>
        <w:spacing w:line="288" w:lineRule="auto"/>
        <w:ind w:firstLine="360"/>
        <w:jc w:val="both"/>
        <w:rPr>
          <w:b/>
          <w:i/>
          <w:szCs w:val="28"/>
        </w:rPr>
      </w:pPr>
      <w:r>
        <w:rPr>
          <w:b/>
          <w:i/>
          <w:szCs w:val="28"/>
        </w:rPr>
        <w:t>1. Năng lực đặc thù:</w:t>
      </w:r>
    </w:p>
    <w:p w14:paraId="3C51A002">
      <w:pPr>
        <w:spacing w:line="288" w:lineRule="auto"/>
        <w:ind w:firstLine="360"/>
        <w:jc w:val="both"/>
        <w:rPr>
          <w:szCs w:val="28"/>
        </w:rPr>
      </w:pPr>
      <w:r>
        <w:rPr>
          <w:szCs w:val="28"/>
        </w:rPr>
        <w:t xml:space="preserve">- Biết cách sử dụng từ điển Tiếng Việt. </w:t>
      </w:r>
    </w:p>
    <w:p w14:paraId="5C466626">
      <w:pPr>
        <w:spacing w:line="288" w:lineRule="auto"/>
        <w:ind w:firstLine="360"/>
        <w:jc w:val="both"/>
        <w:rPr>
          <w:szCs w:val="28"/>
        </w:rPr>
      </w:pPr>
      <w:r>
        <w:rPr>
          <w:szCs w:val="28"/>
        </w:rPr>
        <w:t>- Phát triển năng lực ngôn ngữ.</w:t>
      </w:r>
    </w:p>
    <w:p w14:paraId="2574D557">
      <w:pPr>
        <w:spacing w:line="288" w:lineRule="auto"/>
        <w:jc w:val="both"/>
        <w:rPr>
          <w:szCs w:val="28"/>
        </w:rPr>
      </w:pPr>
      <w:r>
        <w:rPr>
          <w:szCs w:val="28"/>
        </w:rPr>
        <w:t xml:space="preserve">     - Biết vận dụng kiến thức từ bài học để vận dụng vào thực tiễn: Có ý thức tham gia hoạt động tập thể thông qua việc đóng góp vào tủ sách của lớp.</w:t>
      </w:r>
    </w:p>
    <w:p w14:paraId="0E0BA939">
      <w:pPr>
        <w:spacing w:line="288" w:lineRule="auto"/>
        <w:ind w:firstLine="360"/>
        <w:jc w:val="both"/>
        <w:rPr>
          <w:b/>
          <w:i/>
          <w:szCs w:val="28"/>
        </w:rPr>
      </w:pPr>
      <w:r>
        <w:rPr>
          <w:b/>
          <w:i/>
          <w:szCs w:val="28"/>
        </w:rPr>
        <w:t>2. Năng lực chung.</w:t>
      </w:r>
    </w:p>
    <w:p w14:paraId="7A3DF7F2">
      <w:pPr>
        <w:spacing w:line="288" w:lineRule="auto"/>
        <w:ind w:firstLine="360"/>
        <w:jc w:val="both"/>
        <w:rPr>
          <w:szCs w:val="28"/>
        </w:rPr>
      </w:pPr>
      <w:r>
        <w:rPr>
          <w:szCs w:val="28"/>
        </w:rPr>
        <w:t>- Năng lực tự chủ, tự học: Tích cực trao đổi về viễ xây dựng tủ sách của lớp.</w:t>
      </w:r>
    </w:p>
    <w:p w14:paraId="66630B39">
      <w:pPr>
        <w:spacing w:line="288" w:lineRule="auto"/>
        <w:ind w:firstLine="360"/>
        <w:jc w:val="both"/>
        <w:rPr>
          <w:szCs w:val="28"/>
        </w:rPr>
      </w:pPr>
      <w:r>
        <w:rPr>
          <w:szCs w:val="28"/>
        </w:rPr>
        <w:t>- Năng lực giải quyết vấn đề và sáng tạo: Có sáng tạo trong việc xây dựng tủ sách của lớp bằng nhiều hình thức.</w:t>
      </w:r>
    </w:p>
    <w:p w14:paraId="4E231989">
      <w:pPr>
        <w:spacing w:line="288" w:lineRule="auto"/>
        <w:ind w:firstLine="360"/>
        <w:jc w:val="both"/>
        <w:rPr>
          <w:szCs w:val="28"/>
        </w:rPr>
      </w:pPr>
      <w:r>
        <w:rPr>
          <w:szCs w:val="28"/>
        </w:rPr>
        <w:t>- Năng lực giao tiếp và hợp tác: Phát triển năng lực giao tiếp trong trao đổi, thảo luận nhóm.</w:t>
      </w:r>
    </w:p>
    <w:p w14:paraId="212A5E0F">
      <w:pPr>
        <w:spacing w:line="288" w:lineRule="auto"/>
        <w:ind w:firstLine="360"/>
        <w:jc w:val="both"/>
        <w:rPr>
          <w:b/>
          <w:i/>
          <w:szCs w:val="28"/>
        </w:rPr>
      </w:pPr>
      <w:r>
        <w:rPr>
          <w:b/>
          <w:i/>
          <w:szCs w:val="28"/>
        </w:rPr>
        <w:t>3. Phẩm chất.</w:t>
      </w:r>
    </w:p>
    <w:p w14:paraId="3C8660CE">
      <w:pPr>
        <w:spacing w:line="288" w:lineRule="auto"/>
        <w:ind w:firstLine="360"/>
        <w:jc w:val="both"/>
        <w:rPr>
          <w:szCs w:val="28"/>
        </w:rPr>
      </w:pPr>
      <w:r>
        <w:rPr>
          <w:szCs w:val="28"/>
        </w:rPr>
        <w:t>- Phẩm chất nhân ái: Thông qua bài học, biết lắng nghe ý kiến của bạn và yêu quý bạn bè qua việc xây dựng tủ sách.</w:t>
      </w:r>
    </w:p>
    <w:p w14:paraId="0C59958B">
      <w:pPr>
        <w:spacing w:line="288" w:lineRule="auto"/>
        <w:ind w:firstLine="360"/>
        <w:jc w:val="both"/>
        <w:rPr>
          <w:szCs w:val="28"/>
        </w:rPr>
      </w:pPr>
      <w:r>
        <w:rPr>
          <w:szCs w:val="28"/>
        </w:rPr>
        <w:t>- Phẩm chất chăm chỉ: Có ý thức tự giác trong học tập, biết lắng nghe, trao đổi để hoàn thành nhiệm vụ.</w:t>
      </w:r>
    </w:p>
    <w:p w14:paraId="3DE1F55E">
      <w:pPr>
        <w:spacing w:line="288" w:lineRule="auto"/>
        <w:ind w:firstLine="360"/>
        <w:jc w:val="both"/>
        <w:rPr>
          <w:szCs w:val="28"/>
        </w:rPr>
      </w:pPr>
      <w:r>
        <w:rPr>
          <w:szCs w:val="28"/>
        </w:rPr>
        <w:t>- Phẩm chất trách nhiệm: Biết giữ trật tự, lắng nghe và học tập nghiêm túc.</w:t>
      </w:r>
    </w:p>
    <w:p w14:paraId="78AF7891">
      <w:pPr>
        <w:spacing w:line="288" w:lineRule="auto"/>
        <w:ind w:firstLine="360"/>
        <w:jc w:val="both"/>
        <w:rPr>
          <w:b/>
          <w:szCs w:val="28"/>
        </w:rPr>
      </w:pPr>
      <w:r>
        <w:rPr>
          <w:b/>
          <w:szCs w:val="28"/>
        </w:rPr>
        <w:t>II. ĐỒ DÙNG DẠY HỌC.</w:t>
      </w:r>
    </w:p>
    <w:p w14:paraId="15906E8A">
      <w:pPr>
        <w:spacing w:line="288" w:lineRule="auto"/>
        <w:ind w:firstLine="360"/>
        <w:jc w:val="both"/>
        <w:rPr>
          <w:szCs w:val="28"/>
        </w:rPr>
      </w:pPr>
      <w:r>
        <w:rPr>
          <w:szCs w:val="28"/>
        </w:rPr>
        <w:t>- Kế hoạch bài dạy, bài giảng Power point.</w:t>
      </w:r>
    </w:p>
    <w:p w14:paraId="20D9662E">
      <w:pPr>
        <w:spacing w:line="288" w:lineRule="auto"/>
        <w:ind w:firstLine="360"/>
        <w:jc w:val="both"/>
        <w:rPr>
          <w:szCs w:val="28"/>
        </w:rPr>
      </w:pPr>
      <w:r>
        <w:rPr>
          <w:szCs w:val="28"/>
        </w:rPr>
        <w:t>- SGK và các thiết bị, học liệu phụ vụ cho tiết dạy.</w:t>
      </w:r>
    </w:p>
    <w:p w14:paraId="7C12A960">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896"/>
      </w:tblGrid>
      <w:tr w14:paraId="5D7D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FBC40A0">
            <w:pPr>
              <w:spacing w:line="288" w:lineRule="auto"/>
              <w:jc w:val="center"/>
              <w:rPr>
                <w:b/>
                <w:szCs w:val="28"/>
              </w:rPr>
            </w:pPr>
            <w:r>
              <w:rPr>
                <w:b/>
                <w:szCs w:val="28"/>
              </w:rPr>
              <w:t>Hoạt động của giáo viên</w:t>
            </w:r>
          </w:p>
        </w:tc>
        <w:tc>
          <w:tcPr>
            <w:tcW w:w="4938" w:type="dxa"/>
            <w:gridSpan w:val="2"/>
            <w:tcBorders>
              <w:bottom w:val="dashed" w:color="auto" w:sz="4" w:space="0"/>
            </w:tcBorders>
          </w:tcPr>
          <w:p w14:paraId="2849FCE7">
            <w:pPr>
              <w:spacing w:line="288" w:lineRule="auto"/>
              <w:jc w:val="center"/>
              <w:rPr>
                <w:b/>
                <w:szCs w:val="28"/>
              </w:rPr>
            </w:pPr>
            <w:r>
              <w:rPr>
                <w:b/>
                <w:szCs w:val="28"/>
              </w:rPr>
              <w:t>Hoạt động của học sinh</w:t>
            </w:r>
          </w:p>
        </w:tc>
      </w:tr>
      <w:tr w14:paraId="33A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663E8A77">
            <w:pPr>
              <w:spacing w:line="288" w:lineRule="auto"/>
              <w:rPr>
                <w:b/>
                <w:szCs w:val="28"/>
              </w:rPr>
            </w:pPr>
            <w:r>
              <w:rPr>
                <w:b/>
                <w:szCs w:val="28"/>
              </w:rPr>
              <w:t>1. Khởi động:</w:t>
            </w:r>
          </w:p>
          <w:p w14:paraId="72D20B64">
            <w:pPr>
              <w:spacing w:line="288" w:lineRule="auto"/>
              <w:rPr>
                <w:szCs w:val="28"/>
              </w:rPr>
            </w:pPr>
            <w:r>
              <w:rPr>
                <w:szCs w:val="28"/>
              </w:rPr>
              <w:t xml:space="preserve">- Mục tiêu: </w:t>
            </w:r>
          </w:p>
          <w:p w14:paraId="58501E64">
            <w:pPr>
              <w:spacing w:line="288" w:lineRule="auto"/>
              <w:rPr>
                <w:szCs w:val="28"/>
              </w:rPr>
            </w:pPr>
            <w:r>
              <w:rPr>
                <w:szCs w:val="28"/>
              </w:rPr>
              <w:t>+ Tạo không khí vui vẻ, khấn khởi trước giờ học.</w:t>
            </w:r>
          </w:p>
          <w:p w14:paraId="6608C6D0">
            <w:pPr>
              <w:spacing w:line="288" w:lineRule="auto"/>
              <w:rPr>
                <w:szCs w:val="28"/>
              </w:rPr>
            </w:pPr>
            <w:r>
              <w:rPr>
                <w:szCs w:val="28"/>
              </w:rPr>
              <w:t>+ Kiểm tra kiến thức đã học của học sinh ở bài trước.</w:t>
            </w:r>
          </w:p>
          <w:p w14:paraId="7FD77597">
            <w:pPr>
              <w:spacing w:line="288" w:lineRule="auto"/>
              <w:rPr>
                <w:szCs w:val="28"/>
              </w:rPr>
            </w:pPr>
            <w:r>
              <w:rPr>
                <w:szCs w:val="28"/>
              </w:rPr>
              <w:t>- Cách tiến hành:</w:t>
            </w:r>
          </w:p>
        </w:tc>
      </w:tr>
      <w:tr w14:paraId="4860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EE9EC09">
            <w:pPr>
              <w:spacing w:line="288" w:lineRule="auto"/>
              <w:jc w:val="both"/>
              <w:rPr>
                <w:szCs w:val="28"/>
              </w:rPr>
            </w:pPr>
            <w:r>
              <w:rPr>
                <w:szCs w:val="28"/>
              </w:rPr>
              <w:t>- GV cho HS xem video về Từ điển Tiếng Việt (https://youtu.be/rmq3ktNgnf8)</w:t>
            </w:r>
          </w:p>
          <w:p w14:paraId="364146BF">
            <w:pPr>
              <w:spacing w:line="288" w:lineRule="auto"/>
              <w:jc w:val="both"/>
              <w:rPr>
                <w:szCs w:val="28"/>
              </w:rPr>
            </w:pPr>
            <w:r>
              <w:rPr>
                <w:szCs w:val="28"/>
              </w:rPr>
              <w:t>- GV đặt câu hỏi đàm thoại:</w:t>
            </w:r>
          </w:p>
          <w:p w14:paraId="5A3E9150">
            <w:pPr>
              <w:spacing w:line="288" w:lineRule="auto"/>
              <w:jc w:val="both"/>
              <w:rPr>
                <w:szCs w:val="28"/>
              </w:rPr>
            </w:pPr>
            <w:r>
              <w:rPr>
                <w:szCs w:val="28"/>
              </w:rPr>
              <w:t xml:space="preserve">+ Hằng ngày , em sử dụng từ điển để làm gì? </w:t>
            </w:r>
          </w:p>
          <w:p w14:paraId="59288D65">
            <w:pPr>
              <w:spacing w:line="288" w:lineRule="auto"/>
              <w:jc w:val="both"/>
              <w:rPr>
                <w:szCs w:val="28"/>
              </w:rPr>
            </w:pPr>
            <w:r>
              <w:rPr>
                <w:szCs w:val="28"/>
              </w:rPr>
              <w:t xml:space="preserve">+ Em sử dụng từ điển như thế nào ?  </w:t>
            </w:r>
          </w:p>
          <w:p w14:paraId="1EA56DA3">
            <w:pPr>
              <w:spacing w:line="288" w:lineRule="auto"/>
              <w:jc w:val="both"/>
              <w:rPr>
                <w:szCs w:val="28"/>
              </w:rPr>
            </w:pPr>
            <w:r>
              <w:rPr>
                <w:szCs w:val="28"/>
              </w:rPr>
              <w:t>- GV nhận xét, tuyên dương.</w:t>
            </w:r>
          </w:p>
          <w:p w14:paraId="5D6B255E">
            <w:pPr>
              <w:spacing w:line="288" w:lineRule="auto"/>
              <w:jc w:val="both"/>
              <w:rPr>
                <w:szCs w:val="28"/>
              </w:rPr>
            </w:pPr>
            <w:r>
              <w:rPr>
                <w:szCs w:val="28"/>
              </w:rPr>
              <w:t>- GV dẫn dắt giới thiệu vào bài mới.</w:t>
            </w:r>
          </w:p>
        </w:tc>
        <w:tc>
          <w:tcPr>
            <w:tcW w:w="4938" w:type="dxa"/>
            <w:gridSpan w:val="2"/>
            <w:tcBorders>
              <w:bottom w:val="dashed" w:color="auto" w:sz="4" w:space="0"/>
            </w:tcBorders>
          </w:tcPr>
          <w:p w14:paraId="7D1F7A6A">
            <w:pPr>
              <w:spacing w:line="288" w:lineRule="auto"/>
              <w:jc w:val="both"/>
              <w:rPr>
                <w:szCs w:val="28"/>
              </w:rPr>
            </w:pPr>
            <w:r>
              <w:rPr>
                <w:szCs w:val="28"/>
              </w:rPr>
              <w:t>- HS xem video và đàm thoại cùng GV</w:t>
            </w:r>
          </w:p>
          <w:p w14:paraId="0595D122">
            <w:pPr>
              <w:spacing w:line="288" w:lineRule="auto"/>
              <w:jc w:val="both"/>
              <w:rPr>
                <w:szCs w:val="28"/>
              </w:rPr>
            </w:pPr>
          </w:p>
          <w:p w14:paraId="50C7EA10">
            <w:pPr>
              <w:spacing w:line="288" w:lineRule="auto"/>
              <w:jc w:val="both"/>
              <w:rPr>
                <w:szCs w:val="28"/>
              </w:rPr>
            </w:pPr>
          </w:p>
          <w:p w14:paraId="6D884D8C">
            <w:pPr>
              <w:spacing w:line="288" w:lineRule="auto"/>
              <w:jc w:val="both"/>
              <w:rPr>
                <w:szCs w:val="28"/>
              </w:rPr>
            </w:pPr>
            <w:r>
              <w:rPr>
                <w:szCs w:val="28"/>
              </w:rPr>
              <w:t>-HS trả lời theo ý hiểu của mình.</w:t>
            </w:r>
          </w:p>
          <w:p w14:paraId="36BF69B9">
            <w:pPr>
              <w:spacing w:line="288" w:lineRule="auto"/>
              <w:jc w:val="both"/>
              <w:rPr>
                <w:szCs w:val="28"/>
              </w:rPr>
            </w:pPr>
          </w:p>
          <w:p w14:paraId="23190BAF">
            <w:pPr>
              <w:spacing w:line="288" w:lineRule="auto"/>
              <w:jc w:val="both"/>
              <w:rPr>
                <w:szCs w:val="28"/>
              </w:rPr>
            </w:pPr>
          </w:p>
          <w:p w14:paraId="7A8832DD">
            <w:pPr>
              <w:spacing w:line="288" w:lineRule="auto"/>
              <w:jc w:val="both"/>
              <w:rPr>
                <w:szCs w:val="28"/>
              </w:rPr>
            </w:pPr>
            <w:r>
              <w:rPr>
                <w:szCs w:val="28"/>
              </w:rPr>
              <w:t>- HS lắng nghe.</w:t>
            </w:r>
          </w:p>
          <w:p w14:paraId="19B15D50">
            <w:pPr>
              <w:spacing w:line="288" w:lineRule="auto"/>
              <w:jc w:val="both"/>
              <w:rPr>
                <w:szCs w:val="28"/>
              </w:rPr>
            </w:pPr>
            <w:r>
              <w:rPr>
                <w:szCs w:val="28"/>
              </w:rPr>
              <w:t>- Học sinh thực hiện.</w:t>
            </w:r>
          </w:p>
        </w:tc>
      </w:tr>
      <w:tr w14:paraId="5FBE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2185EDCB">
            <w:pPr>
              <w:spacing w:line="288" w:lineRule="auto"/>
              <w:jc w:val="both"/>
              <w:rPr>
                <w:b/>
                <w:szCs w:val="28"/>
              </w:rPr>
            </w:pPr>
            <w:r>
              <w:rPr>
                <w:b/>
                <w:szCs w:val="28"/>
              </w:rPr>
              <w:t>2. Hoạt động.</w:t>
            </w:r>
          </w:p>
          <w:p w14:paraId="31957878">
            <w:pPr>
              <w:spacing w:line="288" w:lineRule="auto"/>
              <w:jc w:val="both"/>
              <w:rPr>
                <w:szCs w:val="28"/>
              </w:rPr>
            </w:pPr>
            <w:r>
              <w:rPr>
                <w:szCs w:val="28"/>
              </w:rPr>
              <w:t>- Mục tiêu:</w:t>
            </w:r>
          </w:p>
          <w:p w14:paraId="55C16094">
            <w:pPr>
              <w:spacing w:line="288" w:lineRule="auto"/>
              <w:ind w:firstLine="360"/>
              <w:jc w:val="both"/>
              <w:rPr>
                <w:szCs w:val="28"/>
              </w:rPr>
            </w:pPr>
            <w:r>
              <w:rPr>
                <w:szCs w:val="28"/>
              </w:rPr>
              <w:t xml:space="preserve">+ Biết cách sử dụng từ điển Tiếng Việt. </w:t>
            </w:r>
          </w:p>
          <w:p w14:paraId="11F5182B">
            <w:pPr>
              <w:spacing w:line="288" w:lineRule="auto"/>
              <w:ind w:firstLine="360"/>
              <w:jc w:val="both"/>
              <w:rPr>
                <w:szCs w:val="28"/>
              </w:rPr>
            </w:pPr>
            <w:r>
              <w:rPr>
                <w:szCs w:val="28"/>
              </w:rPr>
              <w:t>+ Phát triển năng lực ngôn ngữ.</w:t>
            </w:r>
          </w:p>
          <w:p w14:paraId="1A94E8BC">
            <w:pPr>
              <w:spacing w:line="288" w:lineRule="auto"/>
              <w:jc w:val="both"/>
              <w:rPr>
                <w:szCs w:val="28"/>
              </w:rPr>
            </w:pPr>
            <w:r>
              <w:rPr>
                <w:szCs w:val="28"/>
              </w:rPr>
              <w:t>- Cách tiến hành:</w:t>
            </w:r>
          </w:p>
        </w:tc>
      </w:tr>
      <w:tr w14:paraId="752B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76282037">
            <w:pPr>
              <w:spacing w:line="288" w:lineRule="auto"/>
              <w:jc w:val="both"/>
              <w:rPr>
                <w:rFonts w:ascii="inherit" w:hAnsi="inherit" w:cs="Arial"/>
                <w:b/>
                <w:szCs w:val="28"/>
              </w:rPr>
            </w:pPr>
            <w:r>
              <w:rPr>
                <w:b/>
                <w:bCs/>
                <w:szCs w:val="28"/>
              </w:rPr>
              <w:t>Bài 1.</w:t>
            </w:r>
            <w:r>
              <w:rPr>
                <w:rFonts w:ascii="inherit" w:hAnsi="inherit" w:cs="Arial"/>
                <w:b/>
                <w:szCs w:val="28"/>
              </w:rPr>
              <w:t>Đọc hướng dẫn sử dụng từ điển.</w:t>
            </w:r>
          </w:p>
          <w:p w14:paraId="66A958B8">
            <w:pPr>
              <w:spacing w:line="288" w:lineRule="auto"/>
              <w:jc w:val="both"/>
              <w:rPr>
                <w:szCs w:val="28"/>
              </w:rPr>
            </w:pPr>
            <w:r>
              <w:rPr>
                <w:rFonts w:ascii="inherit" w:hAnsi="inherit" w:cs="Arial"/>
                <w:b/>
                <w:szCs w:val="28"/>
              </w:rPr>
              <w:t>-</w:t>
            </w:r>
            <w:r>
              <w:rPr>
                <w:szCs w:val="28"/>
              </w:rPr>
              <w:t xml:space="preserve"> GV yêu cầu học sinh đọc hướng dẫn sử dụng từ điển theo nhóm đôi.</w:t>
            </w:r>
          </w:p>
          <w:p w14:paraId="2A23A723">
            <w:pPr>
              <w:spacing w:line="288" w:lineRule="auto"/>
              <w:jc w:val="both"/>
              <w:rPr>
                <w:szCs w:val="28"/>
              </w:rPr>
            </w:pPr>
            <w:r>
              <w:rPr>
                <w:szCs w:val="28"/>
              </w:rPr>
              <w:t>-GV gọi 1 HS đọc</w:t>
            </w:r>
          </w:p>
          <w:p w14:paraId="091CC233">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Chọn loại từ điển phù hợp với mục đích sử dụng.</w:t>
            </w:r>
          </w:p>
          <w:p w14:paraId="1EDC8E5C">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Đọc phần giới thiệu hoặc hướng dẫn sử dụng để hiểu cách sắp xếp các mục từ và một số thông tin khác.</w:t>
            </w:r>
          </w:p>
          <w:p w14:paraId="0F347B87">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Tìm hiểu các chữ viết tắt trong từ điển.</w:t>
            </w:r>
          </w:p>
          <w:p w14:paraId="538DD243">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Tra nghĩa của từ cần tìm:</w:t>
            </w:r>
          </w:p>
          <w:p w14:paraId="2975CB64">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Bước 1: Tìm trang có chữ cái đầu tiên của từ.</w:t>
            </w:r>
          </w:p>
          <w:p w14:paraId="5D5654D1">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Bước 2: Dò từ trên xuống theo thứ tự để tìm đến từ cần tra.</w:t>
            </w:r>
          </w:p>
          <w:p w14:paraId="291653BA">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Bước 3: Đọc kĩ phần giải thích nghĩa của từ và chọn nghĩa phù hợp. Với từ có nhiều nghĩa, nghĩa phổ biến nhất được ghi đầu tiên.</w:t>
            </w:r>
          </w:p>
          <w:p w14:paraId="3A484869">
            <w:pPr>
              <w:pStyle w:val="8"/>
              <w:shd w:val="clear" w:color="auto" w:fill="F1F9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Ví dụ: Để tra từ "măng non" cần tìm đúng trang có chữ "m". tiếp theo, dò từ trên xuống theo thứ tự m-ă-ng và tìm đến từ "măng non".</w:t>
            </w:r>
          </w:p>
          <w:p w14:paraId="1E478F57">
            <w:pPr>
              <w:spacing w:line="288" w:lineRule="auto"/>
              <w:jc w:val="both"/>
              <w:rPr>
                <w:szCs w:val="28"/>
              </w:rPr>
            </w:pPr>
            <w:r>
              <w:rPr>
                <w:szCs w:val="28"/>
              </w:rPr>
              <w:t xml:space="preserve">- GV nhận xét. </w:t>
            </w:r>
          </w:p>
          <w:p w14:paraId="1528AD1F">
            <w:pPr>
              <w:spacing w:line="288" w:lineRule="auto"/>
              <w:jc w:val="both"/>
              <w:rPr>
                <w:szCs w:val="28"/>
              </w:rPr>
            </w:pPr>
          </w:p>
          <w:p w14:paraId="69371C77">
            <w:pPr>
              <w:spacing w:line="288"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Bài 2.</w:t>
            </w:r>
            <w:r>
              <w:rPr>
                <w:b/>
                <w:color w:val="000000" w:themeColor="text1"/>
                <w:szCs w:val="28"/>
                <w:shd w:val="clear" w:color="auto" w:fill="FFFFFF"/>
                <w14:textFill>
                  <w14:solidFill>
                    <w14:schemeClr w14:val="tx1"/>
                  </w14:solidFill>
                </w14:textFill>
              </w:rPr>
              <w:t xml:space="preserve"> Dựa vào mục 4 của bài tập 1, nêu cách tra nghĩa của từ "tự hào".</w:t>
            </w:r>
          </w:p>
          <w:p w14:paraId="05DEFAB5">
            <w:pPr>
              <w:spacing w:line="288" w:lineRule="auto"/>
              <w:jc w:val="both"/>
              <w:rPr>
                <w:szCs w:val="28"/>
              </w:rPr>
            </w:pPr>
            <w:r>
              <w:rPr>
                <w:szCs w:val="28"/>
              </w:rPr>
              <w:t>-GV mời 1 HS đọc yêu cầu bài.</w:t>
            </w:r>
          </w:p>
          <w:p w14:paraId="6A630141">
            <w:pPr>
              <w:spacing w:line="288" w:lineRule="auto"/>
              <w:jc w:val="both"/>
              <w:rPr>
                <w:szCs w:val="28"/>
              </w:rPr>
            </w:pPr>
            <w:r>
              <w:rPr>
                <w:szCs w:val="28"/>
              </w:rPr>
              <w:t>- Yêu cầu HS thảo luận nhóm đôi</w:t>
            </w:r>
          </w:p>
          <w:p w14:paraId="50EF9CBB">
            <w:pPr>
              <w:spacing w:line="288" w:lineRule="auto"/>
              <w:jc w:val="both"/>
              <w:rPr>
                <w:szCs w:val="28"/>
              </w:rPr>
            </w:pPr>
            <w:r>
              <w:rPr>
                <w:szCs w:val="28"/>
              </w:rPr>
              <w:t>-GV mời HS chia sẻ kết quả.</w:t>
            </w:r>
          </w:p>
          <w:p w14:paraId="2B9CCDA2">
            <w:pPr>
              <w:spacing w:line="288" w:lineRule="auto"/>
              <w:jc w:val="both"/>
              <w:rPr>
                <w:szCs w:val="28"/>
              </w:rPr>
            </w:pPr>
            <w:r>
              <w:rPr>
                <w:szCs w:val="28"/>
              </w:rPr>
              <w:t>- GV mời cả lớp nhận xét.</w:t>
            </w:r>
          </w:p>
          <w:p w14:paraId="7350887E">
            <w:pPr>
              <w:spacing w:line="288" w:lineRule="auto"/>
              <w:jc w:val="both"/>
              <w:rPr>
                <w:szCs w:val="28"/>
              </w:rPr>
            </w:pPr>
            <w:r>
              <w:rPr>
                <w:szCs w:val="28"/>
              </w:rPr>
              <w:t>- GV nhận xét chung, và tuyên dương.</w:t>
            </w:r>
          </w:p>
          <w:p w14:paraId="4A469AFD">
            <w:pPr>
              <w:shd w:val="clear" w:color="auto" w:fill="FFFFFF"/>
              <w:spacing w:line="288" w:lineRule="auto"/>
              <w:jc w:val="both"/>
              <w:rPr>
                <w:rFonts w:eastAsia="Times New Roman"/>
                <w:b/>
                <w:szCs w:val="28"/>
              </w:rPr>
            </w:pPr>
            <w:r>
              <w:rPr>
                <w:rFonts w:eastAsia="Times New Roman"/>
                <w:b/>
                <w:szCs w:val="28"/>
              </w:rPr>
              <w:t>Bài 3.Tra từ điển để tìm hiểu nghĩa của các từ:</w:t>
            </w:r>
          </w:p>
          <w:p w14:paraId="688B242D">
            <w:pPr>
              <w:shd w:val="clear" w:color="auto" w:fill="FFFFFF"/>
              <w:spacing w:line="288" w:lineRule="auto"/>
              <w:jc w:val="both"/>
              <w:rPr>
                <w:szCs w:val="28"/>
              </w:rPr>
            </w:pPr>
            <w:r>
              <w:rPr>
                <w:szCs w:val="28"/>
              </w:rPr>
              <w:t>-GV mời 1 HS đọc yêu cầu bài</w:t>
            </w:r>
          </w:p>
          <w:p w14:paraId="212FEF28">
            <w:pPr>
              <w:shd w:val="clear" w:color="auto" w:fill="FFFFFF"/>
              <w:spacing w:line="288" w:lineRule="auto"/>
              <w:jc w:val="both"/>
              <w:rPr>
                <w:szCs w:val="28"/>
              </w:rPr>
            </w:pPr>
            <w:r>
              <w:rPr>
                <w:szCs w:val="28"/>
              </w:rPr>
              <w:t>-GV yêu cầu HS làm bài cá nhân vào vở.</w:t>
            </w:r>
          </w:p>
          <w:p w14:paraId="7F8A2F27">
            <w:pPr>
              <w:shd w:val="clear" w:color="auto" w:fill="FFFFFF"/>
              <w:spacing w:line="288" w:lineRule="auto"/>
              <w:jc w:val="both"/>
              <w:rPr>
                <w:rFonts w:eastAsia="Times New Roman"/>
                <w:b/>
                <w:szCs w:val="28"/>
              </w:rPr>
            </w:pPr>
          </w:p>
          <w:tbl>
            <w:tblPr>
              <w:tblStyle w:val="4"/>
              <w:tblW w:w="4950" w:type="dxa"/>
              <w:tblInd w:w="0" w:type="dxa"/>
              <w:shd w:val="clear" w:color="auto" w:fill="FFFFFF"/>
              <w:tblLayout w:type="fixed"/>
              <w:tblCellMar>
                <w:top w:w="0" w:type="dxa"/>
                <w:left w:w="0" w:type="dxa"/>
                <w:bottom w:w="0" w:type="dxa"/>
                <w:right w:w="0" w:type="dxa"/>
              </w:tblCellMar>
            </w:tblPr>
            <w:tblGrid>
              <w:gridCol w:w="1237"/>
              <w:gridCol w:w="1237"/>
              <w:gridCol w:w="1238"/>
              <w:gridCol w:w="1238"/>
            </w:tblGrid>
            <w:tr w14:paraId="2A350741">
              <w:tblPrEx>
                <w:shd w:val="clear" w:color="auto" w:fill="FFFFFF"/>
                <w:tblCellMar>
                  <w:top w:w="0" w:type="dxa"/>
                  <w:left w:w="0" w:type="dxa"/>
                  <w:bottom w:w="0" w:type="dxa"/>
                  <w:right w:w="0" w:type="dxa"/>
                </w:tblCellMar>
              </w:tblPrEx>
              <w:trPr>
                <w:trHeight w:val="344" w:hRule="atLeast"/>
              </w:trPr>
              <w:tc>
                <w:tcPr>
                  <w:tcW w:w="123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2A54D4DA">
                  <w:pPr>
                    <w:spacing w:line="288" w:lineRule="auto"/>
                    <w:rPr>
                      <w:rFonts w:eastAsia="Times New Roman"/>
                      <w:szCs w:val="28"/>
                    </w:rPr>
                  </w:pPr>
                  <w:r>
                    <w:rPr>
                      <w:rFonts w:eastAsia="Times New Roman"/>
                      <w:szCs w:val="28"/>
                    </w:rPr>
                    <w:t>thuần hậu</w:t>
                  </w:r>
                </w:p>
              </w:tc>
              <w:tc>
                <w:tcPr>
                  <w:tcW w:w="123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468E71C5">
                  <w:pPr>
                    <w:spacing w:line="288" w:lineRule="auto"/>
                    <w:rPr>
                      <w:rFonts w:eastAsia="Times New Roman"/>
                      <w:szCs w:val="28"/>
                    </w:rPr>
                  </w:pPr>
                  <w:r>
                    <w:rPr>
                      <w:rFonts w:eastAsia="Times New Roman"/>
                      <w:szCs w:val="28"/>
                    </w:rPr>
                    <w:t>hiền hòa</w:t>
                  </w:r>
                </w:p>
              </w:tc>
              <w:tc>
                <w:tcPr>
                  <w:tcW w:w="123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606B8E48">
                  <w:pPr>
                    <w:spacing w:line="288" w:lineRule="auto"/>
                    <w:rPr>
                      <w:rFonts w:eastAsia="Times New Roman"/>
                      <w:szCs w:val="28"/>
                    </w:rPr>
                  </w:pPr>
                  <w:r>
                    <w:rPr>
                      <w:rFonts w:eastAsia="Times New Roman"/>
                      <w:szCs w:val="28"/>
                    </w:rPr>
                    <w:t>ấm no</w:t>
                  </w:r>
                </w:p>
              </w:tc>
              <w:tc>
                <w:tcPr>
                  <w:tcW w:w="123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34E04BFB">
                  <w:pPr>
                    <w:spacing w:line="288" w:lineRule="auto"/>
                    <w:rPr>
                      <w:rFonts w:eastAsia="Times New Roman"/>
                      <w:szCs w:val="28"/>
                    </w:rPr>
                  </w:pPr>
                  <w:r>
                    <w:rPr>
                      <w:rFonts w:eastAsia="Times New Roman"/>
                      <w:szCs w:val="28"/>
                    </w:rPr>
                    <w:t>yên vui</w:t>
                  </w:r>
                </w:p>
              </w:tc>
            </w:tr>
          </w:tbl>
          <w:p w14:paraId="0E13C79F">
            <w:pPr>
              <w:spacing w:line="288" w:lineRule="auto"/>
              <w:rPr>
                <w:szCs w:val="28"/>
              </w:rPr>
            </w:pPr>
            <w:r>
              <w:rPr>
                <w:szCs w:val="28"/>
              </w:rPr>
              <w:t>-GV thu vở chấm, nhận xét</w:t>
            </w:r>
          </w:p>
          <w:p w14:paraId="30E18B54">
            <w:pPr>
              <w:spacing w:line="288" w:lineRule="auto"/>
              <w:jc w:val="both"/>
              <w:rPr>
                <w:szCs w:val="28"/>
              </w:rPr>
            </w:pPr>
            <w:r>
              <w:rPr>
                <w:szCs w:val="28"/>
              </w:rPr>
              <w:t>-GV mời HS chia sẻ kết quả.</w:t>
            </w:r>
          </w:p>
          <w:p w14:paraId="70C2188C">
            <w:pPr>
              <w:spacing w:line="288" w:lineRule="auto"/>
              <w:rPr>
                <w:b/>
                <w:i/>
                <w:szCs w:val="28"/>
              </w:rPr>
            </w:pPr>
          </w:p>
          <w:p w14:paraId="2C786484">
            <w:pPr>
              <w:spacing w:line="288" w:lineRule="auto"/>
              <w:rPr>
                <w:b/>
                <w:i/>
                <w:szCs w:val="28"/>
              </w:rPr>
            </w:pPr>
          </w:p>
          <w:p w14:paraId="78153776">
            <w:pPr>
              <w:spacing w:line="288" w:lineRule="auto"/>
              <w:rPr>
                <w:b/>
                <w:i/>
                <w:szCs w:val="28"/>
              </w:rPr>
            </w:pPr>
          </w:p>
          <w:p w14:paraId="2DAEC8AE">
            <w:pPr>
              <w:spacing w:line="288" w:lineRule="auto"/>
              <w:rPr>
                <w:b/>
                <w:i/>
                <w:szCs w:val="28"/>
              </w:rPr>
            </w:pPr>
          </w:p>
          <w:p w14:paraId="051CFF4C">
            <w:pPr>
              <w:spacing w:line="288" w:lineRule="auto"/>
              <w:rPr>
                <w:b/>
                <w:i/>
                <w:szCs w:val="28"/>
              </w:rPr>
            </w:pPr>
          </w:p>
          <w:p w14:paraId="45137B9E">
            <w:pPr>
              <w:spacing w:line="288" w:lineRule="auto"/>
              <w:jc w:val="both"/>
              <w:rPr>
                <w:szCs w:val="28"/>
              </w:rPr>
            </w:pPr>
            <w:r>
              <w:rPr>
                <w:szCs w:val="28"/>
              </w:rPr>
              <w:t>- GV mời cả lớp nhận xét.</w:t>
            </w:r>
          </w:p>
          <w:p w14:paraId="2E724E51">
            <w:pPr>
              <w:spacing w:line="288" w:lineRule="auto"/>
              <w:jc w:val="both"/>
              <w:rPr>
                <w:szCs w:val="28"/>
              </w:rPr>
            </w:pPr>
            <w:r>
              <w:rPr>
                <w:szCs w:val="28"/>
              </w:rPr>
              <w:t>- GV nhận xét chung, và tuyên dương.</w:t>
            </w:r>
          </w:p>
          <w:p w14:paraId="7C1C1FA7">
            <w:pPr>
              <w:spacing w:line="288" w:lineRule="auto"/>
              <w:rPr>
                <w:color w:val="000000" w:themeColor="text1"/>
                <w:szCs w:val="28"/>
                <w:shd w:val="clear" w:color="auto" w:fill="FFFFFF"/>
                <w14:textFill>
                  <w14:solidFill>
                    <w14:schemeClr w14:val="tx1"/>
                  </w14:solidFill>
                </w14:textFill>
              </w:rPr>
            </w:pPr>
            <w:r>
              <w:rPr>
                <w:b/>
                <w:color w:val="000000" w:themeColor="text1"/>
                <w:szCs w:val="28"/>
                <w14:textFill>
                  <w14:solidFill>
                    <w14:schemeClr w14:val="tx1"/>
                  </w14:solidFill>
                </w14:textFill>
              </w:rPr>
              <w:t>Bài 4.</w:t>
            </w:r>
            <w:r>
              <w:rPr>
                <w:color w:val="000000" w:themeColor="text1"/>
                <w:szCs w:val="28"/>
                <w:shd w:val="clear" w:color="auto" w:fill="FFFFFF"/>
                <w14:textFill>
                  <w14:solidFill>
                    <w14:schemeClr w14:val="tx1"/>
                  </w14:solidFill>
                </w14:textFill>
              </w:rPr>
              <w:t xml:space="preserve"> Đặt câu với 1 - 2 từ mà em đã tìm hiểu nghĩa ở bài tập 3.</w:t>
            </w:r>
          </w:p>
          <w:p w14:paraId="514AEFE2">
            <w:pPr>
              <w:shd w:val="clear" w:color="auto" w:fill="FFFFFF"/>
              <w:spacing w:line="288" w:lineRule="auto"/>
              <w:jc w:val="both"/>
              <w:rPr>
                <w:szCs w:val="28"/>
              </w:rPr>
            </w:pPr>
            <w:r>
              <w:rPr>
                <w:szCs w:val="28"/>
              </w:rPr>
              <w:t>-GV mời 1 HS đọc yêu cầu bài</w:t>
            </w:r>
          </w:p>
          <w:p w14:paraId="1A7BDE7D">
            <w:pPr>
              <w:shd w:val="clear" w:color="auto" w:fill="FFFFFF"/>
              <w:spacing w:line="288" w:lineRule="auto"/>
              <w:jc w:val="both"/>
              <w:rPr>
                <w:szCs w:val="28"/>
              </w:rPr>
            </w:pPr>
            <w:r>
              <w:rPr>
                <w:szCs w:val="28"/>
              </w:rPr>
              <w:t>-GV yêu cầu HS làm bài cá nhân vào vở.</w:t>
            </w:r>
          </w:p>
          <w:p w14:paraId="7DDCFB52">
            <w:pPr>
              <w:shd w:val="clear" w:color="auto" w:fill="FFFFFF"/>
              <w:spacing w:line="288" w:lineRule="auto"/>
              <w:jc w:val="both"/>
              <w:rPr>
                <w:rFonts w:eastAsia="Times New Roman"/>
                <w:b/>
                <w:szCs w:val="28"/>
              </w:rPr>
            </w:pPr>
          </w:p>
          <w:p w14:paraId="505425B1">
            <w:pPr>
              <w:spacing w:line="288" w:lineRule="auto"/>
              <w:rPr>
                <w:b/>
                <w:i/>
                <w:szCs w:val="28"/>
              </w:rPr>
            </w:pPr>
          </w:p>
          <w:p w14:paraId="7B1B8694">
            <w:pPr>
              <w:spacing w:line="288" w:lineRule="auto"/>
              <w:rPr>
                <w:b/>
                <w:i/>
                <w:szCs w:val="28"/>
              </w:rPr>
            </w:pPr>
          </w:p>
          <w:p w14:paraId="06E3B6DB">
            <w:pPr>
              <w:spacing w:line="288" w:lineRule="auto"/>
              <w:jc w:val="both"/>
              <w:rPr>
                <w:szCs w:val="28"/>
              </w:rPr>
            </w:pPr>
            <w:r>
              <w:rPr>
                <w:szCs w:val="28"/>
              </w:rPr>
              <w:t>- GV mời cả lớp nhận xét.</w:t>
            </w:r>
          </w:p>
          <w:p w14:paraId="5A8EEAE5">
            <w:pPr>
              <w:spacing w:line="288" w:lineRule="auto"/>
              <w:rPr>
                <w:b/>
                <w:i/>
                <w:szCs w:val="28"/>
              </w:rPr>
            </w:pPr>
            <w:r>
              <w:rPr>
                <w:szCs w:val="28"/>
              </w:rPr>
              <w:t>- GV nhận xét chung, và tuyên dương</w:t>
            </w:r>
          </w:p>
        </w:tc>
        <w:tc>
          <w:tcPr>
            <w:tcW w:w="4896" w:type="dxa"/>
            <w:tcBorders>
              <w:top w:val="dashed" w:color="auto" w:sz="4" w:space="0"/>
              <w:bottom w:val="dashed" w:color="auto" w:sz="4" w:space="0"/>
            </w:tcBorders>
          </w:tcPr>
          <w:p w14:paraId="432D71B4">
            <w:pPr>
              <w:spacing w:line="288" w:lineRule="auto"/>
              <w:jc w:val="both"/>
              <w:rPr>
                <w:szCs w:val="28"/>
                <w:lang w:val="nl-NL"/>
              </w:rPr>
            </w:pPr>
            <w:r>
              <w:rPr>
                <w:szCs w:val="28"/>
                <w:lang w:val="nl-NL"/>
              </w:rPr>
              <w:t xml:space="preserve">- HS đọc theo nhóm đôi. </w:t>
            </w:r>
          </w:p>
          <w:p w14:paraId="7D1FD240">
            <w:pPr>
              <w:spacing w:line="288" w:lineRule="auto"/>
              <w:jc w:val="both"/>
              <w:rPr>
                <w:szCs w:val="28"/>
                <w:lang w:val="nl-NL"/>
              </w:rPr>
            </w:pPr>
            <w:r>
              <w:rPr>
                <w:szCs w:val="28"/>
                <w:lang w:val="nl-NL"/>
              </w:rPr>
              <w:t>- 1HS đọc. Cả lớp lắng nghe.</w:t>
            </w:r>
          </w:p>
          <w:p w14:paraId="03CE462A">
            <w:pPr>
              <w:spacing w:line="288" w:lineRule="auto"/>
              <w:jc w:val="both"/>
              <w:rPr>
                <w:szCs w:val="28"/>
                <w:lang w:val="nl-NL"/>
              </w:rPr>
            </w:pPr>
            <w:r>
              <w:rPr>
                <w:szCs w:val="28"/>
                <w:lang w:val="nl-NL"/>
              </w:rPr>
              <w:t>-HS lắng nghe</w:t>
            </w:r>
          </w:p>
          <w:p w14:paraId="1C9038FE">
            <w:pPr>
              <w:spacing w:line="288" w:lineRule="auto"/>
              <w:jc w:val="both"/>
              <w:rPr>
                <w:szCs w:val="28"/>
                <w:lang w:val="nl-NL"/>
              </w:rPr>
            </w:pPr>
          </w:p>
          <w:p w14:paraId="3F1C5365">
            <w:pPr>
              <w:spacing w:line="288" w:lineRule="auto"/>
              <w:jc w:val="both"/>
              <w:rPr>
                <w:szCs w:val="28"/>
                <w:lang w:val="nl-NL"/>
              </w:rPr>
            </w:pPr>
          </w:p>
          <w:p w14:paraId="4C5FE2F4">
            <w:pPr>
              <w:spacing w:line="288" w:lineRule="auto"/>
              <w:jc w:val="both"/>
              <w:rPr>
                <w:szCs w:val="28"/>
                <w:lang w:val="nl-NL"/>
              </w:rPr>
            </w:pPr>
          </w:p>
          <w:p w14:paraId="0BB9FBFF">
            <w:pPr>
              <w:spacing w:line="288" w:lineRule="auto"/>
              <w:jc w:val="both"/>
              <w:rPr>
                <w:szCs w:val="28"/>
                <w:lang w:val="nl-NL"/>
              </w:rPr>
            </w:pPr>
            <w:r>
              <w:rPr>
                <w:szCs w:val="28"/>
                <w:lang w:val="nl-NL"/>
              </w:rPr>
              <w:t>-HS yêu cầu bài</w:t>
            </w:r>
          </w:p>
          <w:p w14:paraId="71AA0CC2">
            <w:pPr>
              <w:spacing w:line="288" w:lineRule="auto"/>
              <w:jc w:val="both"/>
              <w:rPr>
                <w:szCs w:val="28"/>
                <w:lang w:val="nl-NL"/>
              </w:rPr>
            </w:pPr>
            <w:r>
              <w:rPr>
                <w:szCs w:val="28"/>
                <w:lang w:val="nl-NL"/>
              </w:rPr>
              <w:t>-HS thảo luận nhóm và đưa ra kết quả:</w:t>
            </w:r>
          </w:p>
          <w:p w14:paraId="234B3925">
            <w:pPr>
              <w:pStyle w:val="8"/>
              <w:shd w:val="clear" w:color="auto" w:fill="FFFFFF"/>
              <w:spacing w:before="0" w:beforeAutospacing="0" w:after="0" w:afterAutospacing="0" w:line="288" w:lineRule="auto"/>
              <w:jc w:val="both"/>
              <w:rPr>
                <w:sz w:val="28"/>
                <w:szCs w:val="28"/>
              </w:rPr>
            </w:pPr>
            <w:r>
              <w:rPr>
                <w:sz w:val="28"/>
                <w:szCs w:val="28"/>
              </w:rPr>
              <w:t xml:space="preserve">+ </w:t>
            </w:r>
            <w:r>
              <w:rPr>
                <w:b/>
                <w:sz w:val="28"/>
                <w:szCs w:val="28"/>
              </w:rPr>
              <w:t>Bước 1</w:t>
            </w:r>
            <w:r>
              <w:rPr>
                <w:sz w:val="28"/>
                <w:szCs w:val="28"/>
              </w:rPr>
              <w:t>: Tìm trang có chữ cái đầu tiên của từ "tự hào" là chữ "t".</w:t>
            </w:r>
          </w:p>
          <w:p w14:paraId="566F7867">
            <w:pPr>
              <w:pStyle w:val="8"/>
              <w:shd w:val="clear" w:color="auto" w:fill="FFFFFF"/>
              <w:spacing w:before="0" w:beforeAutospacing="0" w:after="0" w:afterAutospacing="0" w:line="288" w:lineRule="auto"/>
              <w:jc w:val="both"/>
              <w:rPr>
                <w:sz w:val="28"/>
                <w:szCs w:val="28"/>
              </w:rPr>
            </w:pPr>
            <w:r>
              <w:rPr>
                <w:sz w:val="28"/>
                <w:szCs w:val="28"/>
              </w:rPr>
              <w:t xml:space="preserve">+ </w:t>
            </w:r>
            <w:r>
              <w:rPr>
                <w:b/>
                <w:sz w:val="28"/>
                <w:szCs w:val="28"/>
              </w:rPr>
              <w:t>Bước 2</w:t>
            </w:r>
            <w:r>
              <w:rPr>
                <w:sz w:val="28"/>
                <w:szCs w:val="28"/>
              </w:rPr>
              <w:t>: Dò từ trên xuống dưới  theo thứ tự  đến chữ cái “ư” và tìm đến từ "tự hào".</w:t>
            </w:r>
          </w:p>
          <w:p w14:paraId="06F0C1B7">
            <w:pPr>
              <w:pStyle w:val="8"/>
              <w:shd w:val="clear" w:color="auto" w:fill="FFFFFF"/>
              <w:spacing w:before="0" w:beforeAutospacing="0" w:after="0" w:afterAutospacing="0" w:line="288" w:lineRule="auto"/>
              <w:jc w:val="both"/>
              <w:rPr>
                <w:sz w:val="28"/>
                <w:szCs w:val="28"/>
              </w:rPr>
            </w:pPr>
            <w:r>
              <w:rPr>
                <w:sz w:val="28"/>
                <w:szCs w:val="28"/>
              </w:rPr>
              <w:t xml:space="preserve">+ </w:t>
            </w:r>
            <w:r>
              <w:rPr>
                <w:b/>
                <w:sz w:val="28"/>
                <w:szCs w:val="28"/>
              </w:rPr>
              <w:t>Bước 3</w:t>
            </w:r>
            <w:r>
              <w:rPr>
                <w:sz w:val="28"/>
                <w:szCs w:val="28"/>
              </w:rPr>
              <w:t>: Đọc phần giải thích nghĩa từ : Lấy làm hài lòng, hãnh diện về cái tốt đẹp mà mình có.</w:t>
            </w:r>
          </w:p>
          <w:p w14:paraId="04D47EB6">
            <w:pPr>
              <w:spacing w:line="288" w:lineRule="auto"/>
              <w:jc w:val="both"/>
              <w:rPr>
                <w:szCs w:val="28"/>
                <w:lang w:val="nl-NL"/>
              </w:rPr>
            </w:pPr>
            <w:r>
              <w:rPr>
                <w:szCs w:val="28"/>
                <w:lang w:val="nl-NL"/>
              </w:rPr>
              <w:t>-HS chia sẻ kết quả</w:t>
            </w:r>
          </w:p>
          <w:p w14:paraId="3A607FB6">
            <w:pPr>
              <w:spacing w:line="288" w:lineRule="auto"/>
              <w:jc w:val="both"/>
              <w:rPr>
                <w:szCs w:val="28"/>
                <w:lang w:val="nl-NL"/>
              </w:rPr>
            </w:pPr>
            <w:r>
              <w:rPr>
                <w:szCs w:val="28"/>
                <w:lang w:val="nl-NL"/>
              </w:rPr>
              <w:t>-Các nhóm nhận xét.</w:t>
            </w:r>
          </w:p>
          <w:p w14:paraId="20D90F78">
            <w:pPr>
              <w:spacing w:line="288" w:lineRule="auto"/>
              <w:jc w:val="both"/>
              <w:rPr>
                <w:szCs w:val="28"/>
                <w:lang w:val="nl-NL"/>
              </w:rPr>
            </w:pPr>
            <w:r>
              <w:rPr>
                <w:szCs w:val="28"/>
                <w:lang w:val="nl-NL"/>
              </w:rPr>
              <w:t>-Lắng nghe</w:t>
            </w:r>
          </w:p>
          <w:p w14:paraId="449AD122">
            <w:pPr>
              <w:spacing w:line="288" w:lineRule="auto"/>
              <w:jc w:val="both"/>
              <w:rPr>
                <w:szCs w:val="28"/>
                <w:lang w:val="nl-NL"/>
              </w:rPr>
            </w:pPr>
          </w:p>
          <w:p w14:paraId="3E36DBE8">
            <w:pPr>
              <w:spacing w:line="288" w:lineRule="auto"/>
              <w:jc w:val="both"/>
              <w:rPr>
                <w:szCs w:val="28"/>
                <w:lang w:val="nl-NL"/>
              </w:rPr>
            </w:pPr>
          </w:p>
          <w:p w14:paraId="4E27611F">
            <w:pPr>
              <w:spacing w:line="288" w:lineRule="auto"/>
              <w:jc w:val="both"/>
              <w:rPr>
                <w:szCs w:val="28"/>
                <w:lang w:val="nl-NL"/>
              </w:rPr>
            </w:pPr>
            <w:r>
              <w:rPr>
                <w:szCs w:val="28"/>
                <w:lang w:val="nl-NL"/>
              </w:rPr>
              <w:t>- HS yêu cầu bài</w:t>
            </w:r>
          </w:p>
          <w:p w14:paraId="7CE2475D">
            <w:pPr>
              <w:spacing w:line="288" w:lineRule="auto"/>
              <w:jc w:val="both"/>
              <w:rPr>
                <w:szCs w:val="28"/>
                <w:lang w:val="nl-NL"/>
              </w:rPr>
            </w:pPr>
            <w:r>
              <w:rPr>
                <w:szCs w:val="28"/>
                <w:lang w:val="nl-NL"/>
              </w:rPr>
              <w:t>-HS làm bài vào vở.</w:t>
            </w:r>
          </w:p>
          <w:p w14:paraId="7E5A7793">
            <w:pPr>
              <w:spacing w:line="288" w:lineRule="auto"/>
              <w:jc w:val="both"/>
              <w:rPr>
                <w:szCs w:val="28"/>
                <w:lang w:val="nl-NL"/>
              </w:rPr>
            </w:pPr>
          </w:p>
          <w:p w14:paraId="1FD555A6">
            <w:pPr>
              <w:spacing w:line="288" w:lineRule="auto"/>
              <w:jc w:val="both"/>
              <w:rPr>
                <w:szCs w:val="28"/>
                <w:lang w:val="nl-NL"/>
              </w:rPr>
            </w:pPr>
          </w:p>
          <w:p w14:paraId="07397E10">
            <w:pPr>
              <w:spacing w:line="288" w:lineRule="auto"/>
              <w:jc w:val="both"/>
              <w:rPr>
                <w:szCs w:val="28"/>
                <w:lang w:val="nl-NL"/>
              </w:rPr>
            </w:pPr>
            <w:r>
              <w:rPr>
                <w:szCs w:val="28"/>
                <w:lang w:val="nl-NL"/>
              </w:rPr>
              <w:t>-1 số HS nộp vở</w:t>
            </w:r>
          </w:p>
          <w:p w14:paraId="13CCAA61">
            <w:pPr>
              <w:spacing w:line="288" w:lineRule="auto"/>
              <w:jc w:val="both"/>
              <w:rPr>
                <w:szCs w:val="28"/>
                <w:lang w:val="nl-NL"/>
              </w:rPr>
            </w:pPr>
            <w:r>
              <w:rPr>
                <w:szCs w:val="28"/>
                <w:lang w:val="nl-NL"/>
              </w:rPr>
              <w:t>-HS chia sẻ kết quả:</w:t>
            </w:r>
          </w:p>
          <w:p w14:paraId="1D7DE5DF">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+Thuần hậu:</w:t>
            </w:r>
            <w:r>
              <w:rPr>
                <w:color w:val="000000" w:themeColor="text1"/>
                <w:sz w:val="28"/>
                <w:szCs w:val="28"/>
                <w14:textFill>
                  <w14:solidFill>
                    <w14:schemeClr w14:val="tx1"/>
                  </w14:solidFill>
                </w14:textFill>
              </w:rPr>
              <w:t> Nói tính nết thật thà và hiền hậu.</w:t>
            </w:r>
          </w:p>
          <w:p w14:paraId="630E7845">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+Hiền hòa:</w:t>
            </w:r>
            <w:r>
              <w:rPr>
                <w:color w:val="000000" w:themeColor="text1"/>
                <w:sz w:val="28"/>
                <w:szCs w:val="28"/>
                <w14:textFill>
                  <w14:solidFill>
                    <w14:schemeClr w14:val="tx1"/>
                  </w14:solidFill>
                </w14:textFill>
              </w:rPr>
              <w:t> hiền lành và ôn hòa</w:t>
            </w:r>
          </w:p>
          <w:p w14:paraId="21DFFA41">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+Ấm no:</w:t>
            </w:r>
            <w:r>
              <w:rPr>
                <w:color w:val="000000" w:themeColor="text1"/>
                <w:sz w:val="28"/>
                <w:szCs w:val="28"/>
                <w14:textFill>
                  <w14:solidFill>
                    <w14:schemeClr w14:val="tx1"/>
                  </w14:solidFill>
                </w14:textFill>
              </w:rPr>
              <w:t> Đầy đủ về vật chất, như đủ ăn, đủ mặc</w:t>
            </w:r>
          </w:p>
          <w:p w14:paraId="6EF53DF4">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+Yên vui:</w:t>
            </w:r>
            <w:r>
              <w:rPr>
                <w:color w:val="000000" w:themeColor="text1"/>
                <w:sz w:val="28"/>
                <w:szCs w:val="28"/>
                <w14:textFill>
                  <w14:solidFill>
                    <w14:schemeClr w14:val="tx1"/>
                  </w14:solidFill>
                </w14:textFill>
              </w:rPr>
              <w:t> yên ổn và vui vẻ</w:t>
            </w:r>
          </w:p>
          <w:p w14:paraId="37D28859">
            <w:pPr>
              <w:spacing w:line="288" w:lineRule="auto"/>
              <w:jc w:val="both"/>
              <w:rPr>
                <w:szCs w:val="28"/>
                <w:lang w:val="nl-NL"/>
              </w:rPr>
            </w:pPr>
            <w:r>
              <w:rPr>
                <w:szCs w:val="28"/>
                <w:lang w:val="nl-NL"/>
              </w:rPr>
              <w:t>-Các HS khác nhận xét.</w:t>
            </w:r>
          </w:p>
          <w:p w14:paraId="5C05976A">
            <w:pPr>
              <w:spacing w:line="288" w:lineRule="auto"/>
              <w:jc w:val="both"/>
              <w:rPr>
                <w:szCs w:val="28"/>
              </w:rPr>
            </w:pPr>
            <w:r>
              <w:rPr>
                <w:szCs w:val="28"/>
              </w:rPr>
              <w:t>-Lắng nghe.</w:t>
            </w:r>
          </w:p>
          <w:p w14:paraId="5F4834FF">
            <w:pPr>
              <w:spacing w:line="288" w:lineRule="auto"/>
              <w:jc w:val="both"/>
              <w:rPr>
                <w:szCs w:val="28"/>
              </w:rPr>
            </w:pPr>
          </w:p>
          <w:p w14:paraId="6AAFA99F">
            <w:pPr>
              <w:spacing w:line="288" w:lineRule="auto"/>
              <w:jc w:val="both"/>
              <w:rPr>
                <w:szCs w:val="28"/>
              </w:rPr>
            </w:pPr>
          </w:p>
          <w:p w14:paraId="6323ACB7">
            <w:pPr>
              <w:spacing w:line="288" w:lineRule="auto"/>
              <w:jc w:val="both"/>
              <w:rPr>
                <w:szCs w:val="28"/>
                <w:lang w:val="nl-NL"/>
              </w:rPr>
            </w:pPr>
            <w:r>
              <w:rPr>
                <w:szCs w:val="28"/>
                <w:lang w:val="nl-NL"/>
              </w:rPr>
              <w:t>-HS yêu cầu bài</w:t>
            </w:r>
          </w:p>
          <w:p w14:paraId="76B75177">
            <w:pPr>
              <w:spacing w:line="288" w:lineRule="auto"/>
              <w:jc w:val="both"/>
              <w:rPr>
                <w:szCs w:val="28"/>
                <w:lang w:val="nl-NL"/>
              </w:rPr>
            </w:pPr>
            <w:r>
              <w:rPr>
                <w:szCs w:val="28"/>
                <w:lang w:val="nl-NL"/>
              </w:rPr>
              <w:t>-HS làm bài vào vở.</w:t>
            </w:r>
          </w:p>
          <w:p w14:paraId="080381E4">
            <w:pPr>
              <w:spacing w:line="288" w:lineRule="auto"/>
              <w:jc w:val="both"/>
              <w:rPr>
                <w:szCs w:val="28"/>
              </w:rPr>
            </w:pPr>
            <w:r>
              <w:rPr>
                <w:szCs w:val="28"/>
              </w:rPr>
              <w:t>-HS chia sẻ kết quả :</w:t>
            </w:r>
          </w:p>
          <w:p w14:paraId="32E07C4E">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Từ ngày về hưu, ông cụ sống yên vui với con cháu.</w:t>
            </w:r>
          </w:p>
          <w:p w14:paraId="7AD74C3F">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Cuộc sống làng quê thật yên bình, ấm no.</w:t>
            </w:r>
          </w:p>
          <w:p w14:paraId="4E6A67DC">
            <w:pPr>
              <w:spacing w:line="288" w:lineRule="auto"/>
              <w:jc w:val="both"/>
              <w:rPr>
                <w:szCs w:val="28"/>
              </w:rPr>
            </w:pPr>
            <w:r>
              <w:rPr>
                <w:szCs w:val="28"/>
              </w:rPr>
              <w:t>-Lắng nghe</w:t>
            </w:r>
          </w:p>
        </w:tc>
      </w:tr>
      <w:tr w14:paraId="6C6D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219EB791">
            <w:pPr>
              <w:spacing w:line="288" w:lineRule="auto"/>
              <w:rPr>
                <w:b/>
                <w:szCs w:val="28"/>
              </w:rPr>
            </w:pPr>
            <w:r>
              <w:rPr>
                <w:b/>
                <w:szCs w:val="28"/>
              </w:rPr>
              <w:t>3. Vận dụng trải nghiệm.</w:t>
            </w:r>
          </w:p>
          <w:p w14:paraId="7C50E587">
            <w:pPr>
              <w:spacing w:line="288" w:lineRule="auto"/>
              <w:rPr>
                <w:szCs w:val="28"/>
              </w:rPr>
            </w:pPr>
            <w:r>
              <w:rPr>
                <w:szCs w:val="28"/>
              </w:rPr>
              <w:t>- Mục tiêu:</w:t>
            </w:r>
          </w:p>
          <w:p w14:paraId="0FA7F6B1">
            <w:pPr>
              <w:spacing w:line="288" w:lineRule="auto"/>
              <w:rPr>
                <w:szCs w:val="28"/>
              </w:rPr>
            </w:pPr>
            <w:r>
              <w:rPr>
                <w:szCs w:val="28"/>
              </w:rPr>
              <w:t>+ Củng cố những kiến thức đã học trong tiết học để học sinh khắc sâu nội dung.</w:t>
            </w:r>
          </w:p>
          <w:p w14:paraId="7EB143AF">
            <w:pPr>
              <w:spacing w:line="288" w:lineRule="auto"/>
              <w:jc w:val="both"/>
              <w:rPr>
                <w:szCs w:val="28"/>
              </w:rPr>
            </w:pPr>
            <w:r>
              <w:rPr>
                <w:szCs w:val="28"/>
              </w:rPr>
              <w:t>+ Biết vận dụng kiến thức từ bài học để vận dụng vào thực tiễn: Biết xây dựng tủ sách cho lớp.</w:t>
            </w:r>
          </w:p>
          <w:p w14:paraId="1BAC39DA">
            <w:pPr>
              <w:spacing w:line="288" w:lineRule="auto"/>
              <w:rPr>
                <w:szCs w:val="28"/>
              </w:rPr>
            </w:pPr>
            <w:r>
              <w:rPr>
                <w:szCs w:val="28"/>
              </w:rPr>
              <w:t>+ Tạo không khí vui vẻ, hào hứng, lưu luyến sau khi học sinh bài học.</w:t>
            </w:r>
          </w:p>
          <w:p w14:paraId="6A5A119F">
            <w:pPr>
              <w:spacing w:line="288" w:lineRule="auto"/>
              <w:rPr>
                <w:szCs w:val="28"/>
              </w:rPr>
            </w:pPr>
            <w:r>
              <w:rPr>
                <w:szCs w:val="28"/>
              </w:rPr>
              <w:t>- Cách tiến hành:</w:t>
            </w:r>
          </w:p>
        </w:tc>
      </w:tr>
      <w:tr w14:paraId="469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4BFE8B22">
            <w:pPr>
              <w:spacing w:line="288" w:lineRule="auto"/>
              <w:jc w:val="both"/>
              <w:rPr>
                <w:szCs w:val="28"/>
              </w:rPr>
            </w:pPr>
            <w:r>
              <w:rPr>
                <w:szCs w:val="28"/>
              </w:rPr>
              <w:t>- GV tổ chức vận dụng bằng trò chơi “</w:t>
            </w:r>
            <w:r>
              <w:rPr>
                <w:b/>
                <w:i/>
                <w:szCs w:val="28"/>
              </w:rPr>
              <w:t>Vua Tiếng Việt</w:t>
            </w:r>
            <w:r>
              <w:rPr>
                <w:szCs w:val="28"/>
              </w:rPr>
              <w:t>”</w:t>
            </w:r>
          </w:p>
          <w:p w14:paraId="7C8A187C">
            <w:pPr>
              <w:spacing w:line="288" w:lineRule="auto"/>
              <w:jc w:val="both"/>
              <w:rPr>
                <w:szCs w:val="28"/>
              </w:rPr>
            </w:pPr>
            <w:r>
              <w:rPr>
                <w:szCs w:val="28"/>
              </w:rPr>
              <w:t xml:space="preserve">+ GV chuẩn bị một quyển từ điển TV, chọn 1 từ bất kì, cho 1 HS xem nghĩa của từ đó và diễn giải , mô tả để các bạn đoán được đó là từ gì ? </w:t>
            </w:r>
          </w:p>
          <w:p w14:paraId="2CD93202">
            <w:pPr>
              <w:spacing w:line="288" w:lineRule="auto"/>
              <w:jc w:val="both"/>
              <w:rPr>
                <w:szCs w:val="28"/>
              </w:rPr>
            </w:pPr>
            <w:r>
              <w:rPr>
                <w:szCs w:val="28"/>
              </w:rPr>
              <w:t>- HS nào đoán được đúng sẽ được nhận quà.</w:t>
            </w:r>
          </w:p>
          <w:p w14:paraId="1CAC8DD3">
            <w:pPr>
              <w:spacing w:line="288" w:lineRule="auto"/>
              <w:jc w:val="both"/>
              <w:rPr>
                <w:szCs w:val="28"/>
              </w:rPr>
            </w:pPr>
            <w:r>
              <w:rPr>
                <w:szCs w:val="28"/>
              </w:rPr>
              <w:t xml:space="preserve">- Nhận xét, tuyên dương. </w:t>
            </w:r>
          </w:p>
          <w:p w14:paraId="364662F9">
            <w:pPr>
              <w:spacing w:line="288" w:lineRule="auto"/>
              <w:jc w:val="both"/>
              <w:rPr>
                <w:szCs w:val="28"/>
              </w:rPr>
            </w:pPr>
            <w:r>
              <w:rPr>
                <w:szCs w:val="28"/>
              </w:rPr>
              <w:t>- GV nhận xét tiết dạy.</w:t>
            </w:r>
          </w:p>
          <w:p w14:paraId="4C52FD51">
            <w:pPr>
              <w:spacing w:line="288" w:lineRule="auto"/>
              <w:jc w:val="both"/>
              <w:rPr>
                <w:szCs w:val="28"/>
              </w:rPr>
            </w:pPr>
            <w:r>
              <w:rPr>
                <w:szCs w:val="28"/>
              </w:rPr>
              <w:t>- Dặn dò bài về nhà.</w:t>
            </w:r>
          </w:p>
        </w:tc>
        <w:tc>
          <w:tcPr>
            <w:tcW w:w="4938" w:type="dxa"/>
            <w:gridSpan w:val="2"/>
            <w:tcBorders>
              <w:top w:val="dashed" w:color="auto" w:sz="4" w:space="0"/>
              <w:bottom w:val="dashed" w:color="auto" w:sz="4" w:space="0"/>
            </w:tcBorders>
          </w:tcPr>
          <w:p w14:paraId="1ED3FB54">
            <w:pPr>
              <w:spacing w:line="288" w:lineRule="auto"/>
              <w:jc w:val="both"/>
              <w:rPr>
                <w:szCs w:val="28"/>
              </w:rPr>
            </w:pPr>
            <w:r>
              <w:rPr>
                <w:szCs w:val="28"/>
              </w:rPr>
              <w:t>- HS tham gia để vận dụng kiến thức đã học vào thực tiễn.</w:t>
            </w:r>
          </w:p>
          <w:p w14:paraId="626B014A">
            <w:pPr>
              <w:spacing w:line="288" w:lineRule="auto"/>
              <w:jc w:val="both"/>
              <w:rPr>
                <w:szCs w:val="28"/>
              </w:rPr>
            </w:pPr>
            <w:r>
              <w:rPr>
                <w:szCs w:val="28"/>
              </w:rPr>
              <w:t>- Các lớp tham gia trò chơi vận dụng.</w:t>
            </w:r>
          </w:p>
          <w:p w14:paraId="00C5AD54">
            <w:pPr>
              <w:spacing w:line="288" w:lineRule="auto"/>
              <w:jc w:val="both"/>
              <w:rPr>
                <w:szCs w:val="28"/>
              </w:rPr>
            </w:pPr>
          </w:p>
          <w:p w14:paraId="22E4E3CB">
            <w:pPr>
              <w:spacing w:line="288" w:lineRule="auto"/>
              <w:jc w:val="both"/>
              <w:rPr>
                <w:szCs w:val="28"/>
              </w:rPr>
            </w:pPr>
          </w:p>
          <w:p w14:paraId="4584BE5E">
            <w:pPr>
              <w:spacing w:line="288" w:lineRule="auto"/>
              <w:jc w:val="both"/>
              <w:rPr>
                <w:szCs w:val="28"/>
              </w:rPr>
            </w:pPr>
          </w:p>
          <w:p w14:paraId="7466569C">
            <w:pPr>
              <w:spacing w:line="288" w:lineRule="auto"/>
              <w:jc w:val="both"/>
              <w:rPr>
                <w:szCs w:val="28"/>
              </w:rPr>
            </w:pPr>
          </w:p>
          <w:p w14:paraId="4EF81463">
            <w:pPr>
              <w:spacing w:line="288" w:lineRule="auto"/>
              <w:jc w:val="both"/>
              <w:rPr>
                <w:szCs w:val="28"/>
              </w:rPr>
            </w:pPr>
            <w:r>
              <w:rPr>
                <w:szCs w:val="28"/>
              </w:rPr>
              <w:t>- HS lắng nghe, rút kinh nghiệm.</w:t>
            </w:r>
          </w:p>
        </w:tc>
      </w:tr>
      <w:tr w14:paraId="7111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11E9C401">
            <w:pPr>
              <w:spacing w:line="288" w:lineRule="auto"/>
              <w:rPr>
                <w:b/>
                <w:szCs w:val="28"/>
              </w:rPr>
            </w:pPr>
            <w:r>
              <w:rPr>
                <w:b/>
                <w:szCs w:val="28"/>
              </w:rPr>
              <w:t>IV. ĐIỀU CHỈNH SAU BÀI DẠY:</w:t>
            </w:r>
          </w:p>
          <w:p w14:paraId="749892F5">
            <w:pPr>
              <w:spacing w:line="288" w:lineRule="auto"/>
              <w:jc w:val="center"/>
              <w:rPr>
                <w:szCs w:val="28"/>
              </w:rPr>
            </w:pPr>
            <w:r>
              <w:rPr>
                <w:szCs w:val="28"/>
              </w:rPr>
              <w:t>.......................................................................................................................................</w:t>
            </w:r>
          </w:p>
        </w:tc>
      </w:tr>
    </w:tbl>
    <w:p w14:paraId="2A5AB89F">
      <w:pPr>
        <w:spacing w:line="288" w:lineRule="auto"/>
        <w:jc w:val="center"/>
        <w:rPr>
          <w:b/>
          <w:szCs w:val="28"/>
        </w:rPr>
      </w:pPr>
      <w:r>
        <w:rPr>
          <w:b/>
          <w:szCs w:val="28"/>
        </w:rPr>
        <w:t>---------------------------------------------</w:t>
      </w:r>
    </w:p>
    <w:p w14:paraId="76A61F9E">
      <w:pPr>
        <w:spacing w:line="288" w:lineRule="auto"/>
        <w:jc w:val="center"/>
        <w:rPr>
          <w:b/>
          <w:szCs w:val="28"/>
        </w:rPr>
      </w:pPr>
      <w:r>
        <w:rPr>
          <w:b/>
          <w:szCs w:val="28"/>
        </w:rPr>
        <w:t>Bài 4: TRỐNG ĐỒNG ĐÔNG SƠN (3 tiết)</w:t>
      </w:r>
    </w:p>
    <w:p w14:paraId="5A035C52">
      <w:pPr>
        <w:spacing w:line="288" w:lineRule="auto"/>
        <w:ind w:firstLine="360"/>
        <w:jc w:val="center"/>
        <w:rPr>
          <w:b/>
          <w:szCs w:val="28"/>
        </w:rPr>
      </w:pPr>
      <w:r>
        <w:rPr>
          <w:b/>
          <w:szCs w:val="28"/>
        </w:rPr>
        <w:t>Tiết 3: VIẾT</w:t>
      </w:r>
    </w:p>
    <w:p w14:paraId="0797043F">
      <w:pPr>
        <w:spacing w:line="288" w:lineRule="auto"/>
        <w:ind w:firstLine="360"/>
        <w:jc w:val="center"/>
        <w:rPr>
          <w:b/>
          <w:szCs w:val="28"/>
        </w:rPr>
      </w:pPr>
      <w:r>
        <w:rPr>
          <w:b/>
          <w:szCs w:val="28"/>
        </w:rPr>
        <w:t>Bài: VIẾT GIẤY MỜI.</w:t>
      </w:r>
    </w:p>
    <w:p w14:paraId="0E15CF63">
      <w:pPr>
        <w:spacing w:line="288" w:lineRule="auto"/>
        <w:ind w:firstLine="360"/>
        <w:jc w:val="center"/>
        <w:rPr>
          <w:b/>
          <w:szCs w:val="28"/>
        </w:rPr>
      </w:pPr>
    </w:p>
    <w:p w14:paraId="1DCDC504">
      <w:pPr>
        <w:spacing w:line="288" w:lineRule="auto"/>
        <w:ind w:firstLine="360"/>
        <w:jc w:val="both"/>
        <w:rPr>
          <w:b/>
          <w:szCs w:val="28"/>
        </w:rPr>
      </w:pPr>
      <w:r>
        <w:rPr>
          <w:b/>
          <w:szCs w:val="28"/>
        </w:rPr>
        <w:t>I. YÊU CẦU CẦN ĐẠT.</w:t>
      </w:r>
    </w:p>
    <w:p w14:paraId="26257C75">
      <w:pPr>
        <w:spacing w:line="288" w:lineRule="auto"/>
        <w:ind w:firstLine="360"/>
        <w:jc w:val="both"/>
        <w:rPr>
          <w:b/>
          <w:i/>
          <w:szCs w:val="28"/>
        </w:rPr>
      </w:pPr>
      <w:r>
        <w:rPr>
          <w:b/>
          <w:i/>
          <w:szCs w:val="28"/>
        </w:rPr>
        <w:t>1. Năng lực đặc thù:</w:t>
      </w:r>
    </w:p>
    <w:p w14:paraId="4DFB77A8">
      <w:pPr>
        <w:spacing w:line="288" w:lineRule="auto"/>
        <w:ind w:firstLine="360"/>
        <w:jc w:val="both"/>
        <w:rPr>
          <w:szCs w:val="28"/>
        </w:rPr>
      </w:pPr>
      <w:r>
        <w:rPr>
          <w:szCs w:val="28"/>
        </w:rPr>
        <w:t>- Viết được giấy mời.</w:t>
      </w:r>
    </w:p>
    <w:p w14:paraId="54772939">
      <w:pPr>
        <w:spacing w:line="288" w:lineRule="auto"/>
        <w:ind w:firstLine="360"/>
        <w:jc w:val="both"/>
        <w:rPr>
          <w:szCs w:val="28"/>
        </w:rPr>
      </w:pPr>
      <w:r>
        <w:rPr>
          <w:szCs w:val="28"/>
        </w:rPr>
        <w:t>- Phát triển kĩ năng viết qua đó góp phần phát triển năng lực ngôn ngữ.</w:t>
      </w:r>
    </w:p>
    <w:p w14:paraId="3F4B7F9A">
      <w:pPr>
        <w:spacing w:line="288" w:lineRule="auto"/>
        <w:ind w:firstLine="360"/>
        <w:jc w:val="both"/>
        <w:rPr>
          <w:szCs w:val="28"/>
        </w:rPr>
      </w:pPr>
      <w:r>
        <w:rPr>
          <w:szCs w:val="28"/>
        </w:rPr>
        <w:t>- Biết vận dụng kiến thức từ bài học để vận dụng vào thực tiễn: sử dụng kĩ năng viết văn vào cuộc sống thực tiễn.</w:t>
      </w:r>
    </w:p>
    <w:p w14:paraId="1DD09BD2">
      <w:pPr>
        <w:spacing w:line="288" w:lineRule="auto"/>
        <w:ind w:firstLine="360"/>
        <w:jc w:val="both"/>
        <w:rPr>
          <w:b/>
          <w:i/>
          <w:szCs w:val="28"/>
        </w:rPr>
      </w:pPr>
      <w:r>
        <w:rPr>
          <w:b/>
          <w:i/>
          <w:szCs w:val="28"/>
        </w:rPr>
        <w:t>2. Năng lực chung.</w:t>
      </w:r>
    </w:p>
    <w:p w14:paraId="2DDAF361">
      <w:pPr>
        <w:spacing w:line="288" w:lineRule="auto"/>
        <w:ind w:firstLine="360"/>
        <w:jc w:val="both"/>
        <w:rPr>
          <w:szCs w:val="28"/>
        </w:rPr>
      </w:pPr>
      <w:r>
        <w:rPr>
          <w:szCs w:val="28"/>
        </w:rPr>
        <w:t>- Năng lực tự chủ, tự học: Tích cực học tập, tiếp thu kiến thức để thực hiện tốt nội dung bài học.</w:t>
      </w:r>
    </w:p>
    <w:p w14:paraId="454FE5D6">
      <w:pPr>
        <w:spacing w:line="288" w:lineRule="auto"/>
        <w:ind w:firstLine="360"/>
        <w:jc w:val="both"/>
        <w:rPr>
          <w:szCs w:val="28"/>
        </w:rPr>
      </w:pPr>
      <w:r>
        <w:rPr>
          <w:szCs w:val="28"/>
        </w:rPr>
        <w:t>- Năng lực giải quyết vấn đề và sáng tạo: Tự tin, mạnh dạn, biết trao đổi nhận xét trong giao tiếp.</w:t>
      </w:r>
    </w:p>
    <w:p w14:paraId="79E0D73D">
      <w:pPr>
        <w:spacing w:line="288" w:lineRule="auto"/>
        <w:ind w:firstLine="360"/>
        <w:jc w:val="both"/>
        <w:rPr>
          <w:szCs w:val="28"/>
        </w:rPr>
      </w:pPr>
      <w:r>
        <w:rPr>
          <w:szCs w:val="28"/>
        </w:rPr>
        <w:t>- Năng lực giao tiếp và hợp tác: Biết hợp tác cùng bạn, qua đó nâng cao kĩ năng nói và nghe trong thảo luận nhóm.</w:t>
      </w:r>
    </w:p>
    <w:p w14:paraId="37E89312">
      <w:pPr>
        <w:spacing w:line="288" w:lineRule="auto"/>
        <w:ind w:firstLine="360"/>
        <w:jc w:val="both"/>
        <w:rPr>
          <w:b/>
          <w:i/>
          <w:szCs w:val="28"/>
        </w:rPr>
      </w:pPr>
      <w:r>
        <w:rPr>
          <w:b/>
          <w:i/>
          <w:szCs w:val="28"/>
        </w:rPr>
        <w:t>3. Phẩm chất.</w:t>
      </w:r>
    </w:p>
    <w:p w14:paraId="19CF33EA">
      <w:pPr>
        <w:spacing w:line="288" w:lineRule="auto"/>
        <w:ind w:firstLine="360"/>
        <w:jc w:val="both"/>
        <w:rPr>
          <w:szCs w:val="28"/>
        </w:rPr>
      </w:pPr>
      <w:r>
        <w:rPr>
          <w:szCs w:val="28"/>
        </w:rPr>
        <w:t>- Phẩm chất nhân ái: Thông qua bài học, nâng cao phẩm chất nhân hậu của bản thân, góp phần phát triển phẩm chất nhân ái.</w:t>
      </w:r>
    </w:p>
    <w:p w14:paraId="5842D49B">
      <w:pPr>
        <w:spacing w:line="288" w:lineRule="auto"/>
        <w:ind w:firstLine="360"/>
        <w:jc w:val="both"/>
        <w:rPr>
          <w:szCs w:val="28"/>
        </w:rPr>
      </w:pPr>
      <w:r>
        <w:rPr>
          <w:szCs w:val="28"/>
        </w:rPr>
        <w:t>- Phẩm chất trung thực: Thông qua bài học, phát triển tính trung thực của bản thân.</w:t>
      </w:r>
    </w:p>
    <w:p w14:paraId="76DF962E">
      <w:pPr>
        <w:spacing w:line="288" w:lineRule="auto"/>
        <w:ind w:firstLine="360"/>
        <w:jc w:val="both"/>
        <w:rPr>
          <w:szCs w:val="28"/>
        </w:rPr>
      </w:pPr>
      <w:r>
        <w:rPr>
          <w:szCs w:val="28"/>
        </w:rPr>
        <w:t>- Phẩm chất chăm chỉ: Có ý thức tự giác trong học tập, trò chơi và vận dụng.</w:t>
      </w:r>
    </w:p>
    <w:p w14:paraId="69035EBE">
      <w:pPr>
        <w:spacing w:line="288" w:lineRule="auto"/>
        <w:ind w:firstLine="360"/>
        <w:jc w:val="both"/>
        <w:rPr>
          <w:szCs w:val="28"/>
        </w:rPr>
      </w:pPr>
      <w:r>
        <w:rPr>
          <w:szCs w:val="28"/>
        </w:rPr>
        <w:t>- Phẩm chất trách nhiệm: Biết giữ trật tự, lắng nghe và học tập nghiêm túc.</w:t>
      </w:r>
    </w:p>
    <w:p w14:paraId="377E6DC3">
      <w:pPr>
        <w:spacing w:line="288" w:lineRule="auto"/>
        <w:ind w:firstLine="360"/>
        <w:jc w:val="both"/>
        <w:rPr>
          <w:b/>
          <w:szCs w:val="28"/>
        </w:rPr>
      </w:pPr>
      <w:r>
        <w:rPr>
          <w:b/>
          <w:szCs w:val="28"/>
        </w:rPr>
        <w:t>II. ĐỒ DÙNG DẠY HỌC.</w:t>
      </w:r>
    </w:p>
    <w:p w14:paraId="6B7E8C49">
      <w:pPr>
        <w:spacing w:line="288" w:lineRule="auto"/>
        <w:ind w:firstLine="360"/>
        <w:jc w:val="both"/>
        <w:rPr>
          <w:szCs w:val="28"/>
        </w:rPr>
      </w:pPr>
      <w:r>
        <w:rPr>
          <w:szCs w:val="28"/>
        </w:rPr>
        <w:t>- Kế hoạch bài dạy, bài giảng Power point.</w:t>
      </w:r>
    </w:p>
    <w:p w14:paraId="0F1772FF">
      <w:pPr>
        <w:spacing w:line="288" w:lineRule="auto"/>
        <w:ind w:firstLine="360"/>
        <w:jc w:val="both"/>
        <w:rPr>
          <w:szCs w:val="28"/>
        </w:rPr>
      </w:pPr>
      <w:r>
        <w:rPr>
          <w:szCs w:val="28"/>
        </w:rPr>
        <w:t>- SGK và các thiết bị, học liệu phụ vụ cho tiết dạy.</w:t>
      </w:r>
    </w:p>
    <w:p w14:paraId="51BE80FA">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896"/>
      </w:tblGrid>
      <w:tr w14:paraId="1D40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49C50F03">
            <w:pPr>
              <w:spacing w:line="288" w:lineRule="auto"/>
              <w:jc w:val="center"/>
              <w:rPr>
                <w:b/>
                <w:szCs w:val="28"/>
              </w:rPr>
            </w:pPr>
            <w:r>
              <w:rPr>
                <w:b/>
                <w:szCs w:val="28"/>
              </w:rPr>
              <w:t>Hoạt động của giáo viên</w:t>
            </w:r>
          </w:p>
        </w:tc>
        <w:tc>
          <w:tcPr>
            <w:tcW w:w="4938" w:type="dxa"/>
            <w:gridSpan w:val="2"/>
            <w:tcBorders>
              <w:bottom w:val="dashed" w:color="auto" w:sz="4" w:space="0"/>
            </w:tcBorders>
          </w:tcPr>
          <w:p w14:paraId="031D2FBA">
            <w:pPr>
              <w:spacing w:line="288" w:lineRule="auto"/>
              <w:jc w:val="center"/>
              <w:rPr>
                <w:b/>
                <w:szCs w:val="28"/>
              </w:rPr>
            </w:pPr>
            <w:r>
              <w:rPr>
                <w:b/>
                <w:szCs w:val="28"/>
              </w:rPr>
              <w:t>Hoạt động của học sinh</w:t>
            </w:r>
          </w:p>
        </w:tc>
      </w:tr>
      <w:tr w14:paraId="242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66E58E2E">
            <w:pPr>
              <w:spacing w:line="288" w:lineRule="auto"/>
              <w:rPr>
                <w:b/>
                <w:szCs w:val="28"/>
              </w:rPr>
            </w:pPr>
            <w:r>
              <w:rPr>
                <w:b/>
                <w:szCs w:val="28"/>
              </w:rPr>
              <w:t>1. Khởi động:</w:t>
            </w:r>
          </w:p>
          <w:p w14:paraId="4F6E35D6">
            <w:pPr>
              <w:spacing w:line="288" w:lineRule="auto"/>
              <w:rPr>
                <w:szCs w:val="28"/>
              </w:rPr>
            </w:pPr>
            <w:r>
              <w:rPr>
                <w:szCs w:val="28"/>
              </w:rPr>
              <w:t xml:space="preserve">- Mục tiêu: </w:t>
            </w:r>
          </w:p>
          <w:p w14:paraId="1BA741A2">
            <w:pPr>
              <w:spacing w:line="288" w:lineRule="auto"/>
              <w:rPr>
                <w:szCs w:val="28"/>
              </w:rPr>
            </w:pPr>
            <w:r>
              <w:rPr>
                <w:szCs w:val="28"/>
              </w:rPr>
              <w:t>+ Tạo không khí vui vẻ, khấn khởi trước giờ học.</w:t>
            </w:r>
          </w:p>
          <w:p w14:paraId="32026349">
            <w:pPr>
              <w:spacing w:line="288" w:lineRule="auto"/>
              <w:rPr>
                <w:szCs w:val="28"/>
              </w:rPr>
            </w:pPr>
            <w:r>
              <w:rPr>
                <w:szCs w:val="28"/>
              </w:rPr>
              <w:t>+ Kiểm tra kiến thức đã học của học sinh ở bài trước.</w:t>
            </w:r>
          </w:p>
          <w:p w14:paraId="35BD3750">
            <w:pPr>
              <w:spacing w:line="288" w:lineRule="auto"/>
              <w:rPr>
                <w:szCs w:val="28"/>
              </w:rPr>
            </w:pPr>
            <w:r>
              <w:rPr>
                <w:szCs w:val="28"/>
              </w:rPr>
              <w:t>- Cách tiến hành:</w:t>
            </w:r>
          </w:p>
        </w:tc>
      </w:tr>
      <w:tr w14:paraId="4700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2DB85534">
            <w:pPr>
              <w:spacing w:line="288" w:lineRule="auto"/>
              <w:jc w:val="both"/>
              <w:rPr>
                <w:szCs w:val="28"/>
              </w:rPr>
            </w:pPr>
            <w:r>
              <w:rPr>
                <w:szCs w:val="28"/>
              </w:rPr>
              <w:t>-GV cho HS quan sát tranh để khởi động.</w:t>
            </w:r>
          </w:p>
          <w:p w14:paraId="251CCB46">
            <w:pPr>
              <w:spacing w:line="288" w:lineRule="auto"/>
              <w:jc w:val="center"/>
              <w:rPr>
                <w:szCs w:val="28"/>
              </w:rPr>
            </w:pPr>
            <w:r>
              <w:rPr>
                <w:szCs w:val="28"/>
              </w:rPr>
              <w:drawing>
                <wp:inline distT="0" distB="0" distL="0" distR="0">
                  <wp:extent cx="2409825" cy="2505075"/>
                  <wp:effectExtent l="0" t="0" r="3175" b="9525"/>
                  <wp:docPr id="4" name="Picture 4" descr="Giấy mời gặp mặt dâu rể trang trọng, đẹp nhấ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iấy mời gặp mặt dâu rể trang trọng, đẹp nhất 20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09825" cy="2505075"/>
                          </a:xfrm>
                          <a:prstGeom prst="rect">
                            <a:avLst/>
                          </a:prstGeom>
                          <a:noFill/>
                          <a:ln>
                            <a:noFill/>
                          </a:ln>
                        </pic:spPr>
                      </pic:pic>
                    </a:graphicData>
                  </a:graphic>
                </wp:inline>
              </w:drawing>
            </w:r>
          </w:p>
          <w:p w14:paraId="3C4C178F">
            <w:pPr>
              <w:spacing w:line="288" w:lineRule="auto"/>
              <w:jc w:val="both"/>
              <w:rPr>
                <w:szCs w:val="28"/>
              </w:rPr>
            </w:pPr>
            <w:r>
              <w:rPr>
                <w:szCs w:val="28"/>
              </w:rPr>
              <w:t>-GV hỏi:</w:t>
            </w:r>
          </w:p>
          <w:p w14:paraId="473CDF92">
            <w:pPr>
              <w:spacing w:line="288" w:lineRule="auto"/>
              <w:jc w:val="both"/>
              <w:rPr>
                <w:szCs w:val="28"/>
              </w:rPr>
            </w:pPr>
            <w:r>
              <w:rPr>
                <w:szCs w:val="28"/>
              </w:rPr>
              <w:t>+Nội dung bức tranh là gì?</w:t>
            </w:r>
          </w:p>
          <w:p w14:paraId="6D819555">
            <w:pPr>
              <w:spacing w:line="288" w:lineRule="auto"/>
              <w:jc w:val="both"/>
              <w:rPr>
                <w:szCs w:val="28"/>
              </w:rPr>
            </w:pPr>
            <w:r>
              <w:rPr>
                <w:szCs w:val="28"/>
              </w:rPr>
              <w:t>+Khi nào chúng ta cần viết giấy mời?</w:t>
            </w:r>
          </w:p>
          <w:p w14:paraId="4F2E3C51">
            <w:pPr>
              <w:spacing w:line="288" w:lineRule="auto"/>
              <w:jc w:val="both"/>
              <w:rPr>
                <w:szCs w:val="28"/>
              </w:rPr>
            </w:pPr>
            <w:r>
              <w:rPr>
                <w:szCs w:val="28"/>
              </w:rPr>
              <w:t>- GV Nhận xét, tuyên dương.</w:t>
            </w:r>
          </w:p>
          <w:p w14:paraId="4CF8B8EF">
            <w:pPr>
              <w:spacing w:line="288" w:lineRule="auto"/>
              <w:jc w:val="both"/>
              <w:rPr>
                <w:szCs w:val="28"/>
              </w:rPr>
            </w:pPr>
            <w:r>
              <w:rPr>
                <w:szCs w:val="28"/>
              </w:rPr>
              <w:t>- GV dẫn dắt vào bài mới.</w:t>
            </w:r>
          </w:p>
        </w:tc>
        <w:tc>
          <w:tcPr>
            <w:tcW w:w="4938" w:type="dxa"/>
            <w:gridSpan w:val="2"/>
            <w:tcBorders>
              <w:bottom w:val="dashed" w:color="auto" w:sz="4" w:space="0"/>
            </w:tcBorders>
          </w:tcPr>
          <w:p w14:paraId="4E7E3B8A">
            <w:pPr>
              <w:spacing w:line="288" w:lineRule="auto"/>
              <w:jc w:val="both"/>
              <w:rPr>
                <w:szCs w:val="28"/>
              </w:rPr>
            </w:pPr>
            <w:r>
              <w:rPr>
                <w:szCs w:val="28"/>
              </w:rPr>
              <w:t>- HS quan sát tranh</w:t>
            </w:r>
          </w:p>
          <w:p w14:paraId="1C2AF8EC">
            <w:pPr>
              <w:spacing w:line="288" w:lineRule="auto"/>
              <w:jc w:val="both"/>
              <w:rPr>
                <w:szCs w:val="28"/>
              </w:rPr>
            </w:pPr>
          </w:p>
          <w:p w14:paraId="5119EBB4">
            <w:pPr>
              <w:spacing w:line="288" w:lineRule="auto"/>
              <w:jc w:val="both"/>
              <w:rPr>
                <w:szCs w:val="28"/>
              </w:rPr>
            </w:pPr>
          </w:p>
          <w:p w14:paraId="2BE0279B">
            <w:pPr>
              <w:spacing w:line="288" w:lineRule="auto"/>
              <w:jc w:val="both"/>
              <w:rPr>
                <w:szCs w:val="28"/>
              </w:rPr>
            </w:pPr>
          </w:p>
          <w:p w14:paraId="467092CA">
            <w:pPr>
              <w:spacing w:line="288" w:lineRule="auto"/>
              <w:jc w:val="both"/>
              <w:rPr>
                <w:szCs w:val="28"/>
              </w:rPr>
            </w:pPr>
          </w:p>
          <w:p w14:paraId="3A889D44">
            <w:pPr>
              <w:spacing w:line="288" w:lineRule="auto"/>
              <w:jc w:val="both"/>
              <w:rPr>
                <w:szCs w:val="28"/>
              </w:rPr>
            </w:pPr>
          </w:p>
          <w:p w14:paraId="01077032">
            <w:pPr>
              <w:spacing w:line="288" w:lineRule="auto"/>
              <w:jc w:val="both"/>
              <w:rPr>
                <w:szCs w:val="28"/>
              </w:rPr>
            </w:pPr>
          </w:p>
          <w:p w14:paraId="506A0E31">
            <w:pPr>
              <w:spacing w:line="288" w:lineRule="auto"/>
              <w:jc w:val="both"/>
              <w:rPr>
                <w:szCs w:val="28"/>
              </w:rPr>
            </w:pPr>
          </w:p>
          <w:p w14:paraId="3DE6F7F5">
            <w:pPr>
              <w:spacing w:line="288" w:lineRule="auto"/>
              <w:jc w:val="both"/>
              <w:rPr>
                <w:szCs w:val="28"/>
              </w:rPr>
            </w:pPr>
          </w:p>
          <w:p w14:paraId="2BEC9C21">
            <w:pPr>
              <w:spacing w:line="288" w:lineRule="auto"/>
              <w:jc w:val="both"/>
              <w:rPr>
                <w:szCs w:val="28"/>
              </w:rPr>
            </w:pPr>
          </w:p>
          <w:p w14:paraId="3B2B59E6">
            <w:pPr>
              <w:spacing w:line="288" w:lineRule="auto"/>
              <w:jc w:val="both"/>
              <w:rPr>
                <w:szCs w:val="28"/>
              </w:rPr>
            </w:pPr>
          </w:p>
          <w:p w14:paraId="687AB675">
            <w:pPr>
              <w:spacing w:line="288" w:lineRule="auto"/>
              <w:jc w:val="both"/>
              <w:rPr>
                <w:szCs w:val="28"/>
              </w:rPr>
            </w:pPr>
            <w:r>
              <w:rPr>
                <w:szCs w:val="28"/>
              </w:rPr>
              <w:t>-HS trả lời theo ý hiểu của mình.</w:t>
            </w:r>
          </w:p>
          <w:p w14:paraId="5538C8CC">
            <w:pPr>
              <w:spacing w:line="288" w:lineRule="auto"/>
              <w:jc w:val="both"/>
              <w:rPr>
                <w:szCs w:val="28"/>
              </w:rPr>
            </w:pPr>
          </w:p>
          <w:p w14:paraId="0ABFCB0F">
            <w:pPr>
              <w:spacing w:line="288" w:lineRule="auto"/>
              <w:jc w:val="both"/>
              <w:rPr>
                <w:szCs w:val="28"/>
              </w:rPr>
            </w:pPr>
          </w:p>
          <w:p w14:paraId="30774122">
            <w:pPr>
              <w:spacing w:line="288" w:lineRule="auto"/>
              <w:jc w:val="both"/>
              <w:rPr>
                <w:szCs w:val="28"/>
              </w:rPr>
            </w:pPr>
            <w:r>
              <w:rPr>
                <w:szCs w:val="28"/>
              </w:rPr>
              <w:t>- HS lắng nghe</w:t>
            </w:r>
          </w:p>
        </w:tc>
      </w:tr>
      <w:tr w14:paraId="1A1B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752BD30C">
            <w:pPr>
              <w:spacing w:line="288" w:lineRule="auto"/>
              <w:jc w:val="both"/>
              <w:rPr>
                <w:b/>
                <w:szCs w:val="28"/>
              </w:rPr>
            </w:pPr>
            <w:r>
              <w:rPr>
                <w:b/>
                <w:szCs w:val="28"/>
              </w:rPr>
              <w:t>2. Hoạt động.</w:t>
            </w:r>
          </w:p>
          <w:p w14:paraId="7A8E417C">
            <w:pPr>
              <w:spacing w:line="288" w:lineRule="auto"/>
              <w:jc w:val="both"/>
              <w:rPr>
                <w:szCs w:val="28"/>
              </w:rPr>
            </w:pPr>
            <w:r>
              <w:rPr>
                <w:szCs w:val="28"/>
              </w:rPr>
              <w:t>- Mục tiêu:</w:t>
            </w:r>
          </w:p>
          <w:p w14:paraId="162BB477">
            <w:pPr>
              <w:spacing w:line="288" w:lineRule="auto"/>
              <w:ind w:firstLine="360"/>
              <w:jc w:val="both"/>
              <w:rPr>
                <w:szCs w:val="28"/>
              </w:rPr>
            </w:pPr>
            <w:r>
              <w:rPr>
                <w:szCs w:val="28"/>
              </w:rPr>
              <w:t>+ Viết được giấy mời.</w:t>
            </w:r>
          </w:p>
          <w:p w14:paraId="129F9BDD">
            <w:pPr>
              <w:spacing w:line="288" w:lineRule="auto"/>
              <w:ind w:firstLine="360"/>
              <w:jc w:val="both"/>
              <w:rPr>
                <w:szCs w:val="28"/>
              </w:rPr>
            </w:pPr>
            <w:r>
              <w:rPr>
                <w:szCs w:val="28"/>
              </w:rPr>
              <w:t>+ Phát triển kĩ năng viết qua đó góp phần phát triển năng lực ngôn ngữ.</w:t>
            </w:r>
          </w:p>
          <w:p w14:paraId="386D5CA7">
            <w:pPr>
              <w:spacing w:line="288" w:lineRule="auto"/>
              <w:jc w:val="both"/>
              <w:rPr>
                <w:szCs w:val="28"/>
              </w:rPr>
            </w:pPr>
            <w:r>
              <w:rPr>
                <w:szCs w:val="28"/>
              </w:rPr>
              <w:t>- Cách tiến hành:</w:t>
            </w:r>
          </w:p>
        </w:tc>
      </w:tr>
      <w:tr w14:paraId="7ADE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31F62FFB">
            <w:pPr>
              <w:spacing w:line="288" w:lineRule="auto"/>
              <w:jc w:val="both"/>
              <w:rPr>
                <w:b/>
                <w:szCs w:val="28"/>
              </w:rPr>
            </w:pPr>
            <w:r>
              <w:rPr>
                <w:b/>
                <w:szCs w:val="28"/>
              </w:rPr>
              <w:t>1. Đọc và xác định các phần của giấy mời dưới đây</w:t>
            </w:r>
          </w:p>
          <w:p w14:paraId="7DCDA7FF">
            <w:pPr>
              <w:spacing w:line="288" w:lineRule="auto"/>
              <w:jc w:val="both"/>
              <w:rPr>
                <w:szCs w:val="28"/>
              </w:rPr>
            </w:pPr>
            <w:r>
              <w:rPr>
                <w:szCs w:val="28"/>
              </w:rPr>
              <w:t xml:space="preserve">- GV mời một học sinh đọc đề bài. </w:t>
            </w:r>
          </w:p>
          <w:p w14:paraId="2620789B">
            <w:pPr>
              <w:spacing w:line="288" w:lineRule="auto"/>
              <w:jc w:val="both"/>
              <w:rPr>
                <w:szCs w:val="28"/>
              </w:rPr>
            </w:pPr>
            <w:r>
              <w:rPr>
                <w:szCs w:val="28"/>
              </w:rPr>
              <w:t>-GV yêu cầu thảo luận nhóm bốn.</w:t>
            </w:r>
          </w:p>
          <w:p w14:paraId="1B4E0D36">
            <w:pPr>
              <w:spacing w:line="288" w:lineRule="auto"/>
              <w:jc w:val="both"/>
              <w:rPr>
                <w:szCs w:val="28"/>
              </w:rPr>
            </w:pPr>
            <w:r>
              <w:rPr>
                <w:szCs w:val="28"/>
              </w:rPr>
              <w:drawing>
                <wp:inline distT="0" distB="0" distL="0" distR="0">
                  <wp:extent cx="3086100" cy="3514725"/>
                  <wp:effectExtent l="0" t="0" r="0" b="3175"/>
                  <wp:docPr id="7" name="Picture 7" descr=" Đọc và xác định các phần của giấy mời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Đọc và xác định các phần của giấy mời dưới đâ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86100" cy="3514725"/>
                          </a:xfrm>
                          <a:prstGeom prst="rect">
                            <a:avLst/>
                          </a:prstGeom>
                          <a:noFill/>
                          <a:ln>
                            <a:noFill/>
                          </a:ln>
                        </pic:spPr>
                      </pic:pic>
                    </a:graphicData>
                  </a:graphic>
                </wp:inline>
              </w:drawing>
            </w:r>
          </w:p>
          <w:p w14:paraId="7A81B438">
            <w:pPr>
              <w:spacing w:line="288" w:lineRule="auto"/>
              <w:jc w:val="both"/>
              <w:rPr>
                <w:szCs w:val="28"/>
              </w:rPr>
            </w:pPr>
            <w:r>
              <w:rPr>
                <w:szCs w:val="28"/>
              </w:rPr>
              <w:t>- GV mời đại diện các nhóm chia sẻ kết quả thảo luận.</w:t>
            </w:r>
          </w:p>
          <w:p w14:paraId="14B4494A">
            <w:pPr>
              <w:spacing w:line="288" w:lineRule="auto"/>
              <w:jc w:val="both"/>
              <w:rPr>
                <w:szCs w:val="28"/>
              </w:rPr>
            </w:pPr>
            <w:r>
              <w:rPr>
                <w:szCs w:val="28"/>
              </w:rPr>
              <w:t>- Mời các nhóm khác nhận xét, góp ý.</w:t>
            </w:r>
          </w:p>
          <w:p w14:paraId="3D2C5DB8">
            <w:pPr>
              <w:spacing w:line="288" w:lineRule="auto"/>
              <w:jc w:val="both"/>
              <w:rPr>
                <w:szCs w:val="28"/>
              </w:rPr>
            </w:pPr>
            <w:r>
              <w:rPr>
                <w:szCs w:val="28"/>
              </w:rPr>
              <w:t>- GV chốt nội dung và tuyên dương.</w:t>
            </w:r>
          </w:p>
        </w:tc>
        <w:tc>
          <w:tcPr>
            <w:tcW w:w="4896" w:type="dxa"/>
            <w:tcBorders>
              <w:top w:val="dashed" w:color="auto" w:sz="4" w:space="0"/>
              <w:bottom w:val="dashed" w:color="auto" w:sz="4" w:space="0"/>
            </w:tcBorders>
          </w:tcPr>
          <w:p w14:paraId="595B24A5">
            <w:pPr>
              <w:spacing w:line="288" w:lineRule="auto"/>
              <w:jc w:val="both"/>
              <w:rPr>
                <w:szCs w:val="28"/>
              </w:rPr>
            </w:pPr>
          </w:p>
          <w:p w14:paraId="203AC159">
            <w:pPr>
              <w:spacing w:line="288" w:lineRule="auto"/>
              <w:jc w:val="both"/>
              <w:rPr>
                <w:szCs w:val="28"/>
              </w:rPr>
            </w:pPr>
          </w:p>
          <w:p w14:paraId="5D87A170">
            <w:pPr>
              <w:spacing w:line="288" w:lineRule="auto"/>
              <w:jc w:val="both"/>
              <w:rPr>
                <w:szCs w:val="28"/>
              </w:rPr>
            </w:pPr>
            <w:r>
              <w:rPr>
                <w:szCs w:val="28"/>
              </w:rPr>
              <w:t>- HS lắng nghe đề bài.</w:t>
            </w:r>
          </w:p>
          <w:p w14:paraId="0B8232B0">
            <w:pPr>
              <w:spacing w:line="288" w:lineRule="auto"/>
              <w:jc w:val="both"/>
              <w:rPr>
                <w:szCs w:val="28"/>
              </w:rPr>
            </w:pPr>
            <w:r>
              <w:rPr>
                <w:szCs w:val="28"/>
              </w:rPr>
              <w:t>-HS thảo luận nhóm</w:t>
            </w:r>
          </w:p>
          <w:p w14:paraId="33BABA04">
            <w:pPr>
              <w:pStyle w:val="8"/>
              <w:shd w:val="clear" w:color="auto" w:fill="FFFFFF"/>
              <w:spacing w:before="0" w:beforeAutospacing="0" w:after="0" w:afterAutospacing="0" w:line="288" w:lineRule="auto"/>
              <w:rPr>
                <w:color w:val="333333"/>
                <w:sz w:val="28"/>
                <w:szCs w:val="28"/>
              </w:rPr>
            </w:pPr>
            <w:r>
              <w:rPr>
                <w:color w:val="000000" w:themeColor="text1"/>
                <w:sz w:val="28"/>
                <w:szCs w:val="28"/>
                <w14:textFill>
                  <w14:solidFill>
                    <w14:schemeClr w14:val="tx1"/>
                  </w14:solidFill>
                </w14:textFill>
              </w:rPr>
              <w:t>Quốc hiệu -&gt; Tiêu ngữ -&gt;  Địa điểm -&gt; thời gian viết giấy mời Giấy mời -&gt; Người mời -&gt; Người được mời -&gt; Tên sự kiện -&gt;  Địa điểm diễn ra sự kiện -&gt;Thời gian diễn ra sự kiện -&gt; Mong muốn -&gt; Kí tên người mời</w:t>
            </w:r>
            <w:r>
              <w:rPr>
                <w:color w:val="333333"/>
                <w:sz w:val="28"/>
                <w:szCs w:val="28"/>
              </w:rPr>
              <w:t>.</w:t>
            </w:r>
          </w:p>
          <w:p w14:paraId="1EBD643F">
            <w:pPr>
              <w:spacing w:line="288" w:lineRule="auto"/>
              <w:jc w:val="both"/>
              <w:rPr>
                <w:szCs w:val="28"/>
              </w:rPr>
            </w:pPr>
          </w:p>
          <w:p w14:paraId="5ABB645B">
            <w:pPr>
              <w:spacing w:line="288" w:lineRule="auto"/>
              <w:jc w:val="both"/>
              <w:rPr>
                <w:szCs w:val="28"/>
              </w:rPr>
            </w:pPr>
          </w:p>
          <w:p w14:paraId="40270D3E">
            <w:pPr>
              <w:spacing w:line="288" w:lineRule="auto"/>
              <w:jc w:val="both"/>
              <w:rPr>
                <w:szCs w:val="28"/>
              </w:rPr>
            </w:pPr>
          </w:p>
          <w:p w14:paraId="1C335441">
            <w:pPr>
              <w:spacing w:line="288" w:lineRule="auto"/>
              <w:jc w:val="both"/>
              <w:rPr>
                <w:szCs w:val="28"/>
              </w:rPr>
            </w:pPr>
          </w:p>
          <w:p w14:paraId="0A041715">
            <w:pPr>
              <w:spacing w:line="288" w:lineRule="auto"/>
              <w:jc w:val="both"/>
              <w:rPr>
                <w:szCs w:val="28"/>
              </w:rPr>
            </w:pPr>
          </w:p>
          <w:p w14:paraId="69D13DD4">
            <w:pPr>
              <w:spacing w:line="288" w:lineRule="auto"/>
              <w:jc w:val="both"/>
              <w:rPr>
                <w:szCs w:val="28"/>
              </w:rPr>
            </w:pPr>
          </w:p>
          <w:p w14:paraId="30EF84A5">
            <w:pPr>
              <w:spacing w:line="288" w:lineRule="auto"/>
              <w:jc w:val="both"/>
              <w:rPr>
                <w:szCs w:val="28"/>
              </w:rPr>
            </w:pPr>
          </w:p>
          <w:p w14:paraId="37F2CC7B">
            <w:pPr>
              <w:spacing w:line="288" w:lineRule="auto"/>
              <w:jc w:val="both"/>
              <w:rPr>
                <w:szCs w:val="28"/>
              </w:rPr>
            </w:pPr>
          </w:p>
          <w:p w14:paraId="6B83217F">
            <w:pPr>
              <w:spacing w:line="288" w:lineRule="auto"/>
              <w:jc w:val="both"/>
              <w:rPr>
                <w:szCs w:val="28"/>
              </w:rPr>
            </w:pPr>
          </w:p>
          <w:p w14:paraId="3C6786F0">
            <w:pPr>
              <w:spacing w:line="288" w:lineRule="auto"/>
              <w:jc w:val="both"/>
              <w:rPr>
                <w:szCs w:val="28"/>
              </w:rPr>
            </w:pPr>
            <w:r>
              <w:rPr>
                <w:szCs w:val="28"/>
              </w:rPr>
              <w:t>- Đại diện các nhóm chia sẻ kết quả thảo luận.</w:t>
            </w:r>
          </w:p>
          <w:p w14:paraId="09075CBD">
            <w:pPr>
              <w:spacing w:line="288" w:lineRule="auto"/>
              <w:jc w:val="both"/>
              <w:rPr>
                <w:szCs w:val="28"/>
              </w:rPr>
            </w:pPr>
            <w:r>
              <w:rPr>
                <w:szCs w:val="28"/>
              </w:rPr>
              <w:t>- Các nhóm khác nhận xét, góp ý.</w:t>
            </w:r>
          </w:p>
          <w:p w14:paraId="79333B2E">
            <w:pPr>
              <w:spacing w:line="288" w:lineRule="auto"/>
              <w:jc w:val="both"/>
              <w:rPr>
                <w:szCs w:val="28"/>
              </w:rPr>
            </w:pPr>
            <w:r>
              <w:rPr>
                <w:szCs w:val="28"/>
              </w:rPr>
              <w:t>- Các nhóm lắng nghe, rút kinh nghiệm.</w:t>
            </w:r>
          </w:p>
        </w:tc>
      </w:tr>
      <w:tr w14:paraId="1AE1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5F3447CA">
            <w:pPr>
              <w:spacing w:line="288" w:lineRule="auto"/>
              <w:jc w:val="both"/>
              <w:rPr>
                <w:b/>
                <w:color w:val="000000" w:themeColor="text1"/>
                <w:szCs w:val="28"/>
                <w:shd w:val="clear" w:color="auto" w:fill="FFFFFF"/>
                <w14:textFill>
                  <w14:solidFill>
                    <w14:schemeClr w14:val="tx1"/>
                  </w14:solidFill>
                </w14:textFill>
              </w:rPr>
            </w:pPr>
            <w:r>
              <w:rPr>
                <w:b/>
                <w:szCs w:val="28"/>
              </w:rPr>
              <w:t>2</w:t>
            </w:r>
            <w:r>
              <w:rPr>
                <w:b/>
                <w:color w:val="000000" w:themeColor="text1"/>
                <w:szCs w:val="28"/>
                <w14:textFill>
                  <w14:solidFill>
                    <w14:schemeClr w14:val="tx1"/>
                  </w14:solidFill>
                </w14:textFill>
              </w:rPr>
              <w:t xml:space="preserve">. </w:t>
            </w:r>
            <w:r>
              <w:rPr>
                <w:b/>
                <w:color w:val="000000" w:themeColor="text1"/>
                <w:szCs w:val="28"/>
                <w:shd w:val="clear" w:color="auto" w:fill="FFFFFF"/>
                <w14:textFill>
                  <w14:solidFill>
                    <w14:schemeClr w14:val="tx1"/>
                  </w14:solidFill>
                </w14:textFill>
              </w:rPr>
              <w:t>Chọn một trong hai trường hợp dưới đây để viết giấy mời:</w:t>
            </w:r>
          </w:p>
          <w:p w14:paraId="3CCAA404">
            <w:pPr>
              <w:spacing w:line="288" w:lineRule="auto"/>
              <w:jc w:val="both"/>
              <w:rPr>
                <w:szCs w:val="28"/>
              </w:rPr>
            </w:pPr>
            <w:r>
              <w:rPr>
                <w:szCs w:val="28"/>
              </w:rPr>
              <w:t xml:space="preserve">- GV mời 1 học sinh đọc yêu cầu bài . </w:t>
            </w:r>
          </w:p>
          <w:p w14:paraId="0E533A17">
            <w:pPr>
              <w:spacing w:line="288" w:lineRule="auto"/>
              <w:jc w:val="both"/>
              <w:rPr>
                <w:szCs w:val="28"/>
              </w:rPr>
            </w:pPr>
            <w:r>
              <w:rPr>
                <w:szCs w:val="28"/>
              </w:rPr>
              <w:t xml:space="preserve">- GV yêu cầu HS thảo luận nhóm đôi. </w:t>
            </w:r>
          </w:p>
          <w:p w14:paraId="722AB54A">
            <w:pPr>
              <w:pStyle w:val="8"/>
              <w:shd w:val="clear" w:color="auto" w:fill="FFFF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Mời bạn đến dự sinh nhật.</w:t>
            </w:r>
          </w:p>
          <w:p w14:paraId="3745F35C">
            <w:pPr>
              <w:pStyle w:val="8"/>
              <w:shd w:val="clear" w:color="auto" w:fill="FFFF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Mời bố mẹ hoặc các bạn lớp khác đến dự một hoạt động do lớp em tổ chức.</w:t>
            </w:r>
          </w:p>
          <w:tbl>
            <w:tblPr>
              <w:tblStyle w:val="4"/>
              <w:tblW w:w="4878" w:type="dxa"/>
              <w:tblInd w:w="0" w:type="dxa"/>
              <w:shd w:val="clear" w:color="auto" w:fill="FFFFFF"/>
              <w:tblLayout w:type="fixed"/>
              <w:tblCellMar>
                <w:top w:w="0" w:type="dxa"/>
                <w:left w:w="0" w:type="dxa"/>
                <w:bottom w:w="0" w:type="dxa"/>
                <w:right w:w="0" w:type="dxa"/>
              </w:tblCellMar>
            </w:tblPr>
            <w:tblGrid>
              <w:gridCol w:w="1626"/>
              <w:gridCol w:w="1626"/>
              <w:gridCol w:w="1626"/>
            </w:tblGrid>
            <w:tr w14:paraId="6EB620A3">
              <w:tblPrEx>
                <w:shd w:val="clear" w:color="auto" w:fill="FFFFFF"/>
                <w:tblCellMar>
                  <w:top w:w="0" w:type="dxa"/>
                  <w:left w:w="0" w:type="dxa"/>
                  <w:bottom w:w="0" w:type="dxa"/>
                  <w:right w:w="0" w:type="dxa"/>
                </w:tblCellMar>
              </w:tblPrEx>
              <w:trPr>
                <w:trHeight w:val="618" w:hRule="atLeast"/>
              </w:trPr>
              <w:tc>
                <w:tcPr>
                  <w:tcW w:w="162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32A7BD27">
                  <w:pPr>
                    <w:spacing w:line="288" w:lineRule="auto"/>
                    <w:jc w:val="center"/>
                    <w:rPr>
                      <w:rFonts w:eastAsia="Times New Roman"/>
                      <w:szCs w:val="28"/>
                    </w:rPr>
                  </w:pPr>
                  <w:r>
                    <w:rPr>
                      <w:rFonts w:eastAsia="Times New Roman"/>
                      <w:szCs w:val="28"/>
                    </w:rPr>
                    <w:t>Ngày hội sách</w:t>
                  </w:r>
                </w:p>
              </w:tc>
              <w:tc>
                <w:tcPr>
                  <w:tcW w:w="162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0B528776">
                  <w:pPr>
                    <w:spacing w:line="288" w:lineRule="auto"/>
                    <w:jc w:val="center"/>
                    <w:rPr>
                      <w:rFonts w:eastAsia="Times New Roman"/>
                      <w:szCs w:val="28"/>
                    </w:rPr>
                  </w:pPr>
                  <w:r>
                    <w:rPr>
                      <w:rFonts w:eastAsia="Times New Roman"/>
                      <w:szCs w:val="28"/>
                    </w:rPr>
                    <w:t>Liên hoan văn nghệ</w:t>
                  </w:r>
                </w:p>
              </w:tc>
              <w:tc>
                <w:tcPr>
                  <w:tcW w:w="162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14:paraId="498982FC">
                  <w:pPr>
                    <w:spacing w:line="288" w:lineRule="auto"/>
                    <w:jc w:val="center"/>
                    <w:rPr>
                      <w:rFonts w:eastAsia="Times New Roman"/>
                      <w:szCs w:val="28"/>
                    </w:rPr>
                  </w:pPr>
                  <w:r>
                    <w:rPr>
                      <w:rFonts w:eastAsia="Times New Roman"/>
                      <w:szCs w:val="28"/>
                    </w:rPr>
                    <w:t>?</w:t>
                  </w:r>
                </w:p>
              </w:tc>
            </w:tr>
          </w:tbl>
          <w:p w14:paraId="1DF4980A">
            <w:pPr>
              <w:spacing w:line="288" w:lineRule="auto"/>
              <w:jc w:val="both"/>
              <w:rPr>
                <w:szCs w:val="28"/>
              </w:rPr>
            </w:pPr>
          </w:p>
          <w:p w14:paraId="127DAD5F">
            <w:pPr>
              <w:spacing w:line="288" w:lineRule="auto"/>
              <w:jc w:val="both"/>
              <w:rPr>
                <w:szCs w:val="28"/>
              </w:rPr>
            </w:pPr>
            <w:r>
              <w:rPr>
                <w:szCs w:val="28"/>
              </w:rPr>
              <w:t>- GV mời HS chia sẻ kết quả.</w:t>
            </w:r>
          </w:p>
          <w:p w14:paraId="08A8C1EA">
            <w:pPr>
              <w:spacing w:line="288" w:lineRule="auto"/>
              <w:jc w:val="both"/>
              <w:rPr>
                <w:szCs w:val="28"/>
              </w:rPr>
            </w:pPr>
            <w:r>
              <w:rPr>
                <w:szCs w:val="28"/>
              </w:rPr>
              <w:t>- Mời các nhóm khác nhận xét, góp ý.</w:t>
            </w:r>
          </w:p>
          <w:p w14:paraId="0A86AAE3">
            <w:pPr>
              <w:spacing w:line="288" w:lineRule="auto"/>
              <w:jc w:val="both"/>
              <w:rPr>
                <w:szCs w:val="28"/>
              </w:rPr>
            </w:pPr>
            <w:r>
              <w:rPr>
                <w:szCs w:val="28"/>
              </w:rPr>
              <w:t>- GV nhận xét và tuyên dương.</w:t>
            </w:r>
          </w:p>
          <w:p w14:paraId="22E9B8FD">
            <w:pPr>
              <w:spacing w:line="288" w:lineRule="auto"/>
              <w:jc w:val="both"/>
              <w:rPr>
                <w:b/>
                <w:szCs w:val="28"/>
              </w:rPr>
            </w:pPr>
            <w:r>
              <w:rPr>
                <w:b/>
                <w:szCs w:val="28"/>
              </w:rPr>
              <w:t>3</w:t>
            </w:r>
            <w:r>
              <w:rPr>
                <w:szCs w:val="28"/>
              </w:rPr>
              <w:t>.</w:t>
            </w:r>
            <w:r>
              <w:rPr>
                <w:b/>
                <w:szCs w:val="28"/>
              </w:rPr>
              <w:t>Trang trí giấy mời của em.</w:t>
            </w:r>
          </w:p>
          <w:p w14:paraId="27FFD65F">
            <w:pPr>
              <w:spacing w:line="288" w:lineRule="auto"/>
              <w:jc w:val="both"/>
              <w:rPr>
                <w:szCs w:val="28"/>
              </w:rPr>
            </w:pPr>
            <w:r>
              <w:rPr>
                <w:b/>
                <w:szCs w:val="28"/>
              </w:rPr>
              <w:t>-</w:t>
            </w:r>
            <w:r>
              <w:rPr>
                <w:szCs w:val="28"/>
              </w:rPr>
              <w:t xml:space="preserve"> GV mời HS đọc yêu cầu bài.</w:t>
            </w:r>
          </w:p>
          <w:p w14:paraId="3849AFBD">
            <w:pPr>
              <w:spacing w:line="288" w:lineRule="auto"/>
              <w:jc w:val="both"/>
              <w:rPr>
                <w:szCs w:val="28"/>
              </w:rPr>
            </w:pPr>
            <w:r>
              <w:rPr>
                <w:szCs w:val="28"/>
              </w:rPr>
              <w:t>-GV yêu cầu HS làm việc nhóm đôi.</w:t>
            </w:r>
          </w:p>
          <w:p w14:paraId="6E452192">
            <w:pPr>
              <w:spacing w:line="288" w:lineRule="auto"/>
              <w:jc w:val="both"/>
              <w:rPr>
                <w:szCs w:val="28"/>
              </w:rPr>
            </w:pPr>
          </w:p>
          <w:p w14:paraId="0FCC8225">
            <w:pPr>
              <w:spacing w:line="288" w:lineRule="auto"/>
              <w:jc w:val="both"/>
              <w:rPr>
                <w:szCs w:val="28"/>
              </w:rPr>
            </w:pPr>
            <w:r>
              <w:rPr>
                <w:szCs w:val="28"/>
              </w:rPr>
              <w:t>-GV yêu cầu các nhóm trưng bày lên bảng.</w:t>
            </w:r>
          </w:p>
          <w:p w14:paraId="3EFE447F">
            <w:pPr>
              <w:spacing w:line="288" w:lineRule="auto"/>
              <w:jc w:val="both"/>
              <w:rPr>
                <w:szCs w:val="28"/>
              </w:rPr>
            </w:pPr>
            <w:r>
              <w:rPr>
                <w:szCs w:val="28"/>
              </w:rPr>
              <w:t>- Mời các nhóm khác nhận xét, góp ý.</w:t>
            </w:r>
          </w:p>
          <w:p w14:paraId="693E43EE">
            <w:pPr>
              <w:spacing w:line="288" w:lineRule="auto"/>
              <w:jc w:val="both"/>
              <w:rPr>
                <w:szCs w:val="28"/>
              </w:rPr>
            </w:pPr>
            <w:r>
              <w:rPr>
                <w:szCs w:val="28"/>
              </w:rPr>
              <w:t>- GV nhận xét và tuyên dương.</w:t>
            </w:r>
          </w:p>
        </w:tc>
        <w:tc>
          <w:tcPr>
            <w:tcW w:w="4896" w:type="dxa"/>
            <w:tcBorders>
              <w:top w:val="dashed" w:color="auto" w:sz="4" w:space="0"/>
              <w:bottom w:val="dashed" w:color="auto" w:sz="4" w:space="0"/>
            </w:tcBorders>
          </w:tcPr>
          <w:p w14:paraId="17A872B8">
            <w:pPr>
              <w:spacing w:line="288" w:lineRule="auto"/>
              <w:jc w:val="both"/>
              <w:rPr>
                <w:szCs w:val="28"/>
              </w:rPr>
            </w:pPr>
          </w:p>
          <w:p w14:paraId="52349ED6">
            <w:pPr>
              <w:spacing w:line="288" w:lineRule="auto"/>
              <w:jc w:val="both"/>
              <w:rPr>
                <w:szCs w:val="28"/>
              </w:rPr>
            </w:pPr>
          </w:p>
          <w:p w14:paraId="71775E8F">
            <w:pPr>
              <w:spacing w:line="288" w:lineRule="auto"/>
              <w:jc w:val="both"/>
              <w:rPr>
                <w:szCs w:val="28"/>
              </w:rPr>
            </w:pPr>
            <w:r>
              <w:rPr>
                <w:szCs w:val="28"/>
              </w:rPr>
              <w:t>- 1 HS đọc yêu cầu bài.</w:t>
            </w:r>
          </w:p>
          <w:p w14:paraId="78A8257E">
            <w:pPr>
              <w:spacing w:line="288" w:lineRule="auto"/>
              <w:jc w:val="both"/>
              <w:rPr>
                <w:szCs w:val="28"/>
              </w:rPr>
            </w:pPr>
            <w:r>
              <w:rPr>
                <w:szCs w:val="28"/>
              </w:rPr>
              <w:t>- HS  thảo luận nhóm.</w:t>
            </w:r>
          </w:p>
          <w:p w14:paraId="0944C1B7">
            <w:pPr>
              <w:spacing w:line="288" w:lineRule="auto"/>
              <w:jc w:val="both"/>
              <w:rPr>
                <w:szCs w:val="28"/>
              </w:rPr>
            </w:pPr>
          </w:p>
          <w:p w14:paraId="050110FA">
            <w:pPr>
              <w:spacing w:line="288" w:lineRule="auto"/>
              <w:jc w:val="both"/>
              <w:rPr>
                <w:szCs w:val="28"/>
              </w:rPr>
            </w:pPr>
          </w:p>
          <w:p w14:paraId="5AD900A3">
            <w:pPr>
              <w:spacing w:line="288" w:lineRule="auto"/>
              <w:jc w:val="both"/>
              <w:rPr>
                <w:szCs w:val="28"/>
              </w:rPr>
            </w:pPr>
          </w:p>
          <w:p w14:paraId="6EF10FB0">
            <w:pPr>
              <w:spacing w:line="288" w:lineRule="auto"/>
              <w:jc w:val="both"/>
              <w:rPr>
                <w:szCs w:val="28"/>
              </w:rPr>
            </w:pPr>
          </w:p>
          <w:p w14:paraId="308AE1CB">
            <w:pPr>
              <w:spacing w:line="288" w:lineRule="auto"/>
              <w:jc w:val="both"/>
              <w:rPr>
                <w:szCs w:val="28"/>
              </w:rPr>
            </w:pPr>
          </w:p>
          <w:p w14:paraId="5D6931D6">
            <w:pPr>
              <w:spacing w:line="288" w:lineRule="auto"/>
              <w:jc w:val="both"/>
              <w:rPr>
                <w:szCs w:val="28"/>
              </w:rPr>
            </w:pPr>
            <w:r>
              <w:rPr>
                <w:szCs w:val="28"/>
              </w:rPr>
              <w:t>-HS chia sẻ giấy mời trước lớp.</w:t>
            </w:r>
          </w:p>
          <w:p w14:paraId="1F4F2ECF">
            <w:pPr>
              <w:spacing w:line="288" w:lineRule="auto"/>
              <w:jc w:val="both"/>
              <w:rPr>
                <w:szCs w:val="28"/>
              </w:rPr>
            </w:pPr>
            <w:r>
              <w:rPr>
                <w:szCs w:val="28"/>
              </w:rPr>
              <w:t>- Các nhóm khác nhận xét, góp ý.</w:t>
            </w:r>
          </w:p>
          <w:p w14:paraId="567B1B47">
            <w:pPr>
              <w:spacing w:line="288" w:lineRule="auto"/>
              <w:jc w:val="both"/>
              <w:rPr>
                <w:szCs w:val="28"/>
              </w:rPr>
            </w:pPr>
            <w:r>
              <w:rPr>
                <w:szCs w:val="28"/>
              </w:rPr>
              <w:t>-Lắng nghe</w:t>
            </w:r>
          </w:p>
          <w:p w14:paraId="05972605">
            <w:pPr>
              <w:spacing w:line="288" w:lineRule="auto"/>
              <w:jc w:val="both"/>
              <w:rPr>
                <w:szCs w:val="28"/>
              </w:rPr>
            </w:pPr>
          </w:p>
          <w:p w14:paraId="5F01EC87">
            <w:pPr>
              <w:spacing w:line="288" w:lineRule="auto"/>
              <w:jc w:val="both"/>
              <w:rPr>
                <w:szCs w:val="28"/>
              </w:rPr>
            </w:pPr>
          </w:p>
          <w:p w14:paraId="5DB90221">
            <w:pPr>
              <w:spacing w:line="288" w:lineRule="auto"/>
              <w:jc w:val="both"/>
              <w:rPr>
                <w:szCs w:val="28"/>
              </w:rPr>
            </w:pPr>
            <w:r>
              <w:rPr>
                <w:szCs w:val="28"/>
              </w:rPr>
              <w:t>-Hs đọc yêu cầu bài.</w:t>
            </w:r>
          </w:p>
          <w:p w14:paraId="189F2EF7">
            <w:pPr>
              <w:spacing w:line="288" w:lineRule="auto"/>
              <w:jc w:val="both"/>
              <w:rPr>
                <w:szCs w:val="28"/>
              </w:rPr>
            </w:pPr>
            <w:r>
              <w:rPr>
                <w:szCs w:val="28"/>
              </w:rPr>
              <w:t>-HS làm việc theo nhóm: trang trí giấy mời .</w:t>
            </w:r>
          </w:p>
          <w:p w14:paraId="13584906">
            <w:pPr>
              <w:spacing w:line="288" w:lineRule="auto"/>
              <w:jc w:val="both"/>
              <w:rPr>
                <w:szCs w:val="28"/>
              </w:rPr>
            </w:pPr>
            <w:r>
              <w:rPr>
                <w:szCs w:val="28"/>
              </w:rPr>
              <w:t>- Các nhóm trưng bày lên bảng.</w:t>
            </w:r>
          </w:p>
          <w:p w14:paraId="4874E7AD">
            <w:pPr>
              <w:spacing w:line="288" w:lineRule="auto"/>
              <w:jc w:val="both"/>
              <w:rPr>
                <w:szCs w:val="28"/>
              </w:rPr>
            </w:pPr>
            <w:r>
              <w:rPr>
                <w:szCs w:val="28"/>
              </w:rPr>
              <w:t>- Các nhóm khác nhận xét, góp ý.</w:t>
            </w:r>
          </w:p>
          <w:p w14:paraId="6CF30190">
            <w:pPr>
              <w:spacing w:line="288" w:lineRule="auto"/>
              <w:jc w:val="both"/>
              <w:rPr>
                <w:szCs w:val="28"/>
              </w:rPr>
            </w:pPr>
            <w:r>
              <w:rPr>
                <w:szCs w:val="28"/>
              </w:rPr>
              <w:t>-Lắng nghe</w:t>
            </w:r>
          </w:p>
        </w:tc>
      </w:tr>
      <w:tr w14:paraId="27CB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107773BB">
            <w:pPr>
              <w:spacing w:line="288" w:lineRule="auto"/>
              <w:rPr>
                <w:b/>
                <w:szCs w:val="28"/>
              </w:rPr>
            </w:pPr>
            <w:r>
              <w:rPr>
                <w:b/>
                <w:szCs w:val="28"/>
              </w:rPr>
              <w:t>3. Vận dụng trải nghiệm.</w:t>
            </w:r>
          </w:p>
          <w:p w14:paraId="4A5F9CF6">
            <w:pPr>
              <w:spacing w:line="288" w:lineRule="auto"/>
              <w:rPr>
                <w:szCs w:val="28"/>
              </w:rPr>
            </w:pPr>
            <w:r>
              <w:rPr>
                <w:szCs w:val="28"/>
              </w:rPr>
              <w:t>- Mục tiêu:</w:t>
            </w:r>
          </w:p>
          <w:p w14:paraId="082997A7">
            <w:pPr>
              <w:spacing w:line="288" w:lineRule="auto"/>
              <w:rPr>
                <w:szCs w:val="28"/>
              </w:rPr>
            </w:pPr>
            <w:r>
              <w:rPr>
                <w:szCs w:val="28"/>
              </w:rPr>
              <w:t>+ Củng cố những kiến thức đã học trong tiết học để học sinh khắc sâu nội dung.</w:t>
            </w:r>
          </w:p>
          <w:p w14:paraId="4D51ACB6">
            <w:pPr>
              <w:spacing w:line="288" w:lineRule="auto"/>
              <w:jc w:val="both"/>
              <w:rPr>
                <w:szCs w:val="28"/>
              </w:rPr>
            </w:pPr>
            <w:r>
              <w:rPr>
                <w:szCs w:val="28"/>
              </w:rPr>
              <w:t>+ Biết vận dụng kiến thức từ bài học để vận dụng vào thực tiễn: Hiểu được ý nghĩa, giá trị của lòng nhân hậu, lòng trung thực và tự rèn luyện đạo phẩm chất trung thực, phẩm chất nhân ái trong cuộc sống hằng ngày.</w:t>
            </w:r>
          </w:p>
          <w:p w14:paraId="66E65153">
            <w:pPr>
              <w:spacing w:line="288" w:lineRule="auto"/>
              <w:rPr>
                <w:szCs w:val="28"/>
              </w:rPr>
            </w:pPr>
            <w:r>
              <w:rPr>
                <w:szCs w:val="28"/>
              </w:rPr>
              <w:t>+ Tạo không khí vui vẻ, hào hứng, lưu luyến sau khi học sinh bài học.</w:t>
            </w:r>
          </w:p>
          <w:p w14:paraId="62DC543B">
            <w:pPr>
              <w:spacing w:line="288" w:lineRule="auto"/>
              <w:rPr>
                <w:szCs w:val="28"/>
              </w:rPr>
            </w:pPr>
            <w:r>
              <w:rPr>
                <w:szCs w:val="28"/>
              </w:rPr>
              <w:t>- Cách tiến hành:</w:t>
            </w:r>
          </w:p>
        </w:tc>
      </w:tr>
      <w:tr w14:paraId="49F8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2C77C5CF">
            <w:pPr>
              <w:spacing w:line="288" w:lineRule="auto"/>
              <w:jc w:val="both"/>
              <w:rPr>
                <w:szCs w:val="28"/>
              </w:rPr>
            </w:pPr>
            <w:r>
              <w:rPr>
                <w:szCs w:val="28"/>
              </w:rPr>
              <w:t>- GV giao nhiệm vụ cho cả lớp về nhà mỗi hs viết giấy mời:</w:t>
            </w:r>
          </w:p>
          <w:p w14:paraId="25CE6560">
            <w:pPr>
              <w:spacing w:line="288" w:lineRule="auto"/>
              <w:jc w:val="both"/>
              <w:rPr>
                <w:szCs w:val="28"/>
              </w:rPr>
            </w:pPr>
            <w:r>
              <w:rPr>
                <w:szCs w:val="28"/>
              </w:rPr>
              <w:t>+ Bố mẹ đến dự buổi ngoại khoá của trường.</w:t>
            </w:r>
          </w:p>
          <w:p w14:paraId="5D5869E5">
            <w:pPr>
              <w:spacing w:line="288" w:lineRule="auto"/>
              <w:jc w:val="both"/>
              <w:rPr>
                <w:szCs w:val="28"/>
              </w:rPr>
            </w:pPr>
            <w:r>
              <w:rPr>
                <w:szCs w:val="28"/>
              </w:rPr>
              <w:t>- GV nhận xét tiết dạy.</w:t>
            </w:r>
          </w:p>
          <w:p w14:paraId="25D282D2">
            <w:pPr>
              <w:spacing w:line="288" w:lineRule="auto"/>
              <w:jc w:val="both"/>
              <w:rPr>
                <w:szCs w:val="28"/>
              </w:rPr>
            </w:pPr>
            <w:r>
              <w:rPr>
                <w:szCs w:val="28"/>
              </w:rPr>
              <w:t>- Dặn dò bài về nhà.</w:t>
            </w:r>
          </w:p>
        </w:tc>
        <w:tc>
          <w:tcPr>
            <w:tcW w:w="4938" w:type="dxa"/>
            <w:gridSpan w:val="2"/>
            <w:tcBorders>
              <w:top w:val="dashed" w:color="auto" w:sz="4" w:space="0"/>
              <w:bottom w:val="dashed" w:color="auto" w:sz="4" w:space="0"/>
            </w:tcBorders>
          </w:tcPr>
          <w:p w14:paraId="61070A44">
            <w:pPr>
              <w:spacing w:line="288" w:lineRule="auto"/>
              <w:jc w:val="both"/>
              <w:rPr>
                <w:szCs w:val="28"/>
              </w:rPr>
            </w:pPr>
            <w:r>
              <w:rPr>
                <w:szCs w:val="28"/>
              </w:rPr>
              <w:t>- HS cam kết thực hiện nhiệm vụ sau giờ học.</w:t>
            </w:r>
          </w:p>
          <w:p w14:paraId="51D380F6">
            <w:pPr>
              <w:spacing w:line="288" w:lineRule="auto"/>
              <w:jc w:val="both"/>
              <w:rPr>
                <w:szCs w:val="28"/>
              </w:rPr>
            </w:pPr>
          </w:p>
          <w:p w14:paraId="1B2DF157">
            <w:pPr>
              <w:spacing w:line="288" w:lineRule="auto"/>
              <w:jc w:val="both"/>
              <w:rPr>
                <w:szCs w:val="28"/>
              </w:rPr>
            </w:pPr>
          </w:p>
          <w:p w14:paraId="5344F67F">
            <w:pPr>
              <w:spacing w:line="288" w:lineRule="auto"/>
              <w:jc w:val="both"/>
              <w:rPr>
                <w:szCs w:val="28"/>
              </w:rPr>
            </w:pPr>
            <w:r>
              <w:rPr>
                <w:szCs w:val="28"/>
              </w:rPr>
              <w:t>- HS lắng nghe, rút kinh nghiệm.</w:t>
            </w:r>
          </w:p>
        </w:tc>
      </w:tr>
      <w:tr w14:paraId="54D7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620244E7">
            <w:pPr>
              <w:spacing w:line="288" w:lineRule="auto"/>
              <w:rPr>
                <w:b/>
                <w:szCs w:val="28"/>
              </w:rPr>
            </w:pPr>
            <w:r>
              <w:rPr>
                <w:b/>
                <w:szCs w:val="28"/>
              </w:rPr>
              <w:t>IV. ĐIỀU CHỈNH SAU BÀI DẠY:</w:t>
            </w:r>
          </w:p>
          <w:p w14:paraId="1C7127BC">
            <w:pPr>
              <w:spacing w:line="288" w:lineRule="auto"/>
              <w:jc w:val="center"/>
              <w:rPr>
                <w:szCs w:val="28"/>
              </w:rPr>
            </w:pPr>
            <w:r>
              <w:rPr>
                <w:szCs w:val="28"/>
              </w:rPr>
              <w:t>.......................................................................................................................................</w:t>
            </w:r>
          </w:p>
          <w:p w14:paraId="1BEEFE28">
            <w:pPr>
              <w:spacing w:line="288" w:lineRule="auto"/>
              <w:jc w:val="center"/>
              <w:rPr>
                <w:szCs w:val="28"/>
              </w:rPr>
            </w:pPr>
            <w:r>
              <w:rPr>
                <w:szCs w:val="28"/>
              </w:rPr>
              <w:t>.......................................................................................................................................</w:t>
            </w:r>
          </w:p>
          <w:p w14:paraId="30301345">
            <w:pPr>
              <w:spacing w:line="288" w:lineRule="auto"/>
              <w:jc w:val="center"/>
              <w:rPr>
                <w:szCs w:val="28"/>
              </w:rPr>
            </w:pPr>
            <w:r>
              <w:rPr>
                <w:szCs w:val="28"/>
              </w:rPr>
              <w:t>.......................................................................................................................................</w:t>
            </w:r>
          </w:p>
          <w:p w14:paraId="5908E810">
            <w:pPr>
              <w:spacing w:line="288" w:lineRule="auto"/>
              <w:jc w:val="center"/>
              <w:rPr>
                <w:szCs w:val="28"/>
              </w:rPr>
            </w:pPr>
            <w:r>
              <w:rPr>
                <w:szCs w:val="28"/>
              </w:rPr>
              <w:t>.......................................................................................................................................</w:t>
            </w:r>
          </w:p>
        </w:tc>
      </w:tr>
    </w:tbl>
    <w:p w14:paraId="4967F6AB">
      <w:pPr>
        <w:spacing w:line="288" w:lineRule="auto"/>
        <w:ind w:firstLine="360"/>
        <w:jc w:val="center"/>
        <w:rPr>
          <w:szCs w:val="28"/>
        </w:rPr>
      </w:pPr>
    </w:p>
    <w:p w14:paraId="79A36F7F">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B85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7AA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A16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7B8C">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206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24E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3C76"/>
    <w:rsid w:val="0001452D"/>
    <w:rsid w:val="000230FB"/>
    <w:rsid w:val="00024387"/>
    <w:rsid w:val="00030A13"/>
    <w:rsid w:val="00031B50"/>
    <w:rsid w:val="00035B1E"/>
    <w:rsid w:val="00036AFA"/>
    <w:rsid w:val="000408A5"/>
    <w:rsid w:val="000412AB"/>
    <w:rsid w:val="000424BF"/>
    <w:rsid w:val="00043066"/>
    <w:rsid w:val="00043EB9"/>
    <w:rsid w:val="000453AB"/>
    <w:rsid w:val="00045450"/>
    <w:rsid w:val="00055172"/>
    <w:rsid w:val="0006004D"/>
    <w:rsid w:val="00060250"/>
    <w:rsid w:val="000612DD"/>
    <w:rsid w:val="000707C8"/>
    <w:rsid w:val="00070E73"/>
    <w:rsid w:val="0007539D"/>
    <w:rsid w:val="00083AED"/>
    <w:rsid w:val="000867AF"/>
    <w:rsid w:val="0009053D"/>
    <w:rsid w:val="000A1AD3"/>
    <w:rsid w:val="000A3D6D"/>
    <w:rsid w:val="000B0314"/>
    <w:rsid w:val="000B311A"/>
    <w:rsid w:val="000B7F53"/>
    <w:rsid w:val="000C053F"/>
    <w:rsid w:val="000C0EB5"/>
    <w:rsid w:val="000C10F3"/>
    <w:rsid w:val="000D1E72"/>
    <w:rsid w:val="000D4569"/>
    <w:rsid w:val="000D6484"/>
    <w:rsid w:val="000E3396"/>
    <w:rsid w:val="000F30B7"/>
    <w:rsid w:val="000F4BC0"/>
    <w:rsid w:val="00100EC5"/>
    <w:rsid w:val="00102ED1"/>
    <w:rsid w:val="00105CBA"/>
    <w:rsid w:val="0011015E"/>
    <w:rsid w:val="00110A6A"/>
    <w:rsid w:val="0011184E"/>
    <w:rsid w:val="00112C56"/>
    <w:rsid w:val="001146E0"/>
    <w:rsid w:val="0011556A"/>
    <w:rsid w:val="001225B0"/>
    <w:rsid w:val="00122B3B"/>
    <w:rsid w:val="0013182E"/>
    <w:rsid w:val="00135E90"/>
    <w:rsid w:val="00137BD9"/>
    <w:rsid w:val="00151088"/>
    <w:rsid w:val="00151590"/>
    <w:rsid w:val="00166FC5"/>
    <w:rsid w:val="00173BF9"/>
    <w:rsid w:val="00175550"/>
    <w:rsid w:val="00175C32"/>
    <w:rsid w:val="00175E58"/>
    <w:rsid w:val="0017602A"/>
    <w:rsid w:val="00181909"/>
    <w:rsid w:val="00185C72"/>
    <w:rsid w:val="00186DCF"/>
    <w:rsid w:val="00186FE4"/>
    <w:rsid w:val="001907FD"/>
    <w:rsid w:val="0019618A"/>
    <w:rsid w:val="0019675D"/>
    <w:rsid w:val="001A1CAE"/>
    <w:rsid w:val="001B2AEF"/>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2B40"/>
    <w:rsid w:val="001F15F3"/>
    <w:rsid w:val="001F2F01"/>
    <w:rsid w:val="001F6301"/>
    <w:rsid w:val="00204C10"/>
    <w:rsid w:val="00205C61"/>
    <w:rsid w:val="00205CC9"/>
    <w:rsid w:val="00207A9D"/>
    <w:rsid w:val="002115D7"/>
    <w:rsid w:val="00215C09"/>
    <w:rsid w:val="00217458"/>
    <w:rsid w:val="00220986"/>
    <w:rsid w:val="00220AE2"/>
    <w:rsid w:val="0022201B"/>
    <w:rsid w:val="0022783A"/>
    <w:rsid w:val="002371E1"/>
    <w:rsid w:val="00240022"/>
    <w:rsid w:val="002451B2"/>
    <w:rsid w:val="00260EEE"/>
    <w:rsid w:val="002615E0"/>
    <w:rsid w:val="00265A88"/>
    <w:rsid w:val="00274A84"/>
    <w:rsid w:val="00277D3F"/>
    <w:rsid w:val="002811C6"/>
    <w:rsid w:val="00290528"/>
    <w:rsid w:val="002916E1"/>
    <w:rsid w:val="00295096"/>
    <w:rsid w:val="002A0FA8"/>
    <w:rsid w:val="002A21E8"/>
    <w:rsid w:val="002A3B78"/>
    <w:rsid w:val="002A4B4D"/>
    <w:rsid w:val="002B1A93"/>
    <w:rsid w:val="002B5290"/>
    <w:rsid w:val="002C023E"/>
    <w:rsid w:val="002C0D32"/>
    <w:rsid w:val="002C2179"/>
    <w:rsid w:val="002D1AC3"/>
    <w:rsid w:val="002D271C"/>
    <w:rsid w:val="002D5018"/>
    <w:rsid w:val="002E24DA"/>
    <w:rsid w:val="002E26D0"/>
    <w:rsid w:val="002E4886"/>
    <w:rsid w:val="002E7B9B"/>
    <w:rsid w:val="002F400A"/>
    <w:rsid w:val="00302924"/>
    <w:rsid w:val="003068F5"/>
    <w:rsid w:val="003102E1"/>
    <w:rsid w:val="003108A5"/>
    <w:rsid w:val="00313E5D"/>
    <w:rsid w:val="00314B7F"/>
    <w:rsid w:val="003267E9"/>
    <w:rsid w:val="00332C3F"/>
    <w:rsid w:val="003367AE"/>
    <w:rsid w:val="003445C4"/>
    <w:rsid w:val="00345AD1"/>
    <w:rsid w:val="00356351"/>
    <w:rsid w:val="00356C9E"/>
    <w:rsid w:val="0036056F"/>
    <w:rsid w:val="003608BB"/>
    <w:rsid w:val="003626D6"/>
    <w:rsid w:val="00362973"/>
    <w:rsid w:val="003635F8"/>
    <w:rsid w:val="003656CA"/>
    <w:rsid w:val="003860E5"/>
    <w:rsid w:val="0038660B"/>
    <w:rsid w:val="00395610"/>
    <w:rsid w:val="00396CE2"/>
    <w:rsid w:val="00396DC2"/>
    <w:rsid w:val="003A791D"/>
    <w:rsid w:val="003B16BD"/>
    <w:rsid w:val="003B4758"/>
    <w:rsid w:val="003B70FF"/>
    <w:rsid w:val="003C2092"/>
    <w:rsid w:val="003C7610"/>
    <w:rsid w:val="003D438C"/>
    <w:rsid w:val="003D76CC"/>
    <w:rsid w:val="003E2C19"/>
    <w:rsid w:val="003E76C2"/>
    <w:rsid w:val="003F44C3"/>
    <w:rsid w:val="004019AB"/>
    <w:rsid w:val="00402F92"/>
    <w:rsid w:val="0040377A"/>
    <w:rsid w:val="004045C1"/>
    <w:rsid w:val="00406F89"/>
    <w:rsid w:val="00416DB3"/>
    <w:rsid w:val="00417230"/>
    <w:rsid w:val="004176C8"/>
    <w:rsid w:val="00421185"/>
    <w:rsid w:val="00421E3A"/>
    <w:rsid w:val="004232A2"/>
    <w:rsid w:val="0042762B"/>
    <w:rsid w:val="00437DCC"/>
    <w:rsid w:val="004409FA"/>
    <w:rsid w:val="00440D6F"/>
    <w:rsid w:val="00441D77"/>
    <w:rsid w:val="00442CE8"/>
    <w:rsid w:val="00444751"/>
    <w:rsid w:val="004448F5"/>
    <w:rsid w:val="0045543F"/>
    <w:rsid w:val="00460AF7"/>
    <w:rsid w:val="004657AD"/>
    <w:rsid w:val="00466502"/>
    <w:rsid w:val="00467A82"/>
    <w:rsid w:val="004706C4"/>
    <w:rsid w:val="004777CC"/>
    <w:rsid w:val="004869F3"/>
    <w:rsid w:val="00491B71"/>
    <w:rsid w:val="00494FE6"/>
    <w:rsid w:val="004A062E"/>
    <w:rsid w:val="004A2744"/>
    <w:rsid w:val="004B1012"/>
    <w:rsid w:val="004B3207"/>
    <w:rsid w:val="004B5463"/>
    <w:rsid w:val="004B565B"/>
    <w:rsid w:val="004B5AEB"/>
    <w:rsid w:val="004C1CB4"/>
    <w:rsid w:val="004C3462"/>
    <w:rsid w:val="004C4637"/>
    <w:rsid w:val="004D4AF4"/>
    <w:rsid w:val="004E1DB4"/>
    <w:rsid w:val="004E2A11"/>
    <w:rsid w:val="004E320D"/>
    <w:rsid w:val="004E73DF"/>
    <w:rsid w:val="004E77CD"/>
    <w:rsid w:val="004F57ED"/>
    <w:rsid w:val="00500AA5"/>
    <w:rsid w:val="00503315"/>
    <w:rsid w:val="005073AC"/>
    <w:rsid w:val="00510C83"/>
    <w:rsid w:val="00513D62"/>
    <w:rsid w:val="00521464"/>
    <w:rsid w:val="00544540"/>
    <w:rsid w:val="00546755"/>
    <w:rsid w:val="00547B86"/>
    <w:rsid w:val="00551E3E"/>
    <w:rsid w:val="005528ED"/>
    <w:rsid w:val="0055545C"/>
    <w:rsid w:val="00556E22"/>
    <w:rsid w:val="00564E65"/>
    <w:rsid w:val="00565991"/>
    <w:rsid w:val="005674DA"/>
    <w:rsid w:val="00567721"/>
    <w:rsid w:val="005723D3"/>
    <w:rsid w:val="0058173E"/>
    <w:rsid w:val="005826EE"/>
    <w:rsid w:val="0059065D"/>
    <w:rsid w:val="0059304D"/>
    <w:rsid w:val="005943ED"/>
    <w:rsid w:val="005A285B"/>
    <w:rsid w:val="005A2BC6"/>
    <w:rsid w:val="005A460B"/>
    <w:rsid w:val="005A5F4F"/>
    <w:rsid w:val="005B0103"/>
    <w:rsid w:val="005B0ACC"/>
    <w:rsid w:val="005B125E"/>
    <w:rsid w:val="005B5EED"/>
    <w:rsid w:val="005C4C8A"/>
    <w:rsid w:val="005C4EA3"/>
    <w:rsid w:val="005D1956"/>
    <w:rsid w:val="005D5B42"/>
    <w:rsid w:val="005D6180"/>
    <w:rsid w:val="005D68E9"/>
    <w:rsid w:val="005D69AA"/>
    <w:rsid w:val="005E4404"/>
    <w:rsid w:val="005E4F10"/>
    <w:rsid w:val="005E6C46"/>
    <w:rsid w:val="005F2DCD"/>
    <w:rsid w:val="005F4290"/>
    <w:rsid w:val="005F57D8"/>
    <w:rsid w:val="00600B71"/>
    <w:rsid w:val="00612A92"/>
    <w:rsid w:val="00620BC2"/>
    <w:rsid w:val="00624E64"/>
    <w:rsid w:val="00626116"/>
    <w:rsid w:val="006401BF"/>
    <w:rsid w:val="00641E20"/>
    <w:rsid w:val="0064404F"/>
    <w:rsid w:val="0064458F"/>
    <w:rsid w:val="00646BC6"/>
    <w:rsid w:val="0065196A"/>
    <w:rsid w:val="00653147"/>
    <w:rsid w:val="0066157D"/>
    <w:rsid w:val="00662445"/>
    <w:rsid w:val="00663585"/>
    <w:rsid w:val="0066375F"/>
    <w:rsid w:val="00664E71"/>
    <w:rsid w:val="00670311"/>
    <w:rsid w:val="00670876"/>
    <w:rsid w:val="006774FC"/>
    <w:rsid w:val="00677FE7"/>
    <w:rsid w:val="00681E28"/>
    <w:rsid w:val="00682C79"/>
    <w:rsid w:val="0068713B"/>
    <w:rsid w:val="00687A77"/>
    <w:rsid w:val="006A0235"/>
    <w:rsid w:val="006A1D8C"/>
    <w:rsid w:val="006A654D"/>
    <w:rsid w:val="006B0AD0"/>
    <w:rsid w:val="006B371C"/>
    <w:rsid w:val="006B3925"/>
    <w:rsid w:val="006C1DBD"/>
    <w:rsid w:val="006C231B"/>
    <w:rsid w:val="006D45F7"/>
    <w:rsid w:val="006E142E"/>
    <w:rsid w:val="006E18AA"/>
    <w:rsid w:val="006E397C"/>
    <w:rsid w:val="006E7DB4"/>
    <w:rsid w:val="00700FA4"/>
    <w:rsid w:val="0070203C"/>
    <w:rsid w:val="00703E94"/>
    <w:rsid w:val="00707268"/>
    <w:rsid w:val="007116FE"/>
    <w:rsid w:val="00712413"/>
    <w:rsid w:val="00713160"/>
    <w:rsid w:val="0071431D"/>
    <w:rsid w:val="00723363"/>
    <w:rsid w:val="00724491"/>
    <w:rsid w:val="00726C53"/>
    <w:rsid w:val="00726E39"/>
    <w:rsid w:val="007307BB"/>
    <w:rsid w:val="00734DF9"/>
    <w:rsid w:val="007357BC"/>
    <w:rsid w:val="0073606F"/>
    <w:rsid w:val="00737767"/>
    <w:rsid w:val="00741439"/>
    <w:rsid w:val="00742963"/>
    <w:rsid w:val="00747F74"/>
    <w:rsid w:val="00750C4B"/>
    <w:rsid w:val="00751B1C"/>
    <w:rsid w:val="007528B1"/>
    <w:rsid w:val="007566BE"/>
    <w:rsid w:val="00761D39"/>
    <w:rsid w:val="00763CA3"/>
    <w:rsid w:val="0077044E"/>
    <w:rsid w:val="00771E14"/>
    <w:rsid w:val="00775E19"/>
    <w:rsid w:val="00780E13"/>
    <w:rsid w:val="00781DFE"/>
    <w:rsid w:val="007857C8"/>
    <w:rsid w:val="00787C62"/>
    <w:rsid w:val="0079038C"/>
    <w:rsid w:val="007946E4"/>
    <w:rsid w:val="007A17FC"/>
    <w:rsid w:val="007A19C5"/>
    <w:rsid w:val="007A3019"/>
    <w:rsid w:val="007A72C6"/>
    <w:rsid w:val="007B088B"/>
    <w:rsid w:val="007B0D9B"/>
    <w:rsid w:val="007B6761"/>
    <w:rsid w:val="007C5315"/>
    <w:rsid w:val="007C538D"/>
    <w:rsid w:val="007C71D7"/>
    <w:rsid w:val="007D2375"/>
    <w:rsid w:val="007D304D"/>
    <w:rsid w:val="007D365F"/>
    <w:rsid w:val="007E1458"/>
    <w:rsid w:val="007E1F98"/>
    <w:rsid w:val="007E454B"/>
    <w:rsid w:val="007F1009"/>
    <w:rsid w:val="007F35F2"/>
    <w:rsid w:val="007F3CF4"/>
    <w:rsid w:val="007F44B8"/>
    <w:rsid w:val="007F6B68"/>
    <w:rsid w:val="007F72A7"/>
    <w:rsid w:val="00805D3F"/>
    <w:rsid w:val="00806129"/>
    <w:rsid w:val="00807A06"/>
    <w:rsid w:val="00811640"/>
    <w:rsid w:val="00812618"/>
    <w:rsid w:val="00812CBA"/>
    <w:rsid w:val="00816CCB"/>
    <w:rsid w:val="00816F57"/>
    <w:rsid w:val="00823D49"/>
    <w:rsid w:val="008435CA"/>
    <w:rsid w:val="0086025C"/>
    <w:rsid w:val="00863E2B"/>
    <w:rsid w:val="00867488"/>
    <w:rsid w:val="008742B2"/>
    <w:rsid w:val="00877846"/>
    <w:rsid w:val="0088262F"/>
    <w:rsid w:val="0088785E"/>
    <w:rsid w:val="00887BCB"/>
    <w:rsid w:val="0089010D"/>
    <w:rsid w:val="00890993"/>
    <w:rsid w:val="008953D0"/>
    <w:rsid w:val="00895848"/>
    <w:rsid w:val="00897D9C"/>
    <w:rsid w:val="008A2EB6"/>
    <w:rsid w:val="008A7C76"/>
    <w:rsid w:val="008B091C"/>
    <w:rsid w:val="008B52BF"/>
    <w:rsid w:val="008C1590"/>
    <w:rsid w:val="008C477D"/>
    <w:rsid w:val="008C7B26"/>
    <w:rsid w:val="008C7FC4"/>
    <w:rsid w:val="008D3E99"/>
    <w:rsid w:val="008D4E50"/>
    <w:rsid w:val="008E3270"/>
    <w:rsid w:val="008E6176"/>
    <w:rsid w:val="008F12B2"/>
    <w:rsid w:val="008F1AA8"/>
    <w:rsid w:val="008F48F7"/>
    <w:rsid w:val="008F6BF8"/>
    <w:rsid w:val="00905BE8"/>
    <w:rsid w:val="00907987"/>
    <w:rsid w:val="00913ADD"/>
    <w:rsid w:val="0091485A"/>
    <w:rsid w:val="00920CA3"/>
    <w:rsid w:val="00920E93"/>
    <w:rsid w:val="00924F05"/>
    <w:rsid w:val="00925CD8"/>
    <w:rsid w:val="00926363"/>
    <w:rsid w:val="00926D24"/>
    <w:rsid w:val="009438F8"/>
    <w:rsid w:val="00945762"/>
    <w:rsid w:val="0094724B"/>
    <w:rsid w:val="00962051"/>
    <w:rsid w:val="0096333A"/>
    <w:rsid w:val="00965002"/>
    <w:rsid w:val="00966F1E"/>
    <w:rsid w:val="00975349"/>
    <w:rsid w:val="009770CC"/>
    <w:rsid w:val="00981910"/>
    <w:rsid w:val="00983008"/>
    <w:rsid w:val="0098400B"/>
    <w:rsid w:val="00984FCD"/>
    <w:rsid w:val="00990389"/>
    <w:rsid w:val="00994D09"/>
    <w:rsid w:val="009A77D4"/>
    <w:rsid w:val="009B0470"/>
    <w:rsid w:val="009B18B4"/>
    <w:rsid w:val="009B2372"/>
    <w:rsid w:val="009B37D4"/>
    <w:rsid w:val="009C099E"/>
    <w:rsid w:val="009C28F0"/>
    <w:rsid w:val="009C447D"/>
    <w:rsid w:val="009C5050"/>
    <w:rsid w:val="009C59C8"/>
    <w:rsid w:val="009C777D"/>
    <w:rsid w:val="009D3B04"/>
    <w:rsid w:val="009D4132"/>
    <w:rsid w:val="009D46F9"/>
    <w:rsid w:val="009D5F72"/>
    <w:rsid w:val="009D63E3"/>
    <w:rsid w:val="009E0567"/>
    <w:rsid w:val="009F0BD5"/>
    <w:rsid w:val="009F234C"/>
    <w:rsid w:val="009F3ABB"/>
    <w:rsid w:val="009F46D8"/>
    <w:rsid w:val="00A02F38"/>
    <w:rsid w:val="00A0350F"/>
    <w:rsid w:val="00A0688B"/>
    <w:rsid w:val="00A16E10"/>
    <w:rsid w:val="00A176F6"/>
    <w:rsid w:val="00A27BC8"/>
    <w:rsid w:val="00A324A4"/>
    <w:rsid w:val="00A414A5"/>
    <w:rsid w:val="00A475E4"/>
    <w:rsid w:val="00A47B05"/>
    <w:rsid w:val="00A506D2"/>
    <w:rsid w:val="00A6132D"/>
    <w:rsid w:val="00A638B7"/>
    <w:rsid w:val="00A64712"/>
    <w:rsid w:val="00A648EC"/>
    <w:rsid w:val="00A65AC5"/>
    <w:rsid w:val="00A663F3"/>
    <w:rsid w:val="00A67110"/>
    <w:rsid w:val="00A67C0A"/>
    <w:rsid w:val="00A752AA"/>
    <w:rsid w:val="00A7565E"/>
    <w:rsid w:val="00A815C6"/>
    <w:rsid w:val="00A908EA"/>
    <w:rsid w:val="00A915BC"/>
    <w:rsid w:val="00A92C5A"/>
    <w:rsid w:val="00A94AD0"/>
    <w:rsid w:val="00A95FEA"/>
    <w:rsid w:val="00AA0447"/>
    <w:rsid w:val="00AA050E"/>
    <w:rsid w:val="00AA0A60"/>
    <w:rsid w:val="00AA6D01"/>
    <w:rsid w:val="00AB4B36"/>
    <w:rsid w:val="00AB660F"/>
    <w:rsid w:val="00AB70D8"/>
    <w:rsid w:val="00AD4F87"/>
    <w:rsid w:val="00AD5224"/>
    <w:rsid w:val="00AD5716"/>
    <w:rsid w:val="00AD6AE1"/>
    <w:rsid w:val="00AD6DAD"/>
    <w:rsid w:val="00AD72E9"/>
    <w:rsid w:val="00AD7B0E"/>
    <w:rsid w:val="00AE582C"/>
    <w:rsid w:val="00AE79E6"/>
    <w:rsid w:val="00AF31C6"/>
    <w:rsid w:val="00AF6470"/>
    <w:rsid w:val="00AF6B8D"/>
    <w:rsid w:val="00B06A6F"/>
    <w:rsid w:val="00B10831"/>
    <w:rsid w:val="00B2374A"/>
    <w:rsid w:val="00B347DA"/>
    <w:rsid w:val="00B4153B"/>
    <w:rsid w:val="00B420A3"/>
    <w:rsid w:val="00B42829"/>
    <w:rsid w:val="00B43CF2"/>
    <w:rsid w:val="00B45B89"/>
    <w:rsid w:val="00B46A58"/>
    <w:rsid w:val="00B5791E"/>
    <w:rsid w:val="00B6076B"/>
    <w:rsid w:val="00B614D9"/>
    <w:rsid w:val="00B62F80"/>
    <w:rsid w:val="00B6668F"/>
    <w:rsid w:val="00B679B9"/>
    <w:rsid w:val="00B7613B"/>
    <w:rsid w:val="00B76BDB"/>
    <w:rsid w:val="00B77F80"/>
    <w:rsid w:val="00B81999"/>
    <w:rsid w:val="00B84269"/>
    <w:rsid w:val="00B852DE"/>
    <w:rsid w:val="00B90AE0"/>
    <w:rsid w:val="00B90B2D"/>
    <w:rsid w:val="00B976A6"/>
    <w:rsid w:val="00B9781A"/>
    <w:rsid w:val="00BA4F9C"/>
    <w:rsid w:val="00BC0AC0"/>
    <w:rsid w:val="00BC4E04"/>
    <w:rsid w:val="00BC673F"/>
    <w:rsid w:val="00BD0D4F"/>
    <w:rsid w:val="00BD0F52"/>
    <w:rsid w:val="00BD2CC8"/>
    <w:rsid w:val="00BD6E97"/>
    <w:rsid w:val="00BE00E0"/>
    <w:rsid w:val="00BE2F4C"/>
    <w:rsid w:val="00BE4129"/>
    <w:rsid w:val="00BE6999"/>
    <w:rsid w:val="00BE7E56"/>
    <w:rsid w:val="00BF6BE2"/>
    <w:rsid w:val="00C01222"/>
    <w:rsid w:val="00C05D3B"/>
    <w:rsid w:val="00C05F1F"/>
    <w:rsid w:val="00C11D5D"/>
    <w:rsid w:val="00C167D7"/>
    <w:rsid w:val="00C17870"/>
    <w:rsid w:val="00C24C17"/>
    <w:rsid w:val="00C26F81"/>
    <w:rsid w:val="00C32757"/>
    <w:rsid w:val="00C32994"/>
    <w:rsid w:val="00C34095"/>
    <w:rsid w:val="00C34F6F"/>
    <w:rsid w:val="00C4267C"/>
    <w:rsid w:val="00C43CA3"/>
    <w:rsid w:val="00C459AD"/>
    <w:rsid w:val="00C5343B"/>
    <w:rsid w:val="00C541E7"/>
    <w:rsid w:val="00C54FD9"/>
    <w:rsid w:val="00C60CE2"/>
    <w:rsid w:val="00C739F7"/>
    <w:rsid w:val="00C75737"/>
    <w:rsid w:val="00C75DAD"/>
    <w:rsid w:val="00C77AD7"/>
    <w:rsid w:val="00C93411"/>
    <w:rsid w:val="00C96236"/>
    <w:rsid w:val="00CA19CC"/>
    <w:rsid w:val="00CA4B5A"/>
    <w:rsid w:val="00CA7206"/>
    <w:rsid w:val="00CB3E88"/>
    <w:rsid w:val="00CB5DF5"/>
    <w:rsid w:val="00CB7C8F"/>
    <w:rsid w:val="00CC02D0"/>
    <w:rsid w:val="00CC2B08"/>
    <w:rsid w:val="00CD25AA"/>
    <w:rsid w:val="00CD46C2"/>
    <w:rsid w:val="00CE6ECC"/>
    <w:rsid w:val="00CE7E34"/>
    <w:rsid w:val="00CF0B04"/>
    <w:rsid w:val="00CF10EC"/>
    <w:rsid w:val="00CF4AA6"/>
    <w:rsid w:val="00CF5524"/>
    <w:rsid w:val="00CF738B"/>
    <w:rsid w:val="00D00E44"/>
    <w:rsid w:val="00D04568"/>
    <w:rsid w:val="00D119C8"/>
    <w:rsid w:val="00D16957"/>
    <w:rsid w:val="00D203A5"/>
    <w:rsid w:val="00D20830"/>
    <w:rsid w:val="00D21F75"/>
    <w:rsid w:val="00D32E81"/>
    <w:rsid w:val="00D35483"/>
    <w:rsid w:val="00D40D78"/>
    <w:rsid w:val="00D45209"/>
    <w:rsid w:val="00D50293"/>
    <w:rsid w:val="00D55C5C"/>
    <w:rsid w:val="00D57221"/>
    <w:rsid w:val="00D607FF"/>
    <w:rsid w:val="00D60870"/>
    <w:rsid w:val="00D62ACA"/>
    <w:rsid w:val="00D633F0"/>
    <w:rsid w:val="00D741F4"/>
    <w:rsid w:val="00D85D43"/>
    <w:rsid w:val="00D87B19"/>
    <w:rsid w:val="00D91218"/>
    <w:rsid w:val="00D92B55"/>
    <w:rsid w:val="00D95B17"/>
    <w:rsid w:val="00DA3F01"/>
    <w:rsid w:val="00DA4041"/>
    <w:rsid w:val="00DB613B"/>
    <w:rsid w:val="00DB6531"/>
    <w:rsid w:val="00DC6EFC"/>
    <w:rsid w:val="00DC7E92"/>
    <w:rsid w:val="00DD165F"/>
    <w:rsid w:val="00DD1D86"/>
    <w:rsid w:val="00DD1E12"/>
    <w:rsid w:val="00DE0818"/>
    <w:rsid w:val="00DE33AD"/>
    <w:rsid w:val="00DE3BB4"/>
    <w:rsid w:val="00DE4D83"/>
    <w:rsid w:val="00DF3885"/>
    <w:rsid w:val="00E00E97"/>
    <w:rsid w:val="00E04CA4"/>
    <w:rsid w:val="00E04E8F"/>
    <w:rsid w:val="00E05115"/>
    <w:rsid w:val="00E06F55"/>
    <w:rsid w:val="00E07D5C"/>
    <w:rsid w:val="00E21C9D"/>
    <w:rsid w:val="00E22098"/>
    <w:rsid w:val="00E31B01"/>
    <w:rsid w:val="00E37EA9"/>
    <w:rsid w:val="00E4535D"/>
    <w:rsid w:val="00E46757"/>
    <w:rsid w:val="00E506A7"/>
    <w:rsid w:val="00E51B66"/>
    <w:rsid w:val="00E53303"/>
    <w:rsid w:val="00E54DB8"/>
    <w:rsid w:val="00E556D5"/>
    <w:rsid w:val="00E60252"/>
    <w:rsid w:val="00E60E5E"/>
    <w:rsid w:val="00E614AD"/>
    <w:rsid w:val="00E63FF1"/>
    <w:rsid w:val="00E64E34"/>
    <w:rsid w:val="00E702E1"/>
    <w:rsid w:val="00E80EF6"/>
    <w:rsid w:val="00E8357E"/>
    <w:rsid w:val="00E84AB6"/>
    <w:rsid w:val="00E85818"/>
    <w:rsid w:val="00E912C0"/>
    <w:rsid w:val="00E95CDD"/>
    <w:rsid w:val="00E969DF"/>
    <w:rsid w:val="00EA6423"/>
    <w:rsid w:val="00EA68C6"/>
    <w:rsid w:val="00EB235E"/>
    <w:rsid w:val="00EB2684"/>
    <w:rsid w:val="00EB54C3"/>
    <w:rsid w:val="00EB5B22"/>
    <w:rsid w:val="00EB5FB6"/>
    <w:rsid w:val="00EC0CF7"/>
    <w:rsid w:val="00EC27CF"/>
    <w:rsid w:val="00EC7B9D"/>
    <w:rsid w:val="00ED040D"/>
    <w:rsid w:val="00ED21AE"/>
    <w:rsid w:val="00ED43C9"/>
    <w:rsid w:val="00EE0EFE"/>
    <w:rsid w:val="00EE4EB7"/>
    <w:rsid w:val="00EE55F6"/>
    <w:rsid w:val="00EF0DDB"/>
    <w:rsid w:val="00EF2E66"/>
    <w:rsid w:val="00EF656E"/>
    <w:rsid w:val="00F00DDD"/>
    <w:rsid w:val="00F01214"/>
    <w:rsid w:val="00F05CA8"/>
    <w:rsid w:val="00F071D1"/>
    <w:rsid w:val="00F14157"/>
    <w:rsid w:val="00F1512C"/>
    <w:rsid w:val="00F23AC1"/>
    <w:rsid w:val="00F26033"/>
    <w:rsid w:val="00F264A0"/>
    <w:rsid w:val="00F270C5"/>
    <w:rsid w:val="00F340E4"/>
    <w:rsid w:val="00F355DA"/>
    <w:rsid w:val="00F41B39"/>
    <w:rsid w:val="00F516B7"/>
    <w:rsid w:val="00F53A08"/>
    <w:rsid w:val="00F5499C"/>
    <w:rsid w:val="00F55228"/>
    <w:rsid w:val="00F5596B"/>
    <w:rsid w:val="00F624B1"/>
    <w:rsid w:val="00F6540A"/>
    <w:rsid w:val="00F70758"/>
    <w:rsid w:val="00F70AD3"/>
    <w:rsid w:val="00F74161"/>
    <w:rsid w:val="00F74B7D"/>
    <w:rsid w:val="00F87E74"/>
    <w:rsid w:val="00F920C1"/>
    <w:rsid w:val="00F9651C"/>
    <w:rsid w:val="00F96C95"/>
    <w:rsid w:val="00FA3726"/>
    <w:rsid w:val="00FB5FAD"/>
    <w:rsid w:val="00FB6A3F"/>
    <w:rsid w:val="00FC0B21"/>
    <w:rsid w:val="00FC621D"/>
    <w:rsid w:val="00FC7439"/>
    <w:rsid w:val="00FD6F0E"/>
    <w:rsid w:val="00FE359D"/>
    <w:rsid w:val="00FE3B38"/>
    <w:rsid w:val="00FE3D34"/>
    <w:rsid w:val="00FE6153"/>
    <w:rsid w:val="00FE6FE4"/>
    <w:rsid w:val="00FE7DCF"/>
    <w:rsid w:val="00FF2081"/>
    <w:rsid w:val="00FF3325"/>
    <w:rsid w:val="00FF36B6"/>
    <w:rsid w:val="00FF4CB4"/>
    <w:rsid w:val="2AF75CAA"/>
    <w:rsid w:val="6B0A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paragraph" w:styleId="2">
    <w:name w:val="heading 1"/>
    <w:basedOn w:val="1"/>
    <w:link w:val="17"/>
    <w:qFormat/>
    <w:uiPriority w:val="9"/>
    <w:pPr>
      <w:spacing w:before="100" w:beforeAutospacing="1" w:after="100" w:afterAutospacing="1"/>
      <w:outlineLvl w:val="0"/>
    </w:pPr>
    <w:rPr>
      <w:rFonts w:eastAsia="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rPr>
      <w:rFonts w:ascii="Tahoma" w:hAnsi="Tahoma" w:cs="Tahoma"/>
      <w:sz w:val="16"/>
      <w:szCs w:val="16"/>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eastAsia="Times New Roman"/>
      <w:sz w:val="24"/>
    </w:rPr>
  </w:style>
  <w:style w:type="character" w:styleId="9">
    <w:name w:val="Strong"/>
    <w:basedOn w:val="3"/>
    <w:qFormat/>
    <w:uiPriority w:val="22"/>
    <w:rPr>
      <w:b/>
      <w:bCs/>
    </w:rPr>
  </w:style>
  <w:style w:type="table" w:styleId="10">
    <w:name w:val="Table Grid"/>
    <w:basedOn w:val="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basedOn w:val="3"/>
    <w:link w:val="5"/>
    <w:semiHidden/>
    <w:uiPriority w:val="99"/>
    <w:rPr>
      <w:rFonts w:ascii="Tahoma" w:hAnsi="Tahoma" w:cs="Tahoma"/>
      <w:sz w:val="16"/>
      <w:szCs w:val="16"/>
    </w:rPr>
  </w:style>
  <w:style w:type="character" w:customStyle="1" w:styleId="12">
    <w:name w:val="Header Char"/>
    <w:basedOn w:val="3"/>
    <w:link w:val="7"/>
    <w:qFormat/>
    <w:uiPriority w:val="99"/>
  </w:style>
  <w:style w:type="character" w:customStyle="1" w:styleId="13">
    <w:name w:val="Footer Char"/>
    <w:basedOn w:val="3"/>
    <w:link w:val="6"/>
    <w:qFormat/>
    <w:uiPriority w:val="99"/>
  </w:style>
  <w:style w:type="character" w:styleId="14">
    <w:name w:val="Placeholder Text"/>
    <w:basedOn w:val="3"/>
    <w:semiHidden/>
    <w:qFormat/>
    <w:uiPriority w:val="99"/>
    <w:rPr>
      <w:color w:val="808080"/>
    </w:rPr>
  </w:style>
  <w:style w:type="character" w:customStyle="1" w:styleId="15">
    <w:name w:val="Style1"/>
    <w:basedOn w:val="3"/>
    <w:qFormat/>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Heading 1 Char"/>
    <w:basedOn w:val="3"/>
    <w:link w:val="2"/>
    <w:qFormat/>
    <w:uiPriority w:val="9"/>
    <w:rPr>
      <w:rFonts w:eastAsia="Times New Roman"/>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4994</Words>
  <Characters>28471</Characters>
  <Lines>237</Lines>
  <Paragraphs>66</Paragraphs>
  <TotalTime>1</TotalTime>
  <ScaleCrop>false</ScaleCrop>
  <LinksUpToDate>false</LinksUpToDate>
  <CharactersWithSpaces>33399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2023-07-01T00:17:00Z</dcterms:created>
  <dc:creator>Admin</dc:creator>
  <cp:lastModifiedBy>Chút Nguyễn Thị</cp:lastModifiedBy>
  <dcterms:modified xsi:type="dcterms:W3CDTF">2025-06-10T13:05:42Z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150DEB314A2B4654A43990B47EF98D50_12</vt:lpwstr>
  </property>
</Properties>
</file>