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vi-VN"/>
        </w:rPr>
        <w:t xml:space="preserve">Tiết 117, 118 : </w:t>
      </w:r>
      <w:r>
        <w:rPr>
          <w:rFonts w:hint="default" w:ascii="Times New Roman" w:hAnsi="Times New Roman" w:cs="Times New Roman"/>
          <w:b/>
          <w:bCs/>
          <w:sz w:val="28"/>
          <w:szCs w:val="28"/>
        </w:rPr>
        <w:t>THỰC HÀNH TIẾNG VIỆT</w:t>
      </w:r>
    </w:p>
    <w:p>
      <w:pPr>
        <w:spacing w:line="276" w:lineRule="auto"/>
        <w:rPr>
          <w:rFonts w:hint="default" w:ascii="Times New Roman" w:hAnsi="Times New Roman" w:cs="Times New Roman"/>
          <w:b/>
          <w:bCs/>
          <w:iCs/>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iCs/>
          <w:color w:val="000000" w:themeColor="text1"/>
          <w:sz w:val="28"/>
          <w:szCs w:val="28"/>
          <w:lang w:val="nl-NL"/>
          <w14:textFill>
            <w14:solidFill>
              <w14:schemeClr w14:val="tx1"/>
            </w14:solidFill>
          </w14:textFill>
        </w:rPr>
        <w:t xml:space="preserve">I. </w:t>
      </w:r>
      <w:r>
        <w:rPr>
          <w:rFonts w:hint="default" w:ascii="Times New Roman" w:hAnsi="Times New Roman" w:cs="Times New Roman"/>
          <w:b/>
          <w:bCs/>
          <w:iCs/>
          <w:color w:val="000000" w:themeColor="text1"/>
          <w:sz w:val="28"/>
          <w:szCs w:val="28"/>
          <w:u w:val="single"/>
          <w:lang w:val="nl-NL"/>
          <w14:textFill>
            <w14:solidFill>
              <w14:schemeClr w14:val="tx1"/>
            </w14:solidFill>
          </w14:textFill>
        </w:rPr>
        <w:t>MỤC TIÊU</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1. Mức độ/ yêu cầu cần đạt:</w:t>
      </w:r>
    </w:p>
    <w:p>
      <w:pPr>
        <w:spacing w:line="276" w:lineRule="auto"/>
        <w:ind w:firstLine="140" w:firstLineChars="50"/>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Nhận biết được</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tác dụng của lựa chọn cấu trúc câu đối với việc thể hiện nghĩa của văn bản.</w:t>
      </w:r>
    </w:p>
    <w:p>
      <w:pPr>
        <w:spacing w:line="276" w:lineRule="auto"/>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2. Năng lực</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a. Năng lực chung</w:t>
      </w:r>
    </w:p>
    <w:p>
      <w:pPr>
        <w:spacing w:line="276"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Năng lực giải quyết vấn đề, năng lực tự quản bản</w:t>
      </w:r>
      <w:r>
        <w:rPr>
          <w:rFonts w:hint="default" w:ascii="Times New Roman" w:hAnsi="Times New Roman" w:cs="Times New Roman"/>
          <w:color w:val="000000" w:themeColor="text1"/>
          <w:sz w:val="28"/>
          <w:szCs w:val="28"/>
          <w:lang w:val="vi-VN"/>
          <w14:textFill>
            <w14:solidFill>
              <w14:schemeClr w14:val="tx1"/>
            </w14:solidFill>
          </w14:textFill>
        </w:rPr>
        <w:t xml:space="preserve"> thâ</w:t>
      </w:r>
      <w:r>
        <w:rPr>
          <w:rFonts w:hint="default" w:ascii="Times New Roman" w:hAnsi="Times New Roman" w:cs="Times New Roman"/>
          <w:color w:val="000000" w:themeColor="text1"/>
          <w:sz w:val="28"/>
          <w:szCs w:val="28"/>
          <w14:textFill>
            <w14:solidFill>
              <w14:schemeClr w14:val="tx1"/>
            </w14:solidFill>
          </w14:textFill>
        </w:rPr>
        <w:t>n năng lực giao tiếp, năng lực hợp tác...</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Năng lực riêng biệt:</w:t>
      </w:r>
    </w:p>
    <w:p>
      <w:pPr>
        <w:spacing w:line="276" w:lineRule="auto"/>
        <w:jc w:val="both"/>
        <w:rPr>
          <w:rFonts w:hint="default" w:ascii="Times New Roman" w:hAnsi="Times New Roman" w:cs="Times New Roman"/>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14:textFill>
            <w14:solidFill>
              <w14:schemeClr w14:val="tx1"/>
            </w14:solidFill>
          </w14:textFill>
        </w:rPr>
        <w:t>- Năng lực nhận diện cụm</w:t>
      </w:r>
      <w:r>
        <w:rPr>
          <w:rFonts w:hint="default" w:ascii="Times New Roman" w:hAnsi="Times New Roman" w:cs="Times New Roman"/>
          <w:color w:val="000000" w:themeColor="text1"/>
          <w:spacing w:val="4"/>
          <w:sz w:val="28"/>
          <w:szCs w:val="28"/>
          <w:lang w:val="vi-VN"/>
          <w14:textFill>
            <w14:solidFill>
              <w14:schemeClr w14:val="tx1"/>
            </w14:solidFill>
          </w14:textFill>
        </w:rPr>
        <w:t xml:space="preserve"> từ </w:t>
      </w:r>
      <w:r>
        <w:rPr>
          <w:rFonts w:hint="default" w:ascii="Times New Roman" w:hAnsi="Times New Roman" w:cs="Times New Roman"/>
          <w:color w:val="000000" w:themeColor="text1"/>
          <w:spacing w:val="4"/>
          <w:sz w:val="28"/>
          <w:szCs w:val="28"/>
          <w14:textFill>
            <w14:solidFill>
              <w14:schemeClr w14:val="tx1"/>
            </w14:solidFill>
          </w14:textFill>
        </w:rPr>
        <w:t>và chỉ ra tác</w:t>
      </w:r>
      <w:r>
        <w:rPr>
          <w:rFonts w:hint="default" w:ascii="Times New Roman" w:hAnsi="Times New Roman" w:cs="Times New Roman"/>
          <w:color w:val="000000" w:themeColor="text1"/>
          <w:spacing w:val="4"/>
          <w:sz w:val="28"/>
          <w:szCs w:val="28"/>
          <w:lang w:val="vi-VN"/>
          <w14:textFill>
            <w14:solidFill>
              <w14:schemeClr w14:val="tx1"/>
            </w14:solidFill>
          </w14:textFill>
        </w:rPr>
        <w:t xml:space="preserve"> dụng của việc lựa chọn cấu trúc câu đối với việc thể hiện nghĩa của VB.</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3. Phẩm chất:</w:t>
      </w:r>
    </w:p>
    <w:p>
      <w:pPr>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Có ý thức vận dụng kiến thức vào giao tiếp và tạo lập văn bản.</w:t>
      </w:r>
    </w:p>
    <w:p>
      <w:pPr>
        <w:spacing w:line="276" w:lineRule="auto"/>
        <w:jc w:val="both"/>
        <w:rPr>
          <w:rFonts w:hint="default" w:ascii="Times New Roman" w:hAnsi="Times New Roman" w:cs="Times New Roman"/>
          <w:b/>
          <w:bCs/>
          <w:color w:val="000000"/>
          <w:sz w:val="28"/>
          <w:szCs w:val="28"/>
          <w:lang w:val="nl-NL"/>
        </w:rPr>
      </w:pPr>
      <w:r>
        <w:rPr>
          <w:rFonts w:hint="default" w:ascii="Times New Roman" w:hAnsi="Times New Roman" w:cs="Times New Roman"/>
          <w:b/>
          <w:bCs/>
          <w:color w:val="000000"/>
          <w:sz w:val="28"/>
          <w:szCs w:val="28"/>
          <w:lang w:val="nl-NL"/>
        </w:rPr>
        <w:t xml:space="preserve">II. </w:t>
      </w:r>
      <w:r>
        <w:rPr>
          <w:rFonts w:hint="default" w:ascii="Times New Roman" w:hAnsi="Times New Roman" w:cs="Times New Roman"/>
          <w:b/>
          <w:bCs/>
          <w:color w:val="000000"/>
          <w:sz w:val="28"/>
          <w:szCs w:val="28"/>
          <w:u w:val="single"/>
          <w:lang w:val="nl-NL"/>
        </w:rPr>
        <w:t>THIẾT BỊ DẠY HỌC VÀ HỌC LIỆU</w:t>
      </w:r>
    </w:p>
    <w:p>
      <w:pPr>
        <w:spacing w:line="276" w:lineRule="auto"/>
        <w:ind w:firstLine="9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1. Chuẩn bị của giáo viên: </w:t>
      </w:r>
    </w:p>
    <w:p>
      <w:pPr>
        <w:pStyle w:val="8"/>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Giáo án </w:t>
      </w:r>
    </w:p>
    <w:p>
      <w:pPr>
        <w:pStyle w:val="8"/>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Phiếu bài tập, trả lời câu hỏi</w:t>
      </w:r>
    </w:p>
    <w:p>
      <w:pPr>
        <w:pStyle w:val="8"/>
        <w:numPr>
          <w:ilvl w:val="0"/>
          <w:numId w:val="2"/>
        </w:numPr>
        <w:spacing w:line="276" w:lineRule="auto"/>
        <w:jc w:val="both"/>
        <w:rPr>
          <w:rFonts w:hint="default" w:ascii="Times New Roman" w:hAnsi="Times New Roman" w:cs="Times New Roman"/>
          <w:i/>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Từ điể tiếng việt.</w:t>
      </w:r>
    </w:p>
    <w:p>
      <w:pPr>
        <w:pStyle w:val="8"/>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Bảng phân công nhiệm vụ cho học sinh hoạt động trên lớp </w:t>
      </w:r>
    </w:p>
    <w:p>
      <w:pPr>
        <w:pStyle w:val="8"/>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Bảng giao nhiệm vụ học tập cho học sinh ở nhà</w:t>
      </w:r>
    </w:p>
    <w:p>
      <w:pPr>
        <w:spacing w:line="276" w:lineRule="auto"/>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2. Chuẩn bị của học sinh: </w:t>
      </w:r>
      <w:r>
        <w:rPr>
          <w:rFonts w:hint="default" w:ascii="Times New Roman" w:hAnsi="Times New Roman" w:cs="Times New Roman"/>
          <w:color w:val="000000" w:themeColor="text1"/>
          <w:sz w:val="28"/>
          <w:szCs w:val="28"/>
          <w:lang w:val="vi-VN"/>
          <w14:textFill>
            <w14:solidFill>
              <w14:schemeClr w14:val="tx1"/>
            </w14:solidFill>
          </w14:textFill>
        </w:rPr>
        <w:t xml:space="preserve">SGK, SBT Ngữ văn </w:t>
      </w:r>
      <w:r>
        <w:rPr>
          <w:rFonts w:hint="default" w:ascii="Times New Roman" w:hAnsi="Times New Roman" w:cs="Times New Roman"/>
          <w:color w:val="000000" w:themeColor="text1"/>
          <w:sz w:val="28"/>
          <w:szCs w:val="28"/>
          <w14:textFill>
            <w14:solidFill>
              <w14:schemeClr w14:val="tx1"/>
            </w14:solidFill>
          </w14:textFill>
        </w:rPr>
        <w:t xml:space="preserve">6, </w:t>
      </w:r>
      <w:r>
        <w:rPr>
          <w:rFonts w:hint="default" w:ascii="Times New Roman" w:hAnsi="Times New Roman" w:cs="Times New Roman"/>
          <w:color w:val="000000" w:themeColor="text1"/>
          <w:sz w:val="28"/>
          <w:szCs w:val="28"/>
          <w:lang w:val="vi-VN"/>
          <w14:textFill>
            <w14:solidFill>
              <w14:schemeClr w14:val="tx1"/>
            </w14:solidFill>
          </w14:textFill>
        </w:rPr>
        <w:t xml:space="preserve">soạn bài theo hệ thống câu hỏi hướng dẫn học bài, vở ghi.    </w:t>
      </w:r>
    </w:p>
    <w:p>
      <w:pPr>
        <w:spacing w:line="276" w:lineRule="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III. </w:t>
      </w:r>
      <w:r>
        <w:rPr>
          <w:rFonts w:hint="default" w:ascii="Times New Roman" w:hAnsi="Times New Roman" w:cs="Times New Roman"/>
          <w:b/>
          <w:sz w:val="28"/>
          <w:szCs w:val="28"/>
          <w:u w:val="single"/>
          <w:lang w:val="nl-NL"/>
        </w:rPr>
        <w:t>TIẾN TRÌNH DẠY HỌC</w:t>
      </w: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A. </w:t>
      </w:r>
      <w:r>
        <w:rPr>
          <w:rFonts w:hint="default" w:ascii="Times New Roman" w:hAnsi="Times New Roman" w:cs="Times New Roman"/>
          <w:b/>
          <w:color w:val="000000" w:themeColor="text1"/>
          <w:sz w:val="28"/>
          <w:szCs w:val="28"/>
          <w:u w:val="single"/>
          <w:lang w:val="nl-NL"/>
          <w14:textFill>
            <w14:solidFill>
              <w14:schemeClr w14:val="tx1"/>
            </w14:solidFill>
          </w14:textFill>
        </w:rPr>
        <w:t>HOẠT ĐỘNG KHỞI ĐỘNG</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a. Mục tiêu:</w:t>
      </w:r>
      <w:r>
        <w:rPr>
          <w:rFonts w:hint="default" w:ascii="Times New Roman" w:hAnsi="Times New Roman" w:cs="Times New Roman"/>
          <w:color w:val="000000" w:themeColor="text1"/>
          <w:sz w:val="28"/>
          <w:szCs w:val="28"/>
          <w:lang w:val="sv-SE"/>
          <w14:textFill>
            <w14:solidFill>
              <w14:schemeClr w14:val="tx1"/>
            </w14:solidFill>
          </w14:textFill>
        </w:rPr>
        <w:t>Tạo hứng thú cho HS, thu hút HS sẵn sàng thực hiện nhiệm vụ học tập của mình.</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lắng nghe, trả lời câu hỏi của GV</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c. Sản phẩm:</w:t>
      </w:r>
      <w:r>
        <w:rPr>
          <w:rFonts w:hint="default" w:ascii="Times New Roman" w:hAnsi="Times New Roman" w:cs="Times New Roman"/>
          <w:iCs/>
          <w:color w:val="000000" w:themeColor="text1"/>
          <w:sz w:val="28"/>
          <w:szCs w:val="28"/>
          <w:lang w:val="de-DE"/>
          <w14:textFill>
            <w14:solidFill>
              <w14:schemeClr w14:val="tx1"/>
            </w14:solidFill>
          </w14:textFill>
        </w:rPr>
        <w:t xml:space="preserve"> Suy nghĩ của HS</w:t>
      </w:r>
    </w:p>
    <w:p>
      <w:pPr>
        <w:spacing w:line="276" w:lineRule="auto"/>
        <w:jc w:val="both"/>
        <w:rPr>
          <w:rFonts w:hint="default" w:ascii="Times New Roman" w:hAnsi="Times New Roman" w:cs="Times New Roman"/>
          <w:b/>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d. Tổ chức thực hiện:</w:t>
      </w:r>
    </w:p>
    <w:p>
      <w:pPr>
        <w:spacing w:line="276" w:lineRule="auto"/>
        <w:jc w:val="both"/>
        <w:rPr>
          <w:rFonts w:hint="default" w:ascii="Times New Roman" w:hAnsi="Times New Roman" w:cs="Times New Roman"/>
          <w:bCs/>
          <w:sz w:val="28"/>
          <w:szCs w:val="28"/>
        </w:rPr>
      </w:pPr>
      <w:r>
        <w:rPr>
          <w:rFonts w:hint="default" w:ascii="Times New Roman" w:hAnsi="Times New Roman" w:cs="Times New Roman"/>
          <w:iCs/>
          <w:sz w:val="28"/>
          <w:szCs w:val="28"/>
          <w:lang w:val="vi-VN"/>
        </w:rPr>
        <w:t>GV đặt câu hỏi: Hãy kể tên các thành phần chính trong câu?</w:t>
      </w:r>
    </w:p>
    <w:p>
      <w:pPr>
        <w:spacing w:line="276" w:lineRule="auto"/>
        <w:ind w:right="-26"/>
        <w:jc w:val="both"/>
        <w:rPr>
          <w:rFonts w:hint="default" w:ascii="Times New Roman" w:hAnsi="Times New Roman" w:cs="Times New Roman"/>
          <w:color w:val="000000" w:themeColor="text1"/>
          <w:sz w:val="28"/>
          <w:szCs w:val="28"/>
          <w:lang w:val="de-DE"/>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Từ chia sẻ của HS, GV dẫn dắt vào bài học mới</w:t>
      </w:r>
      <w:r>
        <w:rPr>
          <w:rFonts w:hint="default" w:ascii="Times New Roman" w:hAnsi="Times New Roman" w:cs="Times New Roman"/>
          <w:color w:val="000000" w:themeColor="text1"/>
          <w:sz w:val="28"/>
          <w:szCs w:val="28"/>
          <w:lang w:val="de-DE"/>
          <w14:textFill>
            <w14:solidFill>
              <w14:schemeClr w14:val="tx1"/>
            </w14:solidFill>
          </w14:textFill>
        </w:rPr>
        <w:t xml:space="preserve">: </w:t>
      </w:r>
      <w:r>
        <w:rPr>
          <w:rFonts w:hint="default" w:ascii="Times New Roman" w:hAnsi="Times New Roman" w:cs="Times New Roman"/>
          <w:bCs/>
          <w:iCs/>
          <w:color w:val="000000"/>
          <w:sz w:val="28"/>
          <w:szCs w:val="28"/>
        </w:rPr>
        <w:t>Trong</w:t>
      </w:r>
      <w:r>
        <w:rPr>
          <w:rFonts w:hint="default" w:ascii="Times New Roman" w:hAnsi="Times New Roman" w:cs="Times New Roman"/>
          <w:bCs/>
          <w:iCs/>
          <w:color w:val="000000"/>
          <w:sz w:val="28"/>
          <w:szCs w:val="28"/>
          <w:lang w:val="vi-VN"/>
        </w:rPr>
        <w:t xml:space="preserve"> câu có hai thành phần chính là chủ ngữ và vị ngữ. Tuy nhiên, khi muốn nhấn mạnh ý nghĩa của câu, ta có thể thay đổi trật tự các thành phần trong câu hoặc mở rộng vị ngữ của câu.</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B. </w:t>
      </w:r>
      <w:r>
        <w:rPr>
          <w:rFonts w:hint="default" w:ascii="Times New Roman" w:hAnsi="Times New Roman" w:cs="Times New Roman"/>
          <w:b/>
          <w:color w:val="000000" w:themeColor="text1"/>
          <w:sz w:val="28"/>
          <w:szCs w:val="28"/>
          <w:u w:val="single"/>
          <w:lang w:val="nl-NL"/>
          <w14:textFill>
            <w14:solidFill>
              <w14:schemeClr w14:val="tx1"/>
            </w14:solidFill>
          </w14:textFill>
        </w:rPr>
        <w:t>HOẠT ĐỘNGHÌNH THÀNH KIẾN THỨC</w:t>
      </w:r>
      <w:r>
        <w:rPr>
          <w:rFonts w:hint="default" w:ascii="Times New Roman" w:hAnsi="Times New Roman" w:cs="Times New Roman"/>
          <w:b/>
          <w:color w:val="000000" w:themeColor="text1"/>
          <w:sz w:val="28"/>
          <w:szCs w:val="28"/>
          <w:lang w:val="nl-NL"/>
          <w14:textFill>
            <w14:solidFill>
              <w14:schemeClr w14:val="tx1"/>
            </w14:solidFill>
          </w14:textFill>
        </w:rPr>
        <w:t xml:space="preserve"> </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Hoạt động 1: Tìm hiểu tri thức tiếng Việt</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a) Mục tiêu:</w:t>
      </w:r>
      <w:r>
        <w:rPr>
          <w:rFonts w:hint="default" w:ascii="Times New Roman" w:hAnsi="Times New Roman" w:cs="Times New Roman"/>
          <w:color w:val="000000" w:themeColor="text1"/>
          <w:sz w:val="28"/>
          <w:szCs w:val="28"/>
          <w:lang w:val="sv-SE"/>
          <w14:textFill>
            <w14:solidFill>
              <w14:schemeClr w14:val="tx1"/>
            </w14:solidFill>
          </w14:textFill>
        </w:rPr>
        <w:t>HS</w:t>
      </w:r>
      <w:r>
        <w:rPr>
          <w:rFonts w:hint="default" w:ascii="Times New Roman" w:hAnsi="Times New Roman" w:cs="Times New Roman"/>
          <w:color w:val="000000" w:themeColor="text1"/>
          <w:sz w:val="28"/>
          <w:szCs w:val="28"/>
          <w:lang w:val="vi-VN"/>
          <w14:textFill>
            <w14:solidFill>
              <w14:schemeClr w14:val="tx1"/>
            </w14:solidFill>
          </w14:textFill>
        </w:rPr>
        <w:t xml:space="preserve"> nắm được đặc điểm, công dụng </w:t>
      </w:r>
      <w:r>
        <w:rPr>
          <w:rFonts w:hint="default" w:ascii="Times New Roman" w:hAnsi="Times New Roman" w:cs="Times New Roman"/>
          <w:bCs/>
          <w:iCs/>
          <w:color w:val="000000"/>
          <w:sz w:val="28"/>
          <w:szCs w:val="28"/>
          <w:lang w:val="vi-VN"/>
        </w:rPr>
        <w:t>thay đổi trật tự các thành phần trong câu hoặc mở rộng vị ngữ của câu.</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GV trình bày vấn đề</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c) Sản phẩm:</w:t>
      </w:r>
      <w:r>
        <w:rPr>
          <w:rFonts w:hint="default" w:ascii="Times New Roman" w:hAnsi="Times New Roman" w:cs="Times New Roman"/>
          <w:iCs/>
          <w:color w:val="000000" w:themeColor="text1"/>
          <w:sz w:val="28"/>
          <w:szCs w:val="28"/>
          <w:lang w:val="de-DE"/>
          <w14:textFill>
            <w14:solidFill>
              <w14:schemeClr w14:val="tx1"/>
            </w14:solidFill>
          </w14:textFill>
        </w:rPr>
        <w:t xml:space="preserve"> câu trả lời của HS.</w:t>
      </w:r>
    </w:p>
    <w:p>
      <w:pPr>
        <w:spacing w:line="276" w:lineRule="auto"/>
        <w:jc w:val="both"/>
        <w:rPr>
          <w:rFonts w:hint="default" w:ascii="Times New Roman" w:hAnsi="Times New Roman" w:cs="Times New Roman"/>
          <w:b/>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d) Tổ chức thực hiện:</w:t>
      </w:r>
    </w:p>
    <w:tbl>
      <w:tblPr>
        <w:tblStyle w:val="3"/>
        <w:tblW w:w="9561" w:type="dxa"/>
        <w:tblInd w:w="108" w:type="dxa"/>
        <w:tblLayout w:type="autofit"/>
        <w:tblCellMar>
          <w:top w:w="0" w:type="dxa"/>
          <w:left w:w="108" w:type="dxa"/>
          <w:bottom w:w="0" w:type="dxa"/>
          <w:right w:w="108" w:type="dxa"/>
        </w:tblCellMar>
      </w:tblPr>
      <w:tblGrid>
        <w:gridCol w:w="6237"/>
        <w:gridCol w:w="3324"/>
      </w:tblGrid>
      <w:tr>
        <w:tblPrEx>
          <w:tblCellMar>
            <w:top w:w="0" w:type="dxa"/>
            <w:left w:w="108" w:type="dxa"/>
            <w:bottom w:w="0" w:type="dxa"/>
            <w:right w:w="108" w:type="dxa"/>
          </w:tblCellMar>
        </w:tblPrEx>
        <w:tc>
          <w:tcPr>
            <w:tcW w:w="6237"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–HS</w:t>
            </w:r>
          </w:p>
        </w:tc>
        <w:tc>
          <w:tcPr>
            <w:tcW w:w="3324"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CellMar>
            <w:top w:w="0" w:type="dxa"/>
            <w:left w:w="108" w:type="dxa"/>
            <w:bottom w:w="0" w:type="dxa"/>
            <w:right w:w="108" w:type="dxa"/>
          </w:tblCellMar>
        </w:tblPrEx>
        <w:tc>
          <w:tcPr>
            <w:tcW w:w="6237"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spacing w:line="276" w:lineRule="auto"/>
              <w:jc w:val="both"/>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NV1</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w:t>
            </w:r>
          </w:p>
          <w:p>
            <w:pPr>
              <w:spacing w:line="276" w:lineRule="auto"/>
              <w:jc w:val="both"/>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t>- GV</w:t>
            </w: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xml:space="preserve"> giới thiệu: câu Tiếng Việt có cấu trúc tương đối ổn định. Tuy nhiên, tro</w:t>
            </w:r>
            <w:bookmarkStart w:id="1" w:name="_GoBack"/>
            <w:bookmarkEnd w:id="1"/>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ng quá trình sử dụng, chúng ta có thể thay đổi cấu trúc câu để đáp án ứng mục đích giao tiếp.</w:t>
            </w:r>
          </w:p>
          <w:p>
            <w:pPr>
              <w:spacing w:line="276" w:lineRule="auto"/>
              <w:jc w:val="both"/>
              <w:rPr>
                <w:rFonts w:hint="default" w:ascii="Times New Roman" w:hAnsi="Times New Roman" w:cs="Times New Roman"/>
                <w:sz w:val="28"/>
                <w:szCs w:val="28"/>
                <w:lang w:val="vi-VN"/>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xml:space="preserve">- </w:t>
            </w:r>
            <w:r>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t>GV yêu cầu HS</w:t>
            </w:r>
            <w:r>
              <w:rPr>
                <w:rFonts w:hint="default" w:ascii="Times New Roman" w:hAnsi="Times New Roman" w:cs="Times New Roman"/>
                <w:iCs/>
                <w:sz w:val="28"/>
                <w:szCs w:val="28"/>
                <w:lang w:val="vi-VN"/>
              </w:rPr>
              <w:t xml:space="preserve">quan sát ví dụ. </w:t>
            </w:r>
            <w:r>
              <w:rPr>
                <w:rFonts w:hint="default" w:ascii="Times New Roman" w:hAnsi="Times New Roman" w:cs="Times New Roman"/>
                <w:i/>
                <w:iCs/>
                <w:sz w:val="28"/>
                <w:szCs w:val="28"/>
              </w:rPr>
              <w:t>Hãy</w:t>
            </w:r>
            <w:r>
              <w:rPr>
                <w:rFonts w:hint="default" w:ascii="Times New Roman" w:hAnsi="Times New Roman" w:cs="Times New Roman"/>
                <w:i/>
                <w:iCs/>
                <w:sz w:val="28"/>
                <w:szCs w:val="28"/>
                <w:lang w:val="vi-VN"/>
              </w:rPr>
              <w:t xml:space="preserve"> cho biết trong hai ví dụ dưới đây, thành phần câu đã thay đổi như thế nào? Nó có tác dụng gì?</w:t>
            </w:r>
          </w:p>
          <w:p>
            <w:pPr>
              <w:spacing w:line="276" w:lineRule="auto"/>
              <w:jc w:val="both"/>
              <w:rPr>
                <w:rFonts w:hint="default" w:ascii="Times New Roman" w:hAnsi="Times New Roman" w:cs="Times New Roman"/>
                <w:iCs/>
                <w:sz w:val="28"/>
                <w:szCs w:val="28"/>
                <w:lang w:val="vi-VN"/>
              </w:rPr>
            </w:pPr>
          </w:p>
          <w:p>
            <w:pPr>
              <w:tabs>
                <w:tab w:val="left" w:pos="363"/>
              </w:tabs>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color w:val="000000"/>
                <w:sz w:val="28"/>
                <w:szCs w:val="28"/>
                <w:lang w:val="vi-VN" w:eastAsia="vi-VN"/>
              </w:rPr>
              <w:t>a.</w:t>
            </w:r>
            <w:r>
              <w:rPr>
                <w:rFonts w:hint="default" w:ascii="Times New Roman" w:hAnsi="Times New Roman" w:cs="Times New Roman"/>
                <w:i/>
                <w:iCs/>
                <w:color w:val="000000"/>
                <w:sz w:val="28"/>
                <w:szCs w:val="28"/>
                <w:lang w:val="vi-VN" w:eastAsia="vi-VN"/>
              </w:rPr>
              <w:tab/>
            </w:r>
            <w:r>
              <w:rPr>
                <w:rFonts w:hint="default" w:ascii="Times New Roman" w:hAnsi="Times New Roman" w:cs="Times New Roman"/>
                <w:i/>
                <w:iCs/>
                <w:color w:val="000000"/>
                <w:sz w:val="28"/>
                <w:szCs w:val="28"/>
                <w:lang w:val="vi-VN" w:eastAsia="vi-VN"/>
              </w:rPr>
              <w:t>Cây ổi trong sân nhà cũ, nó đã nhớ bao năm mà chẳng có dịp nào để nói ra.</w:t>
            </w:r>
          </w:p>
          <w:p>
            <w:pPr>
              <w:tabs>
                <w:tab w:val="left" w:pos="394"/>
              </w:tabs>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color w:val="000000"/>
                <w:sz w:val="28"/>
                <w:szCs w:val="28"/>
                <w:lang w:val="vi-VN" w:eastAsia="vi-VN"/>
              </w:rPr>
              <w:t>b.</w:t>
            </w:r>
            <w:r>
              <w:rPr>
                <w:rFonts w:hint="default" w:ascii="Times New Roman" w:hAnsi="Times New Roman" w:cs="Times New Roman"/>
                <w:i/>
                <w:iCs/>
                <w:color w:val="000000"/>
                <w:sz w:val="28"/>
                <w:szCs w:val="28"/>
                <w:lang w:val="vi-VN" w:eastAsia="vi-VN"/>
              </w:rPr>
              <w:tab/>
            </w:r>
            <w:r>
              <w:rPr>
                <w:rFonts w:hint="default" w:ascii="Times New Roman" w:hAnsi="Times New Roman" w:cs="Times New Roman"/>
                <w:i/>
                <w:iCs/>
                <w:color w:val="000000"/>
                <w:sz w:val="28"/>
                <w:szCs w:val="28"/>
                <w:lang w:val="vi-VN" w:eastAsia="vi-VN"/>
              </w:rPr>
              <w:t>Nó đã nhớ về cây ổi trong sân nhà cũ bao năm mà chẳng có dịp nào để nói ra.</w:t>
            </w:r>
          </w:p>
          <w:p>
            <w:pPr>
              <w:spacing w:line="276"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rPr>
              <w:t>NV2</w:t>
            </w:r>
            <w:r>
              <w:rPr>
                <w:rFonts w:hint="default" w:ascii="Times New Roman" w:hAnsi="Times New Roman" w:cs="Times New Roman"/>
                <w:b/>
                <w:bCs/>
                <w:sz w:val="28"/>
                <w:szCs w:val="28"/>
                <w:lang w:val="vi-VN"/>
              </w:rPr>
              <w:t>:</w:t>
            </w:r>
          </w:p>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yêu cầu HS xác định thành phần câu và so sánh ý nghĩa của hai câu sau:</w:t>
            </w:r>
          </w:p>
          <w:p>
            <w:pPr>
              <w:spacing w:line="276" w:lineRule="auto"/>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a. Ông nội bắc chiếc ghế đẩu ra sân, trông chừng lũ trẻ.</w:t>
            </w:r>
          </w:p>
          <w:p>
            <w:pPr>
              <w:spacing w:line="276" w:lineRule="auto"/>
              <w:jc w:val="both"/>
              <w:rPr>
                <w:rFonts w:hint="default" w:ascii="Times New Roman" w:hAnsi="Times New Roman" w:cs="Times New Roman"/>
                <w:sz w:val="28"/>
                <w:szCs w:val="28"/>
              </w:rPr>
            </w:pPr>
            <w:r>
              <w:rPr>
                <w:rFonts w:hint="default" w:ascii="Times New Roman" w:hAnsi="Times New Roman" w:cs="Times New Roman"/>
                <w:color w:val="000000"/>
                <w:sz w:val="28"/>
                <w:szCs w:val="28"/>
                <w:lang w:val="vi-VN" w:eastAsia="vi-VN"/>
              </w:rPr>
              <w:t>b. Ông nội bắc một chiếc ghế đẩu ra sân, rất gần cầy ổi, ngồi đó nghe đài, đánh mắt nhìn theo trông chừng lũ trẻ, cười rất hiền lành có bổn vị ngữ.</w:t>
            </w:r>
          </w:p>
          <w:p>
            <w:pPr>
              <w:spacing w:line="276"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GV yêu cầu HS: </w:t>
            </w:r>
            <w:r>
              <w:rPr>
                <w:rFonts w:hint="default" w:ascii="Times New Roman" w:hAnsi="Times New Roman" w:cs="Times New Roman"/>
                <w:color w:val="000000" w:themeColor="text1"/>
                <w:sz w:val="28"/>
                <w:szCs w:val="28"/>
                <w:shd w:val="clear" w:color="auto" w:fill="FFFFFF"/>
                <w14:textFill>
                  <w14:solidFill>
                    <w14:schemeClr w14:val="tx1"/>
                  </w14:solidFill>
                </w14:textFill>
              </w:rPr>
              <w:t>Viết</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xml:space="preserve"> một câu văn sử dụng nhiều vị ngữ với mục đích mở rộng nội dung kể hoặc tả về một đối tượng nào đó.</w:t>
            </w:r>
          </w:p>
          <w:p>
            <w:pPr>
              <w:widowControl w:val="0"/>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thực hiện nhiệm vụ</w:t>
            </w:r>
            <w:r>
              <w:rPr>
                <w:rFonts w:hint="default" w:ascii="Times New Roman" w:hAnsi="Times New Roman" w:cs="Times New Roman"/>
                <w:color w:val="000000" w:themeColor="text1"/>
                <w:sz w:val="28"/>
                <w:szCs w:val="28"/>
                <w:lang w:val="vi-VN"/>
                <w14:textFill>
                  <w14:solidFill>
                    <w14:schemeClr w14:val="tx1"/>
                  </w14:solidFill>
                </w14:textFill>
              </w:rPr>
              <w:t>.</w:t>
            </w:r>
          </w:p>
          <w:p>
            <w:pPr>
              <w:shd w:val="clear" w:color="auto" w:fill="FFFFFF"/>
              <w:spacing w:line="276" w:lineRule="auto"/>
              <w:ind w:right="48"/>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thực hiện nhiệm vụ</w:t>
            </w: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Dự kiến sản phẩm:</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c. Ông nội // bắc chiếc ghế đẩu ra sân, trông chừng lũ trẻ.</w:t>
            </w:r>
          </w:p>
          <w:p>
            <w:pPr>
              <w:spacing w:line="276" w:lineRule="auto"/>
              <w:jc w:val="both"/>
              <w:rPr>
                <w:rFonts w:hint="default" w:ascii="Times New Roman" w:hAnsi="Times New Roman" w:cs="Times New Roman"/>
                <w:sz w:val="28"/>
                <w:szCs w:val="28"/>
              </w:rPr>
            </w:pPr>
            <w:r>
              <w:rPr>
                <w:rFonts w:hint="default" w:ascii="Times New Roman" w:hAnsi="Times New Roman" w:cs="Times New Roman"/>
                <w:color w:val="000000"/>
                <w:sz w:val="28"/>
                <w:szCs w:val="28"/>
                <w:lang w:val="vi-VN" w:eastAsia="vi-VN"/>
              </w:rPr>
              <w:t>d. Ông nội //bắc một chiếc ghế đẩu ra sân, rất gần cầy ổi, ngồi đó nghe đài, đánh mắt nhìn theo trông chừng lũ trẻ, cười rất hiền lành có bổn vị ngữ.</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sym w:font="Wingdings" w:char="F0E0"/>
            </w: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 xml:space="preserve"> Câu a có 2 vị ngữ, câu b có 4 vị ngữ. Câu b đối tượng được miêu tả cụ thể, sinh động.</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tc>
        <w:tc>
          <w:tcPr>
            <w:tcW w:w="3324" w:type="dxa"/>
            <w:tcBorders>
              <w:top w:val="single" w:color="auto" w:sz="4" w:space="0"/>
              <w:left w:val="single" w:color="auto" w:sz="4" w:space="0"/>
              <w:bottom w:val="single" w:color="auto" w:sz="4" w:space="0"/>
              <w:right w:val="single" w:color="auto" w:sz="4" w:space="0"/>
            </w:tcBorders>
          </w:tcPr>
          <w:p>
            <w:pPr>
              <w:spacing w:line="276" w:lineRule="auto"/>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I.</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vi-VN"/>
                <w14:textFill>
                  <w14:solidFill>
                    <w14:schemeClr w14:val="tx1"/>
                  </w14:solidFill>
                </w14:textFill>
              </w:rPr>
              <w:t>Lựa chọn cấu trúc câu</w:t>
            </w:r>
          </w:p>
          <w:p>
            <w:pPr>
              <w:spacing w:line="276" w:lineRule="auto"/>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 xml:space="preserve">1. </w:t>
            </w:r>
            <w:r>
              <w:rPr>
                <w:rFonts w:hint="default" w:ascii="Times New Roman" w:hAnsi="Times New Roman" w:cs="Times New Roman"/>
                <w:b/>
                <w:bCs/>
                <w:i/>
                <w:iCs/>
                <w:color w:val="000000" w:themeColor="text1"/>
                <w:sz w:val="28"/>
                <w:szCs w:val="28"/>
                <w:lang w:val="vi-VN"/>
                <w14:textFill>
                  <w14:solidFill>
                    <w14:schemeClr w14:val="tx1"/>
                  </w14:solidFill>
                </w14:textFill>
              </w:rPr>
              <w:t>Xét ví d</w:t>
            </w:r>
            <w:r>
              <w:rPr>
                <w:rFonts w:hint="default" w:ascii="Times New Roman" w:hAnsi="Times New Roman" w:cs="Times New Roman"/>
                <w:b/>
                <w:bCs/>
                <w:i/>
                <w:iCs/>
                <w:color w:val="000000" w:themeColor="text1"/>
                <w:sz w:val="28"/>
                <w:szCs w:val="28"/>
                <w:lang w:val="vi-VN"/>
                <w14:textFill>
                  <w14:solidFill>
                    <w14:schemeClr w14:val="tx1"/>
                  </w14:solidFill>
                </w14:textFill>
              </w:rPr>
              <w:t>ụ</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(a): cụm từ “cây ổi trong sân nhà cũ” đặt ở đầu câu </w:t>
            </w:r>
            <w:r>
              <w:rPr>
                <w:rFonts w:hint="default" w:ascii="Times New Roman" w:hAnsi="Times New Roman" w:cs="Times New Roman"/>
                <w:color w:val="000000" w:themeColor="text1"/>
                <w:sz w:val="28"/>
                <w:szCs w:val="28"/>
                <w:lang w:val="vi-VN"/>
                <w14:textFill>
                  <w14:solidFill>
                    <w14:schemeClr w14:val="tx1"/>
                  </w14:solidFill>
                </w14:textFill>
              </w:rPr>
              <w:sym w:font="Wingdings" w:char="F0E0"/>
            </w:r>
            <w:r>
              <w:rPr>
                <w:rFonts w:hint="default" w:ascii="Times New Roman" w:hAnsi="Times New Roman" w:cs="Times New Roman"/>
                <w:color w:val="000000" w:themeColor="text1"/>
                <w:sz w:val="28"/>
                <w:szCs w:val="28"/>
                <w:lang w:val="vi-VN"/>
                <w14:textFill>
                  <w14:solidFill>
                    <w14:schemeClr w14:val="tx1"/>
                  </w14:solidFill>
                </w14:textFill>
              </w:rPr>
              <w:t xml:space="preserve"> nhấn mạnh vào đối tượng.</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(b) cụm từ “cây ổi trong sân nhà cũ” đặt ở vị ngữ </w:t>
            </w:r>
            <w:r>
              <w:rPr>
                <w:rFonts w:hint="default" w:ascii="Times New Roman" w:hAnsi="Times New Roman" w:cs="Times New Roman"/>
                <w:color w:val="000000" w:themeColor="text1"/>
                <w:sz w:val="28"/>
                <w:szCs w:val="28"/>
                <w:lang w:val="vi-VN"/>
                <w14:textFill>
                  <w14:solidFill>
                    <w14:schemeClr w14:val="tx1"/>
                  </w14:solidFill>
                </w14:textFill>
              </w:rPr>
              <w:sym w:font="Wingdings" w:char="F0E0"/>
            </w:r>
            <w:r>
              <w:rPr>
                <w:rFonts w:hint="default" w:ascii="Times New Roman" w:hAnsi="Times New Roman" w:cs="Times New Roman"/>
                <w:color w:val="000000" w:themeColor="text1"/>
                <w:sz w:val="28"/>
                <w:szCs w:val="28"/>
                <w:lang w:val="vi-VN"/>
                <w14:textFill>
                  <w14:solidFill>
                    <w14:schemeClr w14:val="tx1"/>
                  </w14:solidFill>
                </w14:textFill>
              </w:rPr>
              <w:t xml:space="preserve"> nhấn mạnh vào nỗi nhớ của nhân vật.</w:t>
            </w:r>
          </w:p>
          <w:p>
            <w:pPr>
              <w:spacing w:line="276" w:lineRule="auto"/>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vi-VN"/>
                <w14:textFill>
                  <w14:solidFill>
                    <w14:schemeClr w14:val="tx1"/>
                  </w14:solidFill>
                </w14:textFill>
              </w:rPr>
              <w:t>- (c) câu có 2 vị ngữ</w:t>
            </w:r>
          </w:p>
          <w:p>
            <w:pPr>
              <w:spacing w:line="276" w:lineRule="auto"/>
              <w:rPr>
                <w:rFonts w:hint="default" w:ascii="Times New Roman" w:hAnsi="Times New Roman" w:cs="Times New Roman"/>
                <w:i/>
                <w:iCs/>
                <w:color w:val="000000" w:themeColor="text1"/>
                <w:sz w:val="28"/>
                <w:szCs w:val="28"/>
                <w14:textFill>
                  <w14:solidFill>
                    <w14:schemeClr w14:val="tx1"/>
                  </w14:solidFill>
                </w14:textFill>
              </w:rPr>
            </w:pPr>
            <w:r>
              <w:rPr>
                <w:rFonts w:hint="default" w:ascii="Times New Roman" w:hAnsi="Times New Roman" w:cs="Times New Roman"/>
                <w:i/>
                <w:iCs/>
                <w:color w:val="000000" w:themeColor="text1"/>
                <w:sz w:val="28"/>
                <w:szCs w:val="28"/>
                <w:lang w:val="vi-VN"/>
                <w14:textFill>
                  <w14:solidFill>
                    <w14:schemeClr w14:val="tx1"/>
                  </w14:solidFill>
                </w14:textFill>
              </w:rPr>
              <w:t xml:space="preserve">  (d) câu 4 vị ngữ, miêu tả đối tượng cụ thể và sinh động hơn.</w:t>
            </w:r>
          </w:p>
          <w:p>
            <w:pPr>
              <w:spacing w:line="276" w:lineRule="auto"/>
              <w:rPr>
                <w:rFonts w:hint="default" w:ascii="Times New Roman" w:hAnsi="Times New Roman" w:cs="Times New Roman"/>
                <w:i/>
                <w:iCs/>
                <w:color w:val="000000" w:themeColor="text1"/>
                <w:sz w:val="28"/>
                <w:szCs w:val="28"/>
                <w14:textFill>
                  <w14:solidFill>
                    <w14:schemeClr w14:val="tx1"/>
                  </w14:solidFill>
                </w14:textFill>
              </w:rPr>
            </w:pPr>
          </w:p>
          <w:p>
            <w:pPr>
              <w:spacing w:line="276" w:lineRule="auto"/>
              <w:rPr>
                <w:rFonts w:hint="default" w:ascii="Times New Roman" w:hAnsi="Times New Roman" w:cs="Times New Roman"/>
                <w:i/>
                <w:iCs/>
                <w:color w:val="000000" w:themeColor="text1"/>
                <w:sz w:val="28"/>
                <w:szCs w:val="28"/>
                <w14:textFill>
                  <w14:solidFill>
                    <w14:schemeClr w14:val="tx1"/>
                  </w14:solidFill>
                </w14:textFill>
              </w:rPr>
            </w:pPr>
          </w:p>
          <w:p>
            <w:pPr>
              <w:spacing w:line="276" w:lineRule="auto"/>
              <w:rPr>
                <w:rFonts w:hint="default" w:ascii="Times New Roman" w:hAnsi="Times New Roman" w:cs="Times New Roman"/>
                <w:i/>
                <w:iCs/>
                <w:color w:val="000000" w:themeColor="text1"/>
                <w:sz w:val="28"/>
                <w:szCs w:val="28"/>
                <w14:textFill>
                  <w14:solidFill>
                    <w14:schemeClr w14:val="tx1"/>
                  </w14:solidFill>
                </w14:textFill>
              </w:rPr>
            </w:pPr>
          </w:p>
          <w:p>
            <w:pPr>
              <w:spacing w:line="276" w:lineRule="auto"/>
              <w:rPr>
                <w:rFonts w:hint="default" w:ascii="Times New Roman" w:hAnsi="Times New Roman" w:cs="Times New Roman"/>
                <w:b/>
                <w:bCs/>
                <w:i/>
                <w:iCs/>
                <w:sz w:val="28"/>
                <w:szCs w:val="28"/>
              </w:rPr>
            </w:pPr>
            <w:r>
              <w:rPr>
                <w:rFonts w:hint="default" w:ascii="Times New Roman" w:hAnsi="Times New Roman" w:cs="Times New Roman"/>
                <w:b/>
                <w:bCs/>
                <w:i/>
                <w:iCs/>
                <w:sz w:val="28"/>
                <w:szCs w:val="28"/>
                <w:lang w:val="vi-VN"/>
              </w:rPr>
              <w:t>2. Nhận xét</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Thay đổi trật tự các thành phần câu nhằm nhấn mạnh đối tượng được nói đến.</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Viết câu nhiều vị ngữ giúp cho việc miêu tả đối tượng được cụ thể, sinh động hơn.</w:t>
            </w:r>
          </w:p>
          <w:p>
            <w:pPr>
              <w:spacing w:line="276" w:lineRule="auto"/>
              <w:rPr>
                <w:rFonts w:hint="default" w:ascii="Times New Roman" w:hAnsi="Times New Roman" w:cs="Times New Roman"/>
                <w:sz w:val="28"/>
                <w:szCs w:val="28"/>
                <w:lang w:val="vi-VN"/>
              </w:rPr>
            </w:pPr>
          </w:p>
          <w:p>
            <w:pPr>
              <w:spacing w:line="276" w:lineRule="auto"/>
              <w:rPr>
                <w:rFonts w:hint="default" w:ascii="Times New Roman" w:hAnsi="Times New Roman" w:cs="Times New Roman"/>
                <w:sz w:val="28"/>
                <w:szCs w:val="28"/>
                <w:lang w:val="vi-VN"/>
              </w:rPr>
            </w:pPr>
          </w:p>
          <w:p>
            <w:pPr>
              <w:spacing w:line="276" w:lineRule="auto"/>
              <w:rPr>
                <w:rFonts w:hint="default" w:ascii="Times New Roman" w:hAnsi="Times New Roman" w:cs="Times New Roman"/>
                <w:sz w:val="28"/>
                <w:szCs w:val="28"/>
                <w:lang w:val="vi-VN"/>
              </w:rPr>
            </w:pPr>
          </w:p>
          <w:p>
            <w:pPr>
              <w:spacing w:line="276" w:lineRule="auto"/>
              <w:rPr>
                <w:rFonts w:hint="default" w:ascii="Times New Roman" w:hAnsi="Times New Roman" w:cs="Times New Roman"/>
                <w:sz w:val="28"/>
                <w:szCs w:val="28"/>
                <w:lang w:val="vi-VN"/>
              </w:rPr>
            </w:pPr>
          </w:p>
          <w:p>
            <w:pPr>
              <w:spacing w:line="276" w:lineRule="auto"/>
              <w:rPr>
                <w:rFonts w:hint="default" w:ascii="Times New Roman" w:hAnsi="Times New Roman" w:cs="Times New Roman"/>
                <w:sz w:val="28"/>
                <w:szCs w:val="28"/>
                <w:lang w:val="vi-VN"/>
              </w:rPr>
            </w:pPr>
          </w:p>
          <w:p>
            <w:pPr>
              <w:spacing w:line="276" w:lineRule="auto"/>
              <w:rPr>
                <w:rFonts w:hint="default" w:ascii="Times New Roman" w:hAnsi="Times New Roman" w:cs="Times New Roman"/>
                <w:sz w:val="28"/>
                <w:szCs w:val="28"/>
                <w:lang w:val="vi-VN"/>
              </w:rPr>
            </w:pPr>
          </w:p>
          <w:p>
            <w:pPr>
              <w:spacing w:line="276" w:lineRule="auto"/>
              <w:rPr>
                <w:rFonts w:hint="default" w:ascii="Times New Roman" w:hAnsi="Times New Roman" w:cs="Times New Roman"/>
                <w:sz w:val="28"/>
                <w:szCs w:val="28"/>
                <w:lang w:val="vi-VN"/>
              </w:rPr>
            </w:pPr>
          </w:p>
          <w:p>
            <w:pPr>
              <w:spacing w:line="276" w:lineRule="auto"/>
              <w:rPr>
                <w:rFonts w:hint="default" w:ascii="Times New Roman" w:hAnsi="Times New Roman" w:cs="Times New Roman"/>
                <w:sz w:val="28"/>
                <w:szCs w:val="28"/>
                <w:lang w:val="vi-VN"/>
              </w:rPr>
            </w:pPr>
          </w:p>
          <w:p>
            <w:pPr>
              <w:spacing w:line="276" w:lineRule="auto"/>
              <w:rPr>
                <w:rFonts w:hint="default" w:ascii="Times New Roman" w:hAnsi="Times New Roman" w:cs="Times New Roman"/>
                <w:sz w:val="28"/>
                <w:szCs w:val="28"/>
                <w:lang w:val="vi-VN"/>
              </w:rPr>
            </w:pPr>
          </w:p>
          <w:p>
            <w:pPr>
              <w:spacing w:line="276" w:lineRule="auto"/>
              <w:rPr>
                <w:rFonts w:hint="default" w:ascii="Times New Roman" w:hAnsi="Times New Roman" w:cs="Times New Roman"/>
                <w:sz w:val="28"/>
                <w:szCs w:val="28"/>
                <w:lang w:val="vi-VN"/>
              </w:rPr>
            </w:pPr>
          </w:p>
          <w:p>
            <w:pPr>
              <w:spacing w:line="276" w:lineRule="auto"/>
              <w:rPr>
                <w:rFonts w:hint="default" w:ascii="Times New Roman" w:hAnsi="Times New Roman" w:cs="Times New Roman"/>
                <w:sz w:val="28"/>
                <w:szCs w:val="28"/>
                <w:lang w:val="vi-VN"/>
              </w:rPr>
            </w:pPr>
          </w:p>
          <w:p>
            <w:pPr>
              <w:spacing w:line="276" w:lineRule="auto"/>
              <w:rPr>
                <w:rFonts w:hint="default" w:ascii="Times New Roman" w:hAnsi="Times New Roman" w:cs="Times New Roman"/>
                <w:sz w:val="28"/>
                <w:szCs w:val="28"/>
                <w:lang w:val="vi-VN"/>
              </w:rPr>
            </w:pPr>
          </w:p>
          <w:p>
            <w:pPr>
              <w:spacing w:line="276" w:lineRule="auto"/>
              <w:rPr>
                <w:rFonts w:hint="default" w:ascii="Times New Roman" w:hAnsi="Times New Roman" w:cs="Times New Roman"/>
                <w:sz w:val="28"/>
                <w:szCs w:val="28"/>
                <w:lang w:val="vi-VN"/>
              </w:rPr>
            </w:pPr>
          </w:p>
          <w:p>
            <w:pPr>
              <w:spacing w:line="276" w:lineRule="auto"/>
              <w:rPr>
                <w:rFonts w:hint="default" w:ascii="Times New Roman" w:hAnsi="Times New Roman" w:cs="Times New Roman"/>
                <w:sz w:val="28"/>
                <w:szCs w:val="28"/>
                <w:lang w:val="vi-VN"/>
              </w:rPr>
            </w:pPr>
          </w:p>
          <w:p>
            <w:pPr>
              <w:spacing w:line="276" w:lineRule="auto"/>
              <w:rPr>
                <w:rFonts w:hint="default" w:ascii="Times New Roman" w:hAnsi="Times New Roman" w:cs="Times New Roman"/>
                <w:sz w:val="28"/>
                <w:szCs w:val="28"/>
                <w:lang w:val="vi-VN"/>
              </w:rPr>
            </w:pPr>
          </w:p>
          <w:p>
            <w:pPr>
              <w:spacing w:line="276" w:lineRule="auto"/>
              <w:rPr>
                <w:rFonts w:hint="default" w:ascii="Times New Roman" w:hAnsi="Times New Roman" w:cs="Times New Roman"/>
                <w:sz w:val="28"/>
                <w:szCs w:val="28"/>
              </w:rPr>
            </w:pPr>
          </w:p>
        </w:tc>
      </w:tr>
    </w:tbl>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w:t>
      </w:r>
      <w:r>
        <w:rPr>
          <w:rFonts w:hint="default" w:ascii="Times New Roman" w:hAnsi="Times New Roman" w:cs="Times New Roman"/>
          <w:b/>
          <w:color w:val="000000" w:themeColor="text1"/>
          <w:sz w:val="28"/>
          <w:szCs w:val="28"/>
          <w:u w:val="single"/>
          <w:lang w:val="nl-NL"/>
          <w14:textFill>
            <w14:solidFill>
              <w14:schemeClr w14:val="tx1"/>
            </w14:solidFill>
          </w14:textFill>
        </w:rPr>
        <w:t>HOẠT ĐỘNG LUYỆN TẬP</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Củng cố lại kiến thức đã học.</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Nội dung:</w:t>
      </w:r>
      <w:r>
        <w:rPr>
          <w:rFonts w:hint="default" w:ascii="Times New Roman" w:hAnsi="Times New Roman" w:cs="Times New Roman"/>
          <w:bCs/>
          <w:color w:val="000000" w:themeColor="text1"/>
          <w:sz w:val="28"/>
          <w:szCs w:val="28"/>
          <w:lang w:val="nl-NL"/>
          <w14:textFill>
            <w14:solidFill>
              <w14:schemeClr w14:val="tx1"/>
            </w14:solidFill>
          </w14:textFill>
        </w:rPr>
        <w:t xml:space="preserve"> Sử dụng sgk, kiến thức đã học để hoàn thành bài tập.</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c. </w:t>
      </w:r>
      <w:r>
        <w:rPr>
          <w:rFonts w:hint="default" w:ascii="Times New Roman" w:hAnsi="Times New Roman" w:cs="Times New Roman"/>
          <w:b/>
          <w:color w:val="000000" w:themeColor="text1"/>
          <w:sz w:val="28"/>
          <w:szCs w:val="28"/>
          <w:lang w:val="nl-NL"/>
          <w14:textFill>
            <w14:solidFill>
              <w14:schemeClr w14:val="tx1"/>
            </w14:solidFill>
          </w14:textFill>
        </w:rPr>
        <w:t>Sản phẩm học tập:</w:t>
      </w:r>
      <w:r>
        <w:rPr>
          <w:rFonts w:hint="default" w:ascii="Times New Roman" w:hAnsi="Times New Roman" w:cs="Times New Roman"/>
          <w:color w:val="000000" w:themeColor="text1"/>
          <w:sz w:val="28"/>
          <w:szCs w:val="28"/>
          <w:lang w:val="nl-NL"/>
          <w14:textFill>
            <w14:solidFill>
              <w14:schemeClr w14:val="tx1"/>
            </w14:solidFill>
          </w14:textFill>
        </w:rPr>
        <w:t xml:space="preserve"> Kết quả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d. </w:t>
      </w:r>
      <w:r>
        <w:rPr>
          <w:rFonts w:hint="default" w:ascii="Times New Roman" w:hAnsi="Times New Roman" w:cs="Times New Roman"/>
          <w:b/>
          <w:color w:val="000000" w:themeColor="text1"/>
          <w:sz w:val="28"/>
          <w:szCs w:val="28"/>
          <w:lang w:val="nl-NL"/>
          <w14:textFill>
            <w14:solidFill>
              <w14:schemeClr w14:val="tx1"/>
            </w14:solidFill>
          </w14:textFill>
        </w:rPr>
        <w:t xml:space="preserve">Tổ chức thực hiện: </w:t>
      </w:r>
    </w:p>
    <w:tbl>
      <w:tblPr>
        <w:tblStyle w:val="7"/>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0"/>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bookmarkStart w:id="0" w:name="_Hlk74060763"/>
            <w:r>
              <w:rPr>
                <w:rFonts w:hint="default" w:ascii="Times New Roman" w:hAnsi="Times New Roman" w:cs="Times New Roman"/>
                <w:b/>
                <w:color w:val="000000" w:themeColor="text1"/>
                <w:sz w:val="28"/>
                <w:szCs w:val="28"/>
                <w:lang w:val="de-DE"/>
                <w14:textFill>
                  <w14:solidFill>
                    <w14:schemeClr w14:val="tx1"/>
                  </w14:solidFill>
                </w14:textFill>
              </w:rPr>
              <w:t>HOẠT ĐỘNG CỦA GV –HS</w:t>
            </w:r>
          </w:p>
        </w:tc>
        <w:tc>
          <w:tcPr>
            <w:tcW w:w="3685"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NV1: Bài tập 1</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GV yêu</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cầu HS làm bài tập 1</w:t>
            </w:r>
          </w:p>
          <w:p>
            <w:pPr>
              <w:widowControl w:val="0"/>
              <w:spacing w:line="276" w:lineRule="auto"/>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theo nhóm. Cùng trao đổi và thảo luận</w:t>
            </w: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spacing w:line="276" w:lineRule="auto"/>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t>- Gv củng cố lại kiến thức về từ loại cho HS.</w:t>
            </w:r>
          </w:p>
          <w:p>
            <w:pPr>
              <w:spacing w:line="276" w:lineRule="auto"/>
              <w:jc w:val="both"/>
              <w:rPr>
                <w:rFonts w:hint="default" w:ascii="Times New Roman" w:hAnsi="Times New Roman" w:cs="Times New Roman"/>
                <w:b/>
                <w:bCs/>
                <w:color w:val="000000" w:themeColor="text1"/>
                <w:sz w:val="28"/>
                <w:szCs w:val="28"/>
                <w:lang w:eastAsia="vi-VN"/>
                <w14:textFill>
                  <w14:solidFill>
                    <w14:schemeClr w14:val="tx1"/>
                  </w14:solidFill>
                </w14:textFill>
              </w:rPr>
            </w:pPr>
            <w:r>
              <w:rPr>
                <w:rFonts w:hint="default" w:ascii="Times New Roman" w:hAnsi="Times New Roman" w:cs="Times New Roman"/>
                <w:b/>
                <w:bCs/>
                <w:color w:val="000000" w:themeColor="text1"/>
                <w:sz w:val="28"/>
                <w:szCs w:val="28"/>
                <w:lang w:eastAsia="vi-VN"/>
                <w14:textFill>
                  <w14:solidFill>
                    <w14:schemeClr w14:val="tx1"/>
                  </w14:solidFill>
                </w14:textFill>
              </w:rPr>
              <w:t>NV2: Bài</w:t>
            </w:r>
            <w:r>
              <w:rPr>
                <w:rFonts w:hint="default" w:ascii="Times New Roman" w:hAnsi="Times New Roman" w:cs="Times New Roman"/>
                <w:b/>
                <w:bCs/>
                <w:color w:val="000000" w:themeColor="text1"/>
                <w:sz w:val="28"/>
                <w:szCs w:val="28"/>
                <w:lang w:val="vi-VN" w:eastAsia="vi-VN"/>
                <w14:textFill>
                  <w14:solidFill>
                    <w14:schemeClr w14:val="tx1"/>
                  </w14:solidFill>
                </w14:textFill>
              </w:rPr>
              <w:t xml:space="preserve"> tập 2</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GV tổ chức hướng</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dẫn HS </w:t>
            </w: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làm bài tập 2</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HS tự làm vào vở</w:t>
            </w: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tự</w:t>
            </w: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 xml:space="preserve"> làm, trả </w:t>
            </w: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lờicâu hỏi</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spacing w:line="276" w:lineRule="auto"/>
              <w:jc w:val="both"/>
              <w:rPr>
                <w:rFonts w:hint="default" w:ascii="Times New Roman" w:hAnsi="Times New Roman" w:cs="Times New Roman"/>
                <w:b/>
                <w:bCs/>
                <w:color w:val="000000" w:themeColor="text1"/>
                <w:sz w:val="28"/>
                <w:szCs w:val="28"/>
                <w:lang w:val="vi-VN" w:eastAsia="vi-VN"/>
                <w14:textFill>
                  <w14:solidFill>
                    <w14:schemeClr w14:val="tx1"/>
                  </w14:solidFill>
                </w14:textFill>
              </w:rPr>
            </w:pPr>
            <w:r>
              <w:rPr>
                <w:rFonts w:hint="default" w:ascii="Times New Roman" w:hAnsi="Times New Roman" w:cs="Times New Roman"/>
                <w:b/>
                <w:bCs/>
                <w:color w:val="000000" w:themeColor="text1"/>
                <w:sz w:val="28"/>
                <w:szCs w:val="28"/>
                <w:lang w:eastAsia="vi-VN"/>
                <w14:textFill>
                  <w14:solidFill>
                    <w14:schemeClr w14:val="tx1"/>
                  </w14:solidFill>
                </w14:textFill>
              </w:rPr>
              <w:t>NV3: Bài</w:t>
            </w:r>
            <w:r>
              <w:rPr>
                <w:rFonts w:hint="default" w:ascii="Times New Roman" w:hAnsi="Times New Roman" w:cs="Times New Roman"/>
                <w:b/>
                <w:bCs/>
                <w:color w:val="000000" w:themeColor="text1"/>
                <w:sz w:val="28"/>
                <w:szCs w:val="28"/>
                <w:lang w:val="vi-VN" w:eastAsia="vi-VN"/>
                <w14:textFill>
                  <w14:solidFill>
                    <w14:schemeClr w14:val="tx1"/>
                  </w14:solidFill>
                </w14:textFill>
              </w:rPr>
              <w:t xml:space="preserve"> tập 3</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t>- GV yêu cầu HS đọc bài tập 3</w:t>
            </w: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HS tự viết vào vở. Các em trao đổi kết quả theo cặp đôi</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p>
          <w:p>
            <w:pPr>
              <w:widowControl w:val="0"/>
              <w:spacing w:line="276" w:lineRule="auto"/>
              <w:jc w:val="both"/>
              <w:rPr>
                <w:rFonts w:hint="default" w:ascii="Times New Roman" w:hAnsi="Times New Roman" w:eastAsia="SimSun" w:cs="Times New Roman"/>
                <w:b/>
                <w:bCs/>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spacing w:line="276" w:lineRule="auto"/>
              <w:jc w:val="both"/>
              <w:rPr>
                <w:rFonts w:hint="default" w:ascii="Times New Roman" w:hAnsi="Times New Roman" w:cs="Times New Roman"/>
                <w:b/>
                <w:bCs/>
                <w:color w:val="000000" w:themeColor="text1"/>
                <w:sz w:val="28"/>
                <w:szCs w:val="28"/>
                <w:lang w:val="vi-VN" w:eastAsia="vi-VN"/>
                <w14:textFill>
                  <w14:solidFill>
                    <w14:schemeClr w14:val="tx1"/>
                  </w14:solidFill>
                </w14:textFill>
              </w:rPr>
            </w:pPr>
            <w:r>
              <w:rPr>
                <w:rFonts w:hint="default" w:ascii="Times New Roman" w:hAnsi="Times New Roman" w:cs="Times New Roman"/>
                <w:b/>
                <w:bCs/>
                <w:color w:val="000000" w:themeColor="text1"/>
                <w:sz w:val="28"/>
                <w:szCs w:val="28"/>
                <w:lang w:eastAsia="vi-VN"/>
                <w14:textFill>
                  <w14:solidFill>
                    <w14:schemeClr w14:val="tx1"/>
                  </w14:solidFill>
                </w14:textFill>
              </w:rPr>
              <w:t>NV4: Bài</w:t>
            </w:r>
            <w:r>
              <w:rPr>
                <w:rFonts w:hint="default" w:ascii="Times New Roman" w:hAnsi="Times New Roman" w:cs="Times New Roman"/>
                <w:b/>
                <w:bCs/>
                <w:color w:val="000000" w:themeColor="text1"/>
                <w:sz w:val="28"/>
                <w:szCs w:val="28"/>
                <w:lang w:val="vi-VN" w:eastAsia="vi-VN"/>
                <w14:textFill>
                  <w14:solidFill>
                    <w14:schemeClr w14:val="tx1"/>
                  </w14:solidFill>
                </w14:textFill>
              </w:rPr>
              <w:t xml:space="preserve"> tập 5</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t>- GV yêu cầu HS đọc bài tập 5</w:t>
            </w: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GV hướng dẫn HS sử dụng từ điển tiếng việt để tra nghĩa.</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p>
          <w:p>
            <w:pPr>
              <w:widowControl w:val="0"/>
              <w:spacing w:line="276" w:lineRule="auto"/>
              <w:jc w:val="both"/>
              <w:rPr>
                <w:rFonts w:hint="default" w:ascii="Times New Roman" w:hAnsi="Times New Roman" w:eastAsia="SimSun" w:cs="Times New Roman"/>
                <w:b/>
                <w:bCs/>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tc>
        <w:tc>
          <w:tcPr>
            <w:tcW w:w="3685" w:type="dxa"/>
            <w:tcBorders>
              <w:top w:val="single" w:color="auto" w:sz="4" w:space="0"/>
              <w:left w:val="single" w:color="auto" w:sz="4" w:space="0"/>
              <w:bottom w:val="single" w:color="auto" w:sz="4" w:space="0"/>
              <w:right w:val="single" w:color="auto" w:sz="4" w:space="0"/>
            </w:tcBorders>
          </w:tcPr>
          <w:p>
            <w:pPr>
              <w:widowControl w:val="0"/>
              <w:spacing w:line="276" w:lineRule="auto"/>
              <w:rPr>
                <w:rFonts w:hint="default" w:ascii="Times New Roman" w:hAnsi="Times New Roman" w:cs="Times New Roman"/>
                <w:b/>
                <w:bCs/>
                <w:iCs/>
                <w:color w:val="000000" w:themeColor="text1"/>
                <w:sz w:val="28"/>
                <w:szCs w:val="28"/>
                <w:lang w:val="vi-VN"/>
                <w14:textFill>
                  <w14:solidFill>
                    <w14:schemeClr w14:val="tx1"/>
                  </w14:solidFill>
                </w14:textFill>
              </w:rPr>
            </w:pPr>
            <w:r>
              <w:rPr>
                <w:rFonts w:hint="default" w:ascii="Times New Roman" w:hAnsi="Times New Roman" w:cs="Times New Roman"/>
                <w:b/>
                <w:bCs/>
                <w:iCs/>
                <w:color w:val="000000" w:themeColor="text1"/>
                <w:sz w:val="28"/>
                <w:szCs w:val="28"/>
                <w:lang w:val="nl-NL"/>
                <w14:textFill>
                  <w14:solidFill>
                    <w14:schemeClr w14:val="tx1"/>
                  </w14:solidFill>
                </w14:textFill>
              </w:rPr>
              <w:t>Bài tập 1/ trang</w:t>
            </w:r>
            <w:r>
              <w:rPr>
                <w:rFonts w:hint="default" w:ascii="Times New Roman" w:hAnsi="Times New Roman" w:cs="Times New Roman"/>
                <w:b/>
                <w:bCs/>
                <w:iCs/>
                <w:color w:val="000000" w:themeColor="text1"/>
                <w:sz w:val="28"/>
                <w:szCs w:val="28"/>
                <w:lang w:val="vi-VN"/>
                <w14:textFill>
                  <w14:solidFill>
                    <w14:schemeClr w14:val="tx1"/>
                  </w14:solidFill>
                </w14:textFill>
              </w:rPr>
              <w:t xml:space="preserve"> 71</w:t>
            </w:r>
          </w:p>
          <w:p>
            <w:pPr>
              <w:pStyle w:val="6"/>
              <w:shd w:val="clear" w:color="auto" w:fill="FFFFFF"/>
              <w:spacing w:before="0" w:beforeAutospacing="0" w:after="0" w:afterAutospacing="0" w:line="276" w:lineRule="auto"/>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rPr>
              <w:t>- Nếu</w:t>
            </w:r>
            <w:r>
              <w:rPr>
                <w:rFonts w:hint="default" w:ascii="Times New Roman" w:hAnsi="Times New Roman" w:cs="Times New Roman"/>
                <w:color w:val="000000"/>
                <w:sz w:val="28"/>
                <w:szCs w:val="28"/>
                <w:lang w:val="vi-VN"/>
              </w:rPr>
              <w:t xml:space="preserve"> viết lại câu văn thì ý nghĩa của câu sẽ mất đi dụng ý nhấn mạnh việc cây ổi không bói quả là “phụ công sức chăm bẵm, chờ mong của ông.</w:t>
            </w:r>
          </w:p>
          <w:p>
            <w:pPr>
              <w:pStyle w:val="6"/>
              <w:shd w:val="clear" w:color="auto" w:fill="FFFFFF"/>
              <w:spacing w:before="0" w:beforeAutospacing="0" w:after="0" w:afterAutospacing="0" w:line="276" w:lineRule="auto"/>
              <w:rPr>
                <w:rFonts w:hint="default" w:ascii="Times New Roman" w:hAnsi="Times New Roman" w:cs="Times New Roman"/>
                <w:color w:val="000000"/>
                <w:sz w:val="28"/>
                <w:szCs w:val="28"/>
              </w:rPr>
            </w:pPr>
          </w:p>
          <w:p>
            <w:pPr>
              <w:widowControl w:val="0"/>
              <w:spacing w:line="276" w:lineRule="auto"/>
              <w:rPr>
                <w:rFonts w:hint="default" w:ascii="Times New Roman" w:hAnsi="Times New Roman" w:cs="Times New Roman"/>
                <w:b/>
                <w:bCs/>
                <w:iCs/>
                <w:color w:val="000000" w:themeColor="text1"/>
                <w:sz w:val="28"/>
                <w:szCs w:val="28"/>
                <w:lang w:val="nl-NL"/>
                <w14:textFill>
                  <w14:solidFill>
                    <w14:schemeClr w14:val="tx1"/>
                  </w14:solidFill>
                </w14:textFill>
              </w:rPr>
            </w:pPr>
            <w:r>
              <w:rPr>
                <w:rFonts w:hint="default" w:ascii="Times New Roman" w:hAnsi="Times New Roman" w:cs="Times New Roman"/>
                <w:b/>
                <w:bCs/>
                <w:iCs/>
                <w:color w:val="000000" w:themeColor="text1"/>
                <w:sz w:val="28"/>
                <w:szCs w:val="28"/>
                <w:lang w:val="nl-NL"/>
                <w14:textFill>
                  <w14:solidFill>
                    <w14:schemeClr w14:val="tx1"/>
                  </w14:solidFill>
                </w14:textFill>
              </w:rPr>
              <w:t>Bài 2/ trang 71</w:t>
            </w:r>
          </w:p>
          <w:p>
            <w:pPr>
              <w:tabs>
                <w:tab w:val="left" w:pos="597"/>
              </w:tabs>
              <w:spacing w:line="276" w:lineRule="auto"/>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a.Câu vãn sử dụng cấu trúc câu nhiều thành phần vị ngữ:</w:t>
            </w:r>
          </w:p>
          <w:p>
            <w:pPr>
              <w:spacing w:line="276" w:lineRule="auto"/>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Chăng bao lâu sau, những chùm bé xíu ấy// to dần, chuyển từ màu xanh sẫm sang</w:t>
            </w:r>
          </w:p>
          <w:p>
            <w:pPr>
              <w:spacing w:line="276" w:lineRule="auto"/>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xanh  nhạt, căng bóng.</w:t>
            </w:r>
          </w:p>
          <w:p>
            <w:pPr>
              <w:spacing w:line="276" w:lineRule="auto"/>
              <w:ind w:firstLine="360"/>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Vị ngữ 1: to dần.</w:t>
            </w:r>
          </w:p>
          <w:p>
            <w:pPr>
              <w:spacing w:line="276" w:lineRule="auto"/>
              <w:ind w:firstLine="360"/>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VỊ ngữ 2: chuyển từ màu xan</w:t>
            </w:r>
            <w:r>
              <w:rPr>
                <w:rFonts w:hint="default" w:ascii="Times New Roman" w:hAnsi="Times New Roman" w:cs="Times New Roman"/>
                <w:color w:val="000000"/>
                <w:sz w:val="28"/>
                <w:szCs w:val="28"/>
                <w:lang w:eastAsia="vi-VN"/>
              </w:rPr>
              <w:t>h</w:t>
            </w:r>
            <w:r>
              <w:rPr>
                <w:rFonts w:hint="default" w:ascii="Times New Roman" w:hAnsi="Times New Roman" w:cs="Times New Roman"/>
                <w:color w:val="000000"/>
                <w:sz w:val="28"/>
                <w:szCs w:val="28"/>
                <w:lang w:val="vi-VN" w:eastAsia="vi-VN"/>
              </w:rPr>
              <w:t xml:space="preserve"> sẫm sang xanh nhạt.</w:t>
            </w:r>
          </w:p>
          <w:p>
            <w:pPr>
              <w:spacing w:line="276" w:lineRule="auto"/>
              <w:ind w:firstLine="360"/>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Vị ngữ 3: căng bóng.</w:t>
            </w:r>
          </w:p>
          <w:p>
            <w:pPr>
              <w:tabs>
                <w:tab w:val="left" w:pos="592"/>
              </w:tabs>
              <w:spacing w:line="276" w:lineRule="auto"/>
              <w:ind w:firstLine="360"/>
              <w:rPr>
                <w:rFonts w:hint="default" w:ascii="Times New Roman" w:hAnsi="Times New Roman" w:cs="Times New Roman"/>
                <w:color w:val="000000"/>
                <w:sz w:val="28"/>
                <w:szCs w:val="28"/>
                <w:lang w:eastAsia="vi-VN"/>
              </w:rPr>
            </w:pPr>
            <w:r>
              <w:rPr>
                <w:rFonts w:hint="default" w:ascii="Times New Roman" w:hAnsi="Times New Roman" w:cs="Times New Roman"/>
                <w:color w:val="000000"/>
                <w:sz w:val="28"/>
                <w:szCs w:val="28"/>
                <w:lang w:val="vi-VN" w:eastAsia="vi-VN"/>
              </w:rPr>
              <w:t>b.</w:t>
            </w:r>
            <w:r>
              <w:rPr>
                <w:rFonts w:hint="default" w:ascii="Times New Roman" w:hAnsi="Times New Roman" w:cs="Times New Roman"/>
                <w:color w:val="000000"/>
                <w:sz w:val="28"/>
                <w:szCs w:val="28"/>
                <w:lang w:val="vi-VN" w:eastAsia="vi-VN"/>
              </w:rPr>
              <w:tab/>
            </w:r>
            <w:r>
              <w:rPr>
                <w:rFonts w:hint="default" w:ascii="Times New Roman" w:hAnsi="Times New Roman" w:cs="Times New Roman"/>
                <w:color w:val="000000"/>
                <w:sz w:val="28"/>
                <w:szCs w:val="28"/>
                <w:lang w:val="vi-VN" w:eastAsia="vi-VN"/>
              </w:rPr>
              <w:t>Việc sử dụng cấu trúc câu nhiều thành phần vị ngữ trong đoạn văn có tác dụng mở rộng nội dung kể, tả, giúp người đọc hình dung quá trình phát triển cùa những quả ổ</w:t>
            </w:r>
            <w:r>
              <w:rPr>
                <w:rFonts w:hint="default" w:ascii="Times New Roman" w:hAnsi="Times New Roman" w:cs="Times New Roman"/>
                <w:color w:val="000000"/>
                <w:sz w:val="28"/>
                <w:szCs w:val="28"/>
                <w:lang w:eastAsia="vi-VN"/>
              </w:rPr>
              <w:t xml:space="preserve">i  </w:t>
            </w:r>
          </w:p>
          <w:p>
            <w:pPr>
              <w:tabs>
                <w:tab w:val="left" w:pos="592"/>
              </w:tabs>
              <w:spacing w:line="276" w:lineRule="auto"/>
              <w:ind w:firstLine="360"/>
              <w:rPr>
                <w:rFonts w:hint="default" w:ascii="Times New Roman" w:hAnsi="Times New Roman" w:cs="Times New Roman"/>
                <w:color w:val="000000"/>
                <w:sz w:val="28"/>
                <w:szCs w:val="28"/>
                <w:lang w:eastAsia="vi-VN"/>
              </w:rPr>
            </w:pPr>
          </w:p>
          <w:p>
            <w:pPr>
              <w:tabs>
                <w:tab w:val="left" w:pos="592"/>
              </w:tabs>
              <w:spacing w:line="276" w:lineRule="auto"/>
              <w:ind w:firstLine="360"/>
              <w:rPr>
                <w:rFonts w:hint="default" w:ascii="Times New Roman" w:hAnsi="Times New Roman" w:cs="Times New Roman"/>
                <w:color w:val="000000"/>
                <w:sz w:val="28"/>
                <w:szCs w:val="28"/>
                <w:lang w:eastAsia="vi-VN"/>
              </w:rPr>
            </w:pPr>
          </w:p>
          <w:p>
            <w:pPr>
              <w:tabs>
                <w:tab w:val="left" w:pos="592"/>
              </w:tabs>
              <w:spacing w:line="276" w:lineRule="auto"/>
              <w:ind w:firstLine="360"/>
              <w:rPr>
                <w:rFonts w:hint="default" w:ascii="Times New Roman" w:hAnsi="Times New Roman" w:cs="Times New Roman"/>
                <w:color w:val="000000"/>
                <w:sz w:val="28"/>
                <w:szCs w:val="28"/>
                <w:lang w:eastAsia="vi-VN"/>
              </w:rPr>
            </w:pPr>
          </w:p>
          <w:p>
            <w:pPr>
              <w:tabs>
                <w:tab w:val="left" w:pos="592"/>
              </w:tabs>
              <w:spacing w:line="276" w:lineRule="auto"/>
              <w:ind w:firstLine="360"/>
              <w:rPr>
                <w:rFonts w:hint="default" w:ascii="Times New Roman" w:hAnsi="Times New Roman" w:cs="Times New Roman"/>
                <w:sz w:val="28"/>
                <w:szCs w:val="28"/>
              </w:rPr>
            </w:pPr>
          </w:p>
          <w:p>
            <w:pPr>
              <w:widowControl w:val="0"/>
              <w:spacing w:line="276" w:lineRule="auto"/>
              <w:rPr>
                <w:rFonts w:hint="default" w:ascii="Times New Roman" w:hAnsi="Times New Roman" w:cs="Times New Roman"/>
                <w:b/>
                <w:bCs/>
                <w:iCs/>
                <w:color w:val="000000" w:themeColor="text1"/>
                <w:sz w:val="28"/>
                <w:szCs w:val="28"/>
                <w:lang w:val="vi-VN"/>
                <w14:textFill>
                  <w14:solidFill>
                    <w14:schemeClr w14:val="tx1"/>
                  </w14:solidFill>
                </w14:textFill>
              </w:rPr>
            </w:pPr>
            <w:r>
              <w:rPr>
                <w:rFonts w:hint="default" w:ascii="Times New Roman" w:hAnsi="Times New Roman" w:cs="Times New Roman"/>
                <w:b/>
                <w:bCs/>
                <w:iCs/>
                <w:color w:val="000000" w:themeColor="text1"/>
                <w:sz w:val="28"/>
                <w:szCs w:val="28"/>
                <w:lang w:val="nl-NL"/>
                <w14:textFill>
                  <w14:solidFill>
                    <w14:schemeClr w14:val="tx1"/>
                  </w14:solidFill>
                </w14:textFill>
              </w:rPr>
              <w:t>Bài  3</w:t>
            </w:r>
            <w:r>
              <w:rPr>
                <w:rFonts w:hint="default" w:ascii="Times New Roman" w:hAnsi="Times New Roman" w:cs="Times New Roman"/>
                <w:b/>
                <w:bCs/>
                <w:iCs/>
                <w:color w:val="000000" w:themeColor="text1"/>
                <w:sz w:val="28"/>
                <w:szCs w:val="28"/>
                <w:lang w:val="vi-VN"/>
                <w14:textFill>
                  <w14:solidFill>
                    <w14:schemeClr w14:val="tx1"/>
                  </w14:solidFill>
                </w14:textFill>
              </w:rPr>
              <w:t>/ trang 71</w:t>
            </w:r>
          </w:p>
          <w:p>
            <w:pPr>
              <w:spacing w:line="276" w:lineRule="auto"/>
              <w:rPr>
                <w:rFonts w:hint="default" w:ascii="Times New Roman" w:hAnsi="Times New Roman" w:cs="Times New Roman"/>
                <w:sz w:val="28"/>
                <w:szCs w:val="28"/>
                <w:lang w:val="vi-VN"/>
              </w:rPr>
            </w:pPr>
          </w:p>
          <w:p>
            <w:pPr>
              <w:shd w:val="clear" w:color="auto" w:fill="FFFFFF"/>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p>
          <w:p>
            <w:pPr>
              <w:shd w:val="clear" w:color="auto" w:fill="FFFFFF"/>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p>
          <w:p>
            <w:pPr>
              <w:shd w:val="clear" w:color="auto" w:fill="FFFFFF"/>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p>
          <w:p>
            <w:pPr>
              <w:shd w:val="clear" w:color="auto" w:fill="FFFFFF"/>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p>
          <w:p>
            <w:pPr>
              <w:shd w:val="clear" w:color="auto" w:fill="FFFFFF"/>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p>
          <w:p>
            <w:pPr>
              <w:shd w:val="clear" w:color="auto" w:fill="FFFFFF"/>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p>
          <w:p>
            <w:pPr>
              <w:shd w:val="clear" w:color="auto" w:fill="FFFFFF"/>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p>
          <w:p>
            <w:pPr>
              <w:shd w:val="clear" w:color="auto" w:fill="FFFFFF"/>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p>
          <w:p>
            <w:pPr>
              <w:shd w:val="clear" w:color="auto" w:fill="FFFFFF"/>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p>
          <w:p>
            <w:pPr>
              <w:shd w:val="clear" w:color="auto" w:fill="FFFFFF"/>
              <w:spacing w:line="276" w:lineRule="auto"/>
              <w:rPr>
                <w:rFonts w:hint="default" w:ascii="Times New Roman" w:hAnsi="Times New Roman" w:cs="Times New Roman"/>
                <w:color w:val="000000" w:themeColor="text1"/>
                <w:sz w:val="28"/>
                <w:szCs w:val="28"/>
                <w:lang w:eastAsia="vi-VN"/>
                <w14:textFill>
                  <w14:solidFill>
                    <w14:schemeClr w14:val="tx1"/>
                  </w14:solidFill>
                </w14:textFill>
              </w:rPr>
            </w:pPr>
          </w:p>
          <w:p>
            <w:pPr>
              <w:shd w:val="clear" w:color="auto" w:fill="FFFFFF"/>
              <w:spacing w:line="276" w:lineRule="auto"/>
              <w:rPr>
                <w:rFonts w:hint="default" w:ascii="Times New Roman" w:hAnsi="Times New Roman" w:cs="Times New Roman"/>
                <w:color w:val="000000"/>
                <w:sz w:val="28"/>
                <w:szCs w:val="28"/>
                <w:lang w:val="vi-VN"/>
              </w:rPr>
            </w:pPr>
            <w:r>
              <w:rPr>
                <w:rFonts w:hint="default" w:ascii="Times New Roman" w:hAnsi="Times New Roman" w:cs="Times New Roman"/>
                <w:b/>
                <w:bCs/>
                <w:color w:val="000000" w:themeColor="text1"/>
                <w:sz w:val="28"/>
                <w:szCs w:val="28"/>
                <w:lang w:val="vi-VN" w:eastAsia="vi-VN"/>
                <w14:textFill>
                  <w14:solidFill>
                    <w14:schemeClr w14:val="tx1"/>
                  </w14:solidFill>
                </w14:textFill>
              </w:rPr>
              <w:t>Bài 5/trang 71</w:t>
            </w:r>
          </w:p>
          <w:p>
            <w:pPr>
              <w:spacing w:line="276" w:lineRule="auto"/>
              <w:rPr>
                <w:rFonts w:hint="default" w:ascii="Times New Roman" w:hAnsi="Times New Roman" w:cs="Times New Roman"/>
                <w:i/>
                <w:iCs/>
                <w:sz w:val="28"/>
                <w:szCs w:val="28"/>
                <w:lang w:val="vi-VN"/>
              </w:rPr>
            </w:pPr>
            <w:r>
              <w:rPr>
                <w:rFonts w:hint="default" w:ascii="Times New Roman" w:hAnsi="Times New Roman" w:cs="Times New Roman"/>
                <w:color w:val="000000"/>
                <w:sz w:val="28"/>
                <w:szCs w:val="28"/>
                <w:lang w:val="vi-VN" w:eastAsia="vi-VN"/>
              </w:rPr>
              <w:t xml:space="preserve">a. Các từ ngữ được dùng theo biện pháp nhàn hoá trong đoạn văn: </w:t>
            </w:r>
            <w:r>
              <w:rPr>
                <w:rFonts w:hint="default" w:ascii="Times New Roman" w:hAnsi="Times New Roman" w:cs="Times New Roman"/>
                <w:i/>
                <w:iCs/>
                <w:color w:val="000000"/>
                <w:sz w:val="28"/>
                <w:szCs w:val="28"/>
                <w:lang w:val="vi-VN" w:eastAsia="vi-VN"/>
              </w:rPr>
              <w:t>khói vui; ngọn lừa nhảy nhót, reo vui phần phật.</w:t>
            </w:r>
          </w:p>
          <w:p>
            <w:pPr>
              <w:spacing w:line="276" w:lineRule="auto"/>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b. Tác dung của việc sử dụng biện pháp nhân hoá: giúp hình ảnh khói trờ nên sinh động, có cảm xúc đồng điệu với tâm trạng con người. Khói trờ thành một thành viên trong gia đinh, gắn bó, chia sẻ niềm vui.</w:t>
            </w:r>
          </w:p>
          <w:p>
            <w:pPr>
              <w:tabs>
                <w:tab w:val="left" w:pos="471"/>
              </w:tabs>
              <w:spacing w:line="276" w:lineRule="auto"/>
              <w:rPr>
                <w:rFonts w:hint="default" w:ascii="Times New Roman" w:hAnsi="Times New Roman" w:cs="Times New Roman"/>
                <w:color w:val="000000"/>
                <w:sz w:val="28"/>
                <w:szCs w:val="28"/>
                <w:lang w:val="vi-VN"/>
              </w:rPr>
            </w:pPr>
          </w:p>
        </w:tc>
      </w:tr>
      <w:bookmarkEnd w:id="0"/>
    </w:tbl>
    <w:p>
      <w:pPr>
        <w:spacing w:line="276" w:lineRule="auto"/>
        <w:rPr>
          <w:rFonts w:hint="default" w:ascii="Times New Roman" w:hAnsi="Times New Roman" w:cs="Times New Roman"/>
          <w:b/>
          <w:color w:val="000000" w:themeColor="text1"/>
          <w:sz w:val="28"/>
          <w:szCs w:val="28"/>
          <w:lang w:val="pt-BR"/>
          <w14:textFill>
            <w14:solidFill>
              <w14:schemeClr w14:val="tx1"/>
            </w14:solidFill>
          </w14:textFill>
        </w:rPr>
      </w:pPr>
      <w:r>
        <w:rPr>
          <w:rFonts w:hint="default" w:ascii="Times New Roman" w:hAnsi="Times New Roman" w:cs="Times New Roman"/>
          <w:b/>
          <w:color w:val="000000" w:themeColor="text1"/>
          <w:sz w:val="28"/>
          <w:szCs w:val="28"/>
          <w:lang w:val="pt-BR"/>
          <w14:textFill>
            <w14:solidFill>
              <w14:schemeClr w14:val="tx1"/>
            </w14:solidFill>
          </w14:textFill>
        </w:rPr>
        <w:t xml:space="preserve">D. </w:t>
      </w:r>
      <w:r>
        <w:rPr>
          <w:rFonts w:hint="default" w:ascii="Times New Roman" w:hAnsi="Times New Roman" w:cs="Times New Roman"/>
          <w:b/>
          <w:color w:val="000000" w:themeColor="text1"/>
          <w:sz w:val="28"/>
          <w:szCs w:val="28"/>
          <w:u w:val="single"/>
          <w:lang w:val="pt-BR"/>
          <w14:textFill>
            <w14:solidFill>
              <w14:schemeClr w14:val="tx1"/>
            </w14:solidFill>
          </w14:textFill>
        </w:rPr>
        <w:t>HOẠT ĐỘNG VẬN DỤNG</w:t>
      </w:r>
      <w:r>
        <w:rPr>
          <w:rFonts w:hint="default" w:ascii="Times New Roman" w:hAnsi="Times New Roman" w:cs="Times New Roman"/>
          <w:b/>
          <w:color w:val="000000" w:themeColor="text1"/>
          <w:sz w:val="28"/>
          <w:szCs w:val="28"/>
          <w:lang w:val="pt-BR"/>
          <w14:textFill>
            <w14:solidFill>
              <w14:schemeClr w14:val="tx1"/>
            </w14:solidFill>
          </w14:textFill>
        </w:rPr>
        <w:t xml:space="preserve"> </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Vận dụng kiến thức đã học để giải bài tập, củng cố kiến thức.</w:t>
      </w:r>
    </w:p>
    <w:p>
      <w:pPr>
        <w:tabs>
          <w:tab w:val="left" w:pos="482"/>
          <w:tab w:val="left" w:pos="964"/>
        </w:tabs>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Nội dung:</w:t>
      </w:r>
      <w:r>
        <w:rPr>
          <w:rFonts w:hint="default" w:ascii="Times New Roman" w:hAnsi="Times New Roman" w:cs="Times New Roman"/>
          <w:color w:val="000000" w:themeColor="text1"/>
          <w:sz w:val="28"/>
          <w:szCs w:val="28"/>
          <w:lang w:val="nl-NL"/>
          <w14:textFill>
            <w14:solidFill>
              <w14:schemeClr w14:val="tx1"/>
            </w14:solidFill>
          </w14:textFill>
        </w:rPr>
        <w:t>Sử dụng kiến thức đã học để hỏi và trả lời, trao đổi</w:t>
      </w:r>
      <w:r>
        <w:rPr>
          <w:rFonts w:hint="default" w:ascii="Times New Roman" w:hAnsi="Times New Roman" w:cs="Times New Roman"/>
          <w:color w:val="000000" w:themeColor="text1"/>
          <w:sz w:val="28"/>
          <w:szCs w:val="28"/>
          <w:lang w:val="vi-VN"/>
          <w14:textFill>
            <w14:solidFill>
              <w14:schemeClr w14:val="tx1"/>
            </w14:solidFill>
          </w14:textFill>
        </w:rPr>
        <w:t>.</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c. </w:t>
      </w:r>
      <w:r>
        <w:rPr>
          <w:rFonts w:hint="default" w:ascii="Times New Roman" w:hAnsi="Times New Roman" w:cs="Times New Roman"/>
          <w:b/>
          <w:color w:val="000000" w:themeColor="text1"/>
          <w:sz w:val="28"/>
          <w:szCs w:val="28"/>
          <w:lang w:val="nl-NL"/>
          <w14:textFill>
            <w14:solidFill>
              <w14:schemeClr w14:val="tx1"/>
            </w14:solidFill>
          </w14:textFill>
        </w:rPr>
        <w:t>Sản phẩm học tập:</w:t>
      </w:r>
      <w:r>
        <w:rPr>
          <w:rFonts w:hint="default" w:ascii="Times New Roman" w:hAnsi="Times New Roman" w:cs="Times New Roman"/>
          <w:color w:val="000000" w:themeColor="text1"/>
          <w:sz w:val="28"/>
          <w:szCs w:val="28"/>
          <w:lang w:val="nl-NL"/>
          <w14:textFill>
            <w14:solidFill>
              <w14:schemeClr w14:val="tx1"/>
            </w14:solidFill>
          </w14:textFill>
        </w:rPr>
        <w:t xml:space="preserve">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d. </w:t>
      </w:r>
      <w:r>
        <w:rPr>
          <w:rFonts w:hint="default" w:ascii="Times New Roman" w:hAnsi="Times New Roman" w:cs="Times New Roman"/>
          <w:b/>
          <w:color w:val="000000" w:themeColor="text1"/>
          <w:sz w:val="28"/>
          <w:szCs w:val="28"/>
          <w:lang w:val="nl-NL"/>
          <w14:textFill>
            <w14:solidFill>
              <w14:schemeClr w14:val="tx1"/>
            </w14:solidFill>
          </w14:textFill>
        </w:rPr>
        <w:t>Tổ chức thực hiện:</w:t>
      </w:r>
    </w:p>
    <w:p>
      <w:pPr>
        <w:spacing w:line="276" w:lineRule="auto"/>
        <w:ind w:firstLine="360"/>
        <w:jc w:val="both"/>
        <w:rPr>
          <w:rFonts w:hint="default" w:ascii="Times New Roman" w:hAnsi="Times New Roman" w:cs="Times New Roman"/>
          <w:sz w:val="28"/>
          <w:szCs w:val="28"/>
          <w:lang w:val="vi-VN"/>
        </w:rPr>
      </w:pPr>
      <w:r>
        <w:rPr>
          <w:rFonts w:hint="default" w:ascii="Times New Roman" w:hAnsi="Times New Roman" w:cs="Times New Roman"/>
          <w:i/>
          <w:color w:val="000000" w:themeColor="text1"/>
          <w:sz w:val="28"/>
          <w:szCs w:val="28"/>
          <w:lang w:val="nl-NL"/>
          <w14:textFill>
            <w14:solidFill>
              <w14:schemeClr w14:val="tx1"/>
            </w14:solidFill>
          </w14:textFill>
        </w:rPr>
        <w:t>- GV hướng dẫn HS:</w:t>
      </w:r>
      <w:r>
        <w:rPr>
          <w:rFonts w:hint="default" w:ascii="Times New Roman" w:hAnsi="Times New Roman" w:cs="Times New Roman"/>
          <w:iCs/>
          <w:color w:val="000000" w:themeColor="text1"/>
          <w:sz w:val="28"/>
          <w:szCs w:val="28"/>
          <w:lang w:val="nl-NL"/>
          <w14:textFill>
            <w14:solidFill>
              <w14:schemeClr w14:val="tx1"/>
            </w14:solidFill>
          </w14:textFill>
        </w:rPr>
        <w:t xml:space="preserve"> Viết</w:t>
      </w:r>
      <w:r>
        <w:rPr>
          <w:rFonts w:hint="default" w:ascii="Times New Roman" w:hAnsi="Times New Roman" w:cs="Times New Roman"/>
          <w:iCs/>
          <w:color w:val="000000" w:themeColor="text1"/>
          <w:sz w:val="28"/>
          <w:szCs w:val="28"/>
          <w:lang w:val="vi-VN"/>
          <w14:textFill>
            <w14:solidFill>
              <w14:schemeClr w14:val="tx1"/>
            </w14:solidFill>
          </w14:textFill>
        </w:rPr>
        <w:t xml:space="preserve"> một đoạn văn (150 -200 chữ) kể lại một kỉ niệm của em vói người thân trong gia đình. Đoạn văn có sử dụng ít nhất một câu có nhiều vị ngữ và một câu có sử dụng biện pháp nhân hóa.</w:t>
      </w:r>
    </w:p>
    <w:p>
      <w:pPr>
        <w:spacing w:line="276" w:lineRule="auto"/>
        <w:jc w:val="both"/>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pPr>
      <w:r>
        <w:rPr>
          <w:rFonts w:hint="default" w:ascii="Times New Roman" w:hAnsi="Times New Roman" w:cs="Times New Roman"/>
          <w:bCs/>
          <w:i/>
          <w:color w:val="000000" w:themeColor="text1"/>
          <w:sz w:val="28"/>
          <w:szCs w:val="28"/>
          <w:lang w:val="nl-NL"/>
          <w14:textFill>
            <w14:solidFill>
              <w14:schemeClr w14:val="tx1"/>
            </w14:solidFill>
          </w14:textFill>
        </w:rPr>
        <w:t>- GV nhận xét, đánh giá, chuẩn kiến thức.</w:t>
      </w:r>
    </w:p>
    <w:p>
      <w:pPr>
        <w:spacing w:line="276"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IV. HƯỚNG DẪN HỌC SINH TỰ HỌC:</w:t>
      </w:r>
    </w:p>
    <w:p>
      <w:pPr>
        <w:spacing w:line="276" w:lineRule="auto"/>
        <w:jc w:val="both"/>
        <w:rPr>
          <w:rFonts w:hint="default" w:ascii="Times New Roman" w:hAnsi="Times New Roman" w:cs="Times New Roman"/>
          <w:color w:val="000000"/>
          <w:sz w:val="28"/>
          <w:szCs w:val="28"/>
          <w:lang w:eastAsia="vi-VN"/>
        </w:rPr>
      </w:pPr>
      <w:r>
        <w:rPr>
          <w:rFonts w:hint="default" w:ascii="Times New Roman" w:hAnsi="Times New Roman" w:cs="Times New Roman"/>
          <w:b/>
          <w:bCs/>
          <w:sz w:val="28"/>
          <w:szCs w:val="28"/>
          <w:lang w:val="vi-VN"/>
        </w:rPr>
        <w:t xml:space="preserve"> 1. Bài vừa học: </w:t>
      </w:r>
      <w:r>
        <w:rPr>
          <w:rFonts w:hint="default" w:ascii="Times New Roman" w:hAnsi="Times New Roman" w:cs="Times New Roman"/>
          <w:color w:val="000000"/>
          <w:sz w:val="28"/>
          <w:szCs w:val="28"/>
          <w:lang w:eastAsia="vi-VN"/>
        </w:rPr>
        <w:t xml:space="preserve"> </w:t>
      </w:r>
    </w:p>
    <w:p>
      <w:pPr>
        <w:spacing w:line="276" w:lineRule="auto"/>
        <w:ind w:firstLine="140" w:firstLineChars="50"/>
        <w:rPr>
          <w:rFonts w:hint="default" w:ascii="Times New Roman" w:hAnsi="Times New Roman" w:cs="Times New Roman"/>
          <w:color w:val="000000"/>
          <w:sz w:val="28"/>
          <w:szCs w:val="28"/>
          <w:lang w:eastAsia="vi-VN"/>
        </w:rPr>
      </w:pPr>
      <w:r>
        <w:rPr>
          <w:rFonts w:hint="default" w:ascii="Times New Roman" w:hAnsi="Times New Roman" w:cs="Times New Roman"/>
          <w:color w:val="000000" w:themeColor="text1"/>
          <w:sz w:val="28"/>
          <w:szCs w:val="28"/>
          <w:lang w:eastAsia="vi-VN"/>
          <w14:textFill>
            <w14:solidFill>
              <w14:schemeClr w14:val="tx1"/>
            </w14:solidFill>
          </w14:textFill>
        </w:rPr>
        <w:t>Nhận biết được</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tác dụng của lựa chọn cấu trúc câu đối với việc thể hiện nghĩa của văn bản.</w:t>
      </w:r>
    </w:p>
    <w:p>
      <w:pPr>
        <w:numPr>
          <w:ilvl w:val="0"/>
          <w:numId w:val="3"/>
        </w:num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Bài sắp học:</w:t>
      </w:r>
    </w:p>
    <w:p>
      <w:pPr>
        <w:spacing w:line="276" w:lineRule="auto"/>
        <w:jc w:val="center"/>
        <w:rPr>
          <w:rFonts w:hint="default" w:ascii="Times New Roman" w:hAnsi="Times New Roman" w:cs="Times New Roman"/>
          <w:b/>
          <w:bCs/>
          <w:iCs/>
          <w:sz w:val="28"/>
          <w:szCs w:val="28"/>
          <w:lang w:val="sv-SE"/>
        </w:rPr>
      </w:pPr>
      <w:r>
        <w:rPr>
          <w:rFonts w:hint="default" w:ascii="Times New Roman" w:hAnsi="Times New Roman" w:cs="Times New Roman"/>
          <w:b/>
          <w:bCs/>
          <w:iCs/>
          <w:sz w:val="28"/>
          <w:szCs w:val="28"/>
          <w:lang w:val="sv-SE"/>
        </w:rPr>
        <w:t>ĐỌC MỞ RỘNG THEO THỂ LOẠI</w:t>
      </w:r>
    </w:p>
    <w:p>
      <w:pPr>
        <w:spacing w:line="276" w:lineRule="auto"/>
        <w:jc w:val="center"/>
        <w:rPr>
          <w:rFonts w:hint="default" w:ascii="Times New Roman" w:hAnsi="Times New Roman" w:cs="Times New Roman"/>
          <w:b/>
          <w:bCs/>
          <w:iCs/>
          <w:sz w:val="28"/>
          <w:szCs w:val="28"/>
          <w:lang w:val="vi-VN"/>
        </w:rPr>
      </w:pPr>
      <w:r>
        <w:rPr>
          <w:rFonts w:hint="default" w:ascii="Times New Roman" w:hAnsi="Times New Roman" w:cs="Times New Roman"/>
          <w:b/>
          <w:bCs/>
          <w:iCs/>
          <w:sz w:val="28"/>
          <w:szCs w:val="28"/>
          <w:lang w:val="sv-SE"/>
        </w:rPr>
        <w:t>CÔ</w:t>
      </w:r>
      <w:r>
        <w:rPr>
          <w:rFonts w:hint="default" w:ascii="Times New Roman" w:hAnsi="Times New Roman" w:cs="Times New Roman"/>
          <w:b/>
          <w:bCs/>
          <w:iCs/>
          <w:sz w:val="28"/>
          <w:szCs w:val="28"/>
          <w:lang w:val="vi-VN"/>
        </w:rPr>
        <w:t xml:space="preserve"> BÉ BÁN DIÊM</w:t>
      </w:r>
    </w:p>
    <w:p>
      <w:pPr>
        <w:numPr>
          <w:numId w:val="0"/>
        </w:numPr>
        <w:rPr>
          <w:rFonts w:hint="default" w:ascii="Times New Roman" w:hAnsi="Times New Roman" w:cs="Times New Roman"/>
          <w:b/>
          <w:bCs/>
          <w:sz w:val="28"/>
          <w:szCs w:val="28"/>
          <w:lang w:val="vi-VN"/>
        </w:rPr>
      </w:pPr>
    </w:p>
    <w:p>
      <w:pPr>
        <w:spacing w:line="276" w:lineRule="auto"/>
        <w:jc w:val="both"/>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Nhận</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biểt được một số yêu tố của truyện: đề tài, nhân vật, sự việc, chi tiết tiêu biểu, tình cảm, cảm xúc của người viết thể hiện qua ngôn ngữ văn bản, chủ đề.</w:t>
      </w:r>
    </w:p>
    <w:p>
      <w:pPr>
        <w:rPr>
          <w:rFonts w:hint="default" w:ascii="Times New Roman" w:hAnsi="Times New Roman" w:cs="Times New Roman"/>
          <w:sz w:val="28"/>
          <w:szCs w:val="28"/>
        </w:rPr>
      </w:pPr>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VNI Times">
    <w:altName w:val="Calibri"/>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default" w:ascii="Times New Roman" w:hAnsi="Times New Roman" w:cs="Times New Roman"/>
        <w:b/>
        <w:bCs/>
        <w:i/>
        <w:iCs/>
        <w:sz w:val="24"/>
        <w:szCs w:val="24"/>
        <w:lang w:val="vi-VN"/>
      </w:rPr>
      <w:t>Kế hoạch dạy học Ngữ văn 6 CTST                                    Giáo viên: Lê Thị My Sa</w: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default" w:ascii="Times New Roman" w:hAnsi="Times New Roman" w:cs="Times New Roman"/>
        <w:b/>
        <w:bCs/>
        <w:i/>
        <w:iCs/>
        <w:sz w:val="24"/>
        <w:szCs w:val="24"/>
        <w:lang w:val="vi-VN"/>
      </w:rPr>
      <w:t>Trường TH và THCS Hòa Hội                                                Năm học: 2023- 2024</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81C29"/>
    <w:multiLevelType w:val="singleLevel"/>
    <w:tmpl w:val="C6381C29"/>
    <w:lvl w:ilvl="0" w:tentative="0">
      <w:start w:val="2"/>
      <w:numFmt w:val="decimal"/>
      <w:lvlText w:val="%1."/>
      <w:lvlJc w:val="left"/>
      <w:pPr>
        <w:tabs>
          <w:tab w:val="left" w:pos="312"/>
        </w:tabs>
      </w:pPr>
    </w:lvl>
  </w:abstractNum>
  <w:abstractNum w:abstractNumId="1">
    <w:nsid w:val="5BCA17EA"/>
    <w:multiLevelType w:val="multilevel"/>
    <w:tmpl w:val="5BCA17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9911088"/>
    <w:multiLevelType w:val="multilevel"/>
    <w:tmpl w:val="79911088"/>
    <w:lvl w:ilvl="0" w:tentative="0">
      <w:start w:val="1"/>
      <w:numFmt w:val="bullet"/>
      <w:pStyle w:val="8"/>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C6446"/>
    <w:rsid w:val="2ECC6446"/>
    <w:rsid w:val="30A66361"/>
    <w:rsid w:val="3C4B433E"/>
    <w:rsid w:val="770C2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styleId="6">
    <w:name w:val="Normal (Web)"/>
    <w:basedOn w:val="1"/>
    <w:unhideWhenUsed/>
    <w:qFormat/>
    <w:uiPriority w:val="99"/>
    <w:pPr>
      <w:spacing w:before="100" w:beforeAutospacing="1" w:after="100" w:afterAutospacing="1"/>
    </w:pPr>
    <w:rPr>
      <w:rFonts w:ascii="Times New Roman" w:hAnsi="Times New Roman"/>
    </w:rPr>
  </w:style>
  <w:style w:type="table" w:styleId="7">
    <w:name w:val="Table Grid"/>
    <w:basedOn w:val="3"/>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autoRedefine/>
    <w:qFormat/>
    <w:uiPriority w:val="34"/>
    <w:pPr>
      <w:numPr>
        <w:ilvl w:val="0"/>
        <w:numId w:val="1"/>
      </w:numPr>
      <w:contextualSpacing/>
    </w:pPr>
    <w:rPr>
      <w:rFonts w:ascii="VNI Times" w:hAnsi="VNI Times" w:eastAsiaTheme="minorHAnsi"/>
      <w:sz w:val="22"/>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2024-04-13T08:49:00Z</dcterms:created>
  <dc:creator>My sa Le thi</dc:creator>
  <cp:lastModifiedBy>My sa Le thi</cp:lastModifiedBy>
  <dcterms:modified xsi:type="dcterms:W3CDTF">2024-04-20T15:34:12Z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05D41FA2427044DE9D9505C652DEDCE7_11</vt:lpwstr>
  </property>
</Properties>
</file>