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50"/>
        </w:tabs>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Ngày soạn: </w:t>
      </w:r>
      <w:r>
        <w:rPr>
          <w:rFonts w:hint="default" w:ascii="Times New Roman" w:hAnsi="Times New Roman" w:cs="Times New Roman"/>
          <w:bCs/>
          <w:color w:val="000000" w:themeColor="text1"/>
          <w:sz w:val="28"/>
          <w:szCs w:val="28"/>
          <w:lang w:val="vi-VN"/>
          <w14:textFill>
            <w14:solidFill>
              <w14:schemeClr w14:val="tx1"/>
            </w14:solidFill>
          </w14:textFill>
        </w:rPr>
        <w:t>18/02/2024</w:t>
      </w:r>
    </w:p>
    <w:p>
      <w:pPr>
        <w:tabs>
          <w:tab w:val="left" w:pos="2350"/>
        </w:tabs>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Ngày dạy:</w:t>
      </w:r>
      <w:r>
        <w:rPr>
          <w:rFonts w:hint="default" w:ascii="Times New Roman" w:hAnsi="Times New Roman" w:cs="Times New Roman"/>
          <w:bCs/>
          <w:color w:val="000000" w:themeColor="text1"/>
          <w:sz w:val="28"/>
          <w:szCs w:val="28"/>
          <w:lang w:val="vi-VN"/>
          <w14:textFill>
            <w14:solidFill>
              <w14:schemeClr w14:val="tx1"/>
            </w14:solidFill>
          </w14:textFill>
        </w:rPr>
        <w:t xml:space="preserve"> 20 và 23/02/2024</w:t>
      </w:r>
    </w:p>
    <w:p>
      <w:pPr>
        <w:pStyle w:val="2"/>
        <w:spacing w:before="0" w:line="276"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auto"/>
          <w:sz w:val="28"/>
          <w:szCs w:val="28"/>
        </w:rPr>
        <w:t>Bài 7</w:t>
      </w:r>
      <w:r>
        <w:rPr>
          <w:rFonts w:hint="default" w:ascii="Times New Roman" w:hAnsi="Times New Roman" w:cs="Times New Roman"/>
          <w:b/>
          <w:bCs/>
          <w:color w:val="auto"/>
          <w:sz w:val="28"/>
          <w:szCs w:val="28"/>
          <w:lang w:val="vi-VN"/>
        </w:rPr>
        <w:t>. GIA ĐÌNH YÊU THƯƠNG</w:t>
      </w:r>
    </w:p>
    <w:p>
      <w:pPr>
        <w:spacing w:line="276" w:lineRule="auto"/>
        <w:jc w:val="cente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Môn: Ngữ văn 6</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Lớp: </w:t>
      </w:r>
      <w:r>
        <w:rPr>
          <w:rFonts w:hint="default" w:ascii="Times New Roman" w:hAnsi="Times New Roman" w:cs="Times New Roman"/>
          <w:b/>
          <w:color w:val="000000" w:themeColor="text1"/>
          <w:sz w:val="28"/>
          <w:szCs w:val="28"/>
          <w:lang w:val="vi-VN"/>
          <w14:textFill>
            <w14:solidFill>
              <w14:schemeClr w14:val="tx1"/>
            </w14:solidFill>
          </w14:textFill>
        </w:rPr>
        <w:t>6A1</w:t>
      </w:r>
    </w:p>
    <w:p>
      <w:pPr>
        <w:spacing w:line="276" w:lineRule="auto"/>
        <w:jc w:val="center"/>
        <w:rPr>
          <w:rFonts w:hint="default" w:ascii="Times New Roman" w:hAnsi="Times New Roman" w:cs="Times New Roman"/>
          <w:b/>
          <w:sz w:val="28"/>
          <w:szCs w:val="28"/>
          <w:lang w:val="nl-NL"/>
        </w:rPr>
      </w:pPr>
    </w:p>
    <w:p>
      <w:pPr>
        <w:spacing w:line="276" w:lineRule="auto"/>
        <w:jc w:val="center"/>
        <w:rPr>
          <w:rFonts w:hint="default" w:ascii="Times New Roman" w:hAnsi="Times New Roman" w:cs="Times New Roman"/>
          <w:i/>
          <w:sz w:val="28"/>
          <w:szCs w:val="28"/>
          <w:lang w:val="vi-VN"/>
        </w:rPr>
      </w:pPr>
      <w:r>
        <w:rPr>
          <w:rFonts w:hint="default" w:ascii="Times New Roman" w:hAnsi="Times New Roman" w:cs="Times New Roman"/>
          <w:b/>
          <w:sz w:val="28"/>
          <w:szCs w:val="28"/>
          <w:lang w:val="vi-VN"/>
        </w:rPr>
        <w:t xml:space="preserve">Tiết 87, 88: </w:t>
      </w:r>
      <w:r>
        <w:rPr>
          <w:rFonts w:hint="default" w:ascii="Times New Roman" w:hAnsi="Times New Roman" w:cs="Times New Roman"/>
          <w:b/>
          <w:sz w:val="28"/>
          <w:szCs w:val="28"/>
          <w:lang w:val="nl-NL"/>
        </w:rPr>
        <w:t>V</w:t>
      </w:r>
      <w:r>
        <w:rPr>
          <w:rFonts w:hint="default" w:ascii="Times New Roman" w:hAnsi="Times New Roman" w:cs="Times New Roman"/>
          <w:b/>
          <w:sz w:val="28"/>
          <w:szCs w:val="28"/>
          <w:lang w:val="vi-VN"/>
        </w:rPr>
        <w:t xml:space="preserve">ăn bản </w:t>
      </w:r>
      <w:r>
        <w:rPr>
          <w:rFonts w:hint="default" w:ascii="Times New Roman" w:hAnsi="Times New Roman" w:cs="Times New Roman"/>
          <w:b/>
          <w:sz w:val="28"/>
          <w:szCs w:val="28"/>
          <w:lang w:val="nl-NL"/>
        </w:rPr>
        <w:t xml:space="preserve">2: </w:t>
      </w:r>
      <w:r>
        <w:rPr>
          <w:rFonts w:hint="default" w:ascii="Times New Roman" w:hAnsi="Times New Roman" w:cs="Times New Roman"/>
          <w:b/>
          <w:sz w:val="28"/>
          <w:szCs w:val="28"/>
        </w:rPr>
        <w:t>MÂY</w:t>
      </w:r>
      <w:r>
        <w:rPr>
          <w:rFonts w:hint="default" w:ascii="Times New Roman" w:hAnsi="Times New Roman" w:cs="Times New Roman"/>
          <w:b/>
          <w:sz w:val="28"/>
          <w:szCs w:val="28"/>
          <w:lang w:val="vi-VN"/>
        </w:rPr>
        <w:t xml:space="preserve"> VÀ SÓNG</w:t>
      </w:r>
    </w:p>
    <w:p>
      <w:pPr>
        <w:spacing w:line="276" w:lineRule="auto"/>
        <w:rPr>
          <w:rFonts w:hint="default" w:ascii="Times New Roman" w:hAnsi="Times New Roman" w:cs="Times New Roman"/>
          <w:b/>
          <w:bCs/>
          <w:iCs/>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w:t>
      </w:r>
      <w:r>
        <w:rPr>
          <w:rFonts w:hint="default" w:ascii="Times New Roman" w:hAnsi="Times New Roman" w:cs="Times New Roman"/>
          <w:color w:val="000000" w:themeColor="text1"/>
          <w:sz w:val="28"/>
          <w:szCs w:val="28"/>
          <w:lang w:val="vi-VN" w:eastAsia="vi-VN"/>
          <w14:textFill>
            <w14:solidFill>
              <w14:schemeClr w14:val="tx1"/>
            </w14:solidFill>
          </w14:textFill>
        </w:rPr>
        <w:t>Nhận biết và bước đầu nhận xét được một số nét độc đáo của bài thơ.</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Nêu được  tác dụng của các yếu tố tự sự và miêu tả trong thơ.</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Nhận biết tình cảm, cảm xúc của người viết thể hiện qua ngôn ngữ thơ.</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a. Năng lực chung: </w:t>
      </w:r>
      <w:r>
        <w:rPr>
          <w:rFonts w:hint="default" w:ascii="Times New Roman" w:hAnsi="Times New Roman" w:cs="Times New Roman"/>
          <w:bCs/>
          <w:color w:val="000000" w:themeColor="text1"/>
          <w:sz w:val="28"/>
          <w:szCs w:val="28"/>
          <w:lang w:val="nl-NL"/>
          <w14:textFill>
            <w14:solidFill>
              <w14:schemeClr w14:val="tx1"/>
            </w14:solidFill>
          </w14:textFill>
        </w:rPr>
        <w:t>Khả năng</w:t>
      </w:r>
      <w:r>
        <w:rPr>
          <w:rFonts w:hint="default" w:ascii="Times New Roman" w:hAnsi="Times New Roman" w:cs="Times New Roman"/>
          <w:color w:val="000000" w:themeColor="text1"/>
          <w:sz w:val="28"/>
          <w:szCs w:val="28"/>
          <w14:textFill>
            <w14:solidFill>
              <w14:schemeClr w14:val="tx1"/>
            </w14:solidFill>
          </w14:textFill>
        </w:rPr>
        <w:t>giải quyết vấn đề, năng lực tự quản bản</w:t>
      </w:r>
      <w:r>
        <w:rPr>
          <w:rFonts w:hint="default" w:ascii="Times New Roman" w:hAnsi="Times New Roman" w:cs="Times New Roman"/>
          <w:color w:val="000000" w:themeColor="text1"/>
          <w:sz w:val="28"/>
          <w:szCs w:val="28"/>
          <w:lang w:val="vi-VN"/>
          <w14:textFill>
            <w14:solidFill>
              <w14:schemeClr w14:val="tx1"/>
            </w14:solidFill>
          </w14:textFill>
        </w:rPr>
        <w:t xml:space="preserve"> thâ</w:t>
      </w:r>
      <w:r>
        <w:rPr>
          <w:rFonts w:hint="default" w:ascii="Times New Roman" w:hAnsi="Times New Roman" w:cs="Times New Roman"/>
          <w:color w:val="000000" w:themeColor="text1"/>
          <w:sz w:val="28"/>
          <w:szCs w:val="28"/>
          <w14:textFill>
            <w14:solidFill>
              <w14:schemeClr w14:val="tx1"/>
            </w14:solidFill>
          </w14:textFill>
        </w:rPr>
        <w:t>n,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VB.</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truyện với các truyện có cùng chủ đề</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Yêu thương, quan tâm người thân trong gia đình.</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II. </w:t>
      </w:r>
      <w:r>
        <w:rPr>
          <w:rFonts w:hint="default" w:ascii="Times New Roman" w:hAnsi="Times New Roman" w:cs="Times New Roman"/>
          <w:b/>
          <w:bCs/>
          <w:color w:val="000000" w:themeColor="text1"/>
          <w:sz w:val="28"/>
          <w:szCs w:val="28"/>
          <w:u w:val="single"/>
          <w:lang w:val="nl-NL"/>
          <w14:textFill>
            <w14:solidFill>
              <w14:schemeClr w14:val="tx1"/>
            </w14:solidFill>
          </w14:textFill>
        </w:rPr>
        <w:t>THIẾT BỊ DẠY HỌC VÀ HỌC LIỆU</w:t>
      </w:r>
    </w:p>
    <w:p>
      <w:pPr>
        <w:pStyle w:val="11"/>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Chuẩn bị của giáo viên: </w:t>
      </w:r>
    </w:p>
    <w:p>
      <w:pPr>
        <w:pStyle w:val="6"/>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Giáo án </w:t>
      </w:r>
    </w:p>
    <w:p>
      <w:pPr>
        <w:pStyle w:val="6"/>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Phiếu bài tập, trả lời câu hỏi</w:t>
      </w:r>
    </w:p>
    <w:p>
      <w:pPr>
        <w:pStyle w:val="6"/>
        <w:numPr>
          <w:ilvl w:val="0"/>
          <w:numId w:val="3"/>
        </w:numPr>
        <w:spacing w:line="276" w:lineRule="auto"/>
        <w:jc w:val="both"/>
        <w:rPr>
          <w:rFonts w:hint="default" w:ascii="Times New Roman" w:hAnsi="Times New Roman" w:cs="Times New Roman"/>
          <w:b w:val="0"/>
          <w:bCs w:val="0"/>
          <w:i/>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Tranh ảnh về tác giả, </w:t>
      </w:r>
      <w:r>
        <w:rPr>
          <w:rFonts w:hint="default" w:ascii="Times New Roman" w:hAnsi="Times New Roman" w:cs="Times New Roman"/>
          <w:b w:val="0"/>
          <w:bCs w:val="0"/>
          <w:color w:val="000000" w:themeColor="text1"/>
          <w:sz w:val="28"/>
          <w:szCs w:val="28"/>
          <w14:textFill>
            <w14:solidFill>
              <w14:schemeClr w14:val="tx1"/>
            </w14:solidFill>
          </w14:textFill>
        </w:rPr>
        <w:t>tác</w:t>
      </w: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 phẩm.</w:t>
      </w:r>
    </w:p>
    <w:p>
      <w:pPr>
        <w:pStyle w:val="6"/>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Bảng phân công nhiệm vụ cho học sinh hoạt động trên lớp </w:t>
      </w:r>
    </w:p>
    <w:p>
      <w:pPr>
        <w:pStyle w:val="6"/>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III. </w:t>
      </w:r>
      <w:r>
        <w:rPr>
          <w:rFonts w:hint="default" w:ascii="Times New Roman" w:hAnsi="Times New Roman" w:cs="Times New Roman"/>
          <w:b/>
          <w:color w:val="000000" w:themeColor="text1"/>
          <w:sz w:val="28"/>
          <w:szCs w:val="28"/>
          <w:u w:val="single"/>
          <w:lang w:val="nl-NL"/>
          <w14:textFill>
            <w14:solidFill>
              <w14:schemeClr w14:val="tx1"/>
            </w14:solidFill>
          </w14:textFil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Cs/>
          <w:color w:val="000000" w:themeColor="text1"/>
          <w:sz w:val="28"/>
          <w:szCs w:val="28"/>
          <w:lang w:val="vi-VN"/>
          <w14:textFill>
            <w14:solidFill>
              <w14:schemeClr w14:val="tx1"/>
            </w14:solidFill>
          </w14:textFill>
        </w:rPr>
        <w:t>- GV đặt câu hỏi gợi mở: Em đã từng chơi trò chơi nào cùng với người thân trong gia đình chưa? Em có cảm nhận như thế nào trong những giây phút ấy?</w:t>
      </w:r>
    </w:p>
    <w:p>
      <w:pPr>
        <w:spacing w:line="276" w:lineRule="auto"/>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cởi mở, thân thiện những suy nghĩ, cảm xúc của bản thân.</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Từ chia sẻ của HS, GV dẫn dắt vào bài học mới: Những</w:t>
      </w:r>
      <w:r>
        <w:rPr>
          <w:rFonts w:hint="default" w:ascii="Times New Roman" w:hAnsi="Times New Roman" w:cs="Times New Roman"/>
          <w:i/>
          <w:iCs/>
          <w:color w:val="000000" w:themeColor="text1"/>
          <w:sz w:val="28"/>
          <w:szCs w:val="28"/>
          <w:lang w:val="vi-VN"/>
          <w14:textFill>
            <w14:solidFill>
              <w14:schemeClr w14:val="tx1"/>
            </w14:solidFill>
          </w14:textFill>
        </w:rPr>
        <w:t xml:space="preserve"> trò chơi cùng cha mẹ hay người thân trong gia đình luôn mang đến cho chúng ta những phút giây thoải mái, hạnh phúc, bình yên. Trò chơi của hai mẹ con trong bài thơ Mây và sóng đã gợi cho người đọc nhiều suy nghĩ về tình cảm, tình yêu thương trong gia đình.</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shd w:val="clear" w:color="auto" w:fill="FFFFFF"/>
          <w14:textFill>
            <w14:solidFill>
              <w14:schemeClr w14:val="tx1"/>
            </w14:solidFill>
          </w14:textFill>
        </w:rPr>
        <w:t xml:space="preserve">B. </w:t>
      </w:r>
      <w:r>
        <w:rPr>
          <w:rFonts w:hint="default" w:ascii="Times New Roman" w:hAnsi="Times New Roman" w:cs="Times New Roman"/>
          <w:b/>
          <w:bCs/>
          <w:color w:val="000000" w:themeColor="text1"/>
          <w:sz w:val="28"/>
          <w:szCs w:val="28"/>
          <w:u w:val="single"/>
          <w:shd w:val="clear" w:color="auto" w:fill="FFFFFF"/>
          <w14:textFill>
            <w14:solidFill>
              <w14:schemeClr w14:val="tx1"/>
            </w14:solidFill>
          </w14:textFill>
        </w:rPr>
        <w:t>HOẠT ĐỘNG HÌNH</w:t>
      </w:r>
      <w:r>
        <w:rPr>
          <w:rFonts w:hint="default" w:ascii="Times New Roman" w:hAnsi="Times New Roman" w:cs="Times New Roman"/>
          <w:b/>
          <w:color w:val="000000" w:themeColor="text1"/>
          <w:sz w:val="28"/>
          <w:szCs w:val="28"/>
          <w:u w:val="single"/>
          <w:lang w:val="nl-NL"/>
          <w14:textFill>
            <w14:solidFill>
              <w14:schemeClr w14:val="tx1"/>
            </w14:solidFill>
          </w14:textFill>
        </w:rPr>
        <w:t xml:space="preserve">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1: Trải nghiệm cùng văn bản</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color w:val="000000"/>
          <w:sz w:val="28"/>
          <w:szCs w:val="28"/>
          <w:lang w:val="nl-NL"/>
        </w:rPr>
        <w:t>a. Mục tiêu:</w:t>
      </w:r>
      <w:r>
        <w:rPr>
          <w:rFonts w:hint="default" w:ascii="Times New Roman" w:hAnsi="Times New Roman" w:cs="Times New Roman"/>
          <w:bCs/>
          <w:color w:val="000000"/>
          <w:sz w:val="28"/>
          <w:szCs w:val="28"/>
          <w:lang w:val="nl-NL"/>
        </w:rPr>
        <w:t xml:space="preserve"> HS nắm được nội dung của bài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đọc văn bản theo sự hướng dẫn của GV</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c. Sản phẩm học tập: </w:t>
      </w:r>
      <w:r>
        <w:rPr>
          <w:rFonts w:hint="default" w:ascii="Times New Roman" w:hAnsi="Times New Roman" w:cs="Times New Roman"/>
          <w:color w:val="000000"/>
          <w:sz w:val="28"/>
          <w:szCs w:val="28"/>
          <w:lang w:val="nl-NL"/>
        </w:rPr>
        <w:t>HS tiếp thu kiến thức và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 Tổ chức thực hiện: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6"/>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pacing w:line="276" w:lineRule="auto"/>
              <w:jc w:val="center"/>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CỦA GV –HS</w:t>
            </w:r>
          </w:p>
        </w:tc>
        <w:tc>
          <w:tcPr>
            <w:tcW w:w="3262" w:type="dxa"/>
          </w:tcPr>
          <w:p>
            <w:pPr>
              <w:spacing w:line="276" w:lineRule="auto"/>
              <w:jc w:val="center"/>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t>: Tìm hiểu tác giả</w:t>
            </w:r>
          </w:p>
          <w:p>
            <w:pPr>
              <w:widowControl w:val="0"/>
              <w:spacing w:line="276" w:lineRule="auto"/>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themeColor="text1"/>
                <w:kern w:val="2"/>
                <w:sz w:val="28"/>
                <w:szCs w:val="28"/>
                <w:lang w:eastAsia="zh-CN"/>
                <w14:textFill>
                  <w14:solidFill>
                    <w14:schemeClr w14:val="tx1"/>
                  </w14:solidFill>
                </w14:textFill>
              </w:rPr>
              <w:t xml:space="preserve">- </w:t>
            </w:r>
            <w:r>
              <w:rPr>
                <w:rFonts w:hint="default" w:ascii="Times New Roman" w:hAnsi="Times New Roman" w:cs="Times New Roman"/>
                <w:sz w:val="28"/>
                <w:szCs w:val="28"/>
                <w:lang w:val="vi-VN"/>
              </w:rPr>
              <w:t>GV yêu cầu HS</w:t>
            </w:r>
            <w:r>
              <w:rPr>
                <w:rFonts w:hint="default" w:ascii="Times New Roman" w:hAnsi="Times New Roman" w:cs="Times New Roman"/>
                <w:sz w:val="28"/>
                <w:szCs w:val="28"/>
                <w:lang w:val="nl-NL"/>
              </w:rPr>
              <w:t xml:space="preserve"> dựa vào phần</w:t>
            </w:r>
            <w:r>
              <w:rPr>
                <w:rFonts w:hint="default" w:ascii="Times New Roman" w:hAnsi="Times New Roman" w:cs="Times New Roman"/>
                <w:sz w:val="28"/>
                <w:szCs w:val="28"/>
                <w:lang w:val="vi-VN"/>
              </w:rPr>
              <w:t xml:space="preserve"> chuẩn bị ở nhà </w:t>
            </w:r>
            <w:r>
              <w:rPr>
                <w:rFonts w:hint="default" w:ascii="Times New Roman" w:hAnsi="Times New Roman" w:cs="Times New Roman"/>
                <w:sz w:val="28"/>
                <w:szCs w:val="28"/>
                <w:lang w:val="nl-NL"/>
              </w:rPr>
              <w:t xml:space="preserve">và hiểu biết của mình, </w:t>
            </w:r>
            <w:r>
              <w:rPr>
                <w:rFonts w:hint="default" w:ascii="Times New Roman" w:hAnsi="Times New Roman" w:cs="Times New Roman"/>
                <w:i/>
                <w:iCs/>
                <w:sz w:val="28"/>
                <w:szCs w:val="28"/>
                <w:lang w:val="nl-NL"/>
              </w:rPr>
              <w:t>em hãy giới thiệu đôi nét về tác</w:t>
            </w:r>
            <w:r>
              <w:rPr>
                <w:rFonts w:hint="default" w:ascii="Times New Roman" w:hAnsi="Times New Roman" w:cs="Times New Roman"/>
                <w:i/>
                <w:iCs/>
                <w:sz w:val="28"/>
                <w:szCs w:val="28"/>
                <w:lang w:val="vi-VN"/>
              </w:rPr>
              <w:t xml:space="preserve"> giả</w:t>
            </w:r>
            <w:r>
              <w:rPr>
                <w:rFonts w:hint="default" w:ascii="Times New Roman" w:hAnsi="Times New Roman" w:cs="Times New Roman"/>
                <w:i/>
                <w:sz w:val="28"/>
                <w:szCs w:val="28"/>
                <w:lang w:val="vi-VN"/>
              </w:rPr>
              <w:t xml:space="preserve"> Ta-go</w:t>
            </w:r>
            <w:r>
              <w:rPr>
                <w:rFonts w:hint="default" w:ascii="Times New Roman" w:hAnsi="Times New Roman" w:cs="Times New Roman"/>
                <w:i/>
                <w:iCs/>
                <w:sz w:val="28"/>
                <w:szCs w:val="28"/>
              </w:rPr>
              <w:t xml:space="preserve">? </w:t>
            </w:r>
          </w:p>
          <w:p>
            <w:pPr>
              <w:widowControl w:val="0"/>
              <w:spacing w:line="276" w:lineRule="auto"/>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783840" cy="2062480"/>
                  <wp:effectExtent l="0" t="0" r="5080" b="10160"/>
                  <wp:docPr id="15" name="Picture 15" descr="Tagore, nhà thơ của tình yêu và lòng nhân ái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gore, nhà thơ của tình yêu và lòng nhân ái | baotintuc.v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91924" cy="2068857"/>
                          </a:xfrm>
                          <a:prstGeom prst="rect">
                            <a:avLst/>
                          </a:prstGeom>
                          <a:noFill/>
                          <a:ln>
                            <a:noFill/>
                          </a:ln>
                        </pic:spPr>
                      </pic:pic>
                    </a:graphicData>
                  </a:graphic>
                </wp:inline>
              </w:drawing>
            </w:r>
          </w:p>
          <w:p>
            <w:pPr>
              <w:widowControl w:val="0"/>
              <w:spacing w:line="276" w:lineRule="auto"/>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 Đọc, tìm</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hiểu chú thích</w:t>
            </w:r>
          </w:p>
          <w:p>
            <w:pPr>
              <w:tabs>
                <w:tab w:val="center" w:pos="7600"/>
              </w:tabs>
              <w:spacing w:line="276" w:lineRule="auto"/>
              <w:jc w:val="both"/>
              <w:rPr>
                <w:rFonts w:hint="default" w:ascii="Times New Roman" w:hAnsi="Times New Roman" w:cs="Times New Roman"/>
                <w:bCs/>
                <w:iCs/>
                <w:sz w:val="28"/>
                <w:szCs w:val="28"/>
                <w:lang w:val="vi-VN"/>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cách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bCs/>
                <w:iCs/>
                <w:sz w:val="28"/>
                <w:szCs w:val="28"/>
                <w:lang w:val="vi-VN"/>
              </w:rPr>
              <w:t xml:space="preserve">Giọng đọc có sự thay đổi giữa lời kể, lời đối thoại. Câu thơ dài xong vẫn có chất nhạc </w:t>
            </w:r>
            <w:r>
              <w:rPr>
                <w:rFonts w:hint="default" w:ascii="Times New Roman" w:hAnsi="Times New Roman" w:cs="Times New Roman"/>
                <w:bCs/>
                <w:iCs/>
                <w:sz w:val="28"/>
                <w:szCs w:val="28"/>
                <w:lang w:val="vi-VN"/>
              </w:rPr>
              <w:sym w:font="Wingdings" w:char="F0E0"/>
            </w:r>
            <w:r>
              <w:rPr>
                <w:rFonts w:hint="default" w:ascii="Times New Roman" w:hAnsi="Times New Roman" w:cs="Times New Roman"/>
                <w:bCs/>
                <w:iCs/>
                <w:sz w:val="28"/>
                <w:szCs w:val="28"/>
                <w:lang w:val="vi-VN"/>
              </w:rPr>
              <w:t xml:space="preserve"> cần đọc chính xác nhịp điệu để thể hiện cảm xúc của nhà thơ.</w:t>
            </w:r>
          </w:p>
          <w:p>
            <w:pPr>
              <w:widowControl w:val="0"/>
              <w:spacing w:line="276" w:lineRule="auto"/>
              <w:jc w:val="both"/>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t>NV3</w:t>
            </w: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 Tìm hiểu văn bản, thể loại, bố cục</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 làm</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việc theo cặp,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dựa vào văn bản vừa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hãy trả lời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Thể loại của văn bản? </w:t>
            </w:r>
            <w:r>
              <w:rPr>
                <w:rFonts w:hint="default" w:ascii="Times New Roman" w:hAnsi="Times New Roman" w:cs="Times New Roman"/>
                <w:i/>
                <w:sz w:val="28"/>
                <w:szCs w:val="28"/>
                <w:lang w:val="vi-VN"/>
              </w:rPr>
              <w:t>Bài thơ này rất gần với văn xuôi ? Em hãy chỉ ra điều đó ?</w:t>
            </w:r>
          </w:p>
          <w:p>
            <w:pPr>
              <w:spacing w:line="276" w:lineRule="auto"/>
              <w:jc w:val="both"/>
              <w:rPr>
                <w:rFonts w:hint="default" w:ascii="Times New Roman" w:hAnsi="Times New Roman" w:cs="Times New Roman"/>
                <w:i/>
                <w:sz w:val="28"/>
                <w:szCs w:val="28"/>
                <w:lang w:val="vi-VN"/>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i/>
                <w:sz w:val="28"/>
                <w:szCs w:val="28"/>
                <w:lang w:val="vi-VN"/>
              </w:rPr>
              <w:t xml:space="preserve">? Phương thức biểu đạt chính của bài thơ là gì </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i/>
                <w:sz w:val="28"/>
                <w:szCs w:val="28"/>
                <w:lang w:val="vi-VN"/>
              </w:rPr>
              <w:t>Tình cảm của em bé đối với mẹ được bộc lộ qua mấy hoàn cảnh? Đó là những cảnh nào ? Từ đó em hãy xác định bố cục của văn bản ?</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9"/>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 </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Thuộc thể loại: thơ tự do</w:t>
            </w:r>
          </w:p>
          <w:p>
            <w:pPr>
              <w:pStyle w:val="11"/>
              <w:widowControl w:val="0"/>
              <w:numPr>
                <w:ilvl w:val="0"/>
                <w:numId w:val="4"/>
              </w:numPr>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Độ dài các câu khác nhau.</w:t>
            </w:r>
          </w:p>
          <w:p>
            <w:pPr>
              <w:pStyle w:val="11"/>
              <w:widowControl w:val="0"/>
              <w:numPr>
                <w:ilvl w:val="0"/>
                <w:numId w:val="4"/>
              </w:numPr>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Ngôn ngữ thơ giàu nhạc điệu, hình ảnh.</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Bố cục 2 phần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w:t>
            </w:r>
          </w:p>
          <w:p>
            <w:pPr>
              <w:tabs>
                <w:tab w:val="center" w:pos="7600"/>
              </w:tabs>
              <w:spacing w:line="276" w:lineRule="auto"/>
              <w:jc w:val="both"/>
              <w:rPr>
                <w:rFonts w:hint="default" w:ascii="Times New Roman" w:hAnsi="Times New Roman" w:cs="Times New Roman"/>
                <w:bCs/>
                <w:iCs/>
                <w:sz w:val="28"/>
                <w:szCs w:val="28"/>
                <w:lang w:val="vi-VN"/>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color w:val="000000" w:themeColor="text1"/>
                <w:kern w:val="2"/>
                <w:sz w:val="28"/>
                <w:szCs w:val="28"/>
                <w:lang w:val="vi-VN" w:eastAsia="zh-CN"/>
                <w14:textFill>
                  <w14:solidFill>
                    <w14:schemeClr w14:val="tx1"/>
                  </w14:solidFill>
                </w14:textFill>
              </w:rPr>
              <w:t>Ta-go l</w:t>
            </w:r>
            <w:r>
              <w:rPr>
                <w:rFonts w:hint="default" w:ascii="Times New Roman" w:hAnsi="Times New Roman" w:cs="Times New Roman"/>
                <w:bCs/>
                <w:iCs/>
                <w:sz w:val="28"/>
                <w:szCs w:val="28"/>
                <w:lang w:val="vi-VN"/>
              </w:rPr>
              <w:t>à nhà thơ gặp nhiều điều không may trong cuộc sống gia đình: trong vòng 6 năm (1902-1907) ông đã mất 5 người thân: vợ (1902) con gái thứ 2 (1904) cha và anh trai (1905) con trai đầu (1907). Đây cũng chính là 1 trong những nguyên nhân khiến cho tình cảm gia đình sẽ trở thành 1 trong những đề tài quan trọng trong thơ của Ta -go.</w:t>
            </w:r>
          </w:p>
          <w:p>
            <w:pPr>
              <w:spacing w:line="276" w:lineRule="auto"/>
              <w:jc w:val="both"/>
              <w:rPr>
                <w:rFonts w:hint="default" w:ascii="Times New Roman" w:hAnsi="Times New Roman" w:cs="Times New Roman"/>
                <w:sz w:val="28"/>
                <w:szCs w:val="28"/>
                <w:lang w:val="vi-VN"/>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sz w:val="28"/>
                <w:szCs w:val="28"/>
                <w:lang w:val="vi-VN"/>
              </w:rPr>
              <w:t xml:space="preserve">Tác phẩm “Mây và Sóng” vốn được viết bằng tiếng Ben-gan, in trong tập thơ Si-su (trẻ thơ) xuất bản năm 1909 và được chính Ta-go dịch ra tiếng Anh in trong tập thơ “Trăng non”, xuất bản năm 1915. </w:t>
            </w:r>
            <w:r>
              <w:rPr>
                <w:rFonts w:hint="default" w:ascii="Times New Roman" w:hAnsi="Times New Roman" w:cs="Times New Roman"/>
                <w:bCs/>
                <w:iCs/>
                <w:sz w:val="28"/>
                <w:szCs w:val="28"/>
                <w:lang w:val="vi-VN"/>
              </w:rPr>
              <w:t xml:space="preserve"> Tập thơ Si -su (Trẻ thơ) là tặng vật vô giá của Tago dành cho tuổi thơ, được viết từ lòng yêu con trẻ và cả nỗi đau buồn vì mất 2 đứa con thân yêu)</w:t>
            </w:r>
          </w:p>
          <w:p>
            <w:pPr>
              <w:tabs>
                <w:tab w:val="center" w:pos="7600"/>
              </w:tabs>
              <w:spacing w:line="276" w:lineRule="auto"/>
              <w:jc w:val="both"/>
              <w:rPr>
                <w:rFonts w:hint="default" w:ascii="Times New Roman" w:hAnsi="Times New Roman" w:cs="Times New Roman"/>
                <w:sz w:val="28"/>
                <w:szCs w:val="28"/>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sz w:val="28"/>
                <w:szCs w:val="28"/>
                <w:lang w:val="vi-VN"/>
              </w:rPr>
              <w:t>Trình tự tường thuật giống nhau, song ý và lời không hề trùng lặp mà có sự biến hoá, phát triển. Mây và Sóng đều là hình ảnh thiên nhiên nhưng sự hấp dẫn khác nhau: địa điểm, trò chơi...Tình cảm của em bé đối với mẹ cũng phát triển ngày càng mạnh mẽ, sâu nặng hơn ở phần 2.</w:t>
            </w:r>
          </w:p>
        </w:tc>
        <w:tc>
          <w:tcPr>
            <w:tcW w:w="3262" w:type="dxa"/>
          </w:tcPr>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I. </w:t>
            </w:r>
            <w:r>
              <w:rPr>
                <w:rFonts w:hint="default" w:ascii="Times New Roman" w:hAnsi="Times New Roman" w:cs="Times New Roman"/>
                <w:b/>
                <w:color w:val="000000"/>
                <w:sz w:val="28"/>
                <w:szCs w:val="28"/>
                <w:u w:val="single"/>
                <w:lang w:val="nl-NL"/>
              </w:rPr>
              <w:t>Tìm hiểu chung</w:t>
            </w: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Tác giả</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bCs/>
                <w:color w:val="000000" w:themeColor="text1"/>
                <w:sz w:val="28"/>
                <w:szCs w:val="28"/>
                <w14:textFill>
                  <w14:solidFill>
                    <w14:schemeClr w14:val="tx1"/>
                  </w14:solidFill>
                </w14:textFill>
              </w:rPr>
              <w:t xml:space="preserve">- Tên: </w:t>
            </w:r>
            <w:r>
              <w:rPr>
                <w:rFonts w:hint="default" w:ascii="Times New Roman" w:hAnsi="Times New Roman" w:cs="Times New Roman"/>
                <w:sz w:val="28"/>
                <w:szCs w:val="28"/>
                <w:lang w:val="vi-VN"/>
              </w:rPr>
              <w:t>Ra-bin-đra-nát Ta-go</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Năm sinh – năm mất: 1861 – 1941</w:t>
            </w:r>
          </w:p>
          <w:p>
            <w:pPr>
              <w:tabs>
                <w:tab w:val="center" w:pos="760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Nhà thơ hiện đại lớn nhất ở Ấn Độ.</w:t>
            </w:r>
          </w:p>
          <w:p>
            <w:pPr>
              <w:tabs>
                <w:tab w:val="center" w:pos="7600"/>
              </w:tabs>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 Thơ ông thể hiện tinh thần dân tộc, dân chủ sâu sắc, tinh thần nhân văn cao cả.</w:t>
            </w:r>
          </w:p>
          <w:p>
            <w:pPr>
              <w:spacing w:line="276" w:lineRule="auto"/>
              <w:jc w:val="both"/>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2. Tác phẩm</w:t>
            </w:r>
          </w:p>
          <w:p>
            <w:pPr>
              <w:spacing w:line="276" w:lineRule="auto"/>
              <w:jc w:val="both"/>
              <w:rPr>
                <w:rFonts w:hint="default" w:ascii="Times New Roman" w:hAnsi="Times New Roman" w:cs="Times New Roman"/>
                <w:sz w:val="28"/>
                <w:szCs w:val="28"/>
              </w:rPr>
            </w:pP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sz w:val="28"/>
                <w:szCs w:val="28"/>
                <w:lang w:val="vi-VN"/>
              </w:rPr>
              <w:t>Xuất bản năm 1909, là một bài thơ văn xuôi nhưng vẫn có âm điệu nhịp nhàng.</w:t>
            </w:r>
          </w:p>
          <w:p>
            <w:pPr>
              <w:spacing w:line="276" w:lineRule="auto"/>
              <w:jc w:val="both"/>
              <w:rPr>
                <w:rFonts w:hint="default" w:ascii="Times New Roman" w:hAnsi="Times New Roman" w:cs="Times New Roman"/>
                <w:sz w:val="28"/>
                <w:szCs w:val="28"/>
              </w:rPr>
            </w:pPr>
          </w:p>
          <w:p>
            <w:pPr>
              <w:spacing w:line="276" w:lineRule="auto"/>
              <w:jc w:val="both"/>
              <w:rPr>
                <w:rFonts w:hint="default" w:ascii="Times New Roman" w:hAnsi="Times New Roman" w:cs="Times New Roman"/>
                <w:sz w:val="28"/>
                <w:szCs w:val="28"/>
              </w:rPr>
            </w:pPr>
          </w:p>
          <w:p>
            <w:pPr>
              <w:spacing w:line="276" w:lineRule="auto"/>
              <w:jc w:val="both"/>
              <w:rPr>
                <w:rFonts w:hint="default" w:ascii="Times New Roman" w:hAnsi="Times New Roman" w:cs="Times New Roman"/>
                <w:sz w:val="28"/>
                <w:szCs w:val="28"/>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nl-NL"/>
              </w:rPr>
              <w:t>II</w:t>
            </w:r>
            <w:r>
              <w:rPr>
                <w:rFonts w:hint="default" w:ascii="Times New Roman" w:hAnsi="Times New Roman" w:cs="Times New Roman"/>
                <w:b/>
                <w:color w:val="000000"/>
                <w:sz w:val="28"/>
                <w:szCs w:val="28"/>
                <w:lang w:val="vi-VN"/>
              </w:rPr>
              <w:t xml:space="preserve">. </w:t>
            </w:r>
            <w:r>
              <w:rPr>
                <w:rFonts w:hint="default" w:ascii="Times New Roman" w:hAnsi="Times New Roman" w:cs="Times New Roman"/>
                <w:b/>
                <w:color w:val="000000"/>
                <w:sz w:val="28"/>
                <w:szCs w:val="28"/>
                <w:u w:val="single"/>
                <w:lang w:val="vi-VN"/>
              </w:rPr>
              <w:t>Tìm hiểu chi tiết</w:t>
            </w:r>
          </w:p>
          <w:p>
            <w:pPr>
              <w:spacing w:line="276"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bCs/>
                <w:i/>
                <w:iCs/>
                <w:color w:val="000000" w:themeColor="text1"/>
                <w:sz w:val="28"/>
                <w:szCs w:val="28"/>
                <w:lang w:val="pt-BR"/>
                <w14:textFill>
                  <w14:solidFill>
                    <w14:schemeClr w14:val="tx1"/>
                  </w14:solidFill>
                </w14:textFill>
              </w:rPr>
              <w:t>1. Đọc</w:t>
            </w:r>
            <w:r>
              <w:rPr>
                <w:rFonts w:hint="default" w:ascii="Times New Roman" w:hAnsi="Times New Roman" w:cs="Times New Roman"/>
                <w:b/>
                <w:bCs/>
                <w:i/>
                <w:iCs/>
                <w:color w:val="000000" w:themeColor="text1"/>
                <w:sz w:val="28"/>
                <w:szCs w:val="28"/>
                <w:lang w:val="vi-VN"/>
                <w14:textFill>
                  <w14:solidFill>
                    <w14:schemeClr w14:val="tx1"/>
                  </w14:solidFill>
                </w14:textFill>
              </w:rPr>
              <w:t>, tìm hiểu chú thích</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Thể loại: Thơ tự do (thơ văn xuôi) các câu thơ dài ngắn rất tự do, rất ít thậm chí không vần.</w:t>
            </w:r>
          </w:p>
          <w:p>
            <w:pPr>
              <w:spacing w:line="276" w:lineRule="auto"/>
              <w:rPr>
                <w:rFonts w:hint="default" w:ascii="Times New Roman" w:hAnsi="Times New Roman" w:cs="Times New Roman"/>
                <w:sz w:val="28"/>
                <w:szCs w:val="28"/>
              </w:rPr>
            </w:pPr>
            <w:r>
              <w:rPr>
                <w:rFonts w:hint="default" w:ascii="Times New Roman" w:hAnsi="Times New Roman" w:cs="Times New Roman"/>
                <w:sz w:val="28"/>
                <w:szCs w:val="28"/>
                <w:lang w:val="vi-VN"/>
              </w:rPr>
              <w:t>- PTBĐ: Biểu cảm</w:t>
            </w:r>
          </w:p>
          <w:p>
            <w:pPr>
              <w:spacing w:line="276" w:lineRule="auto"/>
              <w:rPr>
                <w:rFonts w:hint="default" w:ascii="Times New Roman" w:hAnsi="Times New Roman" w:cs="Times New Roman"/>
                <w:sz w:val="28"/>
                <w:szCs w:val="28"/>
              </w:rPr>
            </w:pPr>
          </w:p>
          <w:p>
            <w:pPr>
              <w:spacing w:line="276" w:lineRule="auto"/>
              <w:rPr>
                <w:rFonts w:hint="default" w:ascii="Times New Roman" w:hAnsi="Times New Roman" w:cs="Times New Roman"/>
                <w:sz w:val="28"/>
                <w:szCs w:val="28"/>
              </w:rPr>
            </w:pPr>
          </w:p>
          <w:p>
            <w:pPr>
              <w:spacing w:line="276" w:lineRule="auto"/>
              <w:rPr>
                <w:rFonts w:hint="default" w:ascii="Times New Roman" w:hAnsi="Times New Roman" w:cs="Times New Roman"/>
                <w:sz w:val="28"/>
                <w:szCs w:val="28"/>
              </w:rPr>
            </w:pPr>
          </w:p>
          <w:p>
            <w:pPr>
              <w:spacing w:line="276" w:lineRule="auto"/>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2. Bố cục:2 phần</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Phần 1: Từ đầu đến “..bầu trời xanh thẳm”. cuộc trò chuyện của em bé với Mây và mẹ.</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Phần 2: </w:t>
            </w:r>
            <w:r>
              <w:rPr>
                <w:rFonts w:hint="default" w:ascii="Times New Roman" w:hAnsi="Times New Roman" w:cs="Times New Roman"/>
                <w:i/>
                <w:iCs/>
                <w:sz w:val="28"/>
                <w:szCs w:val="28"/>
                <w:lang w:val="vi-VN"/>
              </w:rPr>
              <w:t xml:space="preserve">Còn lại: </w:t>
            </w:r>
            <w:r>
              <w:rPr>
                <w:rFonts w:hint="default" w:ascii="Times New Roman" w:hAnsi="Times New Roman" w:cs="Times New Roman"/>
                <w:sz w:val="28"/>
                <w:szCs w:val="28"/>
                <w:lang w:val="vi-VN"/>
              </w:rPr>
              <w:t xml:space="preserve"> Cuộc trò chuyện của em bé với Sóng và mẹ.</w:t>
            </w:r>
          </w:p>
          <w:p>
            <w:pPr>
              <w:spacing w:line="276" w:lineRule="auto"/>
              <w:jc w:val="both"/>
              <w:rPr>
                <w:rFonts w:hint="default" w:ascii="Times New Roman" w:hAnsi="Times New Roman" w:cs="Times New Roman"/>
                <w:bCs/>
                <w:color w:val="000000"/>
                <w:sz w:val="28"/>
                <w:szCs w:val="28"/>
                <w:lang w:val="vi-VN"/>
              </w:rPr>
            </w:pPr>
          </w:p>
          <w:p>
            <w:pPr>
              <w:spacing w:line="276" w:lineRule="auto"/>
              <w:jc w:val="both"/>
              <w:rPr>
                <w:rFonts w:hint="default" w:ascii="Times New Roman" w:hAnsi="Times New Roman" w:cs="Times New Roman"/>
                <w:bCs/>
                <w:color w:val="000000"/>
                <w:sz w:val="28"/>
                <w:szCs w:val="28"/>
                <w:lang w:val="vi-VN"/>
              </w:rPr>
            </w:pPr>
          </w:p>
          <w:p>
            <w:pPr>
              <w:spacing w:line="276" w:lineRule="auto"/>
              <w:jc w:val="both"/>
              <w:rPr>
                <w:rFonts w:hint="default" w:ascii="Times New Roman" w:hAnsi="Times New Roman" w:cs="Times New Roman"/>
                <w:bCs/>
                <w:color w:val="000000"/>
                <w:sz w:val="28"/>
                <w:szCs w:val="28"/>
                <w:lang w:val="vi-VN"/>
              </w:rPr>
            </w:pPr>
          </w:p>
          <w:p>
            <w:pPr>
              <w:spacing w:line="276" w:lineRule="auto"/>
              <w:jc w:val="both"/>
              <w:rPr>
                <w:rFonts w:hint="default" w:ascii="Times New Roman" w:hAnsi="Times New Roman" w:cs="Times New Roman"/>
                <w:bCs/>
                <w:color w:val="000000"/>
                <w:sz w:val="28"/>
                <w:szCs w:val="28"/>
                <w:lang w:val="vi-VN"/>
              </w:rPr>
            </w:pPr>
          </w:p>
        </w:tc>
      </w:tr>
    </w:tbl>
    <w:p>
      <w:pPr>
        <w:spacing w:line="276" w:lineRule="auto"/>
        <w:rPr>
          <w:rFonts w:hint="default" w:ascii="Times New Roman" w:hAnsi="Times New Roman" w:cs="Times New Roman"/>
          <w:sz w:val="28"/>
          <w:szCs w:val="28"/>
          <w:lang w:val="vi-VN"/>
        </w:rPr>
      </w:pPr>
      <w:r>
        <w:rPr>
          <w:rFonts w:hint="default" w:ascii="Times New Roman" w:hAnsi="Times New Roman" w:cs="Times New Roman"/>
          <w:b/>
          <w:color w:val="000000" w:themeColor="text1"/>
          <w:sz w:val="28"/>
          <w:szCs w:val="28"/>
          <w:lang w:val="nl-NL"/>
          <w14:textFill>
            <w14:solidFill>
              <w14:schemeClr w14:val="tx1"/>
            </w14:solidFill>
          </w14:textFill>
        </w:rPr>
        <w:t>Hoạt động 2: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xml:space="preserve">/ Tìm hiểu </w:t>
      </w:r>
      <w:r>
        <w:rPr>
          <w:rFonts w:hint="default" w:ascii="Times New Roman" w:hAnsi="Times New Roman" w:cs="Times New Roman"/>
          <w:b/>
          <w:bCs/>
          <w:sz w:val="28"/>
          <w:szCs w:val="28"/>
          <w:lang w:val="vi-VN"/>
        </w:rPr>
        <w:t>Lời mời gọi của những người sống trên mây, trong sóng</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đoạn</w:t>
      </w:r>
      <w:r>
        <w:rPr>
          <w:rFonts w:hint="default" w:ascii="Times New Roman" w:hAnsi="Times New Roman" w:cs="Times New Roman"/>
          <w:bCs/>
          <w:color w:val="000000" w:themeColor="text1"/>
          <w:sz w:val="28"/>
          <w:szCs w:val="28"/>
          <w:lang w:val="vi-VN"/>
          <w14:textFill>
            <w14:solidFill>
              <w14:schemeClr w14:val="tx1"/>
            </w14:solidFill>
          </w14:textFill>
        </w:rPr>
        <w:t xml:space="preserve"> văn.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0"/>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198"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yêu cầu HS thảo luận theo cặp đôi, nêu những ấn tượng, những hình ảnh em ấn tượng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7"/>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Ấn tượng của em về bài thơ</w:t>
                  </w:r>
                </w:p>
              </w:tc>
              <w:tc>
                <w:tcPr>
                  <w:tcW w:w="3037"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Những hình ảnh, biện pháp tu từ gọi cho 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3037"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r>
          </w:tbl>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GV yêu cầu HS đọc lại bài thơ và suy nghĩ, trả lời những câu hỏi sau:</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xml:space="preserve">+ </w:t>
            </w:r>
            <w:r>
              <w:rPr>
                <w:rFonts w:hint="default" w:ascii="Times New Roman" w:hAnsi="Times New Roman" w:cs="Times New Roman"/>
                <w:i/>
                <w:sz w:val="28"/>
                <w:szCs w:val="28"/>
                <w:lang w:val="vi-VN"/>
              </w:rPr>
              <w:t>Những người sống trên Mây, trong Sóng đã nói gì với em bé ?</w:t>
            </w:r>
          </w:p>
          <w:p>
            <w:pPr>
              <w:tabs>
                <w:tab w:val="center" w:pos="7600"/>
              </w:tabs>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iCs/>
                <w:sz w:val="28"/>
                <w:szCs w:val="28"/>
                <w:lang w:val="vi-VN"/>
              </w:rPr>
              <w:t xml:space="preserve">+ </w:t>
            </w:r>
            <w:r>
              <w:rPr>
                <w:rFonts w:hint="default" w:ascii="Times New Roman" w:hAnsi="Times New Roman" w:cs="Times New Roman"/>
                <w:i/>
                <w:sz w:val="28"/>
                <w:szCs w:val="28"/>
                <w:lang w:val="vi-VN"/>
              </w:rPr>
              <w:t xml:space="preserve">Để tả về những trò chơi của mình, Mây và Sóng đã sử dụng những hình ảnh như thế nào  </w:t>
            </w:r>
          </w:p>
          <w:p>
            <w:pPr>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Qua những lời mời đó em thấy thế giới họ vẽ ra như thế nào ?</w:t>
            </w:r>
          </w:p>
          <w:p>
            <w:pPr>
              <w:widowControl w:val="0"/>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iCs/>
                <w:sz w:val="28"/>
                <w:szCs w:val="28"/>
                <w:lang w:val="vi-VN"/>
              </w:rPr>
              <w:t xml:space="preserve">+ </w:t>
            </w:r>
            <w:r>
              <w:rPr>
                <w:rFonts w:hint="default" w:ascii="Times New Roman" w:hAnsi="Times New Roman" w:cs="Times New Roman"/>
                <w:i/>
                <w:sz w:val="28"/>
                <w:szCs w:val="28"/>
                <w:lang w:val="vi-VN"/>
              </w:rPr>
              <w:t>Theo Mây và Sóng cách đến với họ như thế nào?</w:t>
            </w:r>
          </w:p>
          <w:p>
            <w:pPr>
              <w:widowControl w:val="0"/>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Qua đó em có nhận xét gì về những trò chơi của Mây và Sóng đối với em bé?</w:t>
            </w:r>
          </w:p>
          <w:p>
            <w:pPr>
              <w:widowControl w:val="0"/>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iCs/>
                <w:sz w:val="28"/>
                <w:szCs w:val="28"/>
                <w:lang w:val="vi-VN"/>
              </w:rPr>
              <w:t xml:space="preserve">+ </w:t>
            </w:r>
            <w:r>
              <w:rPr>
                <w:rFonts w:hint="default" w:ascii="Times New Roman" w:hAnsi="Times New Roman" w:cs="Times New Roman"/>
                <w:i/>
                <w:sz w:val="28"/>
                <w:szCs w:val="28"/>
                <w:lang w:val="vi-VN"/>
              </w:rPr>
              <w:t xml:space="preserve"> Tại sao tác giả không chỉ cụ thể những người trên Mây, những người trên Sóng ? Điều đó có tác dụng như thế nào trong cách thể hiện bài thơ ?</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xml:space="preserve">+ </w:t>
            </w:r>
            <w:r>
              <w:rPr>
                <w:rFonts w:hint="default" w:ascii="Times New Roman" w:hAnsi="Times New Roman" w:cs="Times New Roman"/>
                <w:i/>
                <w:sz w:val="28"/>
                <w:szCs w:val="28"/>
                <w:lang w:val="vi-VN"/>
              </w:rPr>
              <w:t>Theo em những người trên Mây, trong Sóng được hiểu như thế nào ?</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tabs>
                <w:tab w:val="center" w:pos="760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Mây nói: chơi sáng-&gt; chiều tà bình minh vàng</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vầng trăng bạc</w:t>
            </w:r>
          </w:p>
          <w:p>
            <w:pPr>
              <w:tabs>
                <w:tab w:val="center" w:pos="760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Sóng nói: ca hát sáng-&gt; hoàng hôn</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ngao du</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Họ vẽ ra một thế giới vô cùng hấp dẫn giữa vũ trụ rực rỡ sắc màu với bình minh vàng, vầng trăng bạc tiếng đàn ca du dương, bất tận và được đi khắp nơi.</w:t>
            </w:r>
          </w:p>
          <w:p>
            <w:pPr>
              <w:tabs>
                <w:tab w:val="center" w:pos="7600"/>
              </w:tabs>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 Cách đến với họ và hoà nhập với họ rất thú vị và hấp dẫn.</w:t>
            </w:r>
          </w:p>
          <w:p>
            <w:pPr>
              <w:tabs>
                <w:tab w:val="center" w:pos="7600"/>
              </w:tabs>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 Trò chơi đầy sức quyến rũ, sáng tạo, hấp dẫn, tự do, đáng tham gia, nơi đó thiên nhiên rực rỡ, bí ẩn, bao điều mới lạ, hấp dẫn, cuốn hút em bé.</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tabs>
                <w:tab w:val="center" w:pos="7600"/>
              </w:tabs>
              <w:spacing w:line="276" w:lineRule="auto"/>
              <w:jc w:val="both"/>
              <w:rPr>
                <w:rFonts w:hint="default" w:ascii="Times New Roman" w:hAnsi="Times New Roman" w:cs="Times New Roman"/>
                <w:bCs/>
                <w:iCs/>
                <w:sz w:val="28"/>
                <w:szCs w:val="28"/>
                <w:lang w:val="vi-VN"/>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w:t>
            </w:r>
            <w:r>
              <w:rPr>
                <w:rFonts w:hint="default" w:ascii="Times New Roman" w:hAnsi="Times New Roman" w:cs="Times New Roman"/>
                <w:bCs/>
                <w:iCs/>
                <w:sz w:val="28"/>
                <w:szCs w:val="28"/>
                <w:lang w:val="vi-VN"/>
              </w:rPr>
              <w:t xml:space="preserve">Những người trên mây, sóng là tưởng tượng của em bé. Họ không xuất hiện 1 cách trực tiếp chính là để người đọc tuỳ theo hiểu biết của mình mà tưởng tượng: những chú tiên đồng, những ông tiên, những nàng tiên cá.v.v... Đây chính là cái cớ để em bé bộc lộ  tâm tình với mẹ. Nhờ những câu chuyện tưởng tượng đó mà tình cảm của em bé được bộc lộ 1 cách trọn vẹn </w:t>
            </w:r>
            <w:r>
              <w:rPr>
                <w:rFonts w:hint="default" w:ascii="Times New Roman" w:hAnsi="Times New Roman" w:cs="Times New Roman"/>
                <w:bCs/>
                <w:iCs/>
                <w:sz w:val="28"/>
                <w:szCs w:val="28"/>
                <w:lang w:val="vi-VN"/>
              </w:rPr>
              <w:sym w:font="Wingdings" w:char="F0E0"/>
            </w:r>
            <w:r>
              <w:rPr>
                <w:rFonts w:hint="default" w:ascii="Times New Roman" w:hAnsi="Times New Roman" w:cs="Times New Roman"/>
                <w:bCs/>
                <w:iCs/>
                <w:sz w:val="28"/>
                <w:szCs w:val="28"/>
                <w:lang w:val="vi-VN"/>
              </w:rPr>
              <w:t xml:space="preserve"> không phải là cuộc hội thoại.</w:t>
            </w:r>
          </w:p>
          <w:p>
            <w:pPr>
              <w:tabs>
                <w:tab w:val="center" w:pos="7600"/>
              </w:tabs>
              <w:spacing w:line="276" w:lineRule="auto"/>
              <w:jc w:val="both"/>
              <w:rPr>
                <w:rFonts w:hint="default" w:ascii="Times New Roman" w:hAnsi="Times New Roman" w:cs="Times New Roman"/>
                <w:bCs/>
                <w:iCs/>
                <w:sz w:val="28"/>
                <w:szCs w:val="28"/>
              </w:rPr>
            </w:pPr>
            <w:r>
              <w:rPr>
                <w:rFonts w:hint="default" w:ascii="Times New Roman" w:hAnsi="Times New Roman" w:cs="Times New Roman"/>
                <w:sz w:val="28"/>
                <w:szCs w:val="28"/>
                <w:lang w:val="vi-VN"/>
              </w:rPr>
              <w:t xml:space="preserve">Lời mời gọi ấy chính là tiếng gọi của một thế giới kì diệu. </w:t>
            </w:r>
            <w:r>
              <w:rPr>
                <w:rFonts w:hint="default" w:ascii="Times New Roman" w:hAnsi="Times New Roman" w:cs="Times New Roman"/>
                <w:bCs/>
                <w:iCs/>
                <w:sz w:val="28"/>
                <w:szCs w:val="28"/>
                <w:lang w:val="vi-VN"/>
              </w:rPr>
              <w:t>Trước những lời mời gọi hấp dẫn dường như khó có thể chối từ, thái độ của em bé thế nào? chúng ta cùng tìm hiểu tiếp.</w:t>
            </w:r>
          </w:p>
        </w:tc>
        <w:tc>
          <w:tcPr>
            <w:tcW w:w="3198"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fr-FR"/>
                <w14:textFill>
                  <w14:solidFill>
                    <w14:schemeClr w14:val="tx1"/>
                  </w14:solidFill>
                </w14:textFill>
              </w:rPr>
              <w:t>3</w:t>
            </w: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i/>
                <w:iCs/>
                <w:color w:val="000000" w:themeColor="text1"/>
                <w:sz w:val="28"/>
                <w:szCs w:val="28"/>
                <w:u w:val="single"/>
                <w:lang w:val="vi-VN"/>
                <w14:textFill>
                  <w14:solidFill>
                    <w14:schemeClr w14:val="tx1"/>
                  </w14:solidFill>
                </w14:textFill>
              </w:rPr>
              <w:t>Phân tích</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b/>
                <w:bCs/>
                <w:i/>
                <w:iCs/>
                <w:color w:val="000000" w:themeColor="text1"/>
                <w:sz w:val="28"/>
                <w:szCs w:val="28"/>
                <w:lang w:val="vi-VN"/>
                <w14:textFill>
                  <w14:solidFill>
                    <w14:schemeClr w14:val="tx1"/>
                  </w14:solidFill>
                </w14:textFill>
              </w:rPr>
              <w:t>3.</w:t>
            </w:r>
            <w:r>
              <w:rPr>
                <w:rFonts w:hint="default" w:ascii="Times New Roman" w:hAnsi="Times New Roman" w:cs="Times New Roman"/>
                <w:b/>
                <w:bCs/>
                <w:i/>
                <w:iCs/>
                <w:color w:val="000000" w:themeColor="text1"/>
                <w:sz w:val="28"/>
                <w:szCs w:val="28"/>
                <w:lang w:val="fr-FR"/>
                <w14:textFill>
                  <w14:solidFill>
                    <w14:schemeClr w14:val="tx1"/>
                  </w14:solidFill>
                </w14:textFill>
              </w:rPr>
              <w:t xml:space="preserve">1. </w:t>
            </w:r>
            <w:r>
              <w:rPr>
                <w:rFonts w:hint="default" w:ascii="Times New Roman" w:hAnsi="Times New Roman" w:cs="Times New Roman"/>
                <w:b/>
                <w:bCs/>
                <w:i/>
                <w:iCs/>
                <w:sz w:val="28"/>
                <w:szCs w:val="28"/>
                <w:lang w:val="vi-VN"/>
              </w:rPr>
              <w:t>Lời mời gọi của những người sống trên mây, trong sóng:</w:t>
            </w: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Mây, sóng: những hình ảnh thiên nhiên bay bổng, lung linh, kì ảo song vẫn rất sinh động, chân thực và gợi nhiều liên tưởng.</w:t>
            </w: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ind w:right="-108"/>
              <w:rPr>
                <w:rFonts w:hint="default" w:ascii="Times New Roman" w:hAnsi="Times New Roman" w:cs="Times New Roman"/>
                <w:sz w:val="28"/>
                <w:szCs w:val="28"/>
                <w:lang w:val="vi-VN"/>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sz w:val="28"/>
                <w:szCs w:val="28"/>
                <w:lang w:val="vi-VN"/>
              </w:rPr>
              <w:t>Là những người bé tưởng tượng trong thế giới thần tiên kì ảo bé được nghe truyện cổ tích, truyến thuyết, thần thoại.</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=&gt; Lời rủ rê của những người sống trên Mây, trong Sóng rất thú vị vì </w:t>
            </w:r>
            <w:r>
              <w:rPr>
                <w:rFonts w:hint="default" w:ascii="Times New Roman" w:hAnsi="Times New Roman" w:cs="Times New Roman"/>
                <w:sz w:val="28"/>
                <w:szCs w:val="28"/>
              </w:rPr>
              <w:t>t</w:t>
            </w:r>
            <w:r>
              <w:rPr>
                <w:rFonts w:hint="default" w:ascii="Times New Roman" w:hAnsi="Times New Roman" w:cs="Times New Roman"/>
                <w:sz w:val="28"/>
                <w:szCs w:val="28"/>
                <w:lang w:val="vi-VN"/>
              </w:rPr>
              <w:t xml:space="preserve">rò chơi đầy sức quyến rũ, sáng tạo, hấp dẫn, tự do, đáng tham gia, </w:t>
            </w:r>
            <w:r>
              <w:rPr>
                <w:rFonts w:hint="default" w:ascii="Times New Roman" w:hAnsi="Times New Roman" w:cs="Times New Roman"/>
                <w:sz w:val="28"/>
                <w:szCs w:val="28"/>
              </w:rPr>
              <w:t xml:space="preserve">nơi </w:t>
            </w:r>
            <w:r>
              <w:rPr>
                <w:rFonts w:hint="default" w:ascii="Times New Roman" w:hAnsi="Times New Roman" w:cs="Times New Roman"/>
                <w:sz w:val="28"/>
                <w:szCs w:val="28"/>
                <w:lang w:val="vi-VN"/>
              </w:rPr>
              <w:t>đó là thiên nhiên rực rỡ, bí ẩn, bao điều mới lạ, hấp dẫn tuổi thơ.</w:t>
            </w:r>
          </w:p>
          <w:p>
            <w:pPr>
              <w:spacing w:line="276" w:lineRule="auto"/>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p>
        </w:tc>
      </w:tr>
    </w:tbl>
    <w:p>
      <w:pPr>
        <w:tabs>
          <w:tab w:val="left" w:pos="5320"/>
        </w:tabs>
        <w:spacing w:line="276" w:lineRule="auto"/>
        <w:jc w:val="both"/>
        <w:rPr>
          <w:rFonts w:hint="default" w:ascii="Times New Roman" w:hAnsi="Times New Roman" w:cs="Times New Roman"/>
          <w:b/>
          <w:bCs/>
          <w:iCs/>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3: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xml:space="preserve">/ Tìm hiểu </w:t>
      </w:r>
      <w:r>
        <w:rPr>
          <w:rFonts w:hint="default" w:ascii="Times New Roman" w:hAnsi="Times New Roman" w:cs="Times New Roman"/>
          <w:b/>
          <w:bCs/>
          <w:iCs/>
          <w:sz w:val="28"/>
          <w:szCs w:val="28"/>
          <w:lang w:val="pt-BR"/>
        </w:rPr>
        <w:t>lời</w:t>
      </w:r>
      <w:r>
        <w:rPr>
          <w:rFonts w:hint="default" w:ascii="Times New Roman" w:hAnsi="Times New Roman" w:cs="Times New Roman"/>
          <w:b/>
          <w:bCs/>
          <w:iCs/>
          <w:sz w:val="28"/>
          <w:szCs w:val="28"/>
          <w:lang w:val="vi-VN"/>
        </w:rPr>
        <w:t xml:space="preserve"> từ chối của em bé và những trò chơi của em bé.</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5"/>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203"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Tìm hiểu lời từ chối của em bé</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GV đặt câu hỏi</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w:t>
            </w:r>
          </w:p>
          <w:p>
            <w:pPr>
              <w:tabs>
                <w:tab w:val="center" w:pos="7600"/>
              </w:tabs>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Em bé đã làm gì trước những lời mời gọi của Mây, Sóng ?</w:t>
            </w:r>
          </w:p>
          <w:p>
            <w:pPr>
              <w:tabs>
                <w:tab w:val="center" w:pos="7600"/>
              </w:tabs>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Những câu hỏi về cách thực hiện trò chơi chứng tỏ điều gì ở em bé ?</w:t>
            </w:r>
          </w:p>
          <w:p>
            <w:pPr>
              <w:tabs>
                <w:tab w:val="center" w:pos="7600"/>
              </w:tabs>
              <w:spacing w:line="276" w:lineRule="auto"/>
              <w:jc w:val="both"/>
              <w:rPr>
                <w:rFonts w:hint="default" w:ascii="Times New Roman" w:hAnsi="Times New Roman" w:cs="Times New Roman"/>
                <w:i/>
                <w:sz w:val="28"/>
                <w:szCs w:val="28"/>
              </w:rPr>
            </w:pPr>
            <w:r>
              <w:rPr>
                <w:rFonts w:hint="default" w:ascii="Times New Roman" w:hAnsi="Times New Roman" w:cs="Times New Roman"/>
                <w:i/>
                <w:sz w:val="28"/>
                <w:szCs w:val="28"/>
                <w:lang w:val="vi-VN"/>
              </w:rPr>
              <w:t>+ Lý giải vì sao em bé không từ chối ngay lời mời gọi của những người sống “Trên Mây và những người sống “trong Sóng”?</w:t>
            </w:r>
          </w:p>
          <w:p>
            <w:pPr>
              <w:tabs>
                <w:tab w:val="center" w:pos="7600"/>
              </w:tabs>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Lý do nào khiến bé từ chối lời mời gọi ?</w:t>
            </w:r>
          </w:p>
          <w:p>
            <w:pPr>
              <w:tabs>
                <w:tab w:val="center" w:pos="7600"/>
              </w:tabs>
              <w:spacing w:line="276" w:lineRule="auto"/>
              <w:ind w:right="-108"/>
              <w:jc w:val="both"/>
              <w:rPr>
                <w:rFonts w:hint="default" w:ascii="Times New Roman" w:hAnsi="Times New Roman" w:cs="Times New Roman"/>
                <w:i/>
                <w:sz w:val="28"/>
                <w:szCs w:val="28"/>
              </w:rPr>
            </w:pPr>
            <w:r>
              <w:rPr>
                <w:rFonts w:hint="default" w:ascii="Times New Roman" w:hAnsi="Times New Roman" w:cs="Times New Roman"/>
                <w:i/>
                <w:sz w:val="28"/>
                <w:szCs w:val="28"/>
                <w:lang w:val="vi-VN"/>
              </w:rPr>
              <w:t xml:space="preserve">+ Em cảm nhận được điều gì từ lời từ chối của em bé ? Qua đây em thấy giá trị của lời từ chối này ? </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w:t>
            </w:r>
          </w:p>
          <w:p>
            <w:pPr>
              <w:tabs>
                <w:tab w:val="center" w:pos="7600"/>
              </w:tabs>
              <w:spacing w:line="276" w:lineRule="auto"/>
              <w:jc w:val="both"/>
              <w:rPr>
                <w:rFonts w:hint="default" w:ascii="Times New Roman" w:hAnsi="Times New Roman" w:cs="Times New Roman"/>
                <w:sz w:val="28"/>
                <w:szCs w:val="28"/>
                <w:lang w:val="vi-VN"/>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Phản ứng của em bé: </w:t>
            </w:r>
            <w:r>
              <w:rPr>
                <w:rFonts w:hint="default" w:ascii="Times New Roman" w:hAnsi="Times New Roman" w:cs="Times New Roman"/>
                <w:sz w:val="28"/>
                <w:szCs w:val="28"/>
                <w:lang w:val="vi-VN"/>
              </w:rPr>
              <w:t xml:space="preserve">Em bé hỏi lại: </w:t>
            </w:r>
          </w:p>
          <w:p>
            <w:pPr>
              <w:tabs>
                <w:tab w:val="center" w:pos="760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Nhưng làm thế nào mình lên đó được.</w:t>
            </w:r>
          </w:p>
          <w:p>
            <w:pPr>
              <w:tabs>
                <w:tab w:val="center" w:pos="760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Nhưng làm thế nào mình ra ngoài đó được.</w:t>
            </w:r>
          </w:p>
          <w:p>
            <w:pPr>
              <w:tabs>
                <w:tab w:val="center" w:pos="7600"/>
              </w:tabs>
              <w:spacing w:line="276" w:lineRule="auto"/>
              <w:jc w:val="both"/>
              <w:rPr>
                <w:rFonts w:hint="default" w:ascii="Times New Roman" w:hAnsi="Times New Roman" w:cs="Times New Roman"/>
                <w:sz w:val="28"/>
                <w:szCs w:val="28"/>
                <w:lang w:val="vi-VN"/>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w:t>
            </w:r>
            <w:r>
              <w:rPr>
                <w:rFonts w:hint="default" w:ascii="Times New Roman" w:hAnsi="Times New Roman" w:cs="Times New Roman"/>
                <w:sz w:val="28"/>
                <w:szCs w:val="28"/>
                <w:lang w:val="vi-VN"/>
              </w:rPr>
              <w:t xml:space="preserve">Những trò chơi của Mây, Sóng cũng hấp dẫn, lôi cuốn em bé, kích thích vào sự ham hiểu biết, thích khám phá </w:t>
            </w:r>
            <w:r>
              <w:rPr>
                <w:rFonts w:hint="default" w:ascii="Times New Roman" w:hAnsi="Times New Roman" w:cs="Times New Roman"/>
                <w:sz w:val="28"/>
                <w:szCs w:val="28"/>
                <w:lang w:val="vi-VN"/>
              </w:rPr>
              <w:sym w:font="Wingdings" w:char="F0E0"/>
            </w:r>
            <w:r>
              <w:rPr>
                <w:rFonts w:hint="default" w:ascii="Times New Roman" w:hAnsi="Times New Roman" w:cs="Times New Roman"/>
                <w:sz w:val="28"/>
                <w:szCs w:val="28"/>
                <w:lang w:val="vi-VN"/>
              </w:rPr>
              <w:t xml:space="preserve"> luyến tiếc.</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tabs>
                <w:tab w:val="center" w:pos="7600"/>
              </w:tabs>
              <w:spacing w:line="276" w:lineRule="auto"/>
              <w:jc w:val="both"/>
              <w:rPr>
                <w:rFonts w:hint="default" w:ascii="Times New Roman" w:hAnsi="Times New Roman" w:cs="Times New Roman"/>
                <w:bCs/>
                <w:iCs/>
                <w:sz w:val="28"/>
                <w:szCs w:val="28"/>
                <w:lang w:val="vi-VN"/>
              </w:rPr>
            </w:pPr>
            <w:r>
              <w:rPr>
                <w:rFonts w:hint="default" w:ascii="Times New Roman" w:hAnsi="Times New Roman" w:cs="Times New Roman"/>
                <w:bCs/>
                <w:iCs/>
                <w:sz w:val="28"/>
                <w:szCs w:val="28"/>
                <w:lang w:val="vi-VN"/>
              </w:rPr>
              <w:t>GV bổ sung:</w:t>
            </w:r>
          </w:p>
          <w:p>
            <w:pPr>
              <w:tabs>
                <w:tab w:val="center" w:pos="760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bCs/>
                <w:iCs/>
                <w:sz w:val="28"/>
                <w:szCs w:val="28"/>
                <w:lang w:val="vi-VN"/>
              </w:rPr>
              <w:t>+ Trước những trò chơi mới lạ em bé rất thích, rất muốn cùng chơi. Nhưng em bé đã chiến thắng những ham muốn bởi tình yêu thương đối với mẹ. Tinh thần nhân văn sâu sắc thể hiện ở sự vượt lên những ham muốn ấy. Đó chính là sức mạnh của tình mẫu tử.</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Lời từ chối với những lí do thật dễ thương khiến người sống trên mây trong sóng đều mỉm cười: “Mỉm cười bay đi”, “mỉm cười nhảy múa lướt qua”. Lòng mẹ yêu con và con yêu mẹ đều da diết biết chừng nào. Tình cảm 2 chiều nên cùng tha thiết cảm động.</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Và điều đặc biệt, em bé đã sáng tạo ra những trò chơi dành cho em và mẹ. đó là như</w:t>
            </w: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Tìm hiểu trò chơi sáng tạo của em bé</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GV đặt câu hỏi</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w:t>
            </w:r>
          </w:p>
          <w:p>
            <w:pPr>
              <w:tabs>
                <w:tab w:val="center" w:pos="7600"/>
              </w:tabs>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 Em bé đã từ chối những trò chơi của mây, sóng có phải vì  em bé không thích vui chơi không ? Chi tiết nào diễn tả điều đó ?</w:t>
            </w:r>
          </w:p>
          <w:p>
            <w:pPr>
              <w:spacing w:line="276" w:lineRule="auto"/>
              <w:ind w:right="-108"/>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xml:space="preserve">+ Bé đã tưởng tượng ra những trò chơi nào ? Em </w:t>
            </w:r>
          </w:p>
          <w:p>
            <w:pPr>
              <w:spacing w:line="276" w:lineRule="auto"/>
              <w:ind w:right="-108"/>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đọc những câu thơ nói về trò chơi của bé ?</w:t>
            </w:r>
          </w:p>
          <w:p>
            <w:pPr>
              <w:spacing w:line="276" w:lineRule="auto"/>
              <w:ind w:right="-108"/>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Em hãy miêu tả lại trò chơi của em bé?</w:t>
            </w:r>
          </w:p>
          <w:p>
            <w:pPr>
              <w:tabs>
                <w:tab w:val="center" w:pos="7600"/>
              </w:tabs>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Hãy nêu cảm nhận của em về hình ảnh thơ: "“on lăn, lăn, lăn mãi</w:t>
            </w:r>
          </w:p>
          <w:p>
            <w:pPr>
              <w:tabs>
                <w:tab w:val="center" w:pos="7600"/>
              </w:tabs>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xml:space="preserve"> Rồi sẽ cười vang vỡ tan vào lòng mẹ"”?</w:t>
            </w:r>
          </w:p>
          <w:p>
            <w:pPr>
              <w:tabs>
                <w:tab w:val="center" w:pos="7600"/>
              </w:tabs>
              <w:spacing w:line="276" w:lineRule="auto"/>
              <w:jc w:val="both"/>
              <w:rPr>
                <w:rFonts w:hint="default" w:ascii="Times New Roman" w:hAnsi="Times New Roman" w:cs="Times New Roman"/>
                <w:i/>
                <w:sz w:val="28"/>
                <w:szCs w:val="28"/>
                <w:lang w:val="fr-FR"/>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lang w:val="fr-FR"/>
              </w:rPr>
              <w:t xml:space="preserve"> Trò chơi của em bé có gì khác biệt trò chơi của những người sống trên Mây, trong Sóng  </w:t>
            </w:r>
          </w:p>
          <w:p>
            <w:pPr>
              <w:tabs>
                <w:tab w:val="center" w:pos="7600"/>
              </w:tabs>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Qua đây em có cảm nhận gì về những trò chơi của bé ?</w:t>
            </w:r>
          </w:p>
          <w:p>
            <w:pPr>
              <w:tabs>
                <w:tab w:val="center" w:pos="7600"/>
              </w:tabs>
              <w:spacing w:line="276" w:lineRule="auto"/>
              <w:jc w:val="both"/>
              <w:rPr>
                <w:rFonts w:hint="default" w:ascii="Times New Roman" w:hAnsi="Times New Roman" w:cs="Times New Roman"/>
                <w:b/>
                <w:bCs/>
                <w:i/>
                <w:sz w:val="28"/>
                <w:szCs w:val="28"/>
              </w:rPr>
            </w:pPr>
            <w:r>
              <w:rPr>
                <w:rFonts w:hint="default" w:ascii="Times New Roman" w:hAnsi="Times New Roman" w:cs="Times New Roman"/>
                <w:i/>
                <w:sz w:val="28"/>
                <w:szCs w:val="28"/>
                <w:lang w:val="vi-VN"/>
              </w:rPr>
              <w:t xml:space="preserve">- GV yêu cầu nêu cảm nhận:  Hãy phân tích ý nghĩa của câu cuối </w:t>
            </w:r>
            <w:r>
              <w:rPr>
                <w:rFonts w:hint="default" w:ascii="Times New Roman" w:hAnsi="Times New Roman" w:cs="Times New Roman"/>
                <w:b/>
                <w:bCs/>
                <w:i/>
                <w:sz w:val="28"/>
                <w:szCs w:val="28"/>
                <w:lang w:val="vi-VN"/>
              </w:rPr>
              <w:t>“Không ai trên thế giới này biết được mẹ con ta chơi ở chốn nào”</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w:t>
            </w:r>
          </w:p>
          <w:p>
            <w:pPr>
              <w:tabs>
                <w:tab w:val="center" w:pos="7600"/>
              </w:tabs>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 Em bé đã sáng tạo những trò chơi của riêng cũng thật thú vị của mình với mẹ ở nhà</w:t>
            </w:r>
          </w:p>
          <w:p>
            <w:pPr>
              <w:tabs>
                <w:tab w:val="center" w:pos="7600"/>
              </w:tabs>
              <w:spacing w:line="276"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Con là mây -–mẹ là trăng</w:t>
            </w:r>
          </w:p>
          <w:p>
            <w:pPr>
              <w:tabs>
                <w:tab w:val="center" w:pos="7600"/>
              </w:tabs>
              <w:spacing w:line="276"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Con là sóng -–mẹ là bờ</w:t>
            </w:r>
          </w:p>
          <w:p>
            <w:pPr>
              <w:tabs>
                <w:tab w:val="center" w:pos="7600"/>
              </w:tabs>
              <w:spacing w:line="276"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Hai tay con nâng mặt mẹ.</w:t>
            </w:r>
          </w:p>
          <w:p>
            <w:pPr>
              <w:tabs>
                <w:tab w:val="center" w:pos="7600"/>
              </w:tabs>
              <w:spacing w:line="276"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Con lăn, lăn mãi...cười...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bCs/>
                <w:iCs/>
                <w:sz w:val="28"/>
                <w:szCs w:val="28"/>
                <w:lang w:val="vi-VN"/>
              </w:rPr>
              <w:t>GV bổ sung:</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fr-FR"/>
              </w:rPr>
              <w:t>+ Trò chơi của</w:t>
            </w:r>
            <w:r>
              <w:rPr>
                <w:rFonts w:hint="default" w:ascii="Times New Roman" w:hAnsi="Times New Roman" w:cs="Times New Roman"/>
                <w:sz w:val="28"/>
                <w:szCs w:val="28"/>
                <w:lang w:val="vi-VN"/>
              </w:rPr>
              <w:t xml:space="preserve"> em bé </w:t>
            </w:r>
            <w:r>
              <w:rPr>
                <w:rFonts w:hint="default" w:ascii="Times New Roman" w:hAnsi="Times New Roman" w:cs="Times New Roman"/>
                <w:sz w:val="28"/>
                <w:szCs w:val="28"/>
                <w:lang w:val="fr-FR"/>
              </w:rPr>
              <w:t xml:space="preserve">hay, thú vị hơn nhiều. </w:t>
            </w:r>
            <w:r>
              <w:rPr>
                <w:rFonts w:hint="default" w:ascii="Times New Roman" w:hAnsi="Times New Roman" w:cs="Times New Roman"/>
                <w:sz w:val="28"/>
                <w:szCs w:val="28"/>
                <w:lang w:val="vi-VN"/>
              </w:rPr>
              <w:t xml:space="preserve">Có những hình ảnh thiên nhiên, có mây, trăng, bầu trời, sóng bến bờ. Đặc biệt có con và mẹ hóa thân vào trong những hình ảnh thiên nhiên ấy. Em không chỉ có “mây”. </w:t>
            </w:r>
            <w:r>
              <w:rPr>
                <w:rFonts w:hint="default" w:ascii="Times New Roman" w:hAnsi="Times New Roman" w:cs="Times New Roman"/>
                <w:sz w:val="28"/>
                <w:szCs w:val="28"/>
                <w:lang w:val="fr-FR"/>
              </w:rPr>
              <w:t>Chính em là mây mà còn có “Trăng” – hiện thân của mẹ. Không phải chỉ để cùng chơi đùa như những người sống “trên mây” mà để cùng sống dưới 1 “mái nhà”  cho em được ôm ấp, được tiếp nhận ánh sáng dịu dàng, em không  chỉ có sóng, chính em đã là sóng- mà còn có bến bờ kì lạ” hiện thân của mẹ, bờ bến bao dung, rộng mở. Ở cùng 1 vị trí mà có cả trăng, bầu trời, sóng, bến bờ, có cả con và mẹ quấn quýt bên nhau-&gt; em bé rất yêu mẹ và mẹ cũng rất yêu em...</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=&gt; Đây là trò chơi sáng tạo và thú vị tinh yêu thiên nhiên hoà vào trong tình mẹ con.</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Trò chơi của bé còn thể hiện chiều sâu triết lí về tình thương yêu mẹ con nó rất gần gũi, giản dị nhưng vô cùng lớn lao, thiên liêng và vĩnh hằng như vũ trụ. Niềm vui lớn nhất của con trẻ chính là được ở bên bà mẹ sinh ra và bà mẹ thiên nhiên-&gt;Ngợi ca tình mẫu tử thiêng liêng, bất diệt.</w:t>
            </w:r>
          </w:p>
        </w:tc>
        <w:tc>
          <w:tcPr>
            <w:tcW w:w="3203" w:type="dxa"/>
          </w:tcPr>
          <w:p>
            <w:pPr>
              <w:spacing w:line="276" w:lineRule="auto"/>
              <w:rPr>
                <w:rFonts w:hint="default" w:ascii="Times New Roman" w:hAnsi="Times New Roman" w:cs="Times New Roman"/>
                <w:b/>
                <w:bCs/>
                <w:i/>
                <w:sz w:val="28"/>
                <w:szCs w:val="28"/>
                <w:lang w:val="vi-VN"/>
              </w:rPr>
            </w:pPr>
            <w:r>
              <w:rPr>
                <w:rFonts w:hint="default" w:ascii="Times New Roman" w:hAnsi="Times New Roman" w:cs="Times New Roman"/>
                <w:b/>
                <w:bCs/>
                <w:i/>
                <w:sz w:val="28"/>
                <w:szCs w:val="28"/>
                <w:lang w:val="pt-BR"/>
              </w:rPr>
              <w:t>3.2</w:t>
            </w:r>
            <w:r>
              <w:rPr>
                <w:rFonts w:hint="default" w:ascii="Times New Roman" w:hAnsi="Times New Roman" w:cs="Times New Roman"/>
                <w:b/>
                <w:bCs/>
                <w:i/>
                <w:sz w:val="28"/>
                <w:szCs w:val="28"/>
                <w:lang w:val="vi-VN"/>
              </w:rPr>
              <w:t xml:space="preserve">. </w:t>
            </w:r>
            <w:r>
              <w:rPr>
                <w:rFonts w:hint="default" w:ascii="Times New Roman" w:hAnsi="Times New Roman" w:cs="Times New Roman"/>
                <w:b/>
                <w:bCs/>
                <w:i/>
                <w:sz w:val="28"/>
                <w:szCs w:val="28"/>
                <w:u w:val="single"/>
                <w:lang w:val="vi-VN"/>
              </w:rPr>
              <w:t>Lời từ chối của bé</w:t>
            </w:r>
            <w:r>
              <w:rPr>
                <w:rFonts w:hint="default" w:ascii="Times New Roman" w:hAnsi="Times New Roman" w:cs="Times New Roman"/>
                <w:b/>
                <w:bCs/>
                <w:i/>
                <w:sz w:val="28"/>
                <w:szCs w:val="28"/>
                <w:lang w:val="vi-VN"/>
              </w:rPr>
              <w:t>:</w:t>
            </w:r>
          </w:p>
          <w:p>
            <w:pPr>
              <w:tabs>
                <w:tab w:val="center" w:pos="7600"/>
              </w:tabs>
              <w:spacing w:line="276" w:lineRule="auto"/>
              <w:rPr>
                <w:rFonts w:hint="default" w:ascii="Times New Roman" w:hAnsi="Times New Roman" w:cs="Times New Roman"/>
                <w:sz w:val="28"/>
                <w:szCs w:val="28"/>
                <w:lang w:val="vi-VN"/>
              </w:rPr>
            </w:pPr>
          </w:p>
          <w:p>
            <w:pPr>
              <w:tabs>
                <w:tab w:val="center" w:pos="7600"/>
              </w:tabs>
              <w:spacing w:line="276" w:lineRule="auto"/>
              <w:rPr>
                <w:rFonts w:hint="default" w:ascii="Times New Roman" w:hAnsi="Times New Roman" w:cs="Times New Roman"/>
                <w:sz w:val="28"/>
                <w:szCs w:val="28"/>
                <w:lang w:val="vi-VN"/>
              </w:rPr>
            </w:pPr>
          </w:p>
          <w:p>
            <w:pPr>
              <w:tabs>
                <w:tab w:val="center" w:pos="760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Lời từ chối dễ thương xuất phát từ tình yêu thương mẹ =&gt; Sức mạnh của tình mẫu tử.</w:t>
            </w:r>
          </w:p>
          <w:p>
            <w:pPr>
              <w:tabs>
                <w:tab w:val="center" w:pos="7600"/>
              </w:tabs>
              <w:spacing w:line="276" w:lineRule="auto"/>
              <w:rPr>
                <w:rFonts w:hint="default" w:ascii="Times New Roman" w:hAnsi="Times New Roman" w:cs="Times New Roman"/>
                <w:sz w:val="28"/>
                <w:szCs w:val="28"/>
                <w:lang w:val="vi-VN"/>
              </w:rPr>
            </w:pPr>
          </w:p>
          <w:p>
            <w:pPr>
              <w:tabs>
                <w:tab w:val="center" w:pos="7600"/>
              </w:tabs>
              <w:spacing w:line="276" w:lineRule="auto"/>
              <w:rPr>
                <w:rFonts w:hint="default" w:ascii="Times New Roman" w:hAnsi="Times New Roman" w:cs="Times New Roman"/>
                <w:sz w:val="28"/>
                <w:szCs w:val="28"/>
                <w:lang w:val="vi-VN"/>
              </w:rPr>
            </w:pPr>
          </w:p>
          <w:p>
            <w:pPr>
              <w:tabs>
                <w:tab w:val="center" w:pos="7600"/>
              </w:tabs>
              <w:spacing w:line="276" w:lineRule="auto"/>
              <w:rPr>
                <w:rFonts w:hint="default" w:ascii="Times New Roman" w:hAnsi="Times New Roman" w:cs="Times New Roman"/>
                <w:sz w:val="28"/>
                <w:szCs w:val="28"/>
                <w:lang w:val="vi-VN"/>
              </w:rPr>
            </w:pPr>
          </w:p>
          <w:p>
            <w:pPr>
              <w:tabs>
                <w:tab w:val="center" w:pos="7600"/>
              </w:tabs>
              <w:spacing w:line="276" w:lineRule="auto"/>
              <w:rPr>
                <w:rFonts w:hint="default" w:ascii="Times New Roman" w:hAnsi="Times New Roman" w:cs="Times New Roman"/>
                <w:sz w:val="28"/>
                <w:szCs w:val="28"/>
                <w:lang w:val="vi-VN"/>
              </w:rPr>
            </w:pPr>
          </w:p>
          <w:p>
            <w:pPr>
              <w:tabs>
                <w:tab w:val="center" w:pos="7600"/>
              </w:tabs>
              <w:spacing w:line="276" w:lineRule="auto"/>
              <w:rPr>
                <w:rFonts w:hint="default" w:ascii="Times New Roman" w:hAnsi="Times New Roman" w:cs="Times New Roman"/>
                <w:sz w:val="28"/>
                <w:szCs w:val="28"/>
                <w:lang w:val="vi-VN"/>
              </w:rPr>
            </w:pPr>
          </w:p>
          <w:p>
            <w:pPr>
              <w:tabs>
                <w:tab w:val="center" w:pos="7600"/>
              </w:tabs>
              <w:spacing w:line="276" w:lineRule="auto"/>
              <w:rPr>
                <w:rFonts w:hint="default" w:ascii="Times New Roman" w:hAnsi="Times New Roman" w:cs="Times New Roman"/>
                <w:sz w:val="28"/>
                <w:szCs w:val="28"/>
              </w:rPr>
            </w:pPr>
          </w:p>
          <w:p>
            <w:pPr>
              <w:tabs>
                <w:tab w:val="center" w:pos="760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Tác giả rất yêu trẻ, am hiểu đời sống tình cảm của trẻ thơ </w:t>
            </w:r>
            <w:r>
              <w:rPr>
                <w:rFonts w:hint="default" w:ascii="Times New Roman" w:hAnsi="Times New Roman" w:cs="Times New Roman"/>
                <w:sz w:val="28"/>
                <w:szCs w:val="28"/>
                <w:lang w:val="vi-VN"/>
              </w:rPr>
              <w:sym w:font="Wingdings" w:char="F0E0"/>
            </w:r>
            <w:r>
              <w:rPr>
                <w:rFonts w:hint="default" w:ascii="Times New Roman" w:hAnsi="Times New Roman" w:cs="Times New Roman"/>
                <w:sz w:val="28"/>
                <w:szCs w:val="28"/>
                <w:lang w:val="vi-VN"/>
              </w:rPr>
              <w:t xml:space="preserve"> miêu tả tinh tế tâm lí trẻ thơ, nếu để em bé từ chối luôn những lời mời gọi đó thì sẽ không phù hợp tâm lí trẻ thơ: sự tò mò, thích khám phá thế giới xung quanh.</w:t>
            </w:r>
          </w:p>
          <w:p>
            <w:pPr>
              <w:tabs>
                <w:tab w:val="center" w:pos="7600"/>
              </w:tabs>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i/>
                <w:iCs/>
                <w:sz w:val="28"/>
                <w:szCs w:val="28"/>
                <w:lang w:val="vi-VN"/>
              </w:rPr>
            </w:pPr>
            <w:r>
              <w:rPr>
                <w:rFonts w:hint="default" w:ascii="Times New Roman" w:hAnsi="Times New Roman" w:cs="Times New Roman"/>
                <w:b/>
                <w:i/>
                <w:iCs/>
                <w:color w:val="000000" w:themeColor="text1"/>
                <w:sz w:val="28"/>
                <w:szCs w:val="28"/>
                <w:lang w:val="nl-NL"/>
                <w14:textFill>
                  <w14:solidFill>
                    <w14:schemeClr w14:val="tx1"/>
                  </w14:solidFill>
                </w14:textFill>
              </w:rPr>
              <w:t>3</w:t>
            </w:r>
            <w:r>
              <w:rPr>
                <w:rFonts w:hint="default" w:ascii="Times New Roman" w:hAnsi="Times New Roman" w:cs="Times New Roman"/>
                <w:b/>
                <w:i/>
                <w:iCs/>
                <w:color w:val="000000" w:themeColor="text1"/>
                <w:sz w:val="28"/>
                <w:szCs w:val="28"/>
                <w:lang w:val="vi-VN"/>
                <w14:textFill>
                  <w14:solidFill>
                    <w14:schemeClr w14:val="tx1"/>
                  </w14:solidFill>
                </w14:textFill>
              </w:rPr>
              <w:t xml:space="preserve">.3. </w:t>
            </w:r>
            <w:r>
              <w:rPr>
                <w:rFonts w:hint="default" w:ascii="Times New Roman" w:hAnsi="Times New Roman" w:cs="Times New Roman"/>
                <w:b/>
                <w:bCs/>
                <w:i/>
                <w:iCs/>
                <w:sz w:val="28"/>
                <w:szCs w:val="28"/>
                <w:lang w:val="vi-VN"/>
              </w:rPr>
              <w:t>Trò chơi sáng tạo của bé</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Trò chơi của bé thật sáng tạo thể hiện niềm hạnh phúc vô biên của con hoà trong tình yêu thương của mẹ giữa thiên nhiên vũ trụ và cuộc sống con người.</w:t>
            </w:r>
          </w:p>
          <w:p>
            <w:pPr>
              <w:spacing w:line="276" w:lineRule="auto"/>
              <w:rPr>
                <w:rFonts w:hint="default" w:ascii="Times New Roman" w:hAnsi="Times New Roman" w:cs="Times New Roman"/>
                <w:sz w:val="28"/>
                <w:szCs w:val="28"/>
                <w:lang w:val="vi-VN"/>
              </w:rPr>
            </w:pPr>
          </w:p>
          <w:p>
            <w:pPr>
              <w:tabs>
                <w:tab w:val="center" w:pos="7600"/>
              </w:tabs>
              <w:spacing w:line="276" w:lineRule="auto"/>
              <w:rPr>
                <w:rFonts w:hint="default" w:ascii="Times New Roman" w:hAnsi="Times New Roman" w:cs="Times New Roman"/>
                <w:sz w:val="28"/>
                <w:szCs w:val="28"/>
              </w:rPr>
            </w:pPr>
            <w:r>
              <w:rPr>
                <w:rFonts w:hint="default" w:ascii="Times New Roman" w:hAnsi="Times New Roman" w:cs="Times New Roman"/>
                <w:sz w:val="28"/>
                <w:szCs w:val="28"/>
                <w:lang w:val="vi-VN"/>
              </w:rPr>
              <w:t>- Hình ảnh thiên nhiên giàu ý nghĩa tượng trưng: mẹ - con</w:t>
            </w: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tabs>
                <w:tab w:val="center" w:pos="760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sym w:font="Wingdings" w:char="F0E0"/>
            </w:r>
            <w:r>
              <w:rPr>
                <w:rFonts w:hint="default" w:ascii="Times New Roman" w:hAnsi="Times New Roman" w:cs="Times New Roman"/>
                <w:sz w:val="28"/>
                <w:szCs w:val="28"/>
                <w:lang w:val="vi-VN"/>
              </w:rPr>
              <w:t xml:space="preserve"> Tình mẫu tử thiêng liêng, bất diệt ở khắp mọi nơi, không ai có thể tách rời, chia cắt.</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4: Tổng</w:t>
      </w:r>
      <w:r>
        <w:rPr>
          <w:rFonts w:hint="default" w:ascii="Times New Roman" w:hAnsi="Times New Roman" w:cs="Times New Roman"/>
          <w:b/>
          <w:color w:val="000000" w:themeColor="text1"/>
          <w:sz w:val="28"/>
          <w:szCs w:val="28"/>
          <w:lang w:val="vi-VN"/>
          <w14:textFill>
            <w14:solidFill>
              <w14:schemeClr w14:val="tx1"/>
            </w14:solidFill>
          </w14:textFill>
        </w:rPr>
        <w:t xml:space="preserve"> kết </w:t>
      </w:r>
      <w:r>
        <w:rPr>
          <w:rFonts w:hint="default" w:ascii="Times New Roman" w:hAnsi="Times New Roman" w:cs="Times New Roman"/>
          <w:b/>
          <w:color w:val="000000" w:themeColor="text1"/>
          <w:sz w:val="28"/>
          <w:szCs w:val="28"/>
          <w:lang w:val="nl-NL"/>
          <w14:textFill>
            <w14:solidFill>
              <w14:schemeClr w14:val="tx1"/>
            </w14:solidFill>
          </w14:textFill>
        </w:rPr>
        <w:t>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402"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NV3: Tổng kết văn bản </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GV đặt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Hãy tóm tắt nội dung và ý nghĩa của văn bản?</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Nghệ thuật đặc sắc được thể hiện qua văn bản?</w:t>
            </w:r>
          </w:p>
          <w:p>
            <w:pPr>
              <w:widowControl w:val="0"/>
              <w:spacing w:line="276" w:lineRule="auto"/>
              <w:jc w:val="both"/>
              <w:rPr>
                <w:rFonts w:hint="default" w:ascii="Times New Roman" w:hAnsi="Times New Roman" w:cs="Times New Roman"/>
                <w:i/>
                <w:sz w:val="28"/>
                <w:szCs w:val="28"/>
                <w:lang w:val="vi-VN"/>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i/>
                <w:sz w:val="28"/>
                <w:szCs w:val="28"/>
                <w:lang w:val="vi-VN"/>
              </w:rPr>
              <w:t>Ngoài ý nghĩa ca ngợi tình mẹ con, bài thơ còn có thể gợi cho ta thêm suy ngẫm nào nữa về cuộc đời mỗi người?</w:t>
            </w:r>
          </w:p>
          <w:p>
            <w:pPr>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kern w:val="2"/>
                <w:sz w:val="28"/>
                <w:szCs w:val="28"/>
                <w:lang w:val="vi-VN" w:eastAsia="zh-CN"/>
              </w:rPr>
              <w:t xml:space="preserve">+ </w:t>
            </w:r>
            <w:r>
              <w:rPr>
                <w:rFonts w:hint="default" w:ascii="Times New Roman" w:hAnsi="Times New Roman" w:cs="Times New Roman"/>
                <w:i/>
                <w:sz w:val="28"/>
                <w:szCs w:val="28"/>
                <w:lang w:val="vi-VN"/>
              </w:rPr>
              <w:t>Bài thơ còn nhắc nhở chúng ta điều gì về hạnh phúc?</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Bài thơ còn là lời nhắn gửi  hạnh phúc không phải tìm ở nơi xa xôi, bí ẩn do ai ban cho mà ngay ở trần thế, trong gia đình ta, do ta tạo dựng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Hạnh phúc của mỗi ngưòi là được sống trong tình yêu thương của cha mẹ và gia đình. Thật bất hạnh cho những ai không còn cha, mẹ, không còn gia đình.</w:t>
            </w:r>
          </w:p>
        </w:tc>
        <w:tc>
          <w:tcPr>
            <w:tcW w:w="3402" w:type="dxa"/>
          </w:tcPr>
          <w:p>
            <w:pPr>
              <w:widowControl w:val="0"/>
              <w:spacing w:line="276" w:lineRule="auto"/>
              <w:rPr>
                <w:rFonts w:hint="default" w:ascii="Times New Roman" w:hAnsi="Times New Roman" w:cs="Times New Roman"/>
                <w:b/>
                <w:bCs/>
                <w:i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III.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Tổng kết</w:t>
            </w:r>
          </w:p>
          <w:p>
            <w:pPr>
              <w:widowControl w:val="0"/>
              <w:spacing w:line="276" w:lineRule="auto"/>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1. Nội dung – Ý nghĩa:</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sz w:val="28"/>
                <w:szCs w:val="28"/>
                <w:lang w:val="pt-BR"/>
              </w:rPr>
              <w:t xml:space="preserve"> Bài</w:t>
            </w:r>
            <w:r>
              <w:rPr>
                <w:rFonts w:hint="default" w:ascii="Times New Roman" w:hAnsi="Times New Roman" w:cs="Times New Roman"/>
                <w:sz w:val="28"/>
                <w:szCs w:val="28"/>
                <w:lang w:val="vi-VN"/>
              </w:rPr>
              <w:t xml:space="preserve"> thơ ca ngợi tình mẫu tử thiêng liêng và bất diệt.</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widowControl w:val="0"/>
              <w:spacing w:line="276" w:lineRule="auto"/>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2. Nghệ thuật</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lang w:val="vi-VN"/>
              </w:rPr>
              <w:t>Bố cục bài thơ thành 2 phần giống nhau(thuật lại lời rủ rê-thuật lại lời từ chối và lí do từ chối-trò chơi do em bé sáng tạo)</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sym w:font="Wingdings" w:char="F0E0"/>
            </w:r>
            <w:r>
              <w:rPr>
                <w:rFonts w:hint="default" w:ascii="Times New Roman" w:hAnsi="Times New Roman" w:cs="Times New Roman"/>
                <w:sz w:val="28"/>
                <w:szCs w:val="28"/>
                <w:lang w:val="vi-VN"/>
              </w:rPr>
              <w:t xml:space="preserve"> Sự giống nhau nhưng không trùng lặp về ý và lời.</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Sáng tạo nên những hình ảnh thiên nhiên bay bổng, lung linh, kì ảo song vẫn rất sinh động, chân thực và gợi nhiều liêng tưởng.</w:t>
            </w:r>
          </w:p>
          <w:p>
            <w:pPr>
              <w:tabs>
                <w:tab w:val="left" w:pos="5320"/>
              </w:tabs>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p>
        </w:tc>
      </w:tr>
    </w:tbl>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C. </w:t>
      </w:r>
      <w:r>
        <w:rPr>
          <w:rFonts w:hint="default" w:ascii="Times New Roman" w:hAnsi="Times New Roman" w:cs="Times New Roman"/>
          <w:b/>
          <w:sz w:val="28"/>
          <w:szCs w:val="28"/>
          <w:u w:val="single"/>
          <w:lang w:val="nl-NL"/>
        </w:rPr>
        <w:t>HOẠT ĐỘNG LUYỆN TẬP</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Củng cố lại kiến thức đã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b. Nội dung:</w:t>
      </w:r>
      <w:r>
        <w:rPr>
          <w:rFonts w:hint="default" w:ascii="Times New Roman" w:hAnsi="Times New Roman" w:cs="Times New Roman"/>
          <w:bCs/>
          <w:sz w:val="28"/>
          <w:szCs w:val="28"/>
          <w:lang w:val="nl-NL"/>
        </w:rPr>
        <w:t xml:space="preserve"> Sử dụng sgk, kiến thức đã học để hoàn thành bài tập.</w:t>
      </w:r>
    </w:p>
    <w:p>
      <w:pPr>
        <w:spacing w:line="276" w:lineRule="auto"/>
        <w:jc w:val="both"/>
        <w:rPr>
          <w:rFonts w:hint="default" w:ascii="Times New Roman" w:hAnsi="Times New Roman" w:cs="Times New Roman"/>
          <w:color w:val="FF0000"/>
          <w:sz w:val="28"/>
          <w:szCs w:val="28"/>
          <w:lang w:val="nl-N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sz w:val="28"/>
          <w:szCs w:val="28"/>
          <w:lang w:val="nl-NL"/>
        </w:rPr>
        <w:t xml:space="preserve"> Kết quả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nl-NL"/>
        </w:rPr>
        <w:t>- GV yêu cầu HS trả lời</w:t>
      </w:r>
      <w:r>
        <w:rPr>
          <w:rFonts w:hint="default" w:ascii="Times New Roman" w:hAnsi="Times New Roman" w:cs="Times New Roman"/>
          <w:i/>
          <w:color w:val="000000"/>
          <w:sz w:val="28"/>
          <w:szCs w:val="28"/>
          <w:lang w:val="vi-VN"/>
        </w:rPr>
        <w:t xml:space="preserve"> một số câu trắc nghiệm</w:t>
      </w:r>
    </w:p>
    <w:p>
      <w:pPr>
        <w:spacing w:line="276" w:lineRule="auto"/>
        <w:jc w:val="both"/>
        <w:rPr>
          <w:rFonts w:hint="default" w:ascii="Times New Roman" w:hAnsi="Times New Roman" w:cs="Times New Roman"/>
          <w:bCs/>
          <w:i/>
          <w:sz w:val="28"/>
          <w:szCs w:val="28"/>
        </w:rPr>
      </w:pPr>
      <w:r>
        <w:rPr>
          <w:rFonts w:hint="default" w:ascii="Times New Roman" w:hAnsi="Times New Roman" w:cs="Times New Roman"/>
          <w:b/>
          <w:bCs/>
          <w:i/>
          <w:color w:val="000000"/>
          <w:sz w:val="28"/>
          <w:szCs w:val="28"/>
          <w:lang w:val="vi-VN"/>
        </w:rPr>
        <w:t>Câu 1:</w:t>
      </w:r>
      <w:r>
        <w:rPr>
          <w:rFonts w:hint="default" w:ascii="Times New Roman" w:hAnsi="Times New Roman" w:cs="Times New Roman"/>
          <w:bCs/>
          <w:i/>
          <w:sz w:val="28"/>
          <w:szCs w:val="28"/>
        </w:rPr>
        <w:t xml:space="preserve"> Nhận định nào chính xác về nhà thơ Ta -–go?</w:t>
      </w:r>
    </w:p>
    <w:p>
      <w:pPr>
        <w:spacing w:line="276" w:lineRule="auto"/>
        <w:ind w:firstLine="452"/>
        <w:jc w:val="both"/>
        <w:rPr>
          <w:rFonts w:hint="default" w:ascii="Times New Roman" w:hAnsi="Times New Roman" w:cs="Times New Roman"/>
          <w:bCs/>
          <w:sz w:val="28"/>
          <w:szCs w:val="28"/>
        </w:rPr>
      </w:pPr>
      <w:r>
        <w:rPr>
          <w:rFonts w:hint="default" w:ascii="Times New Roman" w:hAnsi="Times New Roman" w:cs="Times New Roman"/>
          <w:bCs/>
          <w:sz w:val="28"/>
          <w:szCs w:val="28"/>
        </w:rPr>
        <w:t>A. Nhà thơ cổ điển của nước Anh.              C. Nhà thơ hiện đại của Ấn Độ.</w:t>
      </w:r>
    </w:p>
    <w:p>
      <w:pPr>
        <w:spacing w:line="276" w:lineRule="auto"/>
        <w:ind w:firstLine="452"/>
        <w:jc w:val="both"/>
        <w:rPr>
          <w:rFonts w:hint="default" w:ascii="Times New Roman" w:hAnsi="Times New Roman" w:cs="Times New Roman"/>
          <w:bCs/>
          <w:sz w:val="28"/>
          <w:szCs w:val="28"/>
        </w:rPr>
      </w:pPr>
      <w:r>
        <w:rPr>
          <w:rFonts w:hint="default" w:ascii="Times New Roman" w:hAnsi="Times New Roman" w:cs="Times New Roman"/>
          <w:bCs/>
          <w:sz w:val="28"/>
          <w:szCs w:val="28"/>
        </w:rPr>
        <w:t>B. Nhà thơ hiện đại của n</w:t>
      </w:r>
      <w:r>
        <w:rPr>
          <w:rFonts w:hint="default" w:ascii="Times New Roman" w:hAnsi="Times New Roman" w:cs="Times New Roman"/>
          <w:bCs/>
          <w:sz w:val="28"/>
          <w:szCs w:val="28"/>
        </w:rPr>
        <w:softHyphen/>
      </w:r>
      <w:r>
        <w:rPr>
          <w:rFonts w:hint="default" w:ascii="Times New Roman" w:hAnsi="Times New Roman" w:cs="Times New Roman"/>
          <w:bCs/>
          <w:sz w:val="28"/>
          <w:szCs w:val="28"/>
        </w:rPr>
        <w:t>ước Anh.              D. Nhà thơ cổ điển của Ấn Độ.</w:t>
      </w:r>
    </w:p>
    <w:p>
      <w:pPr>
        <w:spacing w:line="276" w:lineRule="auto"/>
        <w:jc w:val="both"/>
        <w:rPr>
          <w:rFonts w:hint="default" w:ascii="Times New Roman" w:hAnsi="Times New Roman" w:cs="Times New Roman"/>
          <w:bCs/>
          <w:i/>
          <w:sz w:val="28"/>
          <w:szCs w:val="28"/>
        </w:rPr>
      </w:pPr>
      <w:r>
        <w:rPr>
          <w:rFonts w:hint="default" w:ascii="Times New Roman" w:hAnsi="Times New Roman" w:cs="Times New Roman"/>
          <w:b/>
          <w:bCs/>
          <w:i/>
          <w:color w:val="000000" w:themeColor="text1"/>
          <w:sz w:val="28"/>
          <w:szCs w:val="28"/>
          <w:lang w:val="vi-VN"/>
          <w14:textFill>
            <w14:solidFill>
              <w14:schemeClr w14:val="tx1"/>
            </w14:solidFill>
          </w14:textFill>
        </w:rPr>
        <w:t>Câu 2:</w:t>
      </w:r>
      <w:r>
        <w:rPr>
          <w:rFonts w:hint="default" w:ascii="Times New Roman" w:hAnsi="Times New Roman" w:cs="Times New Roman"/>
          <w:bCs/>
          <w:i/>
          <w:sz w:val="28"/>
          <w:szCs w:val="28"/>
        </w:rPr>
        <w:t xml:space="preserve"> Dòng nào sau đây nêu chính xác nội dung bài ‘’Mây và Sóng’’?</w:t>
      </w:r>
    </w:p>
    <w:p>
      <w:pPr>
        <w:spacing w:line="276" w:lineRule="auto"/>
        <w:ind w:firstLine="452"/>
        <w:jc w:val="both"/>
        <w:rPr>
          <w:rFonts w:hint="default" w:ascii="Times New Roman" w:hAnsi="Times New Roman" w:cs="Times New Roman"/>
          <w:bCs/>
          <w:sz w:val="28"/>
          <w:szCs w:val="28"/>
          <w:lang w:val="it-IT"/>
        </w:rPr>
      </w:pPr>
      <w:r>
        <w:rPr>
          <w:rFonts w:hint="default" w:ascii="Times New Roman" w:hAnsi="Times New Roman" w:cs="Times New Roman"/>
          <w:bCs/>
          <w:sz w:val="28"/>
          <w:szCs w:val="28"/>
          <w:lang w:val="it-IT"/>
        </w:rPr>
        <w:t>A. Miêu tả trò chơi của trẻ thơ.</w:t>
      </w:r>
    </w:p>
    <w:p>
      <w:pPr>
        <w:spacing w:line="276" w:lineRule="auto"/>
        <w:ind w:firstLine="452"/>
        <w:jc w:val="both"/>
        <w:rPr>
          <w:rFonts w:hint="default" w:ascii="Times New Roman" w:hAnsi="Times New Roman" w:cs="Times New Roman"/>
          <w:bCs/>
          <w:sz w:val="28"/>
          <w:szCs w:val="28"/>
          <w:lang w:val="it-IT"/>
        </w:rPr>
      </w:pPr>
      <w:r>
        <w:rPr>
          <w:rFonts w:hint="default" w:ascii="Times New Roman" w:hAnsi="Times New Roman" w:cs="Times New Roman"/>
          <w:bCs/>
          <w:sz w:val="28"/>
          <w:szCs w:val="28"/>
          <w:lang w:val="it-IT"/>
        </w:rPr>
        <w:t>B. Mối quan hệ giữa thiên nhiên và tâm hồn trẻ thơ.</w:t>
      </w:r>
    </w:p>
    <w:p>
      <w:pPr>
        <w:spacing w:line="276" w:lineRule="auto"/>
        <w:ind w:firstLine="452"/>
        <w:jc w:val="both"/>
        <w:rPr>
          <w:rFonts w:hint="default" w:ascii="Times New Roman" w:hAnsi="Times New Roman" w:cs="Times New Roman"/>
          <w:bCs/>
          <w:sz w:val="28"/>
          <w:szCs w:val="28"/>
          <w:lang w:val="it-IT"/>
        </w:rPr>
      </w:pPr>
      <w:r>
        <w:rPr>
          <w:rFonts w:hint="default" w:ascii="Times New Roman" w:hAnsi="Times New Roman" w:cs="Times New Roman"/>
          <w:bCs/>
          <w:sz w:val="28"/>
          <w:szCs w:val="28"/>
          <w:lang w:val="it-IT"/>
        </w:rPr>
        <w:t>C. Tình mẫu tử thiêng liêng, bất diệt.</w:t>
      </w:r>
    </w:p>
    <w:p>
      <w:pPr>
        <w:spacing w:line="276" w:lineRule="auto"/>
        <w:ind w:firstLine="452"/>
        <w:jc w:val="both"/>
        <w:rPr>
          <w:rFonts w:hint="default" w:ascii="Times New Roman" w:hAnsi="Times New Roman" w:cs="Times New Roman"/>
          <w:bCs/>
          <w:sz w:val="28"/>
          <w:szCs w:val="28"/>
          <w:lang w:val="it-IT"/>
        </w:rPr>
      </w:pPr>
      <w:r>
        <w:rPr>
          <w:rFonts w:hint="default" w:ascii="Times New Roman" w:hAnsi="Times New Roman" w:cs="Times New Roman"/>
          <w:bCs/>
          <w:sz w:val="28"/>
          <w:szCs w:val="28"/>
          <w:lang w:val="it-IT"/>
        </w:rPr>
        <w:t>D. Ca ngợi hình ảnh ngư</w:t>
      </w:r>
      <w:r>
        <w:rPr>
          <w:rFonts w:hint="default" w:ascii="Times New Roman" w:hAnsi="Times New Roman" w:cs="Times New Roman"/>
          <w:bCs/>
          <w:sz w:val="28"/>
          <w:szCs w:val="28"/>
          <w:lang w:val="it-IT"/>
        </w:rPr>
        <w:softHyphen/>
      </w:r>
      <w:r>
        <w:rPr>
          <w:rFonts w:hint="default" w:ascii="Times New Roman" w:hAnsi="Times New Roman" w:cs="Times New Roman"/>
          <w:bCs/>
          <w:sz w:val="28"/>
          <w:szCs w:val="28"/>
          <w:lang w:val="it-IT"/>
        </w:rPr>
        <w:t xml:space="preserve">ời mẹ và tấm lòng bao la của mẹ. </w:t>
      </w:r>
    </w:p>
    <w:p>
      <w:pPr>
        <w:spacing w:line="276" w:lineRule="auto"/>
        <w:rPr>
          <w:rFonts w:hint="default" w:ascii="Times New Roman" w:hAnsi="Times New Roman" w:cs="Times New Roman"/>
          <w:bCs/>
          <w:i/>
          <w:sz w:val="28"/>
          <w:szCs w:val="28"/>
          <w:lang w:val="it-IT"/>
        </w:rPr>
      </w:pPr>
      <w:r>
        <w:rPr>
          <w:rFonts w:hint="default" w:ascii="Times New Roman" w:hAnsi="Times New Roman" w:cs="Times New Roman"/>
          <w:b/>
          <w:bCs/>
          <w:i/>
          <w:color w:val="000000" w:themeColor="text1"/>
          <w:sz w:val="28"/>
          <w:szCs w:val="28"/>
          <w:lang w:val="vi-VN"/>
          <w14:textFill>
            <w14:solidFill>
              <w14:schemeClr w14:val="tx1"/>
            </w14:solidFill>
          </w14:textFill>
        </w:rPr>
        <w:t>Câu 3:</w:t>
      </w:r>
      <w:r>
        <w:rPr>
          <w:rFonts w:hint="default" w:ascii="Times New Roman" w:hAnsi="Times New Roman" w:cs="Times New Roman"/>
          <w:bCs/>
          <w:i/>
          <w:sz w:val="28"/>
          <w:szCs w:val="28"/>
          <w:lang w:val="it-IT"/>
        </w:rPr>
        <w:t>Nhận xét nào sau đây nêu đúng và đủ nhất về đặc sắc nghệ thuật của bài thơ?</w:t>
      </w:r>
    </w:p>
    <w:p>
      <w:pPr>
        <w:spacing w:line="276"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A.Là thơ văn xuôi, trong đó lời kể có xen đối thoại, dùng phép lặp lại nhưng có sự biến hoá và phát triển.</w:t>
      </w:r>
    </w:p>
    <w:p>
      <w:pPr>
        <w:spacing w:line="276" w:lineRule="auto"/>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B.Dùng phép lặp lại nhưng có sự biến hoá và phát triển, xây dựng những hìnhảnh thiên nhiên giàu ý nghĩa tượng trưng.</w:t>
      </w:r>
    </w:p>
    <w:p>
      <w:pPr>
        <w:spacing w:line="276" w:lineRule="auto"/>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C. Là thơ văn xuôi, trong đó lời kể có xen đối thoại, dùng phép lặp lại nhưng có sự biến hoá và phát triển, xây dựng những hình ảnh thiên nhiên giàu ý nghĩa tượng trưng.</w:t>
      </w:r>
    </w:p>
    <w:p>
      <w:pPr>
        <w:spacing w:line="276" w:lineRule="auto"/>
        <w:jc w:val="both"/>
        <w:rPr>
          <w:rFonts w:hint="default" w:ascii="Times New Roman" w:hAnsi="Times New Roman" w:cs="Times New Roman"/>
          <w:b/>
          <w:bCs/>
          <w:i/>
          <w:color w:val="000000" w:themeColor="text1"/>
          <w:sz w:val="28"/>
          <w:szCs w:val="28"/>
          <w14:textFill>
            <w14:solidFill>
              <w14:schemeClr w14:val="tx1"/>
            </w14:solidFill>
          </w14:textFill>
        </w:rPr>
      </w:pPr>
      <w:r>
        <w:rPr>
          <w:rFonts w:hint="default" w:ascii="Times New Roman" w:hAnsi="Times New Roman" w:cs="Times New Roman"/>
          <w:sz w:val="28"/>
          <w:szCs w:val="28"/>
          <w:lang w:val="it-IT"/>
        </w:rPr>
        <w:t>D. Xây dựng những hình ảnh thiên nhiên giàu ý nghĩa tượng trưng, dùng phép lặp lại nhưng có sự biến hoá và phát triển</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trả lời các câu hỏi</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GV nhận xét, đánh giá, chuẩn kiến thức.</w:t>
      </w:r>
    </w:p>
    <w:p>
      <w:pPr>
        <w:spacing w:line="276" w:lineRule="auto"/>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D</w:t>
      </w:r>
      <w:r>
        <w:rPr>
          <w:rFonts w:hint="default" w:ascii="Times New Roman" w:hAnsi="Times New Roman" w:cs="Times New Roman"/>
          <w:b/>
          <w:sz w:val="28"/>
          <w:szCs w:val="28"/>
          <w:u w:val="single"/>
          <w:lang w:val="pt-BR"/>
        </w:rPr>
        <w:t>. HOẠT ĐỘNG VẬN DỤNG</w:t>
      </w:r>
      <w:r>
        <w:rPr>
          <w:rFonts w:hint="default" w:ascii="Times New Roman" w:hAnsi="Times New Roman" w:cs="Times New Roman"/>
          <w:b/>
          <w:sz w:val="28"/>
          <w:szCs w:val="28"/>
          <w:lang w:val="pt-BR"/>
        </w:rPr>
        <w:t xml:space="preserve"> </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sz w:val="28"/>
          <w:szCs w:val="28"/>
          <w:lang w:val="nl-N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r>
        <w:rPr>
          <w:rFonts w:hint="default" w:ascii="Times New Roman" w:hAnsi="Times New Roman" w:cs="Times New Roman"/>
          <w:iCs/>
          <w:color w:val="000000" w:themeColor="text1"/>
          <w:sz w:val="28"/>
          <w:szCs w:val="28"/>
          <w:lang w:val="nl-NL"/>
          <w14:textFill>
            <w14:solidFill>
              <w14:schemeClr w14:val="tx1"/>
            </w14:solidFill>
          </w14:textFill>
        </w:rPr>
        <w:t xml:space="preserve"> Qua</w:t>
      </w:r>
      <w:r>
        <w:rPr>
          <w:rFonts w:hint="default" w:ascii="Times New Roman" w:hAnsi="Times New Roman" w:cs="Times New Roman"/>
          <w:iCs/>
          <w:color w:val="000000" w:themeColor="text1"/>
          <w:sz w:val="28"/>
          <w:szCs w:val="28"/>
          <w:lang w:val="vi-VN"/>
          <w14:textFill>
            <w14:solidFill>
              <w14:schemeClr w14:val="tx1"/>
            </w14:solidFill>
          </w14:textFill>
        </w:rPr>
        <w:t xml:space="preserve"> văn bản Mây và sóng, em cảm nhận như thế nào về tình mẫu tử? Hãy viết đoạn văn ngắn nêu cảm nhận của em.</w:t>
      </w:r>
    </w:p>
    <w:p>
      <w:pPr>
        <w:spacing w:line="276" w:lineRule="auto"/>
        <w:jc w:val="both"/>
        <w:rPr>
          <w:rFonts w:hint="default" w:ascii="Times New Roman" w:hAnsi="Times New Roman" w:cs="Times New Roman"/>
          <w:bCs/>
          <w:i/>
          <w:color w:val="000000"/>
          <w:sz w:val="28"/>
          <w:szCs w:val="28"/>
          <w:lang w:val="vi-VN"/>
        </w:rPr>
      </w:pPr>
      <w:r>
        <w:rPr>
          <w:rFonts w:hint="default" w:ascii="Times New Roman" w:hAnsi="Times New Roman" w:cs="Times New Roman"/>
          <w:bCs/>
          <w:i/>
          <w:color w:val="000000"/>
          <w:sz w:val="28"/>
          <w:szCs w:val="28"/>
          <w:lang w:val="nl-NL"/>
        </w:rPr>
        <w:t>- HS tiếp nhận nhiệm vụ, về nhà hoàn thành BT</w:t>
      </w:r>
      <w:r>
        <w:rPr>
          <w:rFonts w:hint="default" w:ascii="Times New Roman" w:hAnsi="Times New Roman" w:cs="Times New Roman"/>
          <w:bCs/>
          <w:i/>
          <w:color w:val="000000"/>
          <w:sz w:val="28"/>
          <w:szCs w:val="28"/>
          <w:lang w:val="vi-VN"/>
        </w:rPr>
        <w:t>.</w:t>
      </w:r>
    </w:p>
    <w:p>
      <w:pPr>
        <w:spacing w:line="276" w:lineRule="auto"/>
        <w:jc w:val="both"/>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vi-VN"/>
        </w:rPr>
        <w:t xml:space="preserve">- </w:t>
      </w:r>
      <w:r>
        <w:rPr>
          <w:rFonts w:hint="default" w:ascii="Times New Roman" w:hAnsi="Times New Roman" w:cs="Times New Roman"/>
          <w:bCs/>
          <w:i/>
          <w:color w:val="000000"/>
          <w:sz w:val="28"/>
          <w:szCs w:val="28"/>
          <w:lang w:val="nl-NL"/>
        </w:rPr>
        <w:t>GV nhận xét, đánh giá, chuẩn kiến thức bài học.</w:t>
      </w:r>
    </w:p>
    <w:p>
      <w:pPr>
        <w:spacing w:line="276" w:lineRule="auto"/>
        <w:jc w:val="both"/>
        <w:rPr>
          <w:rFonts w:hint="default" w:ascii="Times New Roman" w:hAnsi="Times New Roman" w:cs="Times New Roman"/>
          <w:bCs/>
          <w:iCs/>
          <w:color w:val="000000"/>
          <w:sz w:val="28"/>
          <w:szCs w:val="28"/>
          <w:lang w:val="vi-VN"/>
        </w:rPr>
      </w:pPr>
      <w:r>
        <w:rPr>
          <w:rFonts w:hint="default" w:ascii="Times New Roman" w:hAnsi="Times New Roman" w:cs="Times New Roman"/>
          <w:bCs/>
          <w:iCs/>
          <w:color w:val="000000"/>
          <w:sz w:val="28"/>
          <w:szCs w:val="28"/>
          <w:lang w:val="vi-VN"/>
        </w:rPr>
        <w:t>+ Biết nhận sai và sửa sai khi mình gây ra lỗi lầm.</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 </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và bước đầu nhận xét được một số nét độc đáo của bài thơ.</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Nêu được tác dụng của các yếu tố tự sự và miêu tả trong thơ.</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được tình cảm, cảm xúc của người viết thể hiện qua ngôn ngữ thơ.</w:t>
      </w:r>
    </w:p>
    <w:p>
      <w:pPr>
        <w:numPr>
          <w:ilvl w:val="0"/>
          <w:numId w:val="5"/>
        </w:numPr>
        <w:ind w:firstLine="140" w:firstLineChars="50"/>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Bài sắp học: </w:t>
      </w:r>
    </w:p>
    <w:p>
      <w:pPr>
        <w:spacing w:line="276" w:lineRule="auto"/>
        <w:jc w:val="center"/>
        <w:rPr>
          <w:rFonts w:ascii="Times New Roman" w:hAnsi="Times New Roman"/>
          <w:b/>
          <w:sz w:val="28"/>
          <w:szCs w:val="28"/>
          <w:lang w:val="nl-NL"/>
        </w:rPr>
      </w:pPr>
      <w:r>
        <w:rPr>
          <w:rFonts w:ascii="Times New Roman" w:hAnsi="Times New Roman"/>
          <w:b/>
          <w:sz w:val="28"/>
          <w:szCs w:val="28"/>
          <w:lang w:val="nl-NL"/>
        </w:rPr>
        <w:t>ĐỌC KẾT NỐI CHỦ ĐIỂM</w:t>
      </w:r>
    </w:p>
    <w:p>
      <w:pPr>
        <w:spacing w:line="276" w:lineRule="auto"/>
        <w:jc w:val="center"/>
        <w:rPr>
          <w:rFonts w:hint="default" w:ascii="Times New Roman" w:hAnsi="Times New Roman" w:cs="Times New Roman"/>
          <w:sz w:val="28"/>
          <w:szCs w:val="28"/>
        </w:rPr>
      </w:pPr>
      <w:r>
        <w:rPr>
          <w:rFonts w:ascii="Times New Roman" w:hAnsi="Times New Roman"/>
          <w:b/>
          <w:sz w:val="28"/>
          <w:szCs w:val="28"/>
          <w:lang w:val="nl-NL"/>
        </w:rPr>
        <w:t>CHỊ</w:t>
      </w:r>
      <w:r>
        <w:rPr>
          <w:rFonts w:ascii="Times New Roman" w:hAnsi="Times New Roman"/>
          <w:b/>
          <w:sz w:val="28"/>
          <w:szCs w:val="28"/>
          <w:lang w:val="vi-VN"/>
        </w:rPr>
        <w:t xml:space="preserve"> SẼ GỌI EM BẰNG TÊN</w:t>
      </w:r>
      <w:bookmarkStart w:id="0" w:name="_GoBack"/>
      <w:bookmarkEnd w:id="0"/>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Vận dụng kĩ năng đọc để hiểu</w:t>
      </w:r>
      <w:r>
        <w:rPr>
          <w:rFonts w:ascii="Times New Roman" w:hAnsi="Times New Roman"/>
          <w:color w:val="000000" w:themeColor="text1"/>
          <w:sz w:val="26"/>
          <w:szCs w:val="26"/>
          <w:lang w:val="vi-VN" w:eastAsia="vi-VN"/>
          <w14:textFill>
            <w14:solidFill>
              <w14:schemeClr w14:val="tx1"/>
            </w14:solidFill>
          </w14:textFill>
        </w:rPr>
        <w:t xml:space="preserve"> được nội dung câu chuyện.</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Liên hệ, kết nối với văn bản Những</w:t>
      </w:r>
      <w:r>
        <w:rPr>
          <w:rFonts w:ascii="Times New Roman" w:hAnsi="Times New Roman"/>
          <w:color w:val="000000" w:themeColor="text1"/>
          <w:sz w:val="26"/>
          <w:szCs w:val="26"/>
          <w:lang w:val="vi-VN" w:eastAsia="vi-VN"/>
          <w14:textFill>
            <w14:solidFill>
              <w14:schemeClr w14:val="tx1"/>
            </w14:solidFill>
          </w14:textFill>
        </w:rPr>
        <w:t xml:space="preserve"> cánh buồm, Mây và sóng </w:t>
      </w:r>
      <w:r>
        <w:rPr>
          <w:rFonts w:ascii="Times New Roman" w:hAnsi="Times New Roman"/>
          <w:color w:val="000000" w:themeColor="text1"/>
          <w:sz w:val="26"/>
          <w:szCs w:val="26"/>
          <w:lang w:eastAsia="vi-VN"/>
          <w14:textFill>
            <w14:solidFill>
              <w14:schemeClr w14:val="tx1"/>
            </w14:solidFill>
          </w14:textFill>
        </w:rPr>
        <w:t>để hiểu hơn về chủ điểm</w:t>
      </w:r>
      <w:r>
        <w:rPr>
          <w:rFonts w:ascii="Times New Roman" w:hAnsi="Times New Roman"/>
          <w:i/>
          <w:iCs/>
          <w:color w:val="000000" w:themeColor="text1"/>
          <w:sz w:val="26"/>
          <w:szCs w:val="26"/>
          <w:lang w:val="vi-VN" w:eastAsia="vi-VN"/>
          <w14:textFill>
            <w14:solidFill>
              <w14:schemeClr w14:val="tx1"/>
            </w14:solidFill>
          </w14:textFill>
        </w:rPr>
        <w:t xml:space="preserve"> Gia đình yêu thương</w:t>
      </w:r>
      <w:r>
        <w:rPr>
          <w:rFonts w:ascii="Times New Roman" w:hAnsi="Times New Roman"/>
          <w:color w:val="000000" w:themeColor="text1"/>
          <w:sz w:val="26"/>
          <w:szCs w:val="26"/>
          <w:lang w:val="vi-VN" w:eastAsia="vi-VN"/>
          <w14:textFill>
            <w14:solidFill>
              <w14:schemeClr w14:val="tx1"/>
            </w14:solidFill>
          </w14:textFill>
        </w:rPr>
        <w:t>.</w:t>
      </w: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20" w:firstLineChars="50"/>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lang w:val="vi-VN"/>
      </w:rPr>
      <w:t>Kế hoạch dạy học Ngữ văn 6 CTST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20" w:firstLineChars="50"/>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lang w:val="vi-VN"/>
      </w:rPr>
      <w:t>Trường TH và THCS Hòa Hội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BEE56"/>
    <w:multiLevelType w:val="singleLevel"/>
    <w:tmpl w:val="B5EBEE56"/>
    <w:lvl w:ilvl="0" w:tentative="0">
      <w:start w:val="2"/>
      <w:numFmt w:val="decimal"/>
      <w:suff w:val="space"/>
      <w:lvlText w:val="%1."/>
      <w:lvlJc w:val="left"/>
    </w:lvl>
  </w:abstractNum>
  <w:abstractNum w:abstractNumId="1">
    <w:nsid w:val="02E11E12"/>
    <w:multiLevelType w:val="multilevel"/>
    <w:tmpl w:val="02E11E12"/>
    <w:lvl w:ilvl="0" w:tentative="0">
      <w:start w:val="1"/>
      <w:numFmt w:val="upperLetter"/>
      <w:lvlText w:val="%1."/>
      <w:lvlJc w:val="left"/>
      <w:pPr>
        <w:ind w:left="450" w:hanging="360"/>
      </w:pPr>
      <w:rPr>
        <w:rFonts w:hint="default"/>
        <w:b/>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2">
    <w:nsid w:val="367B40F1"/>
    <w:multiLevelType w:val="multilevel"/>
    <w:tmpl w:val="367B40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9911088"/>
    <w:multiLevelType w:val="multilevel"/>
    <w:tmpl w:val="79911088"/>
    <w:lvl w:ilvl="0" w:tentative="0">
      <w:start w:val="1"/>
      <w:numFmt w:val="bullet"/>
      <w:pStyle w:val="11"/>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1329F"/>
    <w:rsid w:val="13D1329F"/>
    <w:rsid w:val="36E85A30"/>
    <w:rsid w:val="3F35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paragraph" w:styleId="2">
    <w:name w:val="heading 1"/>
    <w:basedOn w:val="1"/>
    <w:next w:val="1"/>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annotation text"/>
    <w:basedOn w:val="1"/>
    <w:semiHidden/>
    <w:unhideWhenUsed/>
    <w:qFormat/>
    <w:uiPriority w:val="99"/>
    <w:rPr>
      <w:sz w:val="20"/>
      <w:szCs w:val="20"/>
    </w:rPr>
  </w:style>
  <w:style w:type="paragraph" w:styleId="6">
    <w:name w:val="annotation subject"/>
    <w:basedOn w:val="5"/>
    <w:next w:val="5"/>
    <w:semiHidden/>
    <w:unhideWhenUsed/>
    <w:qFormat/>
    <w:uiPriority w:val="99"/>
    <w:rPr>
      <w:b/>
      <w:bCs/>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paragraph" w:styleId="9">
    <w:name w:val="Normal (Web)"/>
    <w:basedOn w:val="1"/>
    <w:unhideWhenUsed/>
    <w:uiPriority w:val="99"/>
    <w:pPr>
      <w:spacing w:before="100" w:beforeAutospacing="1" w:after="100" w:afterAutospacing="1"/>
    </w:pPr>
    <w:rPr>
      <w:rFonts w:ascii="Times New Roman" w:hAnsi="Times New Roman"/>
    </w:rPr>
  </w:style>
  <w:style w:type="table" w:styleId="10">
    <w:name w:val="Table Grid"/>
    <w:basedOn w:val="4"/>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2024-02-18T08:48:00Z</dcterms:created>
  <dc:creator>My sa Le thi</dc:creator>
  <cp:lastModifiedBy>My sa Le thi</cp:lastModifiedBy>
  <dcterms:modified xsi:type="dcterms:W3CDTF">2024-04-19T03:36:48Z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1CD81F9AE6A449F3916D6E89551993ED_11</vt:lpwstr>
  </property>
</Properties>
</file>