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840" w:firstLineChars="300"/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  <w:lang w:val="sv-SE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vi-VN"/>
        </w:rPr>
        <w:t xml:space="preserve">Tiết 80, 81 : 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sv-SE"/>
        </w:rPr>
        <w:t>ĐỌC MỞ RỘNG THEO THỂ LOẠI</w:t>
      </w:r>
    </w:p>
    <w:p>
      <w:pPr>
        <w:spacing w:line="276" w:lineRule="auto"/>
        <w:ind w:firstLine="2381" w:firstLineChars="850"/>
        <w:jc w:val="both"/>
        <w:rPr>
          <w:rFonts w:hint="default" w:ascii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sv-SE"/>
        </w:rPr>
        <w:t>CHIẾC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vi-VN"/>
        </w:rPr>
        <w:t xml:space="preserve"> LÁ CUỐI CÙNG</w:t>
      </w:r>
    </w:p>
    <w:p>
      <w:pPr>
        <w:spacing w:line="276" w:lineRule="auto"/>
        <w:jc w:val="right"/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Ô. Hen-ri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</w:t>
      </w:r>
    </w:p>
    <w:p>
      <w:pPr>
        <w:spacing w:line="276" w:lineRule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I.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  <w:t>MỤC TIÊU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1. Mức độ/ yêu cầu cần đạt: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>- Nhận biết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  <w:t>và phân tích được đặc điểm nhân vật trong truyện, nêu được ấn tượng  chi tiết tiêu biểu trong tính chỉnh thể của tác phẩm.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2. Năng lực: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a. Năng lực chung</w:t>
      </w:r>
    </w:p>
    <w:p>
      <w:pPr>
        <w:spacing w:line="276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Năng lực giải quyết vấn đề, năng lực tự quản bản thân, năng lực giao tiếp, năng lực hợp tác...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b. Năng lực riêng biệt:</w:t>
      </w:r>
    </w:p>
    <w:p>
      <w:pPr>
        <w:spacing w:line="276" w:lineRule="auto"/>
        <w:ind w:firstLine="142"/>
        <w:jc w:val="both"/>
        <w:rPr>
          <w:rFonts w:hint="default" w:ascii="Times New Roman" w:hAnsi="Times New Roman" w:cs="Times New Roman"/>
          <w:i/>
          <w:iCs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- Năng lực thu thập thông tin liên quan đến 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văn bản</w:t>
      </w:r>
      <w:r>
        <w:rPr>
          <w:rFonts w:hint="default" w:ascii="Times New Roman" w:hAnsi="Times New Roman" w:cs="Times New Roman"/>
          <w:i/>
          <w:iCs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hint="default" w:ascii="Times New Roman" w:hAnsi="Times New Roman" w:cs="Times New Roman"/>
          <w:i/>
          <w:iCs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- Năng lực trình bày suy nghĩ, cảm nhận của cá nhân về 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văn bản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Năng lực hợp tác khi trao đổi, thảo luận về thành tựu nội dung, nghệ thuật, ý nghĩa truyện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Năng lực phân tích, so sánh đặc điểm nghệ thuật của truyện với các truyện có cùng chủ đề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3. Phẩm chất: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  <w:t>- Nhận biết được tình cảm, cảm xúc của người viết thể hiện qua ngôn ngữ VB.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II.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nl-NL"/>
        </w:rPr>
        <w:t>THIẾT BỊ DẠY HỌC VÀ HỌC LIỆU</w:t>
      </w:r>
    </w:p>
    <w:p>
      <w:pPr>
        <w:spacing w:line="276" w:lineRule="auto"/>
        <w:ind w:firstLine="9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1. Chuẩn bị của giáo viên: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Giáo án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Phiếu bài tập, trả lời câu hỏi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Bảng phân công nhiệm vụ cho học sinh hoạt động trên lớp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Bảng giao nhiệm vụ học tập cho học sinh ở nhà</w:t>
      </w:r>
    </w:p>
    <w:p>
      <w:pPr>
        <w:spacing w:line="276" w:lineRule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2. Chuẩn bị của học sinh: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SGK, SBT Ngữ văn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soạn bài theo hệ thống câu hỏi hướng dẫn học bài, vở ghi.    </w:t>
      </w:r>
    </w:p>
    <w:p>
      <w:pPr>
        <w:spacing w:line="276" w:lineRule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 xml:space="preserve">III.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  <w:t>TIẾN TRÌNH DẠY HỌC</w:t>
      </w:r>
    </w:p>
    <w:p>
      <w:pPr>
        <w:spacing w:line="276" w:lineRule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  <w:t>HOẠT ĐỘNG KHỞI ĐỘNG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a. Mục tiêu: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  <w:t>Tạo hứng thú cho HS, thu hút HS sẵn sàng thực hiện nhiệm vụ học tập của mình.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b. Nội dung: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HS lắng nghe, trả lời câu hỏi của GV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c. Sản phẩm: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Suy nghĩ của HS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d. Tổ chức thực hiện:</w:t>
      </w:r>
    </w:p>
    <w:p>
      <w:pPr>
        <w:tabs>
          <w:tab w:val="left" w:pos="5950"/>
        </w:tabs>
        <w:spacing w:line="276" w:lineRule="auto"/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- GV đặt câu hỏi gợi mở vấn đề: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Trong những năm học Tiểu học, em có kỉ niệm đáng nhớ nhất nào không? Hãy kể lại cho các bạn cùng nghe.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- HS tiếp nhận nhiệm vụ, chia sẻ những suy nghĩ, cảm xúc của bản thân.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- Từ chia sẻ của HS, GV dẫn dắt vào bài học mới: </w:t>
      </w:r>
    </w:p>
    <w:p>
      <w:pPr>
        <w:spacing w:line="276" w:lineRule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HOẠT ĐỘNG HÌNH THÀNH KIẾN THỨC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Hoạt động 1: Đọc văn bản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Nắm được các thông tin về thể loại, đọc văn bản, nội dung bài học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Hs sử dụng sgk, chắt lọc kiến thức để tiến hành trả lời câu hỏi.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HS tiếp thu kiến thức và câu trả lời của HS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7"/>
        <w:tblW w:w="93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  <w14:textFill>
                  <w14:solidFill>
                    <w14:schemeClr w14:val="tx1"/>
                  </w14:solidFill>
                </w14:textFill>
              </w:rPr>
              <w:t>HOẠT ĐỘNG CỦA GV - HS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NV1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- GV nhắc lại yêu cầu từ tiết trước</w:t>
            </w:r>
            <w:r>
              <w:rPr>
                <w:rFonts w:hint="default" w:ascii="Times New Roman" w:hAnsi="Times New Roman" w:eastAsia="SimSun" w:cs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, học sinh đọc bài ở nhà và làm bài tập trong phần hướng dẫn đọc.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8"/>
              <w:gridCol w:w="2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8" w:type="dxa"/>
                </w:tcPr>
                <w:p>
                  <w:pPr>
                    <w:widowControl w:val="0"/>
                    <w:spacing w:line="276" w:lineRule="auto"/>
                    <w:jc w:val="center"/>
                    <w:rPr>
                      <w:rFonts w:hint="default" w:ascii="Times New Roman" w:hAnsi="Times New Roman" w:eastAsia="SimSun" w:cs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Các yếu tố của truyện</w:t>
                  </w:r>
                </w:p>
              </w:tc>
              <w:tc>
                <w:tcPr>
                  <w:tcW w:w="2409" w:type="dxa"/>
                </w:tcPr>
                <w:p>
                  <w:pPr>
                    <w:widowControl w:val="0"/>
                    <w:spacing w:line="276" w:lineRule="auto"/>
                    <w:jc w:val="center"/>
                    <w:rPr>
                      <w:rFonts w:hint="default" w:ascii="Times New Roman" w:hAnsi="Times New Roman" w:eastAsia="SimSun" w:cs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Chiếc lá cuối cùng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8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Đề tài</w:t>
                  </w:r>
                </w:p>
              </w:tc>
              <w:tc>
                <w:tcPr>
                  <w:tcW w:w="2409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8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Các chi tiết tiêu biểu</w:t>
                  </w:r>
                </w:p>
              </w:tc>
              <w:tc>
                <w:tcPr>
                  <w:tcW w:w="2409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8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Ngoại hình, hành động của Giôn-xi</w:t>
                  </w:r>
                </w:p>
              </w:tc>
              <w:tc>
                <w:tcPr>
                  <w:tcW w:w="2409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8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Ý nghĩ của nhân vật Giôn-xi</w:t>
                  </w:r>
                </w:p>
              </w:tc>
              <w:tc>
                <w:tcPr>
                  <w:tcW w:w="2409" w:type="dxa"/>
                </w:tcPr>
                <w:p>
                  <w:pPr>
                    <w:widowControl w:val="0"/>
                    <w:spacing w:line="276" w:lineRule="auto"/>
                    <w:jc w:val="both"/>
                    <w:rPr>
                      <w:rFonts w:hint="default" w:ascii="Times New Roman" w:hAnsi="Times New Roman" w:eastAsia="SimSun" w:cs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xem lại nội dung đã chuẩn bị, thực hiện nhiệm vụ.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vi-VN"/>
                <w14:textFill>
                  <w14:solidFill>
                    <w14:schemeClr w14:val="tx1"/>
                  </w14:solidFill>
                </w14:textFill>
              </w:rPr>
              <w:t>+ HS nghe và đặt câu hỏi liên quan đến bài học.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I.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Đọc văn bản và chuẩn bị nội dung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Hoạt động 2: Khám phá văn bản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Nắm được  nội dung, nghệ thuật của văn bản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 xml:space="preserve"> Hs sử dụng sgk, chắt lọc kiến thức để tiến hành trả lời câu hỏi.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HS tiếp thu kiến thức và câu trả lời của HS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  <w14:textFill>
                  <w14:solidFill>
                    <w14:schemeClr w14:val="tx1"/>
                  </w14:solidFill>
                </w14:textFill>
              </w:rPr>
              <w:t>HOẠT ĐỘNG CỦA GV - HS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NV1: Tìm</w:t>
            </w: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hiểu văn bản Chiếc lá cuối cùng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- GV yêu cầu HS:</w:t>
            </w: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các nhóm lần lượt trình bày, chia sẻ.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- HS tiếp nhận nhiệm vụ.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vi-VN"/>
                <w14:textFill>
                  <w14:solidFill>
                    <w14:schemeClr w14:val="tx1"/>
                  </w14:solidFill>
                </w14:textFill>
              </w:rPr>
              <w:t>+ HS thảo luận và trả lời từng câu hỏi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GV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bổ sung: 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NV2</w:t>
            </w:r>
            <w:r>
              <w:rPr>
                <w:rFonts w:hint="default" w:ascii="Times New Roman" w:hAnsi="Times New Roman" w:eastAsia="SimSun" w:cs="Times New Roman"/>
                <w:b/>
                <w:bCs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NV1: Chia</w:t>
            </w: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sẻ bài viết ngắn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GV thực</w:t>
            </w: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hiện K</w:t>
            </w:r>
            <w:r>
              <w:rPr>
                <w:rFonts w:hint="default" w:ascii="Times New Roman" w:hAnsi="Times New Roman" w:eastAsia="SimSun" w:cs="Times New Roman"/>
                <w:i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ĩ thuật phòng tranh.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Hướng dẫn HS chia sẻ về phần viết ngắn, đã làm bài tập về nhà từ tiết trước</w:t>
            </w: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, dán bài lên bảng nhóm. 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- GV yêu cầu các HS trong lớp theo dõi bài trong nhóm và nhận xét cho nhau.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Cs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- HS tiếp nhận nhiệm vụ.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i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vi-VN"/>
                <w14:textFill>
                  <w14:solidFill>
                    <w14:schemeClr w14:val="tx1"/>
                  </w14:solidFill>
                </w14:textFill>
              </w:rPr>
              <w:t>+ HS thảo luận và trả lời từng câu hỏi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II.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nl-NL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hiểu chi tiết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Thể loại: truyện ngắn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Đề tài: Viêt vê cuộc sống chật vật, nghèo khổ của những người hoạ sĩ nghèo và tinh thương yêu giữa họ.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Một số chi tiết tiêu biểu:</w:t>
            </w:r>
          </w:p>
          <w:p>
            <w:pPr>
              <w:tabs>
                <w:tab w:val="left" w:pos="565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+ Giôn-xi ốm nặng và nghĩ mình sẽ chết khi chiếc lá cuối cùng trên cây thường xuân rụng xuống.</w:t>
            </w:r>
          </w:p>
          <w:p>
            <w:pPr>
              <w:tabs>
                <w:tab w:val="left" w:pos="592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+ Xu hết lòng chăm sóc Giôn-xi.</w:t>
            </w:r>
          </w:p>
          <w:p>
            <w:pPr>
              <w:tabs>
                <w:tab w:val="left" w:pos="565"/>
              </w:tabs>
              <w:spacing w:line="276" w:lineRule="auto"/>
              <w:ind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+ Mặc mưa tuyết, chiếc lá vẫn không rụng, hình ảnh chiếc lả khơi dậy khát vọng sống của Giôn-xi.</w:t>
            </w:r>
          </w:p>
          <w:p>
            <w:pPr>
              <w:tabs>
                <w:tab w:val="left" w:pos="565"/>
              </w:tabs>
              <w:spacing w:line="276" w:lineRule="auto"/>
              <w:ind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+ Bác sĩ đến thăm, nói với Xu là nếu Giôn-xi được chăm sóc chu đáo, cô ấy sẽ thắng. Kế đó, ông xuống lầu thăm một bệnh nhân khác là hoạ sĩ Bơ-mơn bị sưng phổi.</w:t>
            </w:r>
          </w:p>
          <w:p>
            <w:pPr>
              <w:tabs>
                <w:tab w:val="left" w:pos="569"/>
              </w:tabs>
              <w:spacing w:line="276" w:lineRule="auto"/>
              <w:ind w:firstLine="36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+ Giôn-xi khỏi bệnh, Xu báo với Giôn-xi là cụ Bơ-men đã chết vi sưng phổi. Để truyền niềm hi vọng sống cho Giôn-xi, cụ đã hi sinh tính mạng của mình lúc dầm mưa tuyết vẽ chiếc lá thường xuân, thay thế cho chiếc lá thật cuối cùng đã rụng xuống.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Ngoại hình, hành động của nhân vật Giôn-xi: cặp mắt to thẫn thờ (ngoại hình), ra lệnh…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Ý nghĩa của nhân vật: 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+ Miêu tả trực tiếp: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nghĩ minh sẽ chết khi chiếc lá cuối cùng l ơi xuống, nhận thấy minh thật tệ khi chiếc lá thường xuân vẫn sống bền bỉ bất chấp mưa tuyết còn mình lại yếu đuối chỉ nghĩ đến cái chết.</w:t>
            </w:r>
          </w:p>
          <w:p>
            <w:pPr>
              <w:spacing w:line="276" w:lineRule="auto"/>
              <w:ind w:firstLine="36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+ Miêu tả gián tiếp: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niềm hi vọng sống bừng dậy (gián tiếp qua hành động ngôi ăn cháo và uống sữa)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II. Viết ngắn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Đề</w:t>
            </w: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bài: </w:t>
            </w: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Viết đoạn văn (khoảng 150 đến 200 chữ) kể</w:t>
            </w: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về một kỉ niệm của em với người bạn thân mà em xem là điểm tựa tinh thần của mình. Trong đoạn văn có sử dụng dấu ngoặc kép.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</w:tbl>
    <w:p>
      <w:pPr>
        <w:spacing w:line="276" w:lineRule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  <w14:textFill>
            <w14:solidFill>
              <w14:schemeClr w14:val="tx1"/>
            </w14:solidFill>
          </w14:textFill>
        </w:rPr>
        <w:t>HOẠT ĐỘNG LUYỆN TẬP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Củng cố lại kiến thức đã học.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Sử dụng sgk, kiến thức đã học để hoàn thành bài tập.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Sản phẩm học tập: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Kết quả của HS.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Tổ chức thực hiện: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GV yêu cầu HS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trả lời câu hỏi: Hãy nhắc lại những đặc điểm cơ bản của một truyện ngắn, thông qua các văn bản đã học trong chủ đề Điểm tựa tinh thần</w:t>
      </w:r>
    </w:p>
    <w:p>
      <w:pPr>
        <w:spacing w:line="276" w:lineRule="auto"/>
        <w:rPr>
          <w:rFonts w:hint="default" w:ascii="Times New Roman" w:hAnsi="Times New Roman" w:cs="Times New Roman"/>
          <w:bCs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GV nhận xét, đánh giá, chuẩn kiến thức.</w:t>
      </w:r>
    </w:p>
    <w:p>
      <w:pPr>
        <w:spacing w:line="276" w:lineRule="auto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  <w14:textFill>
            <w14:solidFill>
              <w14:schemeClr w14:val="tx1"/>
            </w14:solidFill>
          </w14:textFill>
        </w:rPr>
        <w:t>HOẠT ĐỘNG VẬN DỤNG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sv-S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Vận dụng kiến thức đã học để giải bài tập, củng cố kiến thức.</w:t>
      </w:r>
    </w:p>
    <w:p>
      <w:pPr>
        <w:tabs>
          <w:tab w:val="left" w:pos="482"/>
          <w:tab w:val="left" w:pos="964"/>
        </w:tabs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Sử dụng kiến thức đã học để hỏi và trả lời, trao đổi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Sản phẩm học tập: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Câu trả lời của HS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Tổ chức thực hiện: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GV yêu cầu HS: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Tìm</w:t>
      </w:r>
      <w:r>
        <w:rPr>
          <w:rFonts w:hint="default" w:ascii="Times New Roman" w:hAnsi="Times New Roman" w:cs="Times New Roman"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đọc thêm các văn bản thuộc thể loại truyện ngắn của các tác giả trong và ngoài nước, để nắm thêm được những đặc điểm đặc trưng thể loại</w:t>
      </w:r>
    </w:p>
    <w:p>
      <w:pPr>
        <w:spacing w:line="276" w:lineRule="auto"/>
        <w:rPr>
          <w:rFonts w:hint="default" w:ascii="Times New Roman" w:hAnsi="Times New Roman" w:cs="Times New Roman"/>
          <w:bCs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- GV nhận xét, đánh giá, chuẩn kiến thức.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IV. HƯỚNG DẪN HỌC SINH TỰ HỌC: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1. Bài vừa học:</w:t>
      </w:r>
      <w:bookmarkStart w:id="0" w:name="_GoBack"/>
      <w:bookmarkEnd w:id="0"/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  <w:t xml:space="preserve"> Nhận biết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 w:eastAsia="vi-VN"/>
          <w14:textFill>
            <w14:solidFill>
              <w14:schemeClr w14:val="tx1"/>
            </w14:solidFill>
          </w14:textFill>
        </w:rPr>
        <w:t>và phân tích được đặc điểm nhân vật trong truyện, nêu được ấn tượng  chi tiết tiêu biểu trong tính chỉnh thể của tác phẩm.</w:t>
      </w:r>
    </w:p>
    <w:p>
      <w:pPr>
        <w:numPr>
          <w:ilvl w:val="0"/>
          <w:numId w:val="3"/>
        </w:num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Bài sắp học:</w:t>
      </w:r>
    </w:p>
    <w:p>
      <w:pPr>
        <w:tabs>
          <w:tab w:val="left" w:pos="534"/>
        </w:tabs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Tập viết ở nhà: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Viết được biên bản ghi chép đúng quy cách.</w:t>
      </w:r>
    </w:p>
    <w:p>
      <w:pPr>
        <w:tabs>
          <w:tab w:val="left" w:pos="534"/>
        </w:tabs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</w:p>
    <w:p>
      <w:pPr>
        <w:numPr>
          <w:numId w:val="0"/>
        </w:num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 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0" w:firstLineChars="50"/>
      <w:rPr>
        <w:rFonts w:hint="default" w:ascii="Times New Roman" w:hAnsi="Times New Roman" w:cs="Times New Roman"/>
        <w:i/>
        <w:iCs/>
        <w:sz w:val="24"/>
        <w:szCs w:val="24"/>
        <w:lang w:val="vi-VN"/>
      </w:rPr>
    </w:pPr>
    <w:r>
      <w:rPr>
        <w:rFonts w:hint="default" w:ascii="Times New Roman" w:hAnsi="Times New Roman" w:cs="Times New Roman"/>
        <w:i/>
        <w:iCs/>
        <w:sz w:val="24"/>
        <w:szCs w:val="24"/>
        <w:lang w:val="vi-VN"/>
      </w:rPr>
      <w:t>Kế hoạch bài dạy Ngữ văn 6                                               Giáo viên: Lê Thị My Sa</w: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20" w:firstLineChars="50"/>
      <w:rPr>
        <w:rFonts w:hint="default" w:ascii="Times New Roman" w:hAnsi="Times New Roman" w:cs="Times New Roman"/>
        <w:i/>
        <w:iCs/>
        <w:sz w:val="24"/>
        <w:szCs w:val="24"/>
        <w:lang w:val="vi-VN"/>
      </w:rPr>
    </w:pPr>
    <w:r>
      <w:rPr>
        <w:rFonts w:hint="default" w:ascii="Times New Roman" w:hAnsi="Times New Roman" w:cs="Times New Roman"/>
        <w:sz w:val="24"/>
        <w:szCs w:val="24"/>
        <w:lang w:val="vi-VN"/>
      </w:rPr>
      <w:t xml:space="preserve">TRƯỜNG TH VÀ THCS HÒA HỘI                              </w:t>
    </w:r>
    <w:r>
      <w:rPr>
        <w:rFonts w:hint="default" w:ascii="Times New Roman" w:hAnsi="Times New Roman" w:cs="Times New Roman"/>
        <w:i/>
        <w:iCs/>
        <w:sz w:val="24"/>
        <w:szCs w:val="24"/>
        <w:lang w:val="vi-VN"/>
      </w:rPr>
      <w:t xml:space="preserve">          Năm học : 2023- 2024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3DE71"/>
    <w:multiLevelType w:val="singleLevel"/>
    <w:tmpl w:val="F803DE71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1">
    <w:nsid w:val="5BCA17EA"/>
    <w:multiLevelType w:val="multilevel"/>
    <w:tmpl w:val="5BCA17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9911088"/>
    <w:multiLevelType w:val="multilevel"/>
    <w:tmpl w:val="79911088"/>
    <w:lvl w:ilvl="0" w:tentative="0">
      <w:start w:val="1"/>
      <w:numFmt w:val="bullet"/>
      <w:pStyle w:val="8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435A"/>
    <w:rsid w:val="5398435A"/>
    <w:rsid w:val="6D9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numPr>
        <w:ilvl w:val="0"/>
        <w:numId w:val="1"/>
      </w:numPr>
      <w:contextualSpacing/>
    </w:pPr>
    <w:rPr>
      <w:rFonts w:ascii="VNI Times" w:hAnsi="VNI Times" w:eastAsiaTheme="minorHAnsi"/>
      <w:sz w:val="22"/>
      <w:szCs w:val="28"/>
    </w:rPr>
  </w:style>
  <w:style w:type="paragraph" w:customStyle="1" w:styleId="9">
    <w:name w:val="msonormal"/>
    <w:basedOn w:val="1"/>
    <w:autoRedefine/>
    <w:qFormat/>
    <w:uiPriority w:val="99"/>
    <w:pPr>
      <w:spacing w:before="100" w:beforeAutospacing="1" w:after="100" w:afterAutospacing="1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2024-04-13T02:35:00Z</dcterms:created>
  <dc:creator>My sa Le thi</dc:creator>
  <cp:lastModifiedBy>My sa Le thi</cp:lastModifiedBy>
  <dcterms:modified xsi:type="dcterms:W3CDTF">2024-04-19T01:53:06Z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6E3520D85EF7420AB90CD4F1E0042E31_11</vt:lpwstr>
  </property>
</Properties>
</file>