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sz w:val="28"/>
          <w:szCs w:val="28"/>
        </w:rPr>
      </w:pPr>
      <w:r>
        <w:rPr>
          <w:rFonts w:hint="default" w:ascii="Times New Roman" w:hAnsi="Times New Roman"/>
          <w:b/>
          <w:bCs/>
          <w:sz w:val="28"/>
          <w:szCs w:val="28"/>
          <w:lang w:val="vi-VN"/>
        </w:rPr>
        <w:t xml:space="preserve">Tiết 50, 51 : </w:t>
      </w:r>
      <w:r>
        <w:rPr>
          <w:rFonts w:ascii="Times New Roman" w:hAnsi="Times New Roman"/>
          <w:b/>
          <w:bCs/>
          <w:sz w:val="28"/>
          <w:szCs w:val="28"/>
        </w:rPr>
        <w:t>THỰC HÀNH TIẾNG VIỆT</w:t>
      </w:r>
    </w:p>
    <w:p>
      <w:pPr>
        <w:rPr>
          <w:rFonts w:ascii="Times New Roman" w:hAnsi="Times New Roman"/>
          <w:b/>
          <w:bCs/>
          <w:iCs/>
          <w:color w:val="000000" w:themeColor="text1"/>
          <w:sz w:val="26"/>
          <w:szCs w:val="26"/>
          <w:lang w:val="nl-NL"/>
          <w14:textFill>
            <w14:solidFill>
              <w14:schemeClr w14:val="tx1"/>
            </w14:solidFill>
          </w14:textFill>
        </w:rPr>
      </w:pPr>
    </w:p>
    <w:p>
      <w:pPr>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 xml:space="preserve">I. </w:t>
      </w:r>
      <w:r>
        <w:rPr>
          <w:rFonts w:ascii="Times New Roman" w:hAnsi="Times New Roman"/>
          <w:b/>
          <w:bCs/>
          <w:iCs/>
          <w:color w:val="000000" w:themeColor="text1"/>
          <w:sz w:val="26"/>
          <w:szCs w:val="26"/>
          <w:u w:val="single"/>
          <w:lang w:val="nl-NL"/>
          <w14:textFill>
            <w14:solidFill>
              <w14:schemeClr w14:val="tx1"/>
            </w14:solidFill>
          </w14:textFill>
        </w:rPr>
        <w:t>MỤC TIÊU</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1. Mức độ/ yêu cầu cần đạt:</w:t>
      </w:r>
    </w:p>
    <w:p>
      <w:pPr>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Nhận biết được tác</w:t>
      </w:r>
      <w:r>
        <w:rPr>
          <w:rFonts w:ascii="Times New Roman" w:hAnsi="Times New Roman"/>
          <w:color w:val="000000" w:themeColor="text1"/>
          <w:sz w:val="26"/>
          <w:szCs w:val="26"/>
          <w:lang w:val="vi-VN" w:eastAsia="vi-VN"/>
          <w14:textFill>
            <w14:solidFill>
              <w14:schemeClr w14:val="tx1"/>
            </w14:solidFill>
          </w14:textFill>
        </w:rPr>
        <w:t xml:space="preserve"> dụng của việc mở rộng thành phần chính của câu bằng cụm từ.</w:t>
      </w:r>
    </w:p>
    <w:p>
      <w:pPr>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Biết cách mở rộng thành phần chính của câu bằng cụm từ</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2. Năng lực</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a. Năng lực chung</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Năng lực giải quyết vấn đề, năng lực tự quản bản thân, năng lực giao tiếp, năng lực hợp tác...</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Năng lực riêng biệt:</w:t>
      </w:r>
    </w:p>
    <w:p>
      <w:pPr>
        <w:jc w:val="both"/>
        <w:rPr>
          <w:rFonts w:ascii="Times New Roman" w:hAnsi="Times New Roman"/>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14:textFill>
            <w14:solidFill>
              <w14:schemeClr w14:val="tx1"/>
            </w14:solidFill>
          </w14:textFill>
        </w:rPr>
        <w:t>- Năng lực nhận diện cụm</w:t>
      </w:r>
      <w:r>
        <w:rPr>
          <w:rFonts w:ascii="Times New Roman" w:hAnsi="Times New Roman"/>
          <w:color w:val="000000" w:themeColor="text1"/>
          <w:spacing w:val="4"/>
          <w:sz w:val="26"/>
          <w:szCs w:val="26"/>
          <w:lang w:val="vi-VN"/>
          <w14:textFill>
            <w14:solidFill>
              <w14:schemeClr w14:val="tx1"/>
            </w14:solidFill>
          </w14:textFill>
        </w:rPr>
        <w:t xml:space="preserve"> từ </w:t>
      </w:r>
      <w:r>
        <w:rPr>
          <w:rFonts w:ascii="Times New Roman" w:hAnsi="Times New Roman"/>
          <w:color w:val="000000" w:themeColor="text1"/>
          <w:spacing w:val="4"/>
          <w:sz w:val="26"/>
          <w:szCs w:val="26"/>
          <w14:textFill>
            <w14:solidFill>
              <w14:schemeClr w14:val="tx1"/>
            </w14:solidFill>
          </w14:textFill>
        </w:rPr>
        <w:t>và chỉ ra tác</w:t>
      </w:r>
      <w:r>
        <w:rPr>
          <w:rFonts w:ascii="Times New Roman" w:hAnsi="Times New Roman"/>
          <w:color w:val="000000" w:themeColor="text1"/>
          <w:spacing w:val="4"/>
          <w:sz w:val="26"/>
          <w:szCs w:val="26"/>
          <w:lang w:val="vi-VN"/>
          <w14:textFill>
            <w14:solidFill>
              <w14:schemeClr w14:val="tx1"/>
            </w14:solidFill>
          </w14:textFill>
        </w:rPr>
        <w:t xml:space="preserve"> dụng của cụm từ </w:t>
      </w:r>
      <w:r>
        <w:rPr>
          <w:rFonts w:ascii="Times New Roman" w:hAnsi="Times New Roman"/>
          <w:color w:val="000000" w:themeColor="text1"/>
          <w:spacing w:val="4"/>
          <w:sz w:val="26"/>
          <w:szCs w:val="26"/>
          <w14:textFill>
            <w14:solidFill>
              <w14:schemeClr w14:val="tx1"/>
            </w14:solidFill>
          </w14:textFill>
        </w:rPr>
        <w:t>trong</w:t>
      </w:r>
      <w:r>
        <w:rPr>
          <w:rFonts w:ascii="Times New Roman" w:hAnsi="Times New Roman"/>
          <w:color w:val="000000" w:themeColor="text1"/>
          <w:spacing w:val="4"/>
          <w:sz w:val="26"/>
          <w:szCs w:val="26"/>
          <w:lang w:val="vi-VN"/>
          <w14:textFill>
            <w14:solidFill>
              <w14:schemeClr w14:val="tx1"/>
            </w14:solidFill>
          </w14:textFill>
        </w:rPr>
        <w:t xml:space="preserve"> câu, trong</w:t>
      </w:r>
      <w:r>
        <w:rPr>
          <w:rFonts w:ascii="Times New Roman" w:hAnsi="Times New Roman"/>
          <w:color w:val="000000" w:themeColor="text1"/>
          <w:spacing w:val="4"/>
          <w:sz w:val="26"/>
          <w:szCs w:val="26"/>
          <w14:textFill>
            <w14:solidFill>
              <w14:schemeClr w14:val="tx1"/>
            </w14:solidFill>
          </w14:textFill>
        </w:rPr>
        <w:t xml:space="preserve"> văn bản.</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3. Phẩm chất:</w:t>
      </w:r>
    </w:p>
    <w:p>
      <w:pPr>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Có ý thức vận dụng kiến thức vào giao tiếp và tạo lập văn bản.</w:t>
      </w:r>
    </w:p>
    <w:p>
      <w:pPr>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A. </w:t>
      </w:r>
      <w:r>
        <w:rPr>
          <w:rFonts w:ascii="Times New Roman" w:hAnsi="Times New Roman"/>
          <w:b/>
          <w:color w:val="000000" w:themeColor="text1"/>
          <w:sz w:val="26"/>
          <w:szCs w:val="26"/>
          <w:u w:val="single"/>
          <w:lang w:val="nl-NL"/>
          <w14:textFill>
            <w14:solidFill>
              <w14:schemeClr w14:val="tx1"/>
            </w14:solidFill>
          </w14:textFill>
        </w:rPr>
        <w:t>HOẠT ĐỘNG KHỞI ĐỘNG</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1. Mục tiêu:</w:t>
      </w:r>
      <w:r>
        <w:rPr>
          <w:rFonts w:ascii="Times New Roman" w:hAnsi="Times New Roman"/>
          <w:color w:val="000000" w:themeColor="text1"/>
          <w:sz w:val="26"/>
          <w:szCs w:val="26"/>
          <w:lang w:val="sv-SE"/>
          <w14:textFill>
            <w14:solidFill>
              <w14:schemeClr w14:val="tx1"/>
            </w14:solidFill>
          </w14:textFill>
        </w:rPr>
        <w:t>Tạo hứng thú cho HS, thu hút HS sẵn sàng thực hiện nhiệm vụ học tập của mình.</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2. Nội dung:</w:t>
      </w:r>
      <w:r>
        <w:rPr>
          <w:rFonts w:ascii="Times New Roman" w:hAnsi="Times New Roman"/>
          <w:iCs/>
          <w:color w:val="000000" w:themeColor="text1"/>
          <w:sz w:val="26"/>
          <w:szCs w:val="26"/>
          <w:lang w:val="de-DE"/>
          <w14:textFill>
            <w14:solidFill>
              <w14:schemeClr w14:val="tx1"/>
            </w14:solidFill>
          </w14:textFill>
        </w:rPr>
        <w:t xml:space="preserve"> HS lắng nghe, trả lời câu hỏi của GV</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3. Sản phẩm:</w:t>
      </w:r>
      <w:r>
        <w:rPr>
          <w:rFonts w:ascii="Times New Roman" w:hAnsi="Times New Roman"/>
          <w:iCs/>
          <w:color w:val="000000" w:themeColor="text1"/>
          <w:sz w:val="26"/>
          <w:szCs w:val="26"/>
          <w:lang w:val="de-DE"/>
          <w14:textFill>
            <w14:solidFill>
              <w14:schemeClr w14:val="tx1"/>
            </w14:solidFill>
          </w14:textFill>
        </w:rPr>
        <w:t xml:space="preserve"> Suy nghĩ của HS</w:t>
      </w:r>
    </w:p>
    <w:p>
      <w:pPr>
        <w:jc w:val="both"/>
        <w:rPr>
          <w:rFonts w:ascii="Times New Roman" w:hAnsi="Times New Roman"/>
          <w:b/>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4. Tổ chức thực hiện:</w:t>
      </w:r>
    </w:p>
    <w:p>
      <w:pPr>
        <w:tabs>
          <w:tab w:val="left" w:pos="5950"/>
        </w:tabs>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de-DE"/>
          <w14:textFill>
            <w14:solidFill>
              <w14:schemeClr w14:val="tx1"/>
            </w14:solidFill>
          </w14:textFill>
        </w:rPr>
        <w:t>- GV yêu</w:t>
      </w:r>
      <w:r>
        <w:rPr>
          <w:rFonts w:ascii="Times New Roman" w:hAnsi="Times New Roman"/>
          <w:color w:val="000000" w:themeColor="text1"/>
          <w:sz w:val="26"/>
          <w:szCs w:val="26"/>
          <w:lang w:val="vi-VN"/>
          <w14:textFill>
            <w14:solidFill>
              <w14:schemeClr w14:val="tx1"/>
            </w14:solidFill>
          </w14:textFill>
        </w:rPr>
        <w:t xml:space="preserve"> cầu HS qua sát và nhận xét: </w:t>
      </w:r>
      <w:r>
        <w:rPr>
          <w:rFonts w:ascii="Times New Roman" w:hAnsi="Times New Roman"/>
          <w:i/>
          <w:iCs/>
          <w:color w:val="000000" w:themeColor="text1"/>
          <w:sz w:val="26"/>
          <w:szCs w:val="26"/>
          <w:lang w:val="vi-VN"/>
          <w14:textFill>
            <w14:solidFill>
              <w14:schemeClr w14:val="tx1"/>
            </w14:solidFill>
          </w14:textFill>
        </w:rPr>
        <w:t>Nội dung của câu nào trong hai câu dưới đây thể hiện rõ ràng, cụ thể hơn? Tại sao?</w:t>
      </w:r>
    </w:p>
    <w:p>
      <w:pPr>
        <w:tabs>
          <w:tab w:val="left" w:pos="5950"/>
        </w:tabs>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vi-VN"/>
          <w14:textFill>
            <w14:solidFill>
              <w14:schemeClr w14:val="tx1"/>
            </w14:solidFill>
          </w14:textFill>
        </w:rPr>
        <w:t>(1) Emlà học sinh.</w:t>
      </w:r>
    </w:p>
    <w:p>
      <w:pPr>
        <w:tabs>
          <w:tab w:val="left" w:pos="5950"/>
        </w:tabs>
        <w:jc w:val="both"/>
        <w:rPr>
          <w:rFonts w:ascii="Times New Roman" w:hAnsi="Times New Roman" w:eastAsia="SimSun"/>
          <w:i/>
          <w:iCs/>
          <w:color w:val="000000" w:themeColor="text1"/>
          <w:kern w:val="2"/>
          <w:sz w:val="26"/>
          <w:szCs w:val="26"/>
          <w:lang w:val="vi-VN" w:eastAsia="zh-CN"/>
          <w14:textFill>
            <w14:solidFill>
              <w14:schemeClr w14:val="tx1"/>
            </w14:solidFill>
          </w14:textFill>
        </w:rPr>
      </w:pPr>
      <w:r>
        <w:rPr>
          <w:rFonts w:ascii="Times New Roman" w:hAnsi="Times New Roman"/>
          <w:i/>
          <w:iCs/>
          <w:color w:val="000000" w:themeColor="text1"/>
          <w:sz w:val="26"/>
          <w:szCs w:val="26"/>
          <w:lang w:val="vi-VN"/>
          <w14:textFill>
            <w14:solidFill>
              <w14:schemeClr w14:val="tx1"/>
            </w14:solidFill>
          </w14:textFill>
        </w:rPr>
        <w:t>(2) Em là học sinh lớp 6A.</w:t>
      </w:r>
    </w:p>
    <w:p>
      <w:pPr>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de-DE"/>
          <w14:textFill>
            <w14:solidFill>
              <w14:schemeClr w14:val="tx1"/>
            </w14:solidFill>
          </w14:textFill>
        </w:rPr>
        <w:t>- Từ chia sẻ của HS, GV dẫn dắt vào bài học mới</w:t>
      </w:r>
      <w:r>
        <w:rPr>
          <w:rFonts w:ascii="Times New Roman" w:hAnsi="Times New Roman"/>
          <w:color w:val="000000" w:themeColor="text1"/>
          <w:sz w:val="26"/>
          <w:szCs w:val="26"/>
          <w:lang w:val="de-DE"/>
          <w14:textFill>
            <w14:solidFill>
              <w14:schemeClr w14:val="tx1"/>
            </w14:solidFill>
          </w14:textFill>
        </w:rPr>
        <w:t>: Như</w:t>
      </w:r>
      <w:r>
        <w:rPr>
          <w:rFonts w:ascii="Times New Roman" w:hAnsi="Times New Roman"/>
          <w:color w:val="000000" w:themeColor="text1"/>
          <w:sz w:val="26"/>
          <w:szCs w:val="26"/>
          <w:lang w:val="vi-VN"/>
          <w14:textFill>
            <w14:solidFill>
              <w14:schemeClr w14:val="tx1"/>
            </w14:solidFill>
          </w14:textFill>
        </w:rPr>
        <w:t xml:space="preserve"> vậy, khi nói hoặc viết câu, để thành phần chủ ngữ hoặc vị ngữ được rõ ràng hơn, ta có thể mở rộng bằng cụm từ. Bài học hôm nay chúng ta cùng tìm hiểu cách mở rộng thành phần chính của câu bằng cụm từ.</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B. </w:t>
      </w:r>
      <w:r>
        <w:rPr>
          <w:rFonts w:ascii="Times New Roman" w:hAnsi="Times New Roman"/>
          <w:b/>
          <w:color w:val="000000" w:themeColor="text1"/>
          <w:sz w:val="26"/>
          <w:szCs w:val="26"/>
          <w:u w:val="single"/>
          <w:lang w:val="nl-NL"/>
          <w14:textFill>
            <w14:solidFill>
              <w14:schemeClr w14:val="tx1"/>
            </w14:solidFill>
          </w14:textFill>
        </w:rPr>
        <w:t>HOẠT ĐỘNGHÌNH THÀNH KIẾN THỨC</w:t>
      </w:r>
      <w:r>
        <w:rPr>
          <w:rFonts w:ascii="Times New Roman" w:hAnsi="Times New Roman"/>
          <w:b/>
          <w:color w:val="000000" w:themeColor="text1"/>
          <w:sz w:val="26"/>
          <w:szCs w:val="26"/>
          <w:lang w:val="nl-NL"/>
          <w14:textFill>
            <w14:solidFill>
              <w14:schemeClr w14:val="tx1"/>
            </w14:solidFill>
          </w14:textFill>
        </w:rPr>
        <w:t xml:space="preserve"> </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1: Tìm hiểu tri thức tiếng Việt</w:t>
      </w:r>
    </w:p>
    <w:p>
      <w:pPr>
        <w:jc w:val="both"/>
        <w:rPr>
          <w:rFonts w:ascii="Times New Roman" w:hAnsi="Times New Roman"/>
          <w:iCs/>
          <w:color w:val="000000" w:themeColor="text1"/>
          <w:sz w:val="26"/>
          <w:szCs w:val="26"/>
          <w:lang w:val="vi-VN"/>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1. Mục tiêu:</w:t>
      </w:r>
      <w:r>
        <w:rPr>
          <w:rFonts w:ascii="Times New Roman" w:hAnsi="Times New Roman"/>
          <w:color w:val="000000" w:themeColor="text1"/>
          <w:sz w:val="26"/>
          <w:szCs w:val="26"/>
          <w:lang w:val="sv-SE"/>
          <w14:textFill>
            <w14:solidFill>
              <w14:schemeClr w14:val="tx1"/>
            </w14:solidFill>
          </w14:textFill>
        </w:rPr>
        <w:t>HS</w:t>
      </w:r>
      <w:r>
        <w:rPr>
          <w:rFonts w:ascii="Times New Roman" w:hAnsi="Times New Roman"/>
          <w:color w:val="000000" w:themeColor="text1"/>
          <w:sz w:val="26"/>
          <w:szCs w:val="26"/>
          <w:lang w:val="vi-VN"/>
          <w14:textFill>
            <w14:solidFill>
              <w14:schemeClr w14:val="tx1"/>
            </w14:solidFill>
          </w14:textFill>
        </w:rPr>
        <w:t xml:space="preserve"> nắm được khái niệm cụm từ và cách mở rộng thành phần chính của câu.</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2. Nội dung:</w:t>
      </w:r>
      <w:r>
        <w:rPr>
          <w:rFonts w:ascii="Times New Roman" w:hAnsi="Times New Roman"/>
          <w:iCs/>
          <w:color w:val="000000" w:themeColor="text1"/>
          <w:sz w:val="26"/>
          <w:szCs w:val="26"/>
          <w:lang w:val="de-DE"/>
          <w14:textFill>
            <w14:solidFill>
              <w14:schemeClr w14:val="tx1"/>
            </w14:solidFill>
          </w14:textFill>
        </w:rPr>
        <w:t xml:space="preserve"> GV trình bày vấn đề</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3. Sản phẩm:</w:t>
      </w:r>
      <w:r>
        <w:rPr>
          <w:rFonts w:ascii="Times New Roman" w:hAnsi="Times New Roman"/>
          <w:iCs/>
          <w:color w:val="000000" w:themeColor="text1"/>
          <w:sz w:val="26"/>
          <w:szCs w:val="26"/>
          <w:lang w:val="de-DE"/>
          <w14:textFill>
            <w14:solidFill>
              <w14:schemeClr w14:val="tx1"/>
            </w14:solidFill>
          </w14:textFill>
        </w:rPr>
        <w:t xml:space="preserve"> câu trả lời của HS.</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4. Tổ chức thực hiện:</w:t>
      </w:r>
    </w:p>
    <w:tbl>
      <w:tblPr>
        <w:tblStyle w:val="3"/>
        <w:tblW w:w="9464" w:type="dxa"/>
        <w:tblInd w:w="0" w:type="dxa"/>
        <w:tblLayout w:type="autofit"/>
        <w:tblCellMar>
          <w:top w:w="0" w:type="dxa"/>
          <w:left w:w="108" w:type="dxa"/>
          <w:bottom w:w="0" w:type="dxa"/>
          <w:right w:w="108" w:type="dxa"/>
        </w:tblCellMar>
      </w:tblPr>
      <w:tblGrid>
        <w:gridCol w:w="5495"/>
        <w:gridCol w:w="3969"/>
      </w:tblGrid>
      <w:tr>
        <w:tblPrEx>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39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pPr>
              <w:widowControl w:val="0"/>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 :</w:t>
            </w:r>
            <w:r>
              <w:rPr>
                <w:rFonts w:ascii="Times New Roman" w:hAnsi="Times New Roman" w:eastAsia="SimSun"/>
                <w:b/>
                <w:color w:val="000000" w:themeColor="text1"/>
                <w:kern w:val="2"/>
                <w:sz w:val="26"/>
                <w:szCs w:val="26"/>
                <w:lang w:val="vi-VN" w:eastAsia="zh-CN"/>
                <w14:textFill>
                  <w14:solidFill>
                    <w14:schemeClr w14:val="tx1"/>
                  </w14:solidFill>
                </w14:textFill>
              </w:rPr>
              <w:t xml:space="preserve"> Tìm hiểu khái niệm cụm từ</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jc w:val="both"/>
              <w:rPr>
                <w:rFonts w:ascii="Times New Roman" w:hAnsi="Times New Roman" w:eastAsia="SimSun"/>
                <w:bCs/>
                <w:color w:val="000000" w:themeColor="text1"/>
                <w:kern w:val="2"/>
                <w:sz w:val="26"/>
                <w:szCs w:val="26"/>
                <w:lang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xml:space="preserve">- GV yêu cầu HS: </w:t>
            </w:r>
          </w:p>
          <w:p>
            <w:pPr>
              <w:widowControl w:val="0"/>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i/>
                <w:iCs/>
                <w:color w:val="000000" w:themeColor="text1"/>
                <w:kern w:val="2"/>
                <w:sz w:val="26"/>
                <w:szCs w:val="26"/>
                <w:lang w:val="vi-VN" w:eastAsia="zh-CN"/>
                <w14:textFill>
                  <w14:solidFill>
                    <w14:schemeClr w14:val="tx1"/>
                  </w14:solidFill>
                </w14:textFill>
              </w:rPr>
              <w:t xml:space="preserve">+ </w:t>
            </w:r>
            <w:r>
              <w:rPr>
                <w:rFonts w:ascii="Times New Roman" w:hAnsi="Times New Roman" w:eastAsia="SimSun"/>
                <w:bCs/>
                <w:i/>
                <w:iCs/>
                <w:color w:val="000000" w:themeColor="text1"/>
                <w:kern w:val="2"/>
                <w:sz w:val="26"/>
                <w:szCs w:val="26"/>
                <w:lang w:eastAsia="zh-CN"/>
                <w14:textFill>
                  <w14:solidFill>
                    <w14:schemeClr w14:val="tx1"/>
                  </w14:solidFill>
                </w14:textFill>
              </w:rPr>
              <w:t>Hãy</w:t>
            </w:r>
            <w:r>
              <w:rPr>
                <w:rFonts w:ascii="Times New Roman" w:hAnsi="Times New Roman" w:eastAsia="SimSun"/>
                <w:bCs/>
                <w:i/>
                <w:iCs/>
                <w:color w:val="000000" w:themeColor="text1"/>
                <w:kern w:val="2"/>
                <w:sz w:val="26"/>
                <w:szCs w:val="26"/>
                <w:lang w:val="vi-VN" w:eastAsia="zh-CN"/>
                <w14:textFill>
                  <w14:solidFill>
                    <w14:schemeClr w14:val="tx1"/>
                  </w14:solidFill>
                </w14:textFill>
              </w:rPr>
              <w:t xml:space="preserve"> quan sát các từ sau và nhận xét từ loại của chúng:</w:t>
            </w:r>
          </w:p>
          <w:p>
            <w:pPr>
              <w:widowControl w:val="0"/>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a. Hoa</w:t>
            </w:r>
          </w:p>
          <w:p>
            <w:pPr>
              <w:widowControl w:val="0"/>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b. Đi</w:t>
            </w:r>
          </w:p>
          <w:p>
            <w:pPr>
              <w:widowControl w:val="0"/>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c. Xinh</w:t>
            </w:r>
          </w:p>
          <w:p>
            <w:pPr>
              <w:widowControl w:val="0"/>
              <w:jc w:val="both"/>
              <w:rPr>
                <w:rFonts w:ascii="Times New Roman" w:hAnsi="Times New Roman"/>
                <w:i/>
                <w:color w:val="000000" w:themeColor="text1"/>
                <w:sz w:val="26"/>
                <w:szCs w:val="26"/>
                <w:lang w:val="vi-VN"/>
                <w14:textFill>
                  <w14:solidFill>
                    <w14:schemeClr w14:val="tx1"/>
                  </w14:solidFill>
                </w14:textFill>
              </w:rPr>
            </w:pPr>
            <w:r>
              <w:rPr>
                <w:rFonts w:ascii="Times New Roman" w:hAnsi="Times New Roman"/>
                <w:i/>
                <w:color w:val="000000" w:themeColor="text1"/>
                <w:sz w:val="26"/>
                <w:szCs w:val="26"/>
                <w:lang w:val="vi-VN"/>
                <w14:textFill>
                  <w14:solidFill>
                    <w14:schemeClr w14:val="tx1"/>
                  </w14:solidFill>
                </w14:textFill>
              </w:rPr>
              <w:t>+ Hãy thêm các từ đưng trước hoặc các từ trên để tạo thành cụm từ.</w:t>
            </w:r>
          </w:p>
          <w:p>
            <w:pPr>
              <w:widowControl w:val="0"/>
              <w:jc w:val="both"/>
              <w:rPr>
                <w:rFonts w:ascii="Times New Roman" w:hAnsi="Times New Roman"/>
                <w:i/>
                <w:color w:val="000000" w:themeColor="text1"/>
                <w:sz w:val="26"/>
                <w:szCs w:val="26"/>
                <w:lang w:val="vi-VN"/>
                <w14:textFill>
                  <w14:solidFill>
                    <w14:schemeClr w14:val="tx1"/>
                  </w14:solidFill>
                </w14:textFill>
              </w:rPr>
            </w:pPr>
            <w:r>
              <w:rPr>
                <w:rFonts w:ascii="Times New Roman" w:hAnsi="Times New Roman"/>
                <w:i/>
                <w:color w:val="000000" w:themeColor="text1"/>
                <w:sz w:val="26"/>
                <w:szCs w:val="26"/>
                <w:lang w:val="vi-VN"/>
                <w14:textFill>
                  <w14:solidFill>
                    <w14:schemeClr w14:val="tx1"/>
                  </w14:solidFill>
                </w14:textFill>
              </w:rPr>
              <w:t>+ Đặt câu với các cụm từ vừa tìm được và cho biết cụm từ đó đảm nhiệm thành phần nào trong câu?</w:t>
            </w:r>
          </w:p>
          <w:p>
            <w:pPr>
              <w:widowControl w:val="0"/>
              <w:jc w:val="both"/>
              <w:rPr>
                <w:rFonts w:ascii="Times New Roman" w:hAnsi="Times New Roman" w:eastAsia="SimSun"/>
                <w:bCs/>
                <w:i/>
                <w:iCs/>
                <w:color w:val="000000" w:themeColor="text1"/>
                <w:kern w:val="2"/>
                <w:sz w:val="26"/>
                <w:szCs w:val="26"/>
                <w:lang w:val="vi-VN" w:eastAsia="zh-CN"/>
                <w14:textFill>
                  <w14:solidFill>
                    <w14:schemeClr w14:val="tx1"/>
                  </w14:solidFill>
                </w14:textFill>
              </w:rPr>
            </w:pPr>
            <w:r>
              <w:rPr>
                <w:rFonts w:ascii="Times New Roman" w:hAnsi="Times New Roman" w:eastAsia="SimSun"/>
                <w:bCs/>
                <w:i/>
                <w:iCs/>
                <w:color w:val="000000" w:themeColor="text1"/>
                <w:kern w:val="2"/>
                <w:sz w:val="26"/>
                <w:szCs w:val="26"/>
                <w:lang w:val="vi-VN" w:eastAsia="zh-CN"/>
                <w14:textFill>
                  <w14:solidFill>
                    <w14:schemeClr w14:val="tx1"/>
                  </w14:solidFill>
                </w14:textFill>
              </w:rPr>
              <w:t>+ Từ đó em hãy rút ra nhận xét về cụm từ và vai trò cụm từ trong câu.</w:t>
            </w:r>
          </w:p>
          <w:p>
            <w:pPr>
              <w:widowControl w:val="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thực hiện nhiệm vụ</w:t>
            </w:r>
          </w:p>
          <w:p>
            <w:pPr>
              <w:shd w:val="clear" w:color="auto" w:fill="FFFFFF"/>
              <w:ind w:right="48"/>
              <w:rPr>
                <w:rFonts w:ascii="Times New Roman" w:hAnsi="Times New Roman"/>
                <w:color w:val="000000" w:themeColor="text1"/>
                <w:sz w:val="26"/>
                <w:szCs w:val="26"/>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thực hiện nhiệm vụ</w:t>
            </w:r>
            <w:r>
              <w:rPr>
                <w:rFonts w:ascii="Times New Roman" w:hAnsi="Times New Roman" w:eastAsia="SimSun"/>
                <w:color w:val="000000" w:themeColor="text1"/>
                <w:kern w:val="2"/>
                <w:sz w:val="26"/>
                <w:szCs w:val="26"/>
                <w:lang w:val="vi-VN" w:eastAsia="vi-VN"/>
                <w14:textFill>
                  <w14:solidFill>
                    <w14:schemeClr w14:val="tx1"/>
                  </w14:solidFill>
                </w14:textFill>
              </w:rPr>
              <w:t>:</w:t>
            </w:r>
          </w:p>
          <w:p>
            <w:pPr>
              <w:widowControl w:val="0"/>
              <w:tabs>
                <w:tab w:val="left" w:pos="649"/>
              </w:tabs>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val="vi-VN" w:eastAsia="vi-VN"/>
                <w14:textFill>
                  <w14:solidFill>
                    <w14:schemeClr w14:val="tx1"/>
                  </w14:solidFill>
                </w14:textFill>
              </w:rPr>
              <w:t>Dự kiến sản phẩm:</w:t>
            </w:r>
          </w:p>
          <w:p>
            <w:pPr>
              <w:pStyle w:val="8"/>
              <w:widowControl w:val="0"/>
              <w:numPr>
                <w:ilvl w:val="0"/>
                <w:numId w:val="2"/>
              </w:numPr>
              <w:tabs>
                <w:tab w:val="left" w:pos="649"/>
              </w:tabs>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b/>
                <w:bCs/>
                <w:i/>
                <w:iCs/>
                <w:color w:val="000000" w:themeColor="text1"/>
                <w:kern w:val="2"/>
                <w:sz w:val="26"/>
                <w:szCs w:val="26"/>
                <w:lang w:val="vi-VN" w:eastAsia="vi-VN"/>
                <w14:textFill>
                  <w14:solidFill>
                    <w14:schemeClr w14:val="tx1"/>
                  </w14:solidFill>
                </w14:textFill>
              </w:rPr>
              <w:t>Một bông hoa lan</w:t>
            </w:r>
            <w:r>
              <w:rPr>
                <w:rFonts w:ascii="Times New Roman" w:hAnsi="Times New Roman" w:eastAsia="SimSun"/>
                <w:color w:val="000000" w:themeColor="text1"/>
                <w:kern w:val="2"/>
                <w:sz w:val="26"/>
                <w:szCs w:val="26"/>
                <w:lang w:val="vi-VN" w:eastAsia="vi-VN"/>
                <w14:textFill>
                  <w14:solidFill>
                    <w14:schemeClr w14:val="tx1"/>
                  </w14:solidFill>
                </w14:textFill>
              </w:rPr>
              <w:t xml:space="preserve"> //đang nở.</w:t>
            </w:r>
          </w:p>
          <w:p>
            <w:pPr>
              <w:pStyle w:val="8"/>
              <w:widowControl w:val="0"/>
              <w:numPr>
                <w:ilvl w:val="0"/>
                <w:numId w:val="0"/>
              </w:numPr>
              <w:tabs>
                <w:tab w:val="left" w:pos="649"/>
              </w:tabs>
              <w:ind w:left="720"/>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val="vi-VN" w:eastAsia="vi-VN"/>
                <w14:textFill>
                  <w14:solidFill>
                    <w14:schemeClr w14:val="tx1"/>
                  </w14:solidFill>
                </w14:textFill>
              </w:rPr>
              <w:t>CN                             VN</w:t>
            </w:r>
          </w:p>
          <w:p>
            <w:pPr>
              <w:pStyle w:val="8"/>
              <w:widowControl w:val="0"/>
              <w:numPr>
                <w:ilvl w:val="0"/>
                <w:numId w:val="2"/>
              </w:numPr>
              <w:tabs>
                <w:tab w:val="left" w:pos="649"/>
              </w:tabs>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val="vi-VN" w:eastAsia="vi-VN"/>
                <w14:textFill>
                  <w14:solidFill>
                    <w14:schemeClr w14:val="tx1"/>
                  </w14:solidFill>
                </w14:textFill>
              </w:rPr>
              <w:t xml:space="preserve">Tôi// </w:t>
            </w:r>
            <w:r>
              <w:rPr>
                <w:rFonts w:ascii="Times New Roman" w:hAnsi="Times New Roman" w:eastAsia="SimSun"/>
                <w:b/>
                <w:bCs/>
                <w:i/>
                <w:iCs/>
                <w:color w:val="000000" w:themeColor="text1"/>
                <w:kern w:val="2"/>
                <w:sz w:val="26"/>
                <w:szCs w:val="26"/>
                <w:lang w:val="vi-VN" w:eastAsia="vi-VN"/>
                <w14:textFill>
                  <w14:solidFill>
                    <w14:schemeClr w14:val="tx1"/>
                  </w14:solidFill>
                </w14:textFill>
              </w:rPr>
              <w:t>đi du lịch.</w:t>
            </w:r>
          </w:p>
          <w:p>
            <w:pPr>
              <w:pStyle w:val="8"/>
              <w:widowControl w:val="0"/>
              <w:numPr>
                <w:ilvl w:val="0"/>
                <w:numId w:val="0"/>
              </w:numPr>
              <w:tabs>
                <w:tab w:val="left" w:pos="649"/>
              </w:tabs>
              <w:ind w:left="720"/>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val="vi-VN" w:eastAsia="vi-VN"/>
                <w14:textFill>
                  <w14:solidFill>
                    <w14:schemeClr w14:val="tx1"/>
                  </w14:solidFill>
                </w14:textFill>
              </w:rPr>
              <w:t>CN      VN</w:t>
            </w:r>
          </w:p>
          <w:p>
            <w:pPr>
              <w:pStyle w:val="8"/>
              <w:widowControl w:val="0"/>
              <w:numPr>
                <w:ilvl w:val="0"/>
                <w:numId w:val="2"/>
              </w:numPr>
              <w:tabs>
                <w:tab w:val="left" w:pos="649"/>
              </w:tabs>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val="vi-VN" w:eastAsia="vi-VN"/>
                <w14:textFill>
                  <w14:solidFill>
                    <w14:schemeClr w14:val="tx1"/>
                  </w14:solidFill>
                </w14:textFill>
              </w:rPr>
              <w:t>Cô giáo //</w:t>
            </w:r>
            <w:r>
              <w:rPr>
                <w:rFonts w:ascii="Times New Roman" w:hAnsi="Times New Roman" w:eastAsia="SimSun"/>
                <w:b/>
                <w:bCs/>
                <w:i/>
                <w:iCs/>
                <w:color w:val="000000" w:themeColor="text1"/>
                <w:kern w:val="2"/>
                <w:sz w:val="26"/>
                <w:szCs w:val="26"/>
                <w:lang w:val="vi-VN" w:eastAsia="vi-VN"/>
                <w14:textFill>
                  <w14:solidFill>
                    <w14:schemeClr w14:val="tx1"/>
                  </w14:solidFill>
                </w14:textFill>
              </w:rPr>
              <w:t>rất xinh.</w:t>
            </w:r>
          </w:p>
          <w:p>
            <w:pPr>
              <w:pStyle w:val="8"/>
              <w:widowControl w:val="0"/>
              <w:numPr>
                <w:ilvl w:val="0"/>
                <w:numId w:val="0"/>
              </w:numPr>
              <w:tabs>
                <w:tab w:val="left" w:pos="649"/>
              </w:tabs>
              <w:ind w:left="720"/>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val="vi-VN" w:eastAsia="vi-VN"/>
                <w14:textFill>
                  <w14:solidFill>
                    <w14:schemeClr w14:val="tx1"/>
                  </w14:solidFill>
                </w14:textFill>
              </w:rPr>
              <w:t>CN             VN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widowControl w:val="0"/>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NV2:</w:t>
            </w:r>
            <w:r>
              <w:rPr>
                <w:rFonts w:ascii="Times New Roman" w:hAnsi="Times New Roman" w:eastAsia="SimSun"/>
                <w:b/>
                <w:color w:val="000000" w:themeColor="text1"/>
                <w:kern w:val="2"/>
                <w:sz w:val="26"/>
                <w:szCs w:val="26"/>
                <w:lang w:val="vi-VN" w:eastAsia="zh-CN"/>
                <w14:textFill>
                  <w14:solidFill>
                    <w14:schemeClr w14:val="tx1"/>
                  </w14:solidFill>
                </w14:textFill>
              </w:rPr>
              <w:t xml:space="preserve"> Tìm hiểu cách mở rộng thành phần chính của câu bằng cụm từ</w:t>
            </w:r>
          </w:p>
          <w:p>
            <w:pPr>
              <w:widowControl w:val="0"/>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jc w:val="both"/>
              <w:rPr>
                <w:rFonts w:ascii="Times New Roman" w:hAnsi="Times New Roman" w:eastAsia="SimSun"/>
                <w:bCs/>
                <w:i/>
                <w:i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xml:space="preserve">- GV yêu cầu HS: </w:t>
            </w:r>
            <w:r>
              <w:rPr>
                <w:rFonts w:ascii="Times New Roman" w:hAnsi="Times New Roman" w:eastAsia="SimSun"/>
                <w:bCs/>
                <w:i/>
                <w:iCs/>
                <w:color w:val="000000" w:themeColor="text1"/>
                <w:kern w:val="2"/>
                <w:sz w:val="26"/>
                <w:szCs w:val="26"/>
                <w:lang w:eastAsia="zh-CN"/>
                <w14:textFill>
                  <w14:solidFill>
                    <w14:schemeClr w14:val="tx1"/>
                  </w14:solidFill>
                </w14:textFill>
              </w:rPr>
              <w:t>Hãy</w:t>
            </w:r>
            <w:r>
              <w:rPr>
                <w:rFonts w:ascii="Times New Roman" w:hAnsi="Times New Roman" w:eastAsia="SimSun"/>
                <w:bCs/>
                <w:i/>
                <w:iCs/>
                <w:color w:val="000000" w:themeColor="text1"/>
                <w:kern w:val="2"/>
                <w:sz w:val="26"/>
                <w:szCs w:val="26"/>
                <w:lang w:val="vi-VN" w:eastAsia="zh-CN"/>
                <w14:textFill>
                  <w14:solidFill>
                    <w14:schemeClr w14:val="tx1"/>
                  </w14:solidFill>
                </w14:textFill>
              </w:rPr>
              <w:t xml:space="preserve"> mở rộng thành phần chủ ngữ hoặc vị ngữ trong các câu sau đây và nhận xét nghĩa của thành phần câu sau khi được mở rộng?</w:t>
            </w:r>
          </w:p>
          <w:p>
            <w:pPr>
              <w:widowControl w:val="0"/>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a. Chim hót.</w:t>
            </w:r>
          </w:p>
          <w:p>
            <w:pPr>
              <w:widowControl w:val="0"/>
              <w:jc w:val="both"/>
              <w:rPr>
                <w:rFonts w:ascii="Times New Roman" w:hAnsi="Times New Roman" w:eastAsia="SimSun"/>
                <w:bCs/>
                <w:color w:val="000000" w:themeColor="text1"/>
                <w:kern w:val="2"/>
                <w:sz w:val="26"/>
                <w:szCs w:val="26"/>
                <w:lang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b. Nước chảy.</w:t>
            </w:r>
          </w:p>
          <w:p>
            <w:pPr>
              <w:widowControl w:val="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thực hiện nhiệm vụ</w:t>
            </w:r>
          </w:p>
          <w:p>
            <w:pPr>
              <w:shd w:val="clear" w:color="auto" w:fill="FFFFFF"/>
              <w:ind w:right="48"/>
              <w:jc w:val="both"/>
              <w:rPr>
                <w:rFonts w:ascii="Times New Roman" w:hAnsi="Times New Roman"/>
                <w:color w:val="000000" w:themeColor="text1"/>
                <w:sz w:val="26"/>
                <w:szCs w:val="26"/>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thực hiện nhiệm vụ</w:t>
            </w:r>
            <w:r>
              <w:rPr>
                <w:rFonts w:ascii="Times New Roman" w:hAnsi="Times New Roman" w:eastAsia="SimSun"/>
                <w:color w:val="000000" w:themeColor="text1"/>
                <w:kern w:val="2"/>
                <w:sz w:val="26"/>
                <w:szCs w:val="26"/>
                <w:lang w:val="vi-VN" w:eastAsia="vi-VN"/>
                <w14:textFill>
                  <w14:solidFill>
                    <w14:schemeClr w14:val="tx1"/>
                  </w14:solidFill>
                </w14:textFill>
              </w:rPr>
              <w:t>:</w:t>
            </w:r>
          </w:p>
          <w:p>
            <w:pPr>
              <w:widowControl w:val="0"/>
              <w:tabs>
                <w:tab w:val="left" w:pos="649"/>
              </w:tabs>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val="vi-VN" w:eastAsia="vi-VN"/>
                <w14:textFill>
                  <w14:solidFill>
                    <w14:schemeClr w14:val="tx1"/>
                  </w14:solidFill>
                </w14:textFill>
              </w:rPr>
              <w:t>Dự kiến sản phẩm:</w:t>
            </w:r>
          </w:p>
          <w:p>
            <w:pPr>
              <w:pStyle w:val="8"/>
              <w:widowControl w:val="0"/>
              <w:numPr>
                <w:ilvl w:val="0"/>
                <w:numId w:val="3"/>
              </w:numPr>
              <w:tabs>
                <w:tab w:val="left" w:pos="649"/>
              </w:tabs>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val="vi-VN" w:eastAsia="vi-VN"/>
                <w14:textFill>
                  <w14:solidFill>
                    <w14:schemeClr w14:val="tx1"/>
                  </w14:solidFill>
                </w14:textFill>
              </w:rPr>
              <w:t>Những chú chim trên cành cây cao//đang hót líu lo</w:t>
            </w:r>
          </w:p>
          <w:p>
            <w:pPr>
              <w:pStyle w:val="8"/>
              <w:widowControl w:val="0"/>
              <w:numPr>
                <w:ilvl w:val="0"/>
                <w:numId w:val="3"/>
              </w:numPr>
              <w:tabs>
                <w:tab w:val="left" w:pos="649"/>
              </w:tabs>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val="vi-VN" w:eastAsia="vi-VN"/>
                <w14:textFill>
                  <w14:solidFill>
                    <w14:schemeClr w14:val="tx1"/>
                  </w14:solidFill>
                </w14:textFill>
              </w:rPr>
              <w:t>Dòng nước trắng xóa trên đỉnh núi// chảy mạnh xuống  dưới thung lũng</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rPr>
                <w:rFonts w:ascii="Times New Roman" w:hAnsi="Times New Roman" w:eastAsia="SimSun"/>
                <w:color w:val="000000" w:themeColor="text1"/>
                <w:kern w:val="2"/>
                <w:sz w:val="26"/>
                <w:szCs w:val="26"/>
                <w:lang w:eastAsia="zh-CN"/>
                <w14:textFill>
                  <w14:solidFill>
                    <w14:schemeClr w14:val="tx1"/>
                  </w14:solidFill>
                </w14:textFill>
              </w:rPr>
            </w:pPr>
          </w:p>
        </w:tc>
        <w:tc>
          <w:tcPr>
            <w:tcW w:w="3969"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I. C</w:t>
            </w:r>
            <w:r>
              <w:rPr>
                <w:rFonts w:ascii="Times New Roman" w:hAnsi="Times New Roman"/>
                <w:b/>
                <w:color w:val="000000" w:themeColor="text1"/>
                <w:sz w:val="26"/>
                <w:szCs w:val="26"/>
                <w:lang w:val="vi-VN"/>
                <w14:textFill>
                  <w14:solidFill>
                    <w14:schemeClr w14:val="tx1"/>
                  </w14:solidFill>
                </w14:textFill>
              </w:rPr>
              <w:t>ụm từ từ là?</w:t>
            </w:r>
          </w:p>
          <w:p>
            <w:pPr>
              <w:jc w:val="both"/>
              <w:rPr>
                <w:rFonts w:ascii="Times New Roman" w:hAnsi="Times New Roman"/>
                <w:b/>
                <w:bCs/>
                <w:i/>
                <w:iCs/>
                <w:color w:val="000000" w:themeColor="text1"/>
                <w:sz w:val="26"/>
                <w:szCs w:val="26"/>
                <w:lang w:val="vi-VN"/>
                <w14:textFill>
                  <w14:solidFill>
                    <w14:schemeClr w14:val="tx1"/>
                  </w14:solidFill>
                </w14:textFill>
              </w:rPr>
            </w:pPr>
            <w:r>
              <w:rPr>
                <w:rFonts w:ascii="Times New Roman" w:hAnsi="Times New Roman"/>
                <w:b/>
                <w:bCs/>
                <w:i/>
                <w:iCs/>
                <w:color w:val="000000" w:themeColor="text1"/>
                <w:sz w:val="26"/>
                <w:szCs w:val="26"/>
                <w:lang w:val="vi-VN"/>
                <w14:textFill>
                  <w14:solidFill>
                    <w14:schemeClr w14:val="tx1"/>
                  </w14:solidFill>
                </w14:textFill>
              </w:rPr>
              <w:t>1. Xét ví dụ</w:t>
            </w:r>
          </w:p>
          <w:p>
            <w:pPr>
              <w:pStyle w:val="8"/>
              <w:widowControl w:val="0"/>
              <w:numPr>
                <w:ilvl w:val="0"/>
                <w:numId w:val="4"/>
              </w:numPr>
              <w:tabs>
                <w:tab w:val="left" w:pos="649"/>
              </w:tabs>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b/>
                <w:bCs/>
                <w:i/>
                <w:iCs/>
                <w:color w:val="000000" w:themeColor="text1"/>
                <w:kern w:val="2"/>
                <w:sz w:val="26"/>
                <w:szCs w:val="26"/>
                <w:lang w:val="vi-VN" w:eastAsia="vi-VN"/>
                <w14:textFill>
                  <w14:solidFill>
                    <w14:schemeClr w14:val="tx1"/>
                  </w14:solidFill>
                </w14:textFill>
              </w:rPr>
              <w:t>Một bông hoa lan</w:t>
            </w:r>
            <w:r>
              <w:rPr>
                <w:rFonts w:ascii="Times New Roman" w:hAnsi="Times New Roman" w:eastAsia="SimSun"/>
                <w:color w:val="000000" w:themeColor="text1"/>
                <w:kern w:val="2"/>
                <w:sz w:val="26"/>
                <w:szCs w:val="26"/>
                <w:lang w:val="vi-VN" w:eastAsia="vi-VN"/>
                <w14:textFill>
                  <w14:solidFill>
                    <w14:schemeClr w14:val="tx1"/>
                  </w14:solidFill>
                </w14:textFill>
              </w:rPr>
              <w:t xml:space="preserve"> //đang nở.</w:t>
            </w:r>
          </w:p>
          <w:p>
            <w:pPr>
              <w:pStyle w:val="8"/>
              <w:widowControl w:val="0"/>
              <w:numPr>
                <w:ilvl w:val="0"/>
                <w:numId w:val="0"/>
              </w:numPr>
              <w:tabs>
                <w:tab w:val="left" w:pos="649"/>
              </w:tabs>
              <w:ind w:left="720"/>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val="vi-VN" w:eastAsia="vi-VN"/>
                <w14:textFill>
                  <w14:solidFill>
                    <w14:schemeClr w14:val="tx1"/>
                  </w14:solidFill>
                </w14:textFill>
              </w:rPr>
              <w:t>CN                             VN</w:t>
            </w:r>
          </w:p>
          <w:p>
            <w:pPr>
              <w:pStyle w:val="8"/>
              <w:widowControl w:val="0"/>
              <w:numPr>
                <w:ilvl w:val="0"/>
                <w:numId w:val="4"/>
              </w:numPr>
              <w:tabs>
                <w:tab w:val="left" w:pos="649"/>
              </w:tabs>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val="vi-VN" w:eastAsia="vi-VN"/>
                <w14:textFill>
                  <w14:solidFill>
                    <w14:schemeClr w14:val="tx1"/>
                  </w14:solidFill>
                </w14:textFill>
              </w:rPr>
              <w:t xml:space="preserve">Tôi// </w:t>
            </w:r>
            <w:r>
              <w:rPr>
                <w:rFonts w:ascii="Times New Roman" w:hAnsi="Times New Roman" w:eastAsia="SimSun"/>
                <w:b/>
                <w:bCs/>
                <w:i/>
                <w:iCs/>
                <w:color w:val="000000" w:themeColor="text1"/>
                <w:kern w:val="2"/>
                <w:sz w:val="26"/>
                <w:szCs w:val="26"/>
                <w:lang w:val="vi-VN" w:eastAsia="vi-VN"/>
                <w14:textFill>
                  <w14:solidFill>
                    <w14:schemeClr w14:val="tx1"/>
                  </w14:solidFill>
                </w14:textFill>
              </w:rPr>
              <w:t>đi du lịch.</w:t>
            </w:r>
          </w:p>
          <w:p>
            <w:pPr>
              <w:pStyle w:val="8"/>
              <w:widowControl w:val="0"/>
              <w:numPr>
                <w:ilvl w:val="0"/>
                <w:numId w:val="0"/>
              </w:numPr>
              <w:tabs>
                <w:tab w:val="left" w:pos="649"/>
              </w:tabs>
              <w:ind w:left="720"/>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val="vi-VN" w:eastAsia="vi-VN"/>
                <w14:textFill>
                  <w14:solidFill>
                    <w14:schemeClr w14:val="tx1"/>
                  </w14:solidFill>
                </w14:textFill>
              </w:rPr>
              <w:t>CN      VN</w:t>
            </w:r>
          </w:p>
          <w:p>
            <w:pPr>
              <w:pStyle w:val="8"/>
              <w:widowControl w:val="0"/>
              <w:numPr>
                <w:ilvl w:val="0"/>
                <w:numId w:val="4"/>
              </w:numPr>
              <w:tabs>
                <w:tab w:val="left" w:pos="649"/>
              </w:tabs>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val="vi-VN" w:eastAsia="vi-VN"/>
                <w14:textFill>
                  <w14:solidFill>
                    <w14:schemeClr w14:val="tx1"/>
                  </w14:solidFill>
                </w14:textFill>
              </w:rPr>
              <w:t>Cô giáo //</w:t>
            </w:r>
            <w:r>
              <w:rPr>
                <w:rFonts w:ascii="Times New Roman" w:hAnsi="Times New Roman" w:eastAsia="SimSun"/>
                <w:b/>
                <w:bCs/>
                <w:i/>
                <w:iCs/>
                <w:color w:val="000000" w:themeColor="text1"/>
                <w:kern w:val="2"/>
                <w:sz w:val="26"/>
                <w:szCs w:val="26"/>
                <w:lang w:val="vi-VN" w:eastAsia="vi-VN"/>
                <w14:textFill>
                  <w14:solidFill>
                    <w14:schemeClr w14:val="tx1"/>
                  </w14:solidFill>
                </w14:textFill>
              </w:rPr>
              <w:t>rất xinh.</w:t>
            </w:r>
          </w:p>
          <w:p>
            <w:pPr>
              <w:pStyle w:val="8"/>
              <w:widowControl w:val="0"/>
              <w:numPr>
                <w:ilvl w:val="0"/>
                <w:numId w:val="0"/>
              </w:numPr>
              <w:tabs>
                <w:tab w:val="left" w:pos="649"/>
              </w:tabs>
              <w:ind w:left="720"/>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val="vi-VN" w:eastAsia="vi-VN"/>
                <w14:textFill>
                  <w14:solidFill>
                    <w14:schemeClr w14:val="tx1"/>
                  </w14:solidFill>
                </w14:textFill>
              </w:rPr>
              <w:t>CN             VN</w:t>
            </w:r>
          </w:p>
          <w:p>
            <w:pPr>
              <w:jc w:val="both"/>
              <w:rPr>
                <w:rFonts w:ascii="Times New Roman" w:hAnsi="Times New Roman"/>
                <w:b/>
                <w:bCs/>
                <w:i/>
                <w:iCs/>
                <w:color w:val="000000" w:themeColor="text1"/>
                <w:sz w:val="26"/>
                <w:szCs w:val="26"/>
                <w14:textFill>
                  <w14:solidFill>
                    <w14:schemeClr w14:val="tx1"/>
                  </w14:solidFill>
                </w14:textFill>
              </w:rPr>
            </w:pPr>
          </w:p>
          <w:p>
            <w:pPr>
              <w:jc w:val="both"/>
              <w:rPr>
                <w:rFonts w:ascii="Times New Roman" w:hAnsi="Times New Roman"/>
                <w:b/>
                <w:bCs/>
                <w:i/>
                <w:iCs/>
                <w:color w:val="000000" w:themeColor="text1"/>
                <w:sz w:val="26"/>
                <w:szCs w:val="26"/>
                <w14:textFill>
                  <w14:solidFill>
                    <w14:schemeClr w14:val="tx1"/>
                  </w14:solidFill>
                </w14:textFill>
              </w:rPr>
            </w:pPr>
          </w:p>
          <w:p>
            <w:pPr>
              <w:jc w:val="both"/>
              <w:rPr>
                <w:rFonts w:ascii="Times New Roman" w:hAnsi="Times New Roman"/>
                <w:b/>
                <w:bCs/>
                <w:i/>
                <w:iCs/>
                <w:color w:val="000000" w:themeColor="text1"/>
                <w:sz w:val="26"/>
                <w:szCs w:val="26"/>
                <w14:textFill>
                  <w14:solidFill>
                    <w14:schemeClr w14:val="tx1"/>
                  </w14:solidFill>
                </w14:textFill>
              </w:rPr>
            </w:pPr>
          </w:p>
          <w:p>
            <w:pPr>
              <w:jc w:val="both"/>
              <w:rPr>
                <w:rFonts w:ascii="Times New Roman" w:hAnsi="Times New Roman"/>
                <w:b/>
                <w:bCs/>
                <w:i/>
                <w:iCs/>
                <w:color w:val="000000" w:themeColor="text1"/>
                <w:sz w:val="26"/>
                <w:szCs w:val="26"/>
                <w14:textFill>
                  <w14:solidFill>
                    <w14:schemeClr w14:val="tx1"/>
                  </w14:solidFill>
                </w14:textFill>
              </w:rPr>
            </w:pPr>
          </w:p>
          <w:p>
            <w:pPr>
              <w:jc w:val="both"/>
              <w:rPr>
                <w:rFonts w:ascii="Times New Roman" w:hAnsi="Times New Roman"/>
                <w:b/>
                <w:bCs/>
                <w:i/>
                <w:iCs/>
                <w:color w:val="000000" w:themeColor="text1"/>
                <w:sz w:val="26"/>
                <w:szCs w:val="26"/>
                <w14:textFill>
                  <w14:solidFill>
                    <w14:schemeClr w14:val="tx1"/>
                  </w14:solidFill>
                </w14:textFill>
              </w:rPr>
            </w:pPr>
          </w:p>
          <w:p>
            <w:pPr>
              <w:jc w:val="both"/>
              <w:rPr>
                <w:rFonts w:ascii="Times New Roman" w:hAnsi="Times New Roman"/>
                <w:b/>
                <w:bCs/>
                <w:i/>
                <w:iCs/>
                <w:color w:val="000000" w:themeColor="text1"/>
                <w:sz w:val="26"/>
                <w:szCs w:val="26"/>
                <w14:textFill>
                  <w14:solidFill>
                    <w14:schemeClr w14:val="tx1"/>
                  </w14:solidFill>
                </w14:textFill>
              </w:rPr>
            </w:pPr>
          </w:p>
          <w:p>
            <w:pPr>
              <w:jc w:val="both"/>
              <w:rPr>
                <w:rFonts w:ascii="Times New Roman" w:hAnsi="Times New Roman"/>
                <w:b/>
                <w:bCs/>
                <w:i/>
                <w:iCs/>
                <w:color w:val="000000" w:themeColor="text1"/>
                <w:sz w:val="26"/>
                <w:szCs w:val="26"/>
                <w14:textFill>
                  <w14:solidFill>
                    <w14:schemeClr w14:val="tx1"/>
                  </w14:solidFill>
                </w14:textFill>
              </w:rPr>
            </w:pPr>
          </w:p>
          <w:p>
            <w:pPr>
              <w:jc w:val="both"/>
              <w:rPr>
                <w:rFonts w:ascii="Times New Roman" w:hAnsi="Times New Roman"/>
                <w:b/>
                <w:bCs/>
                <w:i/>
                <w:iCs/>
                <w:color w:val="000000" w:themeColor="text1"/>
                <w:sz w:val="26"/>
                <w:szCs w:val="26"/>
                <w14:textFill>
                  <w14:solidFill>
                    <w14:schemeClr w14:val="tx1"/>
                  </w14:solidFill>
                </w14:textFill>
              </w:rPr>
            </w:pPr>
          </w:p>
          <w:p>
            <w:pPr>
              <w:jc w:val="both"/>
              <w:rPr>
                <w:rFonts w:ascii="Times New Roman" w:hAnsi="Times New Roman"/>
                <w:b/>
                <w:bCs/>
                <w:i/>
                <w:iCs/>
                <w:sz w:val="26"/>
                <w:szCs w:val="26"/>
                <w:lang w:val="vi-VN"/>
              </w:rPr>
            </w:pPr>
            <w:r>
              <w:rPr>
                <w:rFonts w:ascii="Times New Roman" w:hAnsi="Times New Roman"/>
                <w:b/>
                <w:bCs/>
                <w:i/>
                <w:iCs/>
                <w:sz w:val="26"/>
                <w:szCs w:val="26"/>
                <w:lang w:val="vi-VN"/>
              </w:rPr>
              <w:t>2. Nhận xét</w:t>
            </w:r>
          </w:p>
          <w:p>
            <w:pPr>
              <w:jc w:val="both"/>
              <w:rPr>
                <w:rFonts w:ascii="Times New Roman" w:hAnsi="Times New Roman"/>
                <w:sz w:val="26"/>
                <w:szCs w:val="26"/>
                <w:lang w:val="vi-VN"/>
              </w:rPr>
            </w:pPr>
            <w:r>
              <w:rPr>
                <w:rFonts w:ascii="Times New Roman" w:hAnsi="Times New Roman"/>
                <w:sz w:val="26"/>
                <w:szCs w:val="26"/>
                <w:lang w:val="vi-VN"/>
              </w:rPr>
              <w:t>- Cụm từ có hai từ trở lên kết hợp với nhau nhưng chưa tạo thành câu, trong đó có một từ (danh từ, động từ, tính từ) đóng vai trò là thành phần trung tâm, các từ còn lại bổ sung ý nghĩa cho thành phần trung tâm.</w:t>
            </w:r>
          </w:p>
          <w:p>
            <w:pPr>
              <w:jc w:val="both"/>
              <w:rPr>
                <w:rFonts w:ascii="Times New Roman" w:hAnsi="Times New Roman"/>
                <w:sz w:val="26"/>
                <w:szCs w:val="26"/>
                <w:lang w:val="vi-VN"/>
              </w:rPr>
            </w:pPr>
            <w:r>
              <w:rPr>
                <w:rFonts w:ascii="Times New Roman" w:hAnsi="Times New Roman"/>
                <w:sz w:val="26"/>
                <w:szCs w:val="26"/>
                <w:lang w:val="vi-VN"/>
              </w:rPr>
              <w:t>- Cụm từ đóng vai trò chủ ngữ hoặc vị ngữ.</w:t>
            </w:r>
          </w:p>
          <w:p>
            <w:pPr>
              <w:jc w:val="both"/>
              <w:rPr>
                <w:rFonts w:ascii="Times New Roman" w:hAnsi="Times New Roman"/>
                <w:sz w:val="26"/>
                <w:szCs w:val="26"/>
                <w:lang w:val="vi-VN"/>
              </w:rPr>
            </w:pPr>
            <w:r>
              <w:rPr>
                <w:rFonts w:ascii="Times New Roman" w:hAnsi="Times New Roman"/>
                <w:sz w:val="26"/>
                <w:szCs w:val="26"/>
                <w:lang w:val="vi-VN"/>
              </w:rPr>
              <w:t>- Phân loại:</w:t>
            </w:r>
          </w:p>
          <w:p>
            <w:pPr>
              <w:jc w:val="both"/>
              <w:rPr>
                <w:rFonts w:ascii="Times New Roman" w:hAnsi="Times New Roman"/>
                <w:sz w:val="26"/>
                <w:szCs w:val="26"/>
                <w:lang w:val="vi-VN"/>
              </w:rPr>
            </w:pPr>
            <w:r>
              <w:rPr>
                <w:rFonts w:ascii="Times New Roman" w:hAnsi="Times New Roman"/>
                <w:sz w:val="26"/>
                <w:szCs w:val="26"/>
                <w:lang w:val="vi-VN"/>
              </w:rPr>
              <w:t>+ Cụm động từ</w:t>
            </w:r>
          </w:p>
          <w:p>
            <w:pPr>
              <w:jc w:val="both"/>
              <w:rPr>
                <w:rFonts w:ascii="Times New Roman" w:hAnsi="Times New Roman"/>
                <w:sz w:val="26"/>
                <w:szCs w:val="26"/>
                <w:lang w:val="vi-VN"/>
              </w:rPr>
            </w:pPr>
            <w:r>
              <w:rPr>
                <w:rFonts w:ascii="Times New Roman" w:hAnsi="Times New Roman"/>
                <w:sz w:val="26"/>
                <w:szCs w:val="26"/>
                <w:lang w:val="vi-VN"/>
              </w:rPr>
              <w:t>+ Cụm tính từ</w:t>
            </w:r>
          </w:p>
          <w:p>
            <w:pPr>
              <w:jc w:val="both"/>
              <w:rPr>
                <w:rFonts w:ascii="Times New Roman" w:hAnsi="Times New Roman"/>
                <w:sz w:val="26"/>
                <w:szCs w:val="26"/>
                <w:lang w:val="vi-VN"/>
              </w:rPr>
            </w:pPr>
            <w:r>
              <w:rPr>
                <w:rFonts w:ascii="Times New Roman" w:hAnsi="Times New Roman"/>
                <w:sz w:val="26"/>
                <w:szCs w:val="26"/>
                <w:lang w:val="vi-VN"/>
              </w:rPr>
              <w:t>+ Cụm danh từ</w:t>
            </w: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rPr>
            </w:pPr>
          </w:p>
          <w:p>
            <w:pPr>
              <w:widowControl w:val="0"/>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b/>
                <w:bCs/>
                <w:sz w:val="26"/>
                <w:szCs w:val="26"/>
                <w:lang w:val="vi-VN"/>
              </w:rPr>
              <w:t>II. M</w:t>
            </w:r>
            <w:r>
              <w:rPr>
                <w:rFonts w:ascii="Times New Roman" w:hAnsi="Times New Roman" w:eastAsia="SimSun"/>
                <w:b/>
                <w:bCs/>
                <w:color w:val="000000" w:themeColor="text1"/>
                <w:kern w:val="2"/>
                <w:sz w:val="26"/>
                <w:szCs w:val="26"/>
                <w:lang w:val="vi-VN" w:eastAsia="zh-CN"/>
                <w14:textFill>
                  <w14:solidFill>
                    <w14:schemeClr w14:val="tx1"/>
                  </w14:solidFill>
                </w14:textFill>
              </w:rPr>
              <w:t>ở</w:t>
            </w:r>
            <w:r>
              <w:rPr>
                <w:rFonts w:ascii="Times New Roman" w:hAnsi="Times New Roman" w:eastAsia="SimSun"/>
                <w:b/>
                <w:color w:val="000000" w:themeColor="text1"/>
                <w:kern w:val="2"/>
                <w:sz w:val="26"/>
                <w:szCs w:val="26"/>
                <w:lang w:val="vi-VN" w:eastAsia="zh-CN"/>
                <w14:textFill>
                  <w14:solidFill>
                    <w14:schemeClr w14:val="tx1"/>
                  </w14:solidFill>
                </w14:textFill>
              </w:rPr>
              <w:t xml:space="preserve"> rộng thành phần chính của câu bằng cụm từ</w:t>
            </w:r>
          </w:p>
          <w:p>
            <w:pPr>
              <w:pStyle w:val="8"/>
              <w:numPr>
                <w:ilvl w:val="0"/>
                <w:numId w:val="5"/>
              </w:numPr>
              <w:jc w:val="both"/>
              <w:rPr>
                <w:rFonts w:ascii="Times New Roman" w:hAnsi="Times New Roman"/>
                <w:b/>
                <w:bCs/>
                <w:i/>
                <w:iCs/>
                <w:sz w:val="26"/>
                <w:szCs w:val="26"/>
                <w:lang w:val="vi-VN"/>
              </w:rPr>
            </w:pPr>
            <w:r>
              <w:rPr>
                <w:rFonts w:ascii="Times New Roman" w:hAnsi="Times New Roman"/>
                <w:b/>
                <w:bCs/>
                <w:i/>
                <w:iCs/>
                <w:sz w:val="26"/>
                <w:szCs w:val="26"/>
                <w:lang w:val="vi-VN"/>
              </w:rPr>
              <w:t>Xét ví dụ</w:t>
            </w:r>
          </w:p>
          <w:p>
            <w:pPr>
              <w:widowControl w:val="0"/>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val="vi-VN" w:eastAsia="vi-VN"/>
                <w14:textFill>
                  <w14:solidFill>
                    <w14:schemeClr w14:val="tx1"/>
                  </w14:solidFill>
                </w14:textFill>
              </w:rPr>
              <w:t>- Những chú chim trên cành cây cao//đang hót líu lo.</w:t>
            </w:r>
          </w:p>
          <w:p>
            <w:pPr>
              <w:widowControl w:val="0"/>
              <w:tabs>
                <w:tab w:val="left" w:pos="649"/>
              </w:tabs>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val="vi-VN" w:eastAsia="vi-VN"/>
                <w14:textFill>
                  <w14:solidFill>
                    <w14:schemeClr w14:val="tx1"/>
                  </w14:solidFill>
                </w14:textFill>
              </w:rPr>
              <w:t>- Dòng nước trắng xóa trên đỉnh núi// chảy mạnh xuống  dưới thung lũng.</w:t>
            </w:r>
          </w:p>
          <w:p>
            <w:pPr>
              <w:jc w:val="both"/>
              <w:rPr>
                <w:rFonts w:ascii="Times New Roman" w:hAnsi="Times New Roman"/>
                <w:b/>
                <w:bCs/>
                <w:i/>
                <w:iCs/>
                <w:sz w:val="26"/>
                <w:szCs w:val="26"/>
                <w:lang w:val="vi-VN"/>
              </w:rPr>
            </w:pPr>
            <w:r>
              <w:rPr>
                <w:rFonts w:ascii="Times New Roman" w:hAnsi="Times New Roman"/>
                <w:b/>
                <w:bCs/>
                <w:i/>
                <w:iCs/>
                <w:sz w:val="26"/>
                <w:szCs w:val="26"/>
                <w:lang w:val="vi-VN"/>
              </w:rPr>
              <w:t>2. Nhận xét</w:t>
            </w:r>
          </w:p>
          <w:p>
            <w:pPr>
              <w:jc w:val="both"/>
              <w:rPr>
                <w:rFonts w:ascii="Times New Roman" w:hAnsi="Times New Roman"/>
                <w:color w:val="000000"/>
                <w:sz w:val="26"/>
                <w:szCs w:val="26"/>
                <w:lang w:val="vi-VN" w:eastAsia="vi-VN"/>
              </w:rPr>
            </w:pPr>
            <w:r>
              <w:rPr>
                <w:rFonts w:ascii="Times New Roman" w:hAnsi="Times New Roman"/>
                <w:sz w:val="26"/>
                <w:szCs w:val="26"/>
                <w:lang w:val="vi-VN"/>
              </w:rPr>
              <w:t>- Cách mở rộng thành phần chính trong câu bằng cụm từ:</w:t>
            </w:r>
            <w:r>
              <w:rPr>
                <w:rFonts w:ascii="Times New Roman" w:hAnsi="Times New Roman"/>
                <w:color w:val="000000"/>
                <w:sz w:val="26"/>
                <w:szCs w:val="26"/>
                <w:lang w:val="vi-VN" w:eastAsia="vi-VN"/>
              </w:rPr>
              <w:tab/>
            </w:r>
          </w:p>
          <w:p>
            <w:pPr>
              <w:jc w:val="both"/>
              <w:rPr>
                <w:rFonts w:ascii="Times New Roman" w:hAnsi="Times New Roman"/>
                <w:sz w:val="26"/>
                <w:szCs w:val="26"/>
                <w:lang w:val="vi-VN"/>
              </w:rPr>
            </w:pPr>
            <w:r>
              <w:rPr>
                <w:rFonts w:ascii="Times New Roman" w:hAnsi="Times New Roman"/>
                <w:color w:val="000000"/>
                <w:sz w:val="26"/>
                <w:szCs w:val="26"/>
                <w:lang w:val="vi-VN" w:eastAsia="vi-VN"/>
              </w:rPr>
              <w:t>+ Biến chù ngữ hoặc vị ngữ của câu từ một từ thảnh một cụm từ, có thể là cụm danh từ, cụm động từ hoặc cụm tính từ.</w:t>
            </w:r>
          </w:p>
          <w:p>
            <w:pPr>
              <w:tabs>
                <w:tab w:val="left" w:pos="743"/>
              </w:tabs>
              <w:jc w:val="both"/>
              <w:rPr>
                <w:rFonts w:ascii="Times New Roman" w:hAnsi="Times New Roman"/>
                <w:sz w:val="26"/>
                <w:szCs w:val="26"/>
                <w:lang w:val="vi-VN"/>
              </w:rPr>
            </w:pPr>
            <w:r>
              <w:rPr>
                <w:rFonts w:ascii="Times New Roman" w:hAnsi="Times New Roman"/>
                <w:color w:val="000000"/>
                <w:sz w:val="26"/>
                <w:szCs w:val="26"/>
                <w:lang w:val="vi-VN" w:eastAsia="vi-VN"/>
              </w:rPr>
              <w:t>+ Biến chủ ngữ hoặc vị ngữ của câu từ cụm từ có thông tin đơn giản thành cụm từ có nhũng thòng tin cụ thể, chi tiết hơn.</w:t>
            </w:r>
          </w:p>
          <w:p>
            <w:pPr>
              <w:tabs>
                <w:tab w:val="left" w:pos="745"/>
              </w:tabs>
              <w:jc w:val="both"/>
              <w:rPr>
                <w:rFonts w:ascii="Times New Roman" w:hAnsi="Times New Roman"/>
                <w:sz w:val="26"/>
                <w:szCs w:val="26"/>
                <w:lang w:val="vi-VN"/>
              </w:rPr>
            </w:pPr>
            <w:r>
              <w:rPr>
                <w:rFonts w:ascii="Times New Roman" w:hAnsi="Times New Roman"/>
                <w:color w:val="000000"/>
                <w:sz w:val="26"/>
                <w:szCs w:val="26"/>
                <w:lang w:val="vi-VN" w:eastAsia="vi-VN"/>
              </w:rPr>
              <w:t>+ Có thể mở rộng chủ ngữ hoặc vị ngữ, hoặc mở rộng cả chủ ngữ lẫn vị ngữ của câu.</w:t>
            </w:r>
          </w:p>
          <w:p>
            <w:pPr>
              <w:jc w:val="both"/>
              <w:rPr>
                <w:rFonts w:ascii="Times New Roman" w:hAnsi="Times New Roman"/>
                <w:b/>
                <w:bCs/>
                <w:i/>
                <w:iCs/>
                <w:sz w:val="26"/>
                <w:szCs w:val="26"/>
                <w:lang w:val="vi-VN"/>
              </w:rPr>
            </w:pPr>
            <w:r>
              <w:rPr>
                <w:rFonts w:ascii="Times New Roman" w:hAnsi="Times New Roman"/>
                <w:b/>
                <w:bCs/>
                <w:i/>
                <w:iCs/>
                <w:sz w:val="26"/>
                <w:szCs w:val="26"/>
                <w:lang w:val="vi-VN"/>
              </w:rPr>
              <w:t>* Tác dụng:</w:t>
            </w:r>
          </w:p>
          <w:p>
            <w:pPr>
              <w:jc w:val="both"/>
              <w:rPr>
                <w:rFonts w:ascii="Times New Roman" w:hAnsi="Times New Roman"/>
                <w:sz w:val="26"/>
                <w:szCs w:val="26"/>
                <w:lang w:val="vi-VN"/>
              </w:rPr>
            </w:pPr>
            <w:r>
              <w:rPr>
                <w:rFonts w:ascii="Times New Roman" w:hAnsi="Times New Roman"/>
                <w:sz w:val="26"/>
                <w:szCs w:val="26"/>
                <w:lang w:val="vi-VN"/>
              </w:rPr>
              <w:t>- Làm cho thông tin của câu trở nên chi tiết, rõ ràng.</w:t>
            </w:r>
          </w:p>
          <w:p>
            <w:pPr>
              <w:jc w:val="both"/>
              <w:rPr>
                <w:rFonts w:ascii="Times New Roman" w:hAnsi="Times New Roman"/>
                <w:sz w:val="26"/>
                <w:szCs w:val="26"/>
                <w:lang w:val="vi-VN"/>
              </w:rPr>
            </w:pPr>
          </w:p>
        </w:tc>
      </w:tr>
    </w:tbl>
    <w:p>
      <w:pPr>
        <w:rPr>
          <w:rFonts w:ascii="Times New Roman" w:hAnsi="Times New Roman"/>
          <w:b/>
          <w:color w:val="000000" w:themeColor="text1"/>
          <w:sz w:val="26"/>
          <w:szCs w:val="26"/>
          <w:lang w:val="nl-NL"/>
          <w14:textFill>
            <w14:solidFill>
              <w14:schemeClr w14:val="tx1"/>
            </w14:solidFill>
          </w14:textFill>
        </w:rPr>
      </w:pPr>
    </w:p>
    <w:p>
      <w:pPr>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C. </w:t>
      </w:r>
      <w:r>
        <w:rPr>
          <w:rFonts w:ascii="Times New Roman" w:hAnsi="Times New Roman"/>
          <w:b/>
          <w:color w:val="000000" w:themeColor="text1"/>
          <w:sz w:val="26"/>
          <w:szCs w:val="26"/>
          <w:u w:val="single"/>
          <w:lang w:val="nl-NL"/>
          <w14:textFill>
            <w14:solidFill>
              <w14:schemeClr w14:val="tx1"/>
            </w14:solidFill>
          </w14:textFill>
        </w:rPr>
        <w:t>HOẠT ĐỘNG LUYỆN TẬP</w:t>
      </w:r>
    </w:p>
    <w:p>
      <w:pPr>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1. Mục tiêu:</w:t>
      </w:r>
      <w:r>
        <w:rPr>
          <w:rFonts w:ascii="Times New Roman" w:hAnsi="Times New Roman"/>
          <w:bCs/>
          <w:color w:val="000000" w:themeColor="text1"/>
          <w:sz w:val="26"/>
          <w:szCs w:val="26"/>
          <w:lang w:val="nl-NL"/>
          <w14:textFill>
            <w14:solidFill>
              <w14:schemeClr w14:val="tx1"/>
            </w14:solidFill>
          </w14:textFill>
        </w:rPr>
        <w:t xml:space="preserve"> Củng cố lại kiến thức đã học.</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2. Nội dung:</w:t>
      </w:r>
      <w:r>
        <w:rPr>
          <w:rFonts w:ascii="Times New Roman" w:hAnsi="Times New Roman"/>
          <w:bCs/>
          <w:color w:val="000000" w:themeColor="text1"/>
          <w:sz w:val="26"/>
          <w:szCs w:val="26"/>
          <w:lang w:val="nl-NL"/>
          <w14:textFill>
            <w14:solidFill>
              <w14:schemeClr w14:val="tx1"/>
            </w14:solidFill>
          </w14:textFill>
        </w:rPr>
        <w:t xml:space="preserve"> Sử dụng sgk, kiến thức đã học để hoàn thành bài tập.</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3. </w:t>
      </w:r>
      <w:r>
        <w:rPr>
          <w:rFonts w:ascii="Times New Roman" w:hAnsi="Times New Roman"/>
          <w:b/>
          <w:color w:val="000000" w:themeColor="text1"/>
          <w:sz w:val="26"/>
          <w:szCs w:val="26"/>
          <w:lang w:val="nl-NL"/>
          <w14:textFill>
            <w14:solidFill>
              <w14:schemeClr w14:val="tx1"/>
            </w14:solidFill>
          </w14:textFill>
        </w:rPr>
        <w:t>Sản phẩm học tập:</w:t>
      </w:r>
      <w:r>
        <w:rPr>
          <w:rFonts w:ascii="Times New Roman" w:hAnsi="Times New Roman"/>
          <w:color w:val="000000" w:themeColor="text1"/>
          <w:sz w:val="26"/>
          <w:szCs w:val="26"/>
          <w:lang w:val="nl-NL"/>
          <w14:textFill>
            <w14:solidFill>
              <w14:schemeClr w14:val="tx1"/>
            </w14:solidFill>
          </w14:textFill>
        </w:rPr>
        <w:t xml:space="preserve"> Kết quả của HS.</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4. </w:t>
      </w:r>
      <w:r>
        <w:rPr>
          <w:rFonts w:ascii="Times New Roman" w:hAnsi="Times New Roman"/>
          <w:b/>
          <w:color w:val="000000" w:themeColor="text1"/>
          <w:sz w:val="26"/>
          <w:szCs w:val="26"/>
          <w:lang w:val="nl-NL"/>
          <w14:textFill>
            <w14:solidFill>
              <w14:schemeClr w14:val="tx1"/>
            </w14:solidFill>
          </w14:textFill>
        </w:rPr>
        <w:t xml:space="preserve">Tổ chức thực hiện: </w:t>
      </w:r>
    </w:p>
    <w:tbl>
      <w:tblPr>
        <w:tblStyle w:val="7"/>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7"/>
        <w:gridCol w:w="5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505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7" w:type="dxa"/>
            <w:tcBorders>
              <w:top w:val="single" w:color="auto" w:sz="4" w:space="0"/>
              <w:left w:val="single" w:color="auto" w:sz="4" w:space="0"/>
              <w:bottom w:val="single" w:color="auto" w:sz="4" w:space="0"/>
              <w:right w:val="single" w:color="auto" w:sz="4" w:space="0"/>
            </w:tcBorders>
          </w:tcPr>
          <w:p>
            <w:pPr>
              <w:widowControl w:val="0"/>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 Bài tập 1</w:t>
            </w:r>
            <w:r>
              <w:rPr>
                <w:rFonts w:ascii="Times New Roman" w:hAnsi="Times New Roman" w:eastAsia="SimSun"/>
                <w:b/>
                <w:color w:val="000000" w:themeColor="text1"/>
                <w:kern w:val="2"/>
                <w:sz w:val="26"/>
                <w:szCs w:val="26"/>
                <w:lang w:val="vi-VN" w:eastAsia="zh-CN"/>
                <w14:textFill>
                  <w14:solidFill>
                    <w14:schemeClr w14:val="tx1"/>
                  </w14:solidFill>
                </w14:textFill>
              </w:rPr>
              <w:t xml:space="preserve">, 2 </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GV yêu cầu HS thảo</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luận theo nhóm</w:t>
            </w:r>
          </w:p>
          <w:p>
            <w:pPr>
              <w:widowControl w:val="0"/>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Nhóm 1: cặp câu bài 1</w:t>
            </w:r>
          </w:p>
          <w:p>
            <w:pPr>
              <w:widowControl w:val="0"/>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Nhóm 2: cặp câu ý a bài 2</w:t>
            </w:r>
          </w:p>
          <w:p>
            <w:pPr>
              <w:widowControl w:val="0"/>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Nhóm 3: cặp câu ý b bài 2</w:t>
            </w:r>
          </w:p>
          <w:p>
            <w:pPr>
              <w:widowControl w:val="0"/>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Nhóm 4: cặp câu ý c bài 2</w:t>
            </w:r>
          </w:p>
          <w:p>
            <w:pPr>
              <w:widowControl w:val="0"/>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rPr>
                <w:rFonts w:ascii="Times New Roman" w:hAnsi="Times New Roman" w:eastAsia="SimSun"/>
                <w:bCs/>
                <w:color w:val="000000" w:themeColor="text1"/>
                <w:kern w:val="2"/>
                <w:sz w:val="26"/>
                <w:szCs w:val="26"/>
                <w:lang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Gv củng cố lại kiến thức về từ loại cho HS.</w:t>
            </w:r>
          </w:p>
          <w:p>
            <w:pPr>
              <w:jc w:val="both"/>
              <w:rPr>
                <w:rFonts w:ascii="Times New Roman" w:hAnsi="Times New Roman"/>
                <w:b/>
                <w:bCs/>
                <w:color w:val="000000" w:themeColor="text1"/>
                <w:sz w:val="26"/>
                <w:szCs w:val="26"/>
                <w:lang w:eastAsia="vi-VN"/>
                <w14:textFill>
                  <w14:solidFill>
                    <w14:schemeClr w14:val="tx1"/>
                  </w14:solidFill>
                </w14:textFill>
              </w:rPr>
            </w:pPr>
          </w:p>
          <w:p>
            <w:pPr>
              <w:jc w:val="both"/>
              <w:rPr>
                <w:rFonts w:ascii="Times New Roman" w:hAnsi="Times New Roman"/>
                <w:b/>
                <w:bCs/>
                <w:color w:val="000000" w:themeColor="text1"/>
                <w:sz w:val="26"/>
                <w:szCs w:val="26"/>
                <w:lang w:eastAsia="vi-VN"/>
                <w14:textFill>
                  <w14:solidFill>
                    <w14:schemeClr w14:val="tx1"/>
                  </w14:solidFill>
                </w14:textFill>
              </w:rPr>
            </w:pPr>
            <w:r>
              <w:rPr>
                <w:rFonts w:ascii="Times New Roman" w:hAnsi="Times New Roman"/>
                <w:b/>
                <w:bCs/>
                <w:color w:val="000000" w:themeColor="text1"/>
                <w:sz w:val="26"/>
                <w:szCs w:val="26"/>
                <w:lang w:eastAsia="vi-VN"/>
                <w14:textFill>
                  <w14:solidFill>
                    <w14:schemeClr w14:val="tx1"/>
                  </w14:solidFill>
                </w14:textFill>
              </w:rPr>
              <w:t>NV3: Bài</w:t>
            </w:r>
            <w:r>
              <w:rPr>
                <w:rFonts w:ascii="Times New Roman" w:hAnsi="Times New Roman"/>
                <w:b/>
                <w:bCs/>
                <w:color w:val="000000" w:themeColor="text1"/>
                <w:sz w:val="26"/>
                <w:szCs w:val="26"/>
                <w:lang w:val="vi-VN" w:eastAsia="vi-VN"/>
                <w14:textFill>
                  <w14:solidFill>
                    <w14:schemeClr w14:val="tx1"/>
                  </w14:solidFill>
                </w14:textFill>
              </w:rPr>
              <w:t xml:space="preserve"> tập 3</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GV tổ chức làm bài tập 3</w:t>
            </w:r>
            <w:r>
              <w:rPr>
                <w:rFonts w:ascii="Times New Roman" w:hAnsi="Times New Roman" w:eastAsia="SimSun"/>
                <w:iCs/>
                <w:color w:val="000000" w:themeColor="text1"/>
                <w:kern w:val="2"/>
                <w:sz w:val="26"/>
                <w:szCs w:val="26"/>
                <w:lang w:val="vi-VN" w:eastAsia="zh-CN"/>
                <w14:textFill>
                  <w14:solidFill>
                    <w14:schemeClr w14:val="tx1"/>
                  </w14:solidFill>
                </w14:textFill>
              </w:rPr>
              <w:t>, HS thi theo cặp đôi. Nhóm nào tìm được nhiều hơn sẽ giành chiến thắng.</w:t>
            </w:r>
          </w:p>
          <w:p>
            <w:pPr>
              <w:widowControl w:val="0"/>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GV hướng dẫn HS lựa chọn từ có nghĩa phù hợp dùng trong văn bản</w:t>
            </w:r>
          </w:p>
          <w:p>
            <w:pPr>
              <w:widowControl w:val="0"/>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jc w:val="both"/>
              <w:rPr>
                <w:rFonts w:ascii="Times New Roman" w:hAnsi="Times New Roman"/>
                <w:b/>
                <w:bCs/>
                <w:color w:val="000000" w:themeColor="text1"/>
                <w:sz w:val="26"/>
                <w:szCs w:val="26"/>
                <w:lang w:val="vi-VN" w:eastAsia="vi-VN"/>
                <w14:textFill>
                  <w14:solidFill>
                    <w14:schemeClr w14:val="tx1"/>
                  </w14:solidFill>
                </w14:textFill>
              </w:rPr>
            </w:pPr>
            <w:r>
              <w:rPr>
                <w:rFonts w:ascii="Times New Roman" w:hAnsi="Times New Roman"/>
                <w:b/>
                <w:bCs/>
                <w:color w:val="000000" w:themeColor="text1"/>
                <w:sz w:val="26"/>
                <w:szCs w:val="26"/>
                <w:lang w:eastAsia="vi-VN"/>
                <w14:textFill>
                  <w14:solidFill>
                    <w14:schemeClr w14:val="tx1"/>
                  </w14:solidFill>
                </w14:textFill>
              </w:rPr>
              <w:t>NV4: Bài</w:t>
            </w:r>
            <w:r>
              <w:rPr>
                <w:rFonts w:ascii="Times New Roman" w:hAnsi="Times New Roman"/>
                <w:b/>
                <w:bCs/>
                <w:color w:val="000000" w:themeColor="text1"/>
                <w:sz w:val="26"/>
                <w:szCs w:val="26"/>
                <w:lang w:val="vi-VN" w:eastAsia="vi-VN"/>
                <w14:textFill>
                  <w14:solidFill>
                    <w14:schemeClr w14:val="tx1"/>
                  </w14:solidFill>
                </w14:textFill>
              </w:rPr>
              <w:t xml:space="preserve"> tập 4</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GV yêu cầu HS đọc bài tập 4.</w:t>
            </w:r>
            <w:r>
              <w:rPr>
                <w:rFonts w:ascii="Times New Roman" w:hAnsi="Times New Roman" w:eastAsia="SimSun"/>
                <w:bCs/>
                <w:color w:val="000000" w:themeColor="text1"/>
                <w:kern w:val="2"/>
                <w:sz w:val="26"/>
                <w:szCs w:val="26"/>
                <w:lang w:val="vi-VN" w:eastAsia="zh-CN"/>
                <w14:textFill>
                  <w14:solidFill>
                    <w14:schemeClr w14:val="tx1"/>
                  </w14:solidFill>
                </w14:textFill>
              </w:rPr>
              <w:t xml:space="preserve"> HS tự hoàn thành vào vở.</w:t>
            </w:r>
          </w:p>
          <w:p>
            <w:pPr>
              <w:widowControl w:val="0"/>
              <w:jc w:val="both"/>
              <w:rPr>
                <w:rFonts w:ascii="Times New Roman" w:hAnsi="Times New Roman" w:eastAsia="SimSun"/>
                <w:b/>
                <w:bCs/>
                <w:i/>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GV giao</w:t>
            </w:r>
            <w:r>
              <w:rPr>
                <w:rFonts w:ascii="Times New Roman" w:hAnsi="Times New Roman" w:eastAsia="SimSun"/>
                <w:color w:val="000000" w:themeColor="text1"/>
                <w:kern w:val="2"/>
                <w:sz w:val="26"/>
                <w:szCs w:val="26"/>
                <w:lang w:val="vi-VN" w:eastAsia="zh-CN"/>
                <w14:textFill>
                  <w14:solidFill>
                    <w14:schemeClr w14:val="tx1"/>
                  </w14:solidFill>
                </w14:textFill>
              </w:rPr>
              <w:t xml:space="preserve"> bài tập về nhà cho HS: bài tập 5,6/trang 98</w:t>
            </w:r>
          </w:p>
        </w:tc>
        <w:tc>
          <w:tcPr>
            <w:tcW w:w="5058" w:type="dxa"/>
            <w:tcBorders>
              <w:top w:val="single" w:color="auto" w:sz="4" w:space="0"/>
              <w:left w:val="single" w:color="auto" w:sz="4" w:space="0"/>
              <w:bottom w:val="single" w:color="auto" w:sz="4" w:space="0"/>
              <w:right w:val="single" w:color="auto" w:sz="4" w:space="0"/>
            </w:tcBorders>
          </w:tcPr>
          <w:p>
            <w:pPr>
              <w:widowControl w:val="0"/>
              <w:jc w:val="both"/>
              <w:rPr>
                <w:rFonts w:ascii="Times New Roman" w:hAnsi="Times New Roman"/>
                <w:b/>
                <w:bCs/>
                <w:iCs/>
                <w:color w:val="000000" w:themeColor="text1"/>
                <w:sz w:val="26"/>
                <w:szCs w:val="26"/>
                <w:lang w:val="nl-NL"/>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Bài tập 1/ trang 96</w:t>
            </w:r>
          </w:p>
          <w:p>
            <w:pPr>
              <w:pStyle w:val="6"/>
              <w:shd w:val="clear" w:color="auto" w:fill="FFFFFF"/>
              <w:spacing w:before="0" w:beforeAutospacing="0" w:after="0" w:afterAutospacing="0"/>
              <w:jc w:val="both"/>
              <w:rPr>
                <w:color w:val="000000"/>
                <w:sz w:val="26"/>
                <w:szCs w:val="26"/>
                <w:shd w:val="clear" w:color="auto" w:fill="FFFFFF"/>
              </w:rPr>
            </w:pPr>
            <w:r>
              <w:rPr>
                <w:color w:val="000000"/>
                <w:sz w:val="26"/>
                <w:szCs w:val="26"/>
                <w:shd w:val="clear" w:color="auto" w:fill="FFFFFF"/>
              </w:rPr>
              <w:t xml:space="preserve">a. chủ ngữ là “ Vuốt” không thể hiện rõ được ở vị trí nào mà chỉ nêu chung chung. </w:t>
            </w:r>
          </w:p>
          <w:p>
            <w:pPr>
              <w:pStyle w:val="6"/>
              <w:shd w:val="clear" w:color="auto" w:fill="FFFFFF"/>
              <w:spacing w:before="0" w:beforeAutospacing="0" w:after="0" w:afterAutospacing="0"/>
              <w:jc w:val="both"/>
              <w:rPr>
                <w:color w:val="000000"/>
                <w:sz w:val="26"/>
                <w:szCs w:val="26"/>
              </w:rPr>
            </w:pPr>
            <w:r>
              <w:rPr>
                <w:color w:val="000000"/>
                <w:sz w:val="26"/>
                <w:szCs w:val="26"/>
                <w:shd w:val="clear" w:color="auto" w:fill="FFFFFF"/>
              </w:rPr>
              <w:t xml:space="preserve"> b</w:t>
            </w:r>
            <w:r>
              <w:rPr>
                <w:color w:val="000000"/>
                <w:sz w:val="26"/>
                <w:szCs w:val="26"/>
                <w:shd w:val="clear" w:color="auto" w:fill="FFFFFF"/>
                <w:lang w:val="vi-VN"/>
              </w:rPr>
              <w:t>.</w:t>
            </w:r>
            <w:r>
              <w:rPr>
                <w:color w:val="000000"/>
                <w:sz w:val="26"/>
                <w:szCs w:val="26"/>
                <w:shd w:val="clear" w:color="auto" w:fill="FFFFFF"/>
              </w:rPr>
              <w:t xml:space="preserve"> “ Những cái vuốt ở chân, ở kheo” cho ta thấy vị trí rõ ràng hơn</w:t>
            </w:r>
          </w:p>
          <w:p>
            <w:pPr>
              <w:widowControl w:val="0"/>
              <w:jc w:val="both"/>
              <w:rPr>
                <w:rFonts w:ascii="Times New Roman" w:hAnsi="Times New Roman"/>
                <w:b/>
                <w:bCs/>
                <w:iCs/>
                <w:color w:val="000000" w:themeColor="text1"/>
                <w:sz w:val="26"/>
                <w:szCs w:val="26"/>
                <w:lang w:val="nl-NL"/>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Bài 2/ trang 97</w:t>
            </w:r>
          </w:p>
          <w:p>
            <w:pPr>
              <w:pStyle w:val="6"/>
              <w:shd w:val="clear" w:color="auto" w:fill="FFFFFF"/>
              <w:spacing w:before="0" w:beforeAutospacing="0" w:after="0" w:afterAutospacing="0"/>
              <w:jc w:val="both"/>
              <w:rPr>
                <w:color w:val="000000"/>
                <w:sz w:val="26"/>
                <w:szCs w:val="26"/>
              </w:rPr>
            </w:pPr>
            <w:r>
              <w:rPr>
                <w:color w:val="000000"/>
                <w:sz w:val="26"/>
                <w:szCs w:val="26"/>
              </w:rPr>
              <w:t xml:space="preserve">a. So với cách dùng vị ngữ “ bò lên” thì cách diễn đạt “mon men bò lên” </w:t>
            </w:r>
            <w:r>
              <w:rPr>
                <w:color w:val="000000"/>
                <w:sz w:val="26"/>
                <w:szCs w:val="26"/>
                <w:lang w:val="vi-VN"/>
              </w:rPr>
              <w:t xml:space="preserve">(cụm đồng từ) đã bổ sung thêm những thành phần miêu tả cách thức thực hiện hành động, </w:t>
            </w:r>
            <w:r>
              <w:rPr>
                <w:color w:val="000000"/>
                <w:sz w:val="26"/>
                <w:szCs w:val="26"/>
              </w:rPr>
              <w:t>giúp ta hình dung rõ hơn thái độ của Dế Mèn đó là rón rén, sợ sệt, từ từ bò lên sau khi biết chị Cốc đã bỏ đi.</w:t>
            </w:r>
          </w:p>
          <w:p>
            <w:pPr>
              <w:pStyle w:val="6"/>
              <w:shd w:val="clear" w:color="auto" w:fill="FFFFFF"/>
              <w:spacing w:before="0" w:beforeAutospacing="0" w:after="0" w:afterAutospacing="0"/>
              <w:jc w:val="both"/>
              <w:rPr>
                <w:color w:val="000000"/>
                <w:sz w:val="26"/>
                <w:szCs w:val="26"/>
              </w:rPr>
            </w:pPr>
            <w:r>
              <w:rPr>
                <w:color w:val="000000"/>
                <w:sz w:val="26"/>
                <w:szCs w:val="26"/>
              </w:rPr>
              <w:t xml:space="preserve">b. So với cách dùng vị ngữ “khóc” thì cụm tinh từ “khóc thảm thiết” </w:t>
            </w:r>
            <w:r>
              <w:rPr>
                <w:color w:val="000000"/>
                <w:sz w:val="26"/>
                <w:szCs w:val="26"/>
                <w:lang w:val="vi-VN"/>
              </w:rPr>
              <w:t xml:space="preserve">(cụm động từ) </w:t>
            </w:r>
            <w:r>
              <w:rPr>
                <w:color w:val="000000"/>
                <w:sz w:val="26"/>
                <w:szCs w:val="26"/>
              </w:rPr>
              <w:t>diễn tả thêm</w:t>
            </w:r>
            <w:r>
              <w:rPr>
                <w:color w:val="000000"/>
                <w:sz w:val="26"/>
                <w:szCs w:val="26"/>
                <w:lang w:val="vi-VN"/>
              </w:rPr>
              <w:t xml:space="preserve"> cách thức thực hiện hành động, thể hiện rõ </w:t>
            </w:r>
            <w:r>
              <w:rPr>
                <w:color w:val="000000"/>
                <w:sz w:val="26"/>
                <w:szCs w:val="26"/>
              </w:rPr>
              <w:t>mức độ khóc lóc vô cùng thương tâm, đau xót.</w:t>
            </w:r>
          </w:p>
          <w:p>
            <w:pPr>
              <w:pStyle w:val="6"/>
              <w:shd w:val="clear" w:color="auto" w:fill="FFFFFF"/>
              <w:spacing w:before="0" w:beforeAutospacing="0" w:after="0" w:afterAutospacing="0"/>
              <w:jc w:val="both"/>
              <w:rPr>
                <w:color w:val="000000"/>
                <w:sz w:val="26"/>
                <w:szCs w:val="26"/>
                <w:lang w:val="vi-VN"/>
              </w:rPr>
            </w:pPr>
            <w:r>
              <w:rPr>
                <w:color w:val="000000"/>
                <w:sz w:val="26"/>
                <w:szCs w:val="26"/>
              </w:rPr>
              <w:t xml:space="preserve">c. So với cách diễn đạt “nóng”, cụm từ “nóng hầm hập” </w:t>
            </w:r>
            <w:r>
              <w:rPr>
                <w:color w:val="000000"/>
                <w:sz w:val="26"/>
                <w:szCs w:val="26"/>
                <w:lang w:val="vi-VN"/>
              </w:rPr>
              <w:t xml:space="preserve">(cụm tính từ) bổ sung thêm thông tin về cái nóng, làm cho thông tin miêu tả trở nên chi tiết, </w:t>
            </w:r>
            <w:r>
              <w:rPr>
                <w:color w:val="000000"/>
                <w:sz w:val="26"/>
                <w:szCs w:val="26"/>
              </w:rPr>
              <w:t>giúp ta hình dung mức độ nóng đạt tới đỉnh điểm, vô cùng oi bức, khó chịu</w:t>
            </w:r>
            <w:r>
              <w:rPr>
                <w:color w:val="000000"/>
                <w:sz w:val="26"/>
                <w:szCs w:val="26"/>
                <w:lang w:val="vi-VN"/>
              </w:rPr>
              <w:t>.</w:t>
            </w:r>
          </w:p>
          <w:p>
            <w:pPr>
              <w:widowControl w:val="0"/>
              <w:jc w:val="both"/>
              <w:rPr>
                <w:rFonts w:ascii="Times New Roman" w:hAnsi="Times New Roman"/>
                <w:b/>
                <w:bCs/>
                <w:iCs/>
                <w:color w:val="000000" w:themeColor="text1"/>
                <w:sz w:val="26"/>
                <w:szCs w:val="26"/>
                <w:lang w:val="vi-VN"/>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Bài  3</w:t>
            </w:r>
            <w:r>
              <w:rPr>
                <w:rFonts w:ascii="Times New Roman" w:hAnsi="Times New Roman"/>
                <w:b/>
                <w:bCs/>
                <w:iCs/>
                <w:color w:val="000000" w:themeColor="text1"/>
                <w:sz w:val="26"/>
                <w:szCs w:val="26"/>
                <w:lang w:val="vi-VN"/>
                <w14:textFill>
                  <w14:solidFill>
                    <w14:schemeClr w14:val="tx1"/>
                  </w14:solidFill>
                </w14:textFill>
              </w:rPr>
              <w:t>/ trang 97</w:t>
            </w:r>
          </w:p>
          <w:p>
            <w:pPr>
              <w:pStyle w:val="6"/>
              <w:shd w:val="clear" w:color="auto" w:fill="FFFFFF"/>
              <w:spacing w:before="0" w:beforeAutospacing="0" w:after="0" w:afterAutospacing="0"/>
              <w:jc w:val="both"/>
              <w:rPr>
                <w:b/>
                <w:bCs/>
                <w:i/>
                <w:iCs/>
                <w:color w:val="000000"/>
                <w:sz w:val="26"/>
                <w:szCs w:val="26"/>
              </w:rPr>
            </w:pPr>
            <w:r>
              <w:rPr>
                <w:b/>
                <w:bCs/>
                <w:i/>
                <w:iCs/>
                <w:color w:val="000000"/>
                <w:sz w:val="26"/>
                <w:szCs w:val="26"/>
              </w:rPr>
              <w:t>Văn bản Bài học đường đời đầu tiên (Tô Hoài):</w:t>
            </w:r>
          </w:p>
          <w:p>
            <w:pPr>
              <w:pStyle w:val="6"/>
              <w:shd w:val="clear" w:color="auto" w:fill="FFFFFF"/>
              <w:spacing w:before="0" w:beforeAutospacing="0" w:after="0" w:afterAutospacing="0"/>
              <w:jc w:val="both"/>
              <w:rPr>
                <w:color w:val="000000"/>
                <w:sz w:val="26"/>
                <w:szCs w:val="26"/>
              </w:rPr>
            </w:pPr>
            <w:r>
              <w:rPr>
                <w:color w:val="000000"/>
                <w:sz w:val="26"/>
                <w:szCs w:val="26"/>
                <w:lang w:val="vi-VN"/>
              </w:rPr>
              <w:t xml:space="preserve">- </w:t>
            </w:r>
            <w:r>
              <w:rPr>
                <w:color w:val="000000"/>
                <w:sz w:val="26"/>
                <w:szCs w:val="26"/>
              </w:rPr>
              <w:t>Tôi ra đứng cửa hang như mọi khi, xem hoàng hôn xuống. Vị ngữ trong câu là chuỗi gồm hai cụm động từ.</w:t>
            </w:r>
          </w:p>
          <w:p>
            <w:pPr>
              <w:pStyle w:val="6"/>
              <w:shd w:val="clear" w:color="auto" w:fill="FFFFFF"/>
              <w:spacing w:before="0" w:beforeAutospacing="0" w:after="0" w:afterAutospacing="0"/>
              <w:jc w:val="both"/>
              <w:rPr>
                <w:color w:val="000000"/>
                <w:sz w:val="26"/>
                <w:szCs w:val="26"/>
              </w:rPr>
            </w:pPr>
            <w:r>
              <w:rPr>
                <w:color w:val="000000"/>
                <w:sz w:val="26"/>
                <w:szCs w:val="26"/>
                <w:lang w:val="vi-VN"/>
              </w:rPr>
              <w:t xml:space="preserve">- </w:t>
            </w:r>
            <w:r>
              <w:rPr>
                <w:color w:val="000000"/>
                <w:sz w:val="26"/>
                <w:szCs w:val="26"/>
              </w:rPr>
              <w:t>Thỉnh thoảng, tôi ngứa chân đá một cái, ghẹo anh Gọng Vó lấm láp vừa ngơ ngác dưới đầm lên . Vị ngữ trong câu này là chuỗi gồm hơn hai cụm động từ.</w:t>
            </w:r>
          </w:p>
          <w:p>
            <w:pPr>
              <w:pStyle w:val="6"/>
              <w:shd w:val="clear" w:color="auto" w:fill="FFFFFF"/>
              <w:spacing w:before="0" w:beforeAutospacing="0" w:after="0" w:afterAutospacing="0"/>
              <w:jc w:val="both"/>
              <w:rPr>
                <w:b/>
                <w:bCs/>
                <w:i/>
                <w:iCs/>
                <w:color w:val="000000"/>
                <w:sz w:val="26"/>
                <w:szCs w:val="26"/>
              </w:rPr>
            </w:pPr>
            <w:r>
              <w:rPr>
                <w:b/>
                <w:bCs/>
                <w:i/>
                <w:iCs/>
                <w:color w:val="000000"/>
                <w:sz w:val="26"/>
                <w:szCs w:val="26"/>
              </w:rPr>
              <w:t>Giọt sương đêm (Trần Đức Tiến)</w:t>
            </w:r>
          </w:p>
          <w:p>
            <w:pPr>
              <w:pStyle w:val="6"/>
              <w:shd w:val="clear" w:color="auto" w:fill="FFFFFF"/>
              <w:spacing w:before="0" w:beforeAutospacing="0" w:after="0" w:afterAutospacing="0"/>
              <w:jc w:val="both"/>
              <w:rPr>
                <w:color w:val="000000"/>
                <w:sz w:val="26"/>
                <w:szCs w:val="26"/>
              </w:rPr>
            </w:pPr>
            <w:r>
              <w:rPr>
                <w:color w:val="000000"/>
                <w:sz w:val="26"/>
                <w:szCs w:val="26"/>
                <w:lang w:val="vi-VN"/>
              </w:rPr>
              <w:t xml:space="preserve">- </w:t>
            </w:r>
            <w:r>
              <w:rPr>
                <w:color w:val="000000"/>
                <w:sz w:val="26"/>
                <w:szCs w:val="26"/>
              </w:rPr>
              <w:t>Bọ Dừa rùng mình, tỉnh hẳn. Vị ngữ trong câu là chuỗi gồm hai cụm động từ.</w:t>
            </w:r>
          </w:p>
          <w:p>
            <w:pPr>
              <w:pStyle w:val="6"/>
              <w:shd w:val="clear" w:color="auto" w:fill="FFFFFF"/>
              <w:spacing w:before="0" w:beforeAutospacing="0" w:after="0" w:afterAutospacing="0"/>
              <w:jc w:val="both"/>
              <w:rPr>
                <w:color w:val="000000"/>
                <w:sz w:val="26"/>
                <w:szCs w:val="26"/>
              </w:rPr>
            </w:pPr>
            <w:r>
              <w:rPr>
                <w:color w:val="000000"/>
                <w:sz w:val="26"/>
                <w:szCs w:val="26"/>
                <w:lang w:val="vi-VN"/>
              </w:rPr>
              <w:t xml:space="preserve">- </w:t>
            </w:r>
            <w:r>
              <w:rPr>
                <w:color w:val="000000"/>
                <w:sz w:val="26"/>
                <w:szCs w:val="26"/>
              </w:rPr>
              <w:t>Thằn Làn vừa chui ra khỏi bình gốm vỡ, chưa kịp vươn vai tập mấy động tác thể dục, đã thấy ông khách quần áo chỉnh tề đứng chờ. Vị ngữ trong câu này là chuỗi gồm hơn hai cụm động từ.</w:t>
            </w:r>
          </w:p>
          <w:p>
            <w:pPr>
              <w:shd w:val="clear" w:color="auto" w:fill="FFFFFF"/>
              <w:jc w:val="both"/>
              <w:rPr>
                <w:rFonts w:ascii="Times New Roman" w:hAnsi="Times New Roman"/>
                <w:color w:val="000000" w:themeColor="text1"/>
                <w:sz w:val="26"/>
                <w:szCs w:val="26"/>
                <w:lang w:eastAsia="vi-VN"/>
                <w14:textFill>
                  <w14:solidFill>
                    <w14:schemeClr w14:val="tx1"/>
                  </w14:solidFill>
                </w14:textFill>
              </w:rPr>
            </w:pPr>
          </w:p>
          <w:p>
            <w:pPr>
              <w:shd w:val="clear" w:color="auto" w:fill="FFFFFF"/>
              <w:jc w:val="both"/>
              <w:rPr>
                <w:rFonts w:ascii="Times New Roman" w:hAnsi="Times New Roman"/>
                <w:color w:val="000000" w:themeColor="text1"/>
                <w:sz w:val="26"/>
                <w:szCs w:val="26"/>
                <w:lang w:val="vi-VN" w:eastAsia="vi-VN"/>
                <w14:textFill>
                  <w14:solidFill>
                    <w14:schemeClr w14:val="tx1"/>
                  </w14:solidFill>
                </w14:textFill>
              </w:rPr>
            </w:pPr>
          </w:p>
          <w:p>
            <w:pPr>
              <w:shd w:val="clear" w:color="auto" w:fill="FFFFFF"/>
              <w:jc w:val="both"/>
              <w:rPr>
                <w:rFonts w:ascii="Times New Roman" w:hAnsi="Times New Roman"/>
                <w:color w:val="000000" w:themeColor="text1"/>
                <w:sz w:val="26"/>
                <w:szCs w:val="26"/>
                <w:lang w:val="vi-VN" w:eastAsia="vi-VN"/>
                <w14:textFill>
                  <w14:solidFill>
                    <w14:schemeClr w14:val="tx1"/>
                  </w14:solidFill>
                </w14:textFill>
              </w:rPr>
            </w:pPr>
          </w:p>
          <w:p>
            <w:pPr>
              <w:shd w:val="clear" w:color="auto" w:fill="FFFFFF"/>
              <w:jc w:val="both"/>
              <w:rPr>
                <w:rFonts w:ascii="Times New Roman" w:hAnsi="Times New Roman"/>
                <w:b/>
                <w:bCs/>
                <w:color w:val="000000" w:themeColor="text1"/>
                <w:sz w:val="26"/>
                <w:szCs w:val="26"/>
                <w:lang w:eastAsia="vi-VN"/>
                <w14:textFill>
                  <w14:solidFill>
                    <w14:schemeClr w14:val="tx1"/>
                  </w14:solidFill>
                </w14:textFill>
              </w:rPr>
            </w:pPr>
            <w:r>
              <w:rPr>
                <w:rFonts w:ascii="Times New Roman" w:hAnsi="Times New Roman"/>
                <w:b/>
                <w:bCs/>
                <w:color w:val="000000" w:themeColor="text1"/>
                <w:sz w:val="26"/>
                <w:szCs w:val="26"/>
                <w:lang w:eastAsia="vi-VN"/>
                <w14:textFill>
                  <w14:solidFill>
                    <w14:schemeClr w14:val="tx1"/>
                  </w14:solidFill>
                </w14:textFill>
              </w:rPr>
              <w:t>Bài 4/ trang 96</w:t>
            </w:r>
          </w:p>
          <w:p>
            <w:pPr>
              <w:pStyle w:val="6"/>
              <w:shd w:val="clear" w:color="auto" w:fill="FFFFFF"/>
              <w:spacing w:before="0" w:beforeAutospacing="0" w:after="0" w:afterAutospacing="0"/>
              <w:jc w:val="both"/>
              <w:rPr>
                <w:color w:val="000000"/>
                <w:sz w:val="26"/>
                <w:szCs w:val="26"/>
              </w:rPr>
            </w:pPr>
            <w:r>
              <w:rPr>
                <w:color w:val="000000"/>
                <w:sz w:val="26"/>
                <w:szCs w:val="26"/>
              </w:rPr>
              <w:t>Mở rộng thành phần câu:</w:t>
            </w:r>
          </w:p>
          <w:p>
            <w:pPr>
              <w:pStyle w:val="6"/>
              <w:shd w:val="clear" w:color="auto" w:fill="FFFFFF"/>
              <w:spacing w:before="0" w:beforeAutospacing="0" w:after="0" w:afterAutospacing="0"/>
              <w:jc w:val="both"/>
              <w:rPr>
                <w:color w:val="000000"/>
                <w:sz w:val="26"/>
                <w:szCs w:val="26"/>
              </w:rPr>
            </w:pPr>
            <w:r>
              <w:rPr>
                <w:color w:val="000000"/>
                <w:sz w:val="26"/>
                <w:szCs w:val="26"/>
              </w:rPr>
              <w:t>a. Vị khách đó/ giật mình.</w:t>
            </w:r>
          </w:p>
          <w:p>
            <w:pPr>
              <w:pStyle w:val="6"/>
              <w:shd w:val="clear" w:color="auto" w:fill="FFFFFF"/>
              <w:spacing w:before="0" w:beforeAutospacing="0" w:after="0" w:afterAutospacing="0"/>
              <w:jc w:val="both"/>
              <w:rPr>
                <w:color w:val="000000"/>
                <w:sz w:val="26"/>
                <w:szCs w:val="26"/>
              </w:rPr>
            </w:pPr>
            <w:r>
              <w:rPr>
                <w:color w:val="000000"/>
                <w:sz w:val="26"/>
                <w:szCs w:val="26"/>
              </w:rPr>
              <w:t>b. Những chiếc lá cây bàng/ rơi xào xạc</w:t>
            </w:r>
          </w:p>
          <w:p>
            <w:pPr>
              <w:pStyle w:val="6"/>
              <w:shd w:val="clear" w:color="auto" w:fill="FFFFFF"/>
              <w:spacing w:before="0" w:beforeAutospacing="0" w:after="0" w:afterAutospacing="0"/>
              <w:jc w:val="both"/>
              <w:rPr>
                <w:color w:val="000000"/>
                <w:sz w:val="26"/>
                <w:szCs w:val="26"/>
              </w:rPr>
            </w:pPr>
            <w:r>
              <w:rPr>
                <w:color w:val="000000"/>
                <w:sz w:val="26"/>
                <w:szCs w:val="26"/>
              </w:rPr>
              <w:t>c. Trời/ rét buốt.</w:t>
            </w:r>
          </w:p>
          <w:p>
            <w:pPr>
              <w:widowControl w:val="0"/>
              <w:jc w:val="both"/>
              <w:rPr>
                <w:rFonts w:ascii="Times New Roman" w:hAnsi="Times New Roman"/>
                <w:b/>
                <w:bCs/>
                <w:iCs/>
                <w:color w:val="000000" w:themeColor="text1"/>
                <w:sz w:val="26"/>
                <w:szCs w:val="26"/>
                <w:lang w:val="nl-NL"/>
                <w14:textFill>
                  <w14:solidFill>
                    <w14:schemeClr w14:val="tx1"/>
                  </w14:solidFill>
                </w14:textFill>
              </w:rPr>
            </w:pPr>
          </w:p>
          <w:p>
            <w:pPr>
              <w:widowControl w:val="0"/>
              <w:jc w:val="both"/>
              <w:rPr>
                <w:rFonts w:ascii="Times New Roman" w:hAnsi="Times New Roman"/>
                <w:b/>
                <w:bCs/>
                <w:iCs/>
                <w:color w:val="000000" w:themeColor="text1"/>
                <w:sz w:val="26"/>
                <w:szCs w:val="26"/>
                <w:lang w:val="nl-NL"/>
                <w14:textFill>
                  <w14:solidFill>
                    <w14:schemeClr w14:val="tx1"/>
                  </w14:solidFill>
                </w14:textFill>
              </w:rPr>
            </w:pPr>
          </w:p>
          <w:p>
            <w:pPr>
              <w:widowControl w:val="0"/>
              <w:jc w:val="both"/>
              <w:rPr>
                <w:rFonts w:ascii="Times New Roman" w:hAnsi="Times New Roman"/>
                <w:b/>
                <w:bCs/>
                <w:iCs/>
                <w:color w:val="000000" w:themeColor="text1"/>
                <w:sz w:val="26"/>
                <w:szCs w:val="26"/>
                <w:lang w:val="nl-NL"/>
                <w14:textFill>
                  <w14:solidFill>
                    <w14:schemeClr w14:val="tx1"/>
                  </w14:solidFill>
                </w14:textFill>
              </w:rPr>
            </w:pPr>
          </w:p>
          <w:p>
            <w:pPr>
              <w:widowControl w:val="0"/>
              <w:jc w:val="both"/>
              <w:rPr>
                <w:rFonts w:ascii="Times New Roman" w:hAnsi="Times New Roman"/>
                <w:b/>
                <w:bCs/>
                <w:iCs/>
                <w:color w:val="000000" w:themeColor="text1"/>
                <w:sz w:val="26"/>
                <w:szCs w:val="26"/>
                <w:lang w:val="nl-NL"/>
                <w14:textFill>
                  <w14:solidFill>
                    <w14:schemeClr w14:val="tx1"/>
                  </w14:solidFill>
                </w14:textFill>
              </w:rPr>
            </w:pPr>
          </w:p>
          <w:p>
            <w:pPr>
              <w:widowControl w:val="0"/>
              <w:jc w:val="both"/>
              <w:rPr>
                <w:rFonts w:ascii="Times New Roman" w:hAnsi="Times New Roman"/>
                <w:b/>
                <w:bCs/>
                <w:iCs/>
                <w:color w:val="000000" w:themeColor="text1"/>
                <w:sz w:val="26"/>
                <w:szCs w:val="26"/>
                <w:lang w:val="nl-NL"/>
                <w14:textFill>
                  <w14:solidFill>
                    <w14:schemeClr w14:val="tx1"/>
                  </w14:solidFill>
                </w14:textFill>
              </w:rPr>
            </w:pPr>
          </w:p>
          <w:p>
            <w:pPr>
              <w:widowControl w:val="0"/>
              <w:jc w:val="both"/>
              <w:rPr>
                <w:rFonts w:ascii="Times New Roman" w:hAnsi="Times New Roman"/>
                <w:b/>
                <w:bCs/>
                <w:iCs/>
                <w:color w:val="000000" w:themeColor="text1"/>
                <w:sz w:val="26"/>
                <w:szCs w:val="26"/>
                <w:lang w:val="nl-NL"/>
                <w14:textFill>
                  <w14:solidFill>
                    <w14:schemeClr w14:val="tx1"/>
                  </w14:solidFill>
                </w14:textFill>
              </w:rPr>
            </w:pPr>
          </w:p>
          <w:p>
            <w:pPr>
              <w:widowControl w:val="0"/>
              <w:jc w:val="both"/>
              <w:rPr>
                <w:rFonts w:ascii="Times New Roman" w:hAnsi="Times New Roman"/>
                <w:b/>
                <w:bCs/>
                <w:iCs/>
                <w:color w:val="000000" w:themeColor="text1"/>
                <w:sz w:val="26"/>
                <w:szCs w:val="26"/>
                <w:lang w:val="nl-NL"/>
                <w14:textFill>
                  <w14:solidFill>
                    <w14:schemeClr w14:val="tx1"/>
                  </w14:solidFill>
                </w14:textFill>
              </w:rPr>
            </w:pPr>
          </w:p>
          <w:p>
            <w:pPr>
              <w:widowControl w:val="0"/>
              <w:jc w:val="both"/>
              <w:rPr>
                <w:rFonts w:ascii="Times New Roman" w:hAnsi="Times New Roman"/>
                <w:b/>
                <w:bCs/>
                <w:iCs/>
                <w:color w:val="000000" w:themeColor="text1"/>
                <w:sz w:val="26"/>
                <w:szCs w:val="26"/>
                <w:lang w:val="nl-NL"/>
                <w14:textFill>
                  <w14:solidFill>
                    <w14:schemeClr w14:val="tx1"/>
                  </w14:solidFill>
                </w14:textFill>
              </w:rPr>
            </w:pPr>
          </w:p>
        </w:tc>
      </w:tr>
    </w:tbl>
    <w:p>
      <w:pPr>
        <w:rPr>
          <w:rFonts w:ascii="Times New Roman" w:hAnsi="Times New Roman"/>
          <w:b/>
          <w:color w:val="000000" w:themeColor="text1"/>
          <w:sz w:val="26"/>
          <w:szCs w:val="26"/>
          <w:lang w:val="pt-BR"/>
          <w14:textFill>
            <w14:solidFill>
              <w14:schemeClr w14:val="tx1"/>
            </w14:solidFill>
          </w14:textFill>
        </w:rPr>
      </w:pPr>
      <w:r>
        <w:rPr>
          <w:rFonts w:ascii="Times New Roman" w:hAnsi="Times New Roman"/>
          <w:b/>
          <w:color w:val="000000" w:themeColor="text1"/>
          <w:sz w:val="26"/>
          <w:szCs w:val="26"/>
          <w:lang w:val="pt-BR"/>
          <w14:textFill>
            <w14:solidFill>
              <w14:schemeClr w14:val="tx1"/>
            </w14:solidFill>
          </w14:textFill>
        </w:rPr>
        <w:t xml:space="preserve">D. </w:t>
      </w:r>
      <w:r>
        <w:rPr>
          <w:rFonts w:ascii="Times New Roman" w:hAnsi="Times New Roman"/>
          <w:b/>
          <w:color w:val="000000" w:themeColor="text1"/>
          <w:sz w:val="26"/>
          <w:szCs w:val="26"/>
          <w:u w:val="single"/>
          <w:lang w:val="pt-BR"/>
          <w14:textFill>
            <w14:solidFill>
              <w14:schemeClr w14:val="tx1"/>
            </w14:solidFill>
          </w14:textFill>
        </w:rPr>
        <w:t>HOẠT ĐỘNG VẬN DỤNG</w:t>
      </w:r>
      <w:r>
        <w:rPr>
          <w:rFonts w:ascii="Times New Roman" w:hAnsi="Times New Roman"/>
          <w:b/>
          <w:color w:val="000000" w:themeColor="text1"/>
          <w:sz w:val="26"/>
          <w:szCs w:val="26"/>
          <w:lang w:val="pt-BR"/>
          <w14:textFill>
            <w14:solidFill>
              <w14:schemeClr w14:val="tx1"/>
            </w14:solidFill>
          </w14:textFill>
        </w:rPr>
        <w:t xml:space="preserve"> </w:t>
      </w:r>
    </w:p>
    <w:p>
      <w:pPr>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1. Mục tiêu:</w:t>
      </w:r>
      <w:r>
        <w:rPr>
          <w:rFonts w:ascii="Times New Roman" w:hAnsi="Times New Roman"/>
          <w:bCs/>
          <w:color w:val="000000" w:themeColor="text1"/>
          <w:sz w:val="26"/>
          <w:szCs w:val="26"/>
          <w:lang w:val="nl-NL"/>
          <w14:textFill>
            <w14:solidFill>
              <w14:schemeClr w14:val="tx1"/>
            </w14:solidFill>
          </w14:textFill>
        </w:rPr>
        <w:t xml:space="preserve"> Vận dụng kiến thức đã học để giải bài tập, củng cố kiến thức.</w:t>
      </w:r>
    </w:p>
    <w:p>
      <w:pPr>
        <w:tabs>
          <w:tab w:val="left" w:pos="482"/>
          <w:tab w:val="left" w:pos="964"/>
        </w:tabs>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2. Nội dung: </w:t>
      </w:r>
      <w:r>
        <w:rPr>
          <w:rFonts w:ascii="Times New Roman" w:hAnsi="Times New Roman"/>
          <w:color w:val="000000" w:themeColor="text1"/>
          <w:sz w:val="26"/>
          <w:szCs w:val="26"/>
          <w:lang w:val="nl-NL"/>
          <w14:textFill>
            <w14:solidFill>
              <w14:schemeClr w14:val="tx1"/>
            </w14:solidFill>
          </w14:textFill>
        </w:rPr>
        <w:t>Sử dụng kiến thức đã học để hỏi và trả lời, trao đổi</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3. </w:t>
      </w:r>
      <w:r>
        <w:rPr>
          <w:rFonts w:ascii="Times New Roman" w:hAnsi="Times New Roman"/>
          <w:b/>
          <w:color w:val="000000" w:themeColor="text1"/>
          <w:sz w:val="26"/>
          <w:szCs w:val="26"/>
          <w:lang w:val="nl-NL"/>
          <w14:textFill>
            <w14:solidFill>
              <w14:schemeClr w14:val="tx1"/>
            </w14:solidFill>
          </w14:textFill>
        </w:rPr>
        <w:t>Sản phẩm học tập:</w:t>
      </w:r>
      <w:r>
        <w:rPr>
          <w:rFonts w:ascii="Times New Roman" w:hAnsi="Times New Roman"/>
          <w:color w:val="000000" w:themeColor="text1"/>
          <w:sz w:val="26"/>
          <w:szCs w:val="26"/>
          <w:lang w:val="nl-NL"/>
          <w14:textFill>
            <w14:solidFill>
              <w14:schemeClr w14:val="tx1"/>
            </w14:solidFill>
          </w14:textFill>
        </w:rPr>
        <w:t xml:space="preserve"> Câu trả lời của HS</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4. </w:t>
      </w:r>
      <w:r>
        <w:rPr>
          <w:rFonts w:ascii="Times New Roman" w:hAnsi="Times New Roman"/>
          <w:b/>
          <w:color w:val="000000" w:themeColor="text1"/>
          <w:sz w:val="26"/>
          <w:szCs w:val="26"/>
          <w:lang w:val="nl-NL"/>
          <w14:textFill>
            <w14:solidFill>
              <w14:schemeClr w14:val="tx1"/>
            </w14:solidFill>
          </w14:textFill>
        </w:rPr>
        <w:t>Tổ chức thực hiện:</w:t>
      </w:r>
    </w:p>
    <w:p>
      <w:pPr>
        <w:pStyle w:val="6"/>
        <w:shd w:val="clear" w:color="auto" w:fill="FFFFFF"/>
        <w:spacing w:before="0" w:beforeAutospacing="0" w:after="0" w:afterAutospacing="0"/>
        <w:rPr>
          <w:color w:val="000000"/>
          <w:sz w:val="26"/>
          <w:szCs w:val="26"/>
        </w:rPr>
      </w:pPr>
      <w:r>
        <w:rPr>
          <w:i/>
          <w:color w:val="000000" w:themeColor="text1"/>
          <w:sz w:val="26"/>
          <w:szCs w:val="26"/>
          <w:lang w:val="nl-NL"/>
          <w14:textFill>
            <w14:solidFill>
              <w14:schemeClr w14:val="tx1"/>
            </w14:solidFill>
          </w14:textFill>
        </w:rPr>
        <w:t>- GV hướng dẫn HS:</w:t>
      </w:r>
      <w:r>
        <w:rPr>
          <w:color w:val="000000" w:themeColor="text1"/>
          <w:sz w:val="26"/>
          <w:szCs w:val="26"/>
          <w:shd w:val="clear" w:color="auto" w:fill="FFFFFF"/>
          <w14:textFill>
            <w14:solidFill>
              <w14:schemeClr w14:val="tx1"/>
            </w14:solidFill>
          </w14:textFill>
        </w:rPr>
        <w:t> </w:t>
      </w:r>
      <w:r>
        <w:rPr>
          <w:color w:val="000000"/>
          <w:sz w:val="26"/>
          <w:szCs w:val="26"/>
        </w:rPr>
        <w:t>Văn bản Bài học đường đời đầu tiên kết thúc với hình ảnh “Tôi đứng lặng giờ lâu suy nghĩ về bài học đường đời đầu tiên”. Hãy đóng vai Dế Mèn và viết về bài học đó bằng một đoạn văn (từ 150 đến 200 chữ), trong đó sử dụng ít nhất hai câu mở rộng thành phần chính bằng cụm từ.</w:t>
      </w:r>
    </w:p>
    <w:p>
      <w:pPr>
        <w:jc w:val="both"/>
        <w:rPr>
          <w:rFonts w:ascii="Times New Roman" w:hAnsi="Times New Roman"/>
          <w:color w:val="000000" w:themeColor="text1"/>
          <w:sz w:val="26"/>
          <w:szCs w:val="26"/>
          <w:shd w:val="clear" w:color="auto" w:fill="FFFFFF"/>
          <w:lang w:val="vi-VN"/>
          <w14:textFill>
            <w14:solidFill>
              <w14:schemeClr w14:val="tx1"/>
            </w14:solidFill>
          </w14:textFill>
        </w:rPr>
      </w:pPr>
      <w:r>
        <w:rPr>
          <w:rFonts w:ascii="Times New Roman" w:hAnsi="Times New Roman"/>
          <w:color w:val="000000" w:themeColor="text1"/>
          <w:sz w:val="26"/>
          <w:szCs w:val="26"/>
          <w:shd w:val="clear" w:color="auto" w:fill="FFFFFF"/>
          <w14:textFill>
            <w14:solidFill>
              <w14:schemeClr w14:val="tx1"/>
            </w14:solidFill>
          </w14:textFill>
        </w:rPr>
        <w:t>GV hướng dẫn HS</w:t>
      </w:r>
      <w:r>
        <w:rPr>
          <w:rFonts w:ascii="Times New Roman" w:hAnsi="Times New Roman"/>
          <w:color w:val="000000" w:themeColor="text1"/>
          <w:sz w:val="26"/>
          <w:szCs w:val="26"/>
          <w:shd w:val="clear" w:color="auto" w:fill="FFFFFF"/>
          <w:lang w:val="vi-VN"/>
          <w14:textFill>
            <w14:solidFill>
              <w14:schemeClr w14:val="tx1"/>
            </w14:solidFill>
          </w14:textFill>
        </w:rPr>
        <w:t xml:space="preserve"> hoàn thiện ở nhà. Yêu cầu Hs đảm bảo các yêu cầu:</w:t>
      </w:r>
    </w:p>
    <w:p>
      <w:pPr>
        <w:jc w:val="both"/>
        <w:rPr>
          <w:rFonts w:ascii="Times New Roman" w:hAnsi="Times New Roman"/>
          <w:color w:val="000000" w:themeColor="text1"/>
          <w:sz w:val="26"/>
          <w:szCs w:val="26"/>
          <w:shd w:val="clear" w:color="auto" w:fill="FFFFFF"/>
          <w:lang w:val="vi-VN"/>
          <w14:textFill>
            <w14:solidFill>
              <w14:schemeClr w14:val="tx1"/>
            </w14:solidFill>
          </w14:textFill>
        </w:rPr>
      </w:pPr>
      <w:r>
        <w:rPr>
          <w:rFonts w:ascii="Times New Roman" w:hAnsi="Times New Roman"/>
          <w:color w:val="000000" w:themeColor="text1"/>
          <w:sz w:val="26"/>
          <w:szCs w:val="26"/>
          <w:shd w:val="clear" w:color="auto" w:fill="FFFFFF"/>
          <w:lang w:val="vi-VN"/>
          <w14:textFill>
            <w14:solidFill>
              <w14:schemeClr w14:val="tx1"/>
            </w14:solidFill>
          </w14:textFill>
        </w:rPr>
        <w:t>+ Đóng vai Dế Mèn để viết.</w:t>
      </w:r>
    </w:p>
    <w:p>
      <w:pPr>
        <w:jc w:val="both"/>
        <w:rPr>
          <w:rFonts w:ascii="Times New Roman" w:hAnsi="Times New Roman"/>
          <w:color w:val="000000" w:themeColor="text1"/>
          <w:sz w:val="26"/>
          <w:szCs w:val="26"/>
          <w:shd w:val="clear" w:color="auto" w:fill="FFFFFF"/>
          <w:lang w:val="vi-VN"/>
          <w14:textFill>
            <w14:solidFill>
              <w14:schemeClr w14:val="tx1"/>
            </w14:solidFill>
          </w14:textFill>
        </w:rPr>
      </w:pPr>
      <w:r>
        <w:rPr>
          <w:rFonts w:ascii="Times New Roman" w:hAnsi="Times New Roman"/>
          <w:color w:val="000000" w:themeColor="text1"/>
          <w:sz w:val="26"/>
          <w:szCs w:val="26"/>
          <w:shd w:val="clear" w:color="auto" w:fill="FFFFFF"/>
          <w:lang w:val="vi-VN"/>
          <w14:textFill>
            <w14:solidFill>
              <w14:schemeClr w14:val="tx1"/>
            </w14:solidFill>
          </w14:textFill>
        </w:rPr>
        <w:t>+ Nội dung bài học phù hợp với nội dung VB Bài học đường đời đầu tiên</w:t>
      </w:r>
    </w:p>
    <w:p>
      <w:pPr>
        <w:jc w:val="both"/>
        <w:rPr>
          <w:rFonts w:ascii="Times New Roman" w:hAnsi="Times New Roman"/>
          <w:color w:val="000000" w:themeColor="text1"/>
          <w:sz w:val="26"/>
          <w:szCs w:val="26"/>
          <w:shd w:val="clear" w:color="auto" w:fill="FFFFFF"/>
          <w:lang w:val="vi-VN"/>
          <w14:textFill>
            <w14:solidFill>
              <w14:schemeClr w14:val="tx1"/>
            </w14:solidFill>
          </w14:textFill>
        </w:rPr>
      </w:pPr>
      <w:r>
        <w:rPr>
          <w:rFonts w:ascii="Times New Roman" w:hAnsi="Times New Roman"/>
          <w:color w:val="000000" w:themeColor="text1"/>
          <w:sz w:val="26"/>
          <w:szCs w:val="26"/>
          <w:shd w:val="clear" w:color="auto" w:fill="FFFFFF"/>
          <w:lang w:val="vi-VN"/>
          <w14:textFill>
            <w14:solidFill>
              <w14:schemeClr w14:val="tx1"/>
            </w14:solidFill>
          </w14:textFill>
        </w:rPr>
        <w:t>+ Sử dụng được ít nhất hai câu mở rộng TP chính bằng cụm từ</w:t>
      </w:r>
    </w:p>
    <w:p>
      <w:pPr>
        <w:jc w:val="both"/>
        <w:rPr>
          <w:rFonts w:ascii="Times New Roman" w:hAnsi="Times New Roman"/>
          <w:color w:val="000000" w:themeColor="text1"/>
          <w:sz w:val="26"/>
          <w:szCs w:val="26"/>
          <w:shd w:val="clear" w:color="auto" w:fill="FFFFFF"/>
          <w:lang w:val="vi-VN"/>
          <w14:textFill>
            <w14:solidFill>
              <w14:schemeClr w14:val="tx1"/>
            </w14:solidFill>
          </w14:textFill>
        </w:rPr>
      </w:pPr>
      <w:r>
        <w:rPr>
          <w:rFonts w:ascii="Times New Roman" w:hAnsi="Times New Roman"/>
          <w:color w:val="000000" w:themeColor="text1"/>
          <w:sz w:val="26"/>
          <w:szCs w:val="26"/>
          <w:shd w:val="clear" w:color="auto" w:fill="FFFFFF"/>
          <w:lang w:val="vi-VN"/>
          <w14:textFill>
            <w14:solidFill>
              <w14:schemeClr w14:val="tx1"/>
            </w14:solidFill>
          </w14:textFill>
        </w:rPr>
        <w:t>+ Đảm bảo dung lượng: 150-200 chữ</w:t>
      </w:r>
    </w:p>
    <w:p>
      <w:pPr>
        <w:jc w:val="both"/>
        <w:rPr>
          <w:rFonts w:ascii="Times New Roman" w:hAnsi="Times New Roman"/>
          <w:color w:val="000000" w:themeColor="text1"/>
          <w:sz w:val="26"/>
          <w:szCs w:val="26"/>
          <w:shd w:val="clear" w:color="auto" w:fill="FFFFFF"/>
          <w:lang w:val="vi-VN"/>
          <w14:textFill>
            <w14:solidFill>
              <w14:schemeClr w14:val="tx1"/>
            </w14:solidFill>
          </w14:textFill>
        </w:rPr>
      </w:pPr>
      <w:r>
        <w:rPr>
          <w:rFonts w:ascii="Times New Roman" w:hAnsi="Times New Roman"/>
          <w:bCs/>
          <w:i/>
          <w:color w:val="000000" w:themeColor="text1"/>
          <w:sz w:val="26"/>
          <w:szCs w:val="26"/>
          <w:lang w:val="nl-NL"/>
          <w14:textFill>
            <w14:solidFill>
              <w14:schemeClr w14:val="tx1"/>
            </w14:solidFill>
          </w14:textFill>
        </w:rPr>
        <w:t>- GV nhận xét, đánh giá, chuẩn kiến thức.</w:t>
      </w:r>
    </w:p>
    <w:p>
      <w:pPr>
        <w:rPr>
          <w:rFonts w:ascii="Times New Roman" w:hAnsi="Times New Roman"/>
          <w:b/>
          <w:bCs/>
          <w:sz w:val="28"/>
          <w:szCs w:val="28"/>
        </w:rPr>
      </w:pPr>
      <w:r>
        <w:rPr>
          <w:rFonts w:hint="default" w:ascii="Times New Roman" w:hAnsi="Times New Roman"/>
          <w:b/>
          <w:bCs/>
          <w:sz w:val="28"/>
          <w:szCs w:val="28"/>
          <w:lang w:val="vi-VN"/>
        </w:rPr>
        <w:t xml:space="preserve">IV. </w:t>
      </w:r>
      <w:r>
        <w:rPr>
          <w:rFonts w:ascii="Times New Roman" w:hAnsi="Times New Roman"/>
          <w:b/>
          <w:bCs/>
          <w:sz w:val="28"/>
          <w:szCs w:val="28"/>
        </w:rPr>
        <w:t>HƯỚNG DẪN TỰ HỌC</w:t>
      </w:r>
    </w:p>
    <w:p>
      <w:pPr>
        <w:pStyle w:val="8"/>
        <w:numPr>
          <w:ilvl w:val="0"/>
          <w:numId w:val="6"/>
        </w:numPr>
        <w:rPr>
          <w:rFonts w:ascii="Times New Roman" w:hAnsi="Times New Roman"/>
          <w:bCs/>
          <w:sz w:val="28"/>
        </w:rPr>
      </w:pPr>
      <w:r>
        <w:rPr>
          <w:rFonts w:ascii="Times New Roman" w:hAnsi="Times New Roman"/>
          <w:b/>
          <w:bCs/>
          <w:sz w:val="28"/>
        </w:rPr>
        <w:t>Bài vừa học</w:t>
      </w:r>
    </w:p>
    <w:p>
      <w:pPr>
        <w:pStyle w:val="8"/>
        <w:numPr>
          <w:numId w:val="0"/>
        </w:numPr>
        <w:ind w:left="360" w:leftChars="0"/>
        <w:rPr>
          <w:rFonts w:ascii="Times New Roman" w:hAnsi="Times New Roman"/>
          <w:bCs/>
          <w:sz w:val="28"/>
        </w:rPr>
      </w:pPr>
      <w:r>
        <w:rPr>
          <w:rFonts w:ascii="Times New Roman" w:hAnsi="Times New Roman"/>
          <w:bCs/>
          <w:sz w:val="28"/>
        </w:rPr>
        <w:t>Nắm khái niệm cụm từ và cách m</w:t>
      </w:r>
      <w:r>
        <w:rPr>
          <w:rFonts w:ascii="Times New Roman" w:hAnsi="Times New Roman" w:cs="Arial"/>
          <w:bCs/>
          <w:sz w:val="28"/>
        </w:rPr>
        <w:t>ở</w:t>
      </w:r>
      <w:r>
        <w:rPr>
          <w:rFonts w:ascii="Times New Roman" w:hAnsi="Times New Roman"/>
          <w:bCs/>
          <w:sz w:val="28"/>
        </w:rPr>
        <w:t xml:space="preserve"> r</w:t>
      </w:r>
      <w:r>
        <w:rPr>
          <w:rFonts w:ascii="Times New Roman" w:hAnsi="Times New Roman" w:cs="Arial"/>
          <w:bCs/>
          <w:sz w:val="28"/>
        </w:rPr>
        <w:t>ộ</w:t>
      </w:r>
      <w:r>
        <w:rPr>
          <w:rFonts w:ascii="Times New Roman" w:hAnsi="Times New Roman"/>
          <w:bCs/>
          <w:sz w:val="28"/>
        </w:rPr>
        <w:t>ng th</w:t>
      </w:r>
      <w:r>
        <w:rPr>
          <w:rFonts w:ascii="Times New Roman" w:hAnsi="Times New Roman" w:cs="Arial"/>
          <w:bCs/>
          <w:sz w:val="28"/>
        </w:rPr>
        <w:t>à</w:t>
      </w:r>
      <w:r>
        <w:rPr>
          <w:rFonts w:ascii="Times New Roman" w:hAnsi="Times New Roman"/>
          <w:bCs/>
          <w:sz w:val="28"/>
        </w:rPr>
        <w:t>nh ph</w:t>
      </w:r>
      <w:r>
        <w:rPr>
          <w:rFonts w:ascii="Times New Roman" w:hAnsi="Times New Roman" w:cs="Arial"/>
          <w:bCs/>
          <w:sz w:val="28"/>
        </w:rPr>
        <w:t>ầ</w:t>
      </w:r>
      <w:r>
        <w:rPr>
          <w:rFonts w:ascii="Times New Roman" w:hAnsi="Times New Roman"/>
          <w:bCs/>
          <w:sz w:val="28"/>
        </w:rPr>
        <w:t>n chính của câu bằng cụm từ?</w:t>
      </w:r>
    </w:p>
    <w:p>
      <w:pPr>
        <w:rPr>
          <w:rFonts w:ascii="Times New Roman" w:hAnsi="Times New Roman"/>
          <w:b/>
          <w:bCs/>
          <w:sz w:val="28"/>
        </w:rPr>
      </w:pPr>
      <w:r>
        <w:rPr>
          <w:rFonts w:ascii="Times New Roman" w:hAnsi="Times New Roman"/>
          <w:b/>
          <w:bCs/>
          <w:sz w:val="28"/>
        </w:rPr>
        <w:t xml:space="preserve"> </w:t>
      </w:r>
    </w:p>
    <w:p>
      <w:pPr>
        <w:pStyle w:val="8"/>
        <w:numPr>
          <w:ilvl w:val="0"/>
          <w:numId w:val="6"/>
        </w:numPr>
        <w:rPr>
          <w:rFonts w:ascii="Times New Roman" w:hAnsi="Times New Roman"/>
          <w:b/>
          <w:bCs/>
          <w:sz w:val="28"/>
        </w:rPr>
      </w:pPr>
      <w:r>
        <w:rPr>
          <w:rFonts w:ascii="Times New Roman" w:hAnsi="Times New Roman"/>
          <w:b/>
          <w:bCs/>
          <w:sz w:val="28"/>
        </w:rPr>
        <w:t xml:space="preserve">Bài sắp học: Chuẩn bị bài đọc mở rộng theo thể loại </w:t>
      </w:r>
      <w:r>
        <w:rPr>
          <w:rFonts w:hint="default" w:ascii="Times New Roman" w:hAnsi="Times New Roman"/>
          <w:b/>
          <w:bCs/>
          <w:sz w:val="28"/>
          <w:lang w:val="vi-VN"/>
        </w:rPr>
        <w:t>“</w:t>
      </w:r>
      <w:r>
        <w:rPr>
          <w:rFonts w:ascii="Times New Roman" w:hAnsi="Times New Roman"/>
          <w:b/>
          <w:bCs/>
          <w:sz w:val="28"/>
        </w:rPr>
        <w:t>Cô gió m</w:t>
      </w:r>
      <w:r>
        <w:rPr>
          <w:rFonts w:ascii="Times New Roman" w:hAnsi="Times New Roman" w:cs="Arial"/>
          <w:b/>
          <w:bCs/>
          <w:sz w:val="28"/>
        </w:rPr>
        <w:t>ấ</w:t>
      </w:r>
      <w:r>
        <w:rPr>
          <w:rFonts w:ascii="Times New Roman" w:hAnsi="Times New Roman"/>
          <w:b/>
          <w:bCs/>
          <w:sz w:val="28"/>
        </w:rPr>
        <w:t>t t</w:t>
      </w:r>
      <w:r>
        <w:rPr>
          <w:rFonts w:ascii="Times New Roman" w:hAnsi="Times New Roman" w:cs=".VnTime"/>
          <w:b/>
          <w:bCs/>
          <w:sz w:val="28"/>
        </w:rPr>
        <w:t>ê</w:t>
      </w:r>
      <w:r>
        <w:rPr>
          <w:rFonts w:ascii="Times New Roman" w:hAnsi="Times New Roman"/>
          <w:b/>
          <w:bCs/>
          <w:sz w:val="28"/>
        </w:rPr>
        <w:t>n</w:t>
      </w:r>
      <w:r>
        <w:rPr>
          <w:rFonts w:hint="default" w:ascii="Times New Roman" w:hAnsi="Times New Roman"/>
          <w:b/>
          <w:bCs/>
          <w:sz w:val="28"/>
          <w:lang w:val="vi-VN"/>
        </w:rPr>
        <w:t>”</w:t>
      </w:r>
    </w:p>
    <w:p>
      <w:pPr>
        <w:pStyle w:val="8"/>
        <w:widowControl w:val="0"/>
        <w:numPr>
          <w:numId w:val="0"/>
        </w:numPr>
        <w:ind w:left="360" w:leftChars="0"/>
        <w:jc w:val="both"/>
        <w:rPr>
          <w:rFonts w:ascii="Times New Roman" w:hAnsi="Times New Roman" w:eastAsia="SimSun"/>
          <w:bCs/>
          <w:i/>
          <w:iCs/>
          <w:color w:val="000000" w:themeColor="text1"/>
          <w:kern w:val="2"/>
          <w:sz w:val="26"/>
          <w:szCs w:val="26"/>
          <w:lang w:eastAsia="zh-CN"/>
          <w14:textFill>
            <w14:solidFill>
              <w14:schemeClr w14:val="tx1"/>
            </w14:solidFill>
          </w14:textFill>
        </w:rPr>
      </w:pPr>
      <w:r>
        <w:rPr>
          <w:rFonts w:hint="default" w:ascii="Times New Roman" w:hAnsi="Times New Roman" w:eastAsia="SimSun"/>
          <w:b/>
          <w:i/>
          <w:iCs/>
          <w:color w:val="000000" w:themeColor="text1"/>
          <w:kern w:val="2"/>
          <w:sz w:val="26"/>
          <w:szCs w:val="26"/>
          <w:lang w:val="vi-VN" w:eastAsia="zh-CN"/>
          <w14:textFill>
            <w14:solidFill>
              <w14:schemeClr w14:val="tx1"/>
            </w14:solidFill>
          </w14:textFill>
        </w:rPr>
        <w:t>*</w:t>
      </w:r>
      <w:r>
        <w:rPr>
          <w:rFonts w:ascii="Times New Roman" w:hAnsi="Times New Roman" w:eastAsia="SimSun"/>
          <w:b/>
          <w:i/>
          <w:iCs/>
          <w:color w:val="000000" w:themeColor="text1"/>
          <w:kern w:val="2"/>
          <w:sz w:val="26"/>
          <w:szCs w:val="26"/>
          <w:lang w:eastAsia="zh-CN"/>
          <w14:textFill>
            <w14:solidFill>
              <w14:schemeClr w14:val="tx1"/>
            </w14:solidFill>
          </w14:textFill>
        </w:rPr>
        <w:t>Nhóm 1,</w:t>
      </w:r>
      <w:r>
        <w:rPr>
          <w:rFonts w:hint="default" w:ascii="Times New Roman" w:hAnsi="Times New Roman" w:eastAsia="SimSun"/>
          <w:b/>
          <w:i/>
          <w:iCs/>
          <w:color w:val="000000" w:themeColor="text1"/>
          <w:kern w:val="2"/>
          <w:sz w:val="26"/>
          <w:szCs w:val="26"/>
          <w:lang w:val="vi-VN" w:eastAsia="zh-CN"/>
          <w14:textFill>
            <w14:solidFill>
              <w14:schemeClr w14:val="tx1"/>
            </w14:solidFill>
          </w14:textFill>
        </w:rPr>
        <w:t>2</w:t>
      </w:r>
      <w:r>
        <w:rPr>
          <w:rFonts w:ascii="Times New Roman" w:hAnsi="Times New Roman" w:eastAsia="SimSun"/>
          <w:b/>
          <w:i/>
          <w:iCs/>
          <w:color w:val="000000" w:themeColor="text1"/>
          <w:kern w:val="2"/>
          <w:sz w:val="26"/>
          <w:szCs w:val="26"/>
          <w:lang w:eastAsia="zh-CN"/>
          <w14:textFill>
            <w14:solidFill>
              <w14:schemeClr w14:val="tx1"/>
            </w14:solidFill>
          </w14:textFill>
        </w:rPr>
        <w:t>:</w:t>
      </w:r>
    </w:p>
    <w:p>
      <w:pPr>
        <w:pStyle w:val="8"/>
        <w:widowControl w:val="0"/>
        <w:numPr>
          <w:numId w:val="0"/>
        </w:numPr>
        <w:ind w:left="360" w:leftChars="0" w:firstLine="260" w:firstLineChars="100"/>
        <w:jc w:val="both"/>
        <w:rPr>
          <w:rFonts w:ascii="Times New Roman" w:hAnsi="Times New Roman" w:eastAsia="SimSun"/>
          <w:bCs/>
          <w:i/>
          <w:iCs/>
          <w:color w:val="000000" w:themeColor="text1"/>
          <w:kern w:val="2"/>
          <w:sz w:val="26"/>
          <w:szCs w:val="26"/>
          <w:lang w:val="vi-VN" w:eastAsia="zh-CN"/>
          <w14:textFill>
            <w14:solidFill>
              <w14:schemeClr w14:val="tx1"/>
            </w14:solidFill>
          </w14:textFill>
        </w:rPr>
      </w:pPr>
      <w:r>
        <w:rPr>
          <w:rFonts w:hint="default" w:ascii="Times New Roman" w:hAnsi="Times New Roman" w:eastAsia="SimSun"/>
          <w:bCs/>
          <w:i/>
          <w:iCs/>
          <w:color w:val="000000" w:themeColor="text1"/>
          <w:kern w:val="2"/>
          <w:sz w:val="26"/>
          <w:szCs w:val="26"/>
          <w:lang w:val="vi-VN" w:eastAsia="zh-CN"/>
          <w14:textFill>
            <w14:solidFill>
              <w14:schemeClr w14:val="tx1"/>
            </w14:solidFill>
          </w14:textFill>
        </w:rPr>
        <w:t>-</w:t>
      </w:r>
      <w:r>
        <w:rPr>
          <w:rFonts w:ascii="Times New Roman" w:hAnsi="Times New Roman" w:eastAsia="SimSun"/>
          <w:bCs/>
          <w:i/>
          <w:iCs/>
          <w:color w:val="000000" w:themeColor="text1"/>
          <w:kern w:val="2"/>
          <w:sz w:val="26"/>
          <w:szCs w:val="26"/>
          <w:lang w:val="vi-VN" w:eastAsia="zh-CN"/>
          <w14:textFill>
            <w14:solidFill>
              <w14:schemeClr w14:val="tx1"/>
            </w14:solidFill>
          </w14:textFill>
        </w:rPr>
        <w:t xml:space="preserve"> </w:t>
      </w:r>
      <w:r>
        <w:rPr>
          <w:rFonts w:ascii="Times New Roman" w:hAnsi="Times New Roman" w:eastAsia="SimSun"/>
          <w:bCs/>
          <w:i/>
          <w:iCs/>
          <w:color w:val="000000" w:themeColor="text1"/>
          <w:kern w:val="2"/>
          <w:sz w:val="26"/>
          <w:szCs w:val="26"/>
          <w:lang w:eastAsia="zh-CN"/>
          <w14:textFill>
            <w14:solidFill>
              <w14:schemeClr w14:val="tx1"/>
            </w14:solidFill>
          </w14:textFill>
        </w:rPr>
        <w:t>Chỉ</w:t>
      </w:r>
      <w:r>
        <w:rPr>
          <w:rFonts w:ascii="Times New Roman" w:hAnsi="Times New Roman" w:eastAsia="SimSun"/>
          <w:bCs/>
          <w:i/>
          <w:iCs/>
          <w:color w:val="000000" w:themeColor="text1"/>
          <w:kern w:val="2"/>
          <w:sz w:val="26"/>
          <w:szCs w:val="26"/>
          <w:lang w:val="vi-VN" w:eastAsia="zh-CN"/>
          <w14:textFill>
            <w14:solidFill>
              <w14:schemeClr w14:val="tx1"/>
            </w14:solidFill>
          </w14:textFill>
        </w:rPr>
        <w:t xml:space="preserve"> ra những đặc điểm của thể loại đồng thoại qua văn bản Cô gió mất tên. </w:t>
      </w:r>
    </w:p>
    <w:p>
      <w:pPr>
        <w:pStyle w:val="8"/>
        <w:widowControl w:val="0"/>
        <w:numPr>
          <w:numId w:val="0"/>
        </w:numPr>
        <w:ind w:left="360" w:leftChars="0" w:firstLine="130" w:firstLineChars="50"/>
        <w:jc w:val="both"/>
        <w:rPr>
          <w:rFonts w:ascii="Times New Roman" w:hAnsi="Times New Roman" w:eastAsia="SimSun"/>
          <w:bCs/>
          <w:i/>
          <w:iCs/>
          <w:color w:val="000000" w:themeColor="text1"/>
          <w:kern w:val="2"/>
          <w:sz w:val="26"/>
          <w:szCs w:val="26"/>
          <w:lang w:val="vi-VN" w:eastAsia="zh-CN"/>
          <w14:textFill>
            <w14:solidFill>
              <w14:schemeClr w14:val="tx1"/>
            </w14:solidFill>
          </w14:textFill>
        </w:rPr>
      </w:pPr>
      <w:r>
        <w:rPr>
          <w:rFonts w:hint="default" w:ascii="Times New Roman" w:hAnsi="Times New Roman" w:eastAsia="SimSun"/>
          <w:bCs/>
          <w:i/>
          <w:iCs/>
          <w:color w:val="000000" w:themeColor="text1"/>
          <w:kern w:val="2"/>
          <w:sz w:val="26"/>
          <w:szCs w:val="26"/>
          <w:lang w:val="vi-VN" w:eastAsia="zh-CN"/>
          <w14:textFill>
            <w14:solidFill>
              <w14:schemeClr w14:val="tx1"/>
            </w14:solidFill>
          </w14:textFill>
        </w:rPr>
        <w:t>-</w:t>
      </w:r>
      <w:r>
        <w:rPr>
          <w:rFonts w:ascii="Times New Roman" w:hAnsi="Times New Roman" w:eastAsia="SimSun"/>
          <w:bCs/>
          <w:i/>
          <w:iCs/>
          <w:color w:val="000000" w:themeColor="text1"/>
          <w:kern w:val="2"/>
          <w:sz w:val="26"/>
          <w:szCs w:val="26"/>
          <w:lang w:val="vi-VN" w:eastAsia="zh-CN"/>
          <w14:textFill>
            <w14:solidFill>
              <w14:schemeClr w14:val="tx1"/>
            </w14:solidFill>
          </w14:textFill>
        </w:rPr>
        <w:t xml:space="preserve"> Văn bản đã sử dụng những biện pháp nghệ thuật nào? </w:t>
      </w:r>
    </w:p>
    <w:p>
      <w:pPr>
        <w:pStyle w:val="8"/>
        <w:widowControl w:val="0"/>
        <w:numPr>
          <w:numId w:val="0"/>
        </w:numPr>
        <w:ind w:left="360" w:leftChars="0"/>
        <w:jc w:val="both"/>
        <w:rPr>
          <w:rFonts w:ascii="Times New Roman" w:hAnsi="Times New Roman" w:eastAsia="SimSun"/>
          <w:b/>
          <w:i/>
          <w:iCs/>
          <w:color w:val="000000" w:themeColor="text1"/>
          <w:kern w:val="2"/>
          <w:sz w:val="26"/>
          <w:szCs w:val="26"/>
          <w:lang w:eastAsia="zh-CN"/>
          <w14:textFill>
            <w14:solidFill>
              <w14:schemeClr w14:val="tx1"/>
            </w14:solidFill>
          </w14:textFill>
        </w:rPr>
      </w:pPr>
      <w:r>
        <w:rPr>
          <w:rFonts w:hint="default" w:ascii="Times New Roman" w:hAnsi="Times New Roman" w:eastAsia="SimSun"/>
          <w:b/>
          <w:i/>
          <w:iCs/>
          <w:color w:val="000000" w:themeColor="text1"/>
          <w:kern w:val="2"/>
          <w:sz w:val="26"/>
          <w:szCs w:val="26"/>
          <w:lang w:val="vi-VN" w:eastAsia="zh-CN"/>
          <w14:textFill>
            <w14:solidFill>
              <w14:schemeClr w14:val="tx1"/>
            </w14:solidFill>
          </w14:textFill>
        </w:rPr>
        <w:t>*</w:t>
      </w:r>
      <w:r>
        <w:rPr>
          <w:rFonts w:ascii="Times New Roman" w:hAnsi="Times New Roman" w:eastAsia="SimSun"/>
          <w:b/>
          <w:i/>
          <w:iCs/>
          <w:color w:val="000000" w:themeColor="text1"/>
          <w:kern w:val="2"/>
          <w:sz w:val="26"/>
          <w:szCs w:val="26"/>
          <w:lang w:eastAsia="zh-CN"/>
          <w14:textFill>
            <w14:solidFill>
              <w14:schemeClr w14:val="tx1"/>
            </w14:solidFill>
          </w14:textFill>
        </w:rPr>
        <w:t xml:space="preserve">Nhóm </w:t>
      </w:r>
      <w:r>
        <w:rPr>
          <w:rFonts w:hint="default" w:ascii="Times New Roman" w:hAnsi="Times New Roman" w:eastAsia="SimSun"/>
          <w:b/>
          <w:i/>
          <w:iCs/>
          <w:color w:val="000000" w:themeColor="text1"/>
          <w:kern w:val="2"/>
          <w:sz w:val="26"/>
          <w:szCs w:val="26"/>
          <w:lang w:val="vi-VN" w:eastAsia="zh-CN"/>
          <w14:textFill>
            <w14:solidFill>
              <w14:schemeClr w14:val="tx1"/>
            </w14:solidFill>
          </w14:textFill>
        </w:rPr>
        <w:t>3</w:t>
      </w:r>
      <w:r>
        <w:rPr>
          <w:rFonts w:ascii="Times New Roman" w:hAnsi="Times New Roman" w:eastAsia="SimSun"/>
          <w:b/>
          <w:i/>
          <w:iCs/>
          <w:color w:val="000000" w:themeColor="text1"/>
          <w:kern w:val="2"/>
          <w:sz w:val="26"/>
          <w:szCs w:val="26"/>
          <w:lang w:eastAsia="zh-CN"/>
          <w14:textFill>
            <w14:solidFill>
              <w14:schemeClr w14:val="tx1"/>
            </w14:solidFill>
          </w14:textFill>
        </w:rPr>
        <w:t xml:space="preserve">: </w:t>
      </w:r>
    </w:p>
    <w:p>
      <w:pPr>
        <w:pStyle w:val="8"/>
        <w:widowControl w:val="0"/>
        <w:numPr>
          <w:numId w:val="0"/>
        </w:numPr>
        <w:ind w:left="360" w:leftChars="0"/>
        <w:jc w:val="both"/>
        <w:rPr>
          <w:rFonts w:ascii="Times New Roman" w:hAnsi="Times New Roman" w:eastAsia="SimSun"/>
          <w:bCs/>
          <w:i/>
          <w:iCs/>
          <w:color w:val="000000" w:themeColor="text1"/>
          <w:kern w:val="2"/>
          <w:sz w:val="26"/>
          <w:szCs w:val="26"/>
          <w:lang w:val="vi-VN" w:eastAsia="zh-CN"/>
          <w14:textFill>
            <w14:solidFill>
              <w14:schemeClr w14:val="tx1"/>
            </w14:solidFill>
          </w14:textFill>
        </w:rPr>
      </w:pPr>
      <w:r>
        <w:rPr>
          <w:rFonts w:ascii="Times New Roman" w:hAnsi="Times New Roman" w:eastAsia="SimSun"/>
          <w:b/>
          <w:i/>
          <w:iCs/>
          <w:color w:val="000000" w:themeColor="text1"/>
          <w:kern w:val="2"/>
          <w:sz w:val="26"/>
          <w:szCs w:val="26"/>
          <w:lang w:val="vi-VN" w:eastAsia="zh-CN"/>
          <w14:textFill>
            <w14:solidFill>
              <w14:schemeClr w14:val="tx1"/>
            </w14:solidFill>
          </w14:textFill>
        </w:rPr>
        <w:t xml:space="preserve"> </w:t>
      </w:r>
      <w:r>
        <w:rPr>
          <w:rFonts w:ascii="Times New Roman" w:hAnsi="Times New Roman" w:eastAsia="SimSun"/>
          <w:bCs/>
          <w:i/>
          <w:iCs/>
          <w:color w:val="000000" w:themeColor="text1"/>
          <w:kern w:val="2"/>
          <w:sz w:val="26"/>
          <w:szCs w:val="26"/>
          <w:lang w:eastAsia="zh-CN"/>
          <w14:textFill>
            <w14:solidFill>
              <w14:schemeClr w14:val="tx1"/>
            </w14:solidFill>
          </w14:textFill>
        </w:rPr>
        <w:t>Hãy</w:t>
      </w:r>
      <w:r>
        <w:rPr>
          <w:rFonts w:ascii="Times New Roman" w:hAnsi="Times New Roman" w:eastAsia="SimSun"/>
          <w:bCs/>
          <w:i/>
          <w:iCs/>
          <w:color w:val="000000" w:themeColor="text1"/>
          <w:kern w:val="2"/>
          <w:sz w:val="26"/>
          <w:szCs w:val="26"/>
          <w:lang w:val="vi-VN" w:eastAsia="zh-CN"/>
          <w14:textFill>
            <w14:solidFill>
              <w14:schemeClr w14:val="tx1"/>
            </w14:solidFill>
          </w14:textFill>
        </w:rPr>
        <w:t xml:space="preserve"> liệt kê các công việc mà Gió đã giúp đỡ mọi người? Thái độ của mọi người với Gió như thế nào?</w:t>
      </w:r>
    </w:p>
    <w:p>
      <w:pPr>
        <w:pStyle w:val="8"/>
        <w:widowControl w:val="0"/>
        <w:numPr>
          <w:numId w:val="0"/>
        </w:numPr>
        <w:ind w:left="360" w:leftChars="0"/>
        <w:jc w:val="both"/>
        <w:rPr>
          <w:rFonts w:ascii="Times New Roman" w:hAnsi="Times New Roman" w:eastAsia="SimSun"/>
          <w:b/>
          <w:i/>
          <w:iCs/>
          <w:color w:val="000000" w:themeColor="text1"/>
          <w:kern w:val="2"/>
          <w:sz w:val="26"/>
          <w:szCs w:val="26"/>
          <w:lang w:val="vi-VN" w:eastAsia="zh-CN"/>
          <w14:textFill>
            <w14:solidFill>
              <w14:schemeClr w14:val="tx1"/>
            </w14:solidFill>
          </w14:textFill>
        </w:rPr>
      </w:pPr>
      <w:r>
        <w:rPr>
          <w:rFonts w:hint="default" w:ascii="Times New Roman" w:hAnsi="Times New Roman" w:eastAsia="SimSun"/>
          <w:b/>
          <w:i/>
          <w:iCs/>
          <w:color w:val="000000" w:themeColor="text1"/>
          <w:kern w:val="2"/>
          <w:sz w:val="26"/>
          <w:szCs w:val="26"/>
          <w:lang w:val="vi-VN" w:eastAsia="zh-CN"/>
          <w14:textFill>
            <w14:solidFill>
              <w14:schemeClr w14:val="tx1"/>
            </w14:solidFill>
          </w14:textFill>
        </w:rPr>
        <w:t>*</w:t>
      </w:r>
      <w:r>
        <w:rPr>
          <w:rFonts w:ascii="Times New Roman" w:hAnsi="Times New Roman" w:eastAsia="SimSun"/>
          <w:b/>
          <w:i/>
          <w:iCs/>
          <w:color w:val="000000" w:themeColor="text1"/>
          <w:kern w:val="2"/>
          <w:sz w:val="26"/>
          <w:szCs w:val="26"/>
          <w:lang w:val="vi-VN" w:eastAsia="zh-CN"/>
          <w14:textFill>
            <w14:solidFill>
              <w14:schemeClr w14:val="tx1"/>
            </w14:solidFill>
          </w14:textFill>
        </w:rPr>
        <w:t>Nhóm 4:</w:t>
      </w:r>
    </w:p>
    <w:p>
      <w:pPr>
        <w:pStyle w:val="8"/>
        <w:widowControl w:val="0"/>
        <w:numPr>
          <w:numId w:val="0"/>
        </w:numPr>
        <w:ind w:left="360" w:leftChars="0"/>
        <w:jc w:val="both"/>
        <w:rPr>
          <w:rFonts w:ascii="Times New Roman" w:hAnsi="Times New Roman" w:eastAsia="SimSun"/>
          <w:bCs/>
          <w:i/>
          <w:iCs/>
          <w:color w:val="000000" w:themeColor="text1"/>
          <w:kern w:val="2"/>
          <w:sz w:val="26"/>
          <w:szCs w:val="26"/>
          <w:lang w:val="vi-VN" w:eastAsia="zh-CN"/>
          <w14:textFill>
            <w14:solidFill>
              <w14:schemeClr w14:val="tx1"/>
            </w14:solidFill>
          </w14:textFill>
        </w:rPr>
      </w:pPr>
      <w:r>
        <w:rPr>
          <w:rFonts w:hint="default" w:ascii="Times New Roman" w:hAnsi="Times New Roman" w:eastAsia="SimSun"/>
          <w:bCs/>
          <w:i/>
          <w:iCs/>
          <w:color w:val="000000" w:themeColor="text1"/>
          <w:kern w:val="2"/>
          <w:sz w:val="26"/>
          <w:szCs w:val="26"/>
          <w:lang w:val="vi-VN" w:eastAsia="zh-CN"/>
          <w14:textFill>
            <w14:solidFill>
              <w14:schemeClr w14:val="tx1"/>
            </w14:solidFill>
          </w14:textFill>
        </w:rPr>
        <w:t>-</w:t>
      </w:r>
      <w:r>
        <w:rPr>
          <w:rFonts w:ascii="Times New Roman" w:hAnsi="Times New Roman" w:eastAsia="SimSun"/>
          <w:bCs/>
          <w:i/>
          <w:iCs/>
          <w:color w:val="000000" w:themeColor="text1"/>
          <w:kern w:val="2"/>
          <w:sz w:val="26"/>
          <w:szCs w:val="26"/>
          <w:lang w:val="vi-VN" w:eastAsia="zh-CN"/>
          <w14:textFill>
            <w14:solidFill>
              <w14:schemeClr w14:val="tx1"/>
            </w14:solidFill>
          </w14:textFill>
        </w:rPr>
        <w:t xml:space="preserve"> Tại sao gió lại buồn phiền? </w:t>
      </w:r>
    </w:p>
    <w:p>
      <w:pPr>
        <w:pStyle w:val="8"/>
        <w:widowControl w:val="0"/>
        <w:numPr>
          <w:numId w:val="0"/>
        </w:numPr>
        <w:ind w:left="360" w:leftChars="0"/>
        <w:jc w:val="both"/>
        <w:rPr>
          <w:rFonts w:ascii="Times New Roman" w:hAnsi="Times New Roman" w:eastAsia="SimSun"/>
          <w:bCs/>
          <w:i/>
          <w:iCs/>
          <w:color w:val="000000" w:themeColor="text1"/>
          <w:kern w:val="2"/>
          <w:sz w:val="26"/>
          <w:szCs w:val="26"/>
          <w:lang w:val="vi-VN" w:eastAsia="zh-CN"/>
          <w14:textFill>
            <w14:solidFill>
              <w14:schemeClr w14:val="tx1"/>
            </w14:solidFill>
          </w14:textFill>
        </w:rPr>
      </w:pPr>
      <w:r>
        <w:rPr>
          <w:rFonts w:hint="default" w:ascii="Times New Roman" w:hAnsi="Times New Roman" w:eastAsia="SimSun"/>
          <w:bCs/>
          <w:i/>
          <w:iCs/>
          <w:color w:val="000000" w:themeColor="text1"/>
          <w:kern w:val="2"/>
          <w:sz w:val="26"/>
          <w:szCs w:val="26"/>
          <w:lang w:val="vi-VN" w:eastAsia="zh-CN"/>
          <w14:textFill>
            <w14:solidFill>
              <w14:schemeClr w14:val="tx1"/>
            </w14:solidFill>
          </w14:textFill>
        </w:rPr>
        <w:t xml:space="preserve">- </w:t>
      </w:r>
      <w:bookmarkStart w:id="0" w:name="_GoBack"/>
      <w:bookmarkEnd w:id="0"/>
      <w:r>
        <w:rPr>
          <w:rFonts w:ascii="Times New Roman" w:hAnsi="Times New Roman" w:eastAsia="SimSun"/>
          <w:bCs/>
          <w:i/>
          <w:iCs/>
          <w:color w:val="000000" w:themeColor="text1"/>
          <w:kern w:val="2"/>
          <w:sz w:val="26"/>
          <w:szCs w:val="26"/>
          <w:lang w:val="vi-VN" w:eastAsia="zh-CN"/>
          <w14:textFill>
            <w14:solidFill>
              <w14:schemeClr w14:val="tx1"/>
            </w14:solidFill>
          </w14:textFill>
        </w:rPr>
        <w:t>Gió đã tìm lại tên của mình như thế nào? Gió đã nhận ra điều gì?</w:t>
      </w:r>
    </w:p>
    <w:p>
      <w:pPr>
        <w:pStyle w:val="8"/>
        <w:numPr>
          <w:ilvl w:val="0"/>
          <w:numId w:val="0"/>
        </w:numPr>
        <w:ind w:left="720"/>
        <w:rPr>
          <w:rFonts w:ascii="Times New Roman" w:hAnsi="Times New Roman"/>
          <w:b/>
          <w:bCs/>
          <w:sz w:val="28"/>
        </w:rPr>
      </w:pPr>
    </w:p>
    <w:p>
      <w:pPr>
        <w:rPr>
          <w:rFonts w:ascii="Times New Roman" w:hAnsi="Times New Roman"/>
          <w:b/>
          <w:bCs/>
          <w:iCs/>
          <w:color w:val="000000" w:themeColor="text1"/>
          <w:sz w:val="26"/>
          <w:szCs w:val="26"/>
          <w:lang w:val="sv-SE"/>
          <w14:textFill>
            <w14:solidFill>
              <w14:schemeClr w14:val="tx1"/>
            </w14:solidFill>
          </w14:textFill>
        </w:rPr>
      </w:pPr>
    </w:p>
    <w:p>
      <w:pPr>
        <w:rPr>
          <w:rFonts w:ascii="Times New Roman" w:hAnsi="Times New Roman"/>
          <w:b/>
          <w:bCs/>
          <w:iCs/>
          <w:color w:val="000000" w:themeColor="text1"/>
          <w:sz w:val="26"/>
          <w:szCs w:val="26"/>
          <w:lang w:val="sv-SE"/>
          <w14:textFill>
            <w14:solidFill>
              <w14:schemeClr w14:val="tx1"/>
            </w14:solidFill>
          </w14:textFill>
        </w:rPr>
      </w:pPr>
    </w:p>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VNI Times">
    <w:altName w:val="Calibri"/>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20" w:firstLineChars="50"/>
      <w:rPr>
        <w:rFonts w:hint="default" w:ascii="Times New Roman" w:hAnsi="Times New Roman" w:cs="Times New Roman"/>
        <w:i/>
        <w:iCs/>
        <w:sz w:val="24"/>
        <w:szCs w:val="24"/>
        <w:lang w:val="vi-VN"/>
      </w:rPr>
    </w:pPr>
    <w:r>
      <w:rPr>
        <w:rFonts w:hint="default" w:ascii="Times New Roman" w:hAnsi="Times New Roman" w:cs="Times New Roman"/>
        <w:i/>
        <w:iCs/>
        <w:sz w:val="24"/>
        <w:szCs w:val="24"/>
        <w:lang w:val="vi-VN"/>
      </w:rPr>
      <w:t xml:space="preserve">Kế hoạch bài dạy Ngữ văn 6  </w:t>
    </w:r>
    <w:r>
      <w:rPr>
        <w:rFonts w:hint="default" w:ascii="Times New Roman" w:hAnsi="Times New Roman" w:cs="Times New Roman"/>
        <w:sz w:val="24"/>
        <w:szCs w:val="24"/>
        <w:lang w:val="vi-VN"/>
      </w:rPr>
      <w:t xml:space="preserve">                                               </w:t>
    </w:r>
    <w:r>
      <w:rPr>
        <w:rFonts w:hint="default" w:ascii="Times New Roman" w:hAnsi="Times New Roman" w:cs="Times New Roman"/>
        <w:i/>
        <w:iCs/>
        <w:sz w:val="24"/>
        <w:szCs w:val="24"/>
        <w:lang w:val="vi-VN"/>
      </w:rPr>
      <w:t>Giáo viên: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20" w:firstLineChars="50"/>
      <w:rPr>
        <w:rFonts w:hint="default" w:ascii="Times New Roman" w:hAnsi="Times New Roman" w:cs="Times New Roman"/>
        <w:i/>
        <w:iCs/>
        <w:sz w:val="24"/>
        <w:szCs w:val="24"/>
        <w:lang w:val="vi-VN"/>
      </w:rPr>
    </w:pPr>
    <w:r>
      <w:rPr>
        <w:rFonts w:hint="default" w:ascii="Times New Roman" w:hAnsi="Times New Roman" w:cs="Times New Roman"/>
        <w:sz w:val="24"/>
        <w:szCs w:val="24"/>
        <w:lang w:val="vi-VN"/>
      </w:rPr>
      <w:t xml:space="preserve">TRƯỜNG TH VÀ THCS HÒA HỘI                                    </w:t>
    </w:r>
    <w:r>
      <w:rPr>
        <w:rFonts w:hint="default" w:ascii="Times New Roman" w:hAnsi="Times New Roman" w:cs="Times New Roman"/>
        <w:i/>
        <w:iCs/>
        <w:sz w:val="24"/>
        <w:szCs w:val="24"/>
        <w:lang w:val="vi-VN"/>
      </w:rPr>
      <w:t xml:space="preserve">   Năm học :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D6491A"/>
    <w:multiLevelType w:val="multilevel"/>
    <w:tmpl w:val="0ED6491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E570769"/>
    <w:multiLevelType w:val="multilevel"/>
    <w:tmpl w:val="2E57076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B5F6B15"/>
    <w:multiLevelType w:val="multilevel"/>
    <w:tmpl w:val="3B5F6B1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3846756"/>
    <w:multiLevelType w:val="multilevel"/>
    <w:tmpl w:val="7384675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4A064C8"/>
    <w:multiLevelType w:val="multilevel"/>
    <w:tmpl w:val="74A064C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9911088"/>
    <w:multiLevelType w:val="multilevel"/>
    <w:tmpl w:val="79911088"/>
    <w:lvl w:ilvl="0" w:tentative="0">
      <w:start w:val="1"/>
      <w:numFmt w:val="bullet"/>
      <w:pStyle w:val="8"/>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5449A"/>
    <w:rsid w:val="07925C38"/>
    <w:rsid w:val="3BD5449A"/>
    <w:rsid w:val="71584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autoRedefine/>
    <w:qFormat/>
    <w:uiPriority w:val="0"/>
    <w:pPr>
      <w:tabs>
        <w:tab w:val="center" w:pos="4153"/>
        <w:tab w:val="right" w:pos="8306"/>
      </w:tabs>
      <w:snapToGrid w:val="0"/>
    </w:pPr>
    <w:rPr>
      <w:sz w:val="18"/>
      <w:szCs w:val="18"/>
    </w:rPr>
  </w:style>
  <w:style w:type="paragraph" w:styleId="6">
    <w:name w:val="Normal (Web)"/>
    <w:basedOn w:val="1"/>
    <w:autoRedefine/>
    <w:unhideWhenUsed/>
    <w:qFormat/>
    <w:uiPriority w:val="99"/>
    <w:pPr>
      <w:spacing w:before="100" w:beforeAutospacing="1" w:after="100" w:afterAutospacing="1"/>
    </w:pPr>
    <w:rPr>
      <w:rFonts w:ascii="Times New Roman" w:hAnsi="Times New Roman"/>
    </w:rPr>
  </w:style>
  <w:style w:type="table" w:styleId="7">
    <w:name w:val="Table Grid"/>
    <w:basedOn w:val="3"/>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autoRedefine/>
    <w:qFormat/>
    <w:uiPriority w:val="0"/>
    <w:pPr>
      <w:numPr>
        <w:ilvl w:val="0"/>
        <w:numId w:val="1"/>
      </w:numPr>
      <w:contextualSpacing/>
    </w:pPr>
    <w:rPr>
      <w:rFonts w:ascii="VNI Times" w:hAnsi="VNI Times" w:eastAsiaTheme="minorHAnsi"/>
      <w:sz w:val="22"/>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14</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2024-04-13T09:11:00Z</dcterms:created>
  <dc:creator>My sa Le thi</dc:creator>
  <cp:lastModifiedBy>My sa Le thi</cp:lastModifiedBy>
  <dcterms:modified xsi:type="dcterms:W3CDTF">2024-04-21T08:49:19Z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FC89985B7709418D9B3E3EC2826F1236_11</vt:lpwstr>
  </property>
</Properties>
</file>