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lang w:val="vi-VN"/>
        </w:rPr>
        <w:t xml:space="preserve">Tiết 44 : </w:t>
      </w:r>
      <w:bookmarkStart w:id="0" w:name="_GoBack"/>
      <w:bookmarkEnd w:id="0"/>
      <w:r>
        <w:rPr>
          <w:rFonts w:hint="default" w:ascii="Times New Roman" w:hAnsi="Times New Roman" w:cs="Times New Roman"/>
          <w:b/>
          <w:bCs/>
          <w:color w:val="FF0000"/>
          <w:sz w:val="28"/>
          <w:szCs w:val="28"/>
          <w:lang w:val="vi-VN"/>
        </w:rPr>
        <w:t>ÔN TẬP</w:t>
      </w:r>
    </w:p>
    <w:p>
      <w:pPr>
        <w:jc w:val="both"/>
        <w:rPr>
          <w:rFonts w:hint="default" w:ascii="Times New Roman" w:hAnsi="Times New Roman" w:cs="Times New Roman"/>
          <w:b/>
          <w:bCs/>
          <w:color w:val="FF0000"/>
          <w:sz w:val="28"/>
          <w:szCs w:val="28"/>
        </w:rPr>
      </w:pPr>
    </w:p>
    <w:p>
      <w:pPr>
        <w:rPr>
          <w:rFonts w:hint="default" w:ascii="Times New Roman" w:hAnsi="Times New Roman" w:eastAsia="Brush Script MT" w:cs="Times New Roman"/>
          <w:color w:val="0070C0"/>
          <w:sz w:val="28"/>
          <w:szCs w:val="28"/>
          <w:lang w:val="vi-VN"/>
        </w:rPr>
      </w:pPr>
      <w:r>
        <w:rPr>
          <w:rFonts w:hint="default" w:ascii="Times New Roman" w:hAnsi="Times New Roman" w:cs="Times New Roman"/>
          <w:b/>
          <w:bCs/>
          <w:color w:val="0070C0"/>
          <w:sz w:val="28"/>
          <w:szCs w:val="28"/>
          <w:lang w:val="vi-VN"/>
        </w:rPr>
        <w:t>I. MỤC TIÊU</w:t>
      </w:r>
    </w:p>
    <w:p>
      <w:pPr>
        <w:jc w:val="both"/>
        <w:rPr>
          <w:rFonts w:hint="default" w:ascii="Times New Roman" w:hAnsi="Times New Roman" w:cs="Times New Roman"/>
          <w:i/>
          <w:iCs/>
          <w:color w:val="000000"/>
          <w:sz w:val="28"/>
          <w:szCs w:val="28"/>
          <w:lang w:val="vi-VN"/>
        </w:rPr>
      </w:pPr>
      <w:r>
        <w:rPr>
          <w:rFonts w:hint="default" w:ascii="Times New Roman" w:hAnsi="Times New Roman" w:cs="Times New Roman"/>
          <w:b/>
          <w:bCs/>
          <w:i/>
          <w:iCs/>
          <w:sz w:val="28"/>
          <w:szCs w:val="28"/>
          <w:lang w:val="vi-VN"/>
        </w:rPr>
        <w:t>1. Về k</w:t>
      </w:r>
      <w:r>
        <w:rPr>
          <w:rFonts w:hint="default" w:ascii="Times New Roman" w:hAnsi="Times New Roman" w:cs="Times New Roman"/>
          <w:b/>
          <w:bCs/>
          <w:i/>
          <w:iCs/>
          <w:color w:val="000000"/>
          <w:sz w:val="28"/>
          <w:szCs w:val="28"/>
          <w:lang w:val="vi-VN"/>
        </w:rPr>
        <w:t>iến thức</w:t>
      </w:r>
      <w:r>
        <w:rPr>
          <w:rFonts w:hint="default" w:ascii="Times New Roman" w:hAnsi="Times New Roman" w:cs="Times New Roman"/>
          <w:b/>
          <w:bCs/>
          <w:i/>
          <w:iCs/>
          <w:sz w:val="28"/>
          <w:szCs w:val="28"/>
          <w:lang w:val="vi-VN"/>
        </w:rPr>
        <w:t xml:space="preserve">: </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Ôn tập lại các kiến thức đã học.</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Nêu ra được bài học và cách ứng xử cá nhân sau khi học xong các văn bản và bài đã học.</w:t>
      </w:r>
    </w:p>
    <w:p>
      <w:pPr>
        <w:jc w:val="both"/>
        <w:rPr>
          <w:rFonts w:hint="default" w:ascii="Times New Roman" w:hAnsi="Times New Roman" w:cs="Times New Roman"/>
          <w:i/>
          <w:iCs/>
          <w:sz w:val="28"/>
          <w:szCs w:val="28"/>
          <w:lang w:val="vi-VN"/>
        </w:rPr>
      </w:pPr>
      <w:r>
        <w:rPr>
          <w:rFonts w:hint="default" w:ascii="Times New Roman" w:hAnsi="Times New Roman" w:cs="Times New Roman"/>
          <w:b/>
          <w:bCs/>
          <w:i/>
          <w:iCs/>
          <w:sz w:val="28"/>
          <w:szCs w:val="28"/>
          <w:lang w:val="vi-VN"/>
        </w:rPr>
        <w:t>2. Về năng lực:</w:t>
      </w:r>
      <w:r>
        <w:rPr>
          <w:rFonts w:hint="default" w:ascii="Times New Roman" w:hAnsi="Times New Roman" w:cs="Times New Roman"/>
          <w:i/>
          <w:iCs/>
          <w:sz w:val="28"/>
          <w:szCs w:val="28"/>
          <w:lang w:val="vi-VN"/>
        </w:rPr>
        <w:t xml:space="preserve"> </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xml:space="preserve">- Biết cách tóm </w:t>
      </w:r>
      <w:r>
        <w:rPr>
          <w:rFonts w:hint="default" w:ascii="Times New Roman" w:hAnsi="Times New Roman" w:cs="Times New Roman"/>
          <w:color w:val="000000"/>
          <w:sz w:val="28"/>
          <w:szCs w:val="28"/>
        </w:rPr>
        <w:t xml:space="preserve">tắt </w:t>
      </w:r>
      <w:r>
        <w:rPr>
          <w:rFonts w:hint="default" w:ascii="Times New Roman" w:hAnsi="Times New Roman" w:cs="Times New Roman"/>
          <w:color w:val="000000"/>
          <w:sz w:val="28"/>
          <w:szCs w:val="28"/>
          <w:lang w:val="vi-VN"/>
        </w:rPr>
        <w:t>lại kiến thức.</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Trình bày được những kiến thức cơ bản đã học.</w:t>
      </w:r>
    </w:p>
    <w:p>
      <w:pPr>
        <w:jc w:val="both"/>
        <w:rPr>
          <w:rFonts w:hint="default" w:ascii="Times New Roman" w:hAnsi="Times New Roman" w:cs="Times New Roman"/>
          <w:i/>
          <w:iCs/>
          <w:sz w:val="28"/>
          <w:szCs w:val="28"/>
          <w:lang w:val="vi-VN"/>
        </w:rPr>
      </w:pPr>
      <w:r>
        <w:rPr>
          <w:rFonts w:hint="default" w:ascii="Times New Roman" w:hAnsi="Times New Roman" w:cs="Times New Roman"/>
          <w:b/>
          <w:bCs/>
          <w:i/>
          <w:iCs/>
          <w:sz w:val="28"/>
          <w:szCs w:val="28"/>
          <w:lang w:val="vi-VN"/>
        </w:rPr>
        <w:t>3. Về phẩm chất:</w:t>
      </w:r>
      <w:r>
        <w:rPr>
          <w:rFonts w:hint="default" w:ascii="Times New Roman" w:hAnsi="Times New Roman" w:cs="Times New Roman"/>
          <w:i/>
          <w:iCs/>
          <w:sz w:val="28"/>
          <w:szCs w:val="28"/>
          <w:lang w:val="vi-VN"/>
        </w:rPr>
        <w:t xml:space="preserve">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-Yêu cuộc sống, yêu thơ văn, trân trọng những vẻ đẹp quê hương, đất nước và rút ra được những bài học hữu ích cho bản thân trong việc thể hiện tình cảm đối với quê hương, đất nước.</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II. THIẾT BỊ DẠY HỌC VÀ HỌC LIỆU</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SGK, SGV.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Máy chiếu, máy tính.</w:t>
      </w:r>
    </w:p>
    <w:p>
      <w:pPr>
        <w:snapToGrid w:val="0"/>
        <w:jc w:val="both"/>
        <w:rPr>
          <w:rFonts w:hint="default" w:ascii="Times New Roman" w:hAnsi="Times New Roman" w:cs="Times New Roman"/>
          <w:b/>
          <w:bCs/>
          <w:color w:val="0070C0"/>
          <w:sz w:val="28"/>
          <w:szCs w:val="28"/>
        </w:rPr>
      </w:pPr>
      <w:r>
        <w:rPr>
          <w:rFonts w:hint="default" w:ascii="Times New Roman" w:hAnsi="Times New Roman" w:cs="Times New Roman"/>
          <w:b/>
          <w:bCs/>
          <w:color w:val="0070C0"/>
          <w:sz w:val="28"/>
          <w:szCs w:val="28"/>
          <w:lang w:val="vi-VN"/>
        </w:rPr>
        <w:t>III. TIẾN TRÌNH DẠY HỌC</w:t>
      </w:r>
    </w:p>
    <w:tbl>
      <w:tblPr>
        <w:tblStyle w:val="6"/>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H</w:t>
            </w:r>
            <w:r>
              <w:rPr>
                <w:rFonts w:hint="default" w:ascii="Times New Roman" w:hAnsi="Times New Roman" w:cs="Times New Roman"/>
                <w:b/>
                <w:bCs/>
                <w:sz w:val="28"/>
                <w:szCs w:val="28"/>
              </w:rPr>
              <w:t>oạt động</w:t>
            </w:r>
            <w:r>
              <w:rPr>
                <w:rFonts w:hint="default" w:ascii="Times New Roman" w:hAnsi="Times New Roman" w:cs="Times New Roman"/>
                <w:b/>
                <w:bCs/>
                <w:sz w:val="28"/>
                <w:szCs w:val="28"/>
                <w:lang w:val="vi-VN"/>
              </w:rPr>
              <w:t xml:space="preserve"> 1: Xác định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a) Mục tiêu:</w:t>
            </w:r>
            <w:r>
              <w:rPr>
                <w:rFonts w:hint="default" w:ascii="Times New Roman" w:hAnsi="Times New Roman" w:cs="Times New Roman"/>
                <w:bCs/>
                <w:sz w:val="28"/>
                <w:szCs w:val="28"/>
                <w:lang w:val="vi-VN"/>
              </w:rPr>
              <w:t xml:space="preserve"> HS chủ động, hợp tác, biết cảm nhận và thể hiện tình yêu đối với quê hương, đất nước.</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 Nội dung:</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GV yêu cầu HS đọc một vài bài thơ đã sưu tầm</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 xml:space="preserve"> HS lắng nghe bạn đọc và cảm nhận, nhận xét.</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c) Sản phẩm: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xác định được nội dung của tiết học là ôn tập về các kiến thức đã học trong bài.</w:t>
            </w: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d) Tổ chức thực hiện: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tcPr>
          <w:p>
            <w:pPr>
              <w:jc w:val="both"/>
              <w:rPr>
                <w:rFonts w:hint="default" w:ascii="Times New Roman" w:hAnsi="Times New Roman" w:cs="Times New Roman"/>
                <w:bCs/>
                <w:i/>
                <w:iCs/>
                <w:sz w:val="28"/>
                <w:szCs w:val="28"/>
                <w:lang w:val="vi-VN"/>
              </w:rPr>
            </w:pPr>
            <w:r>
              <w:rPr>
                <w:rFonts w:hint="default" w:ascii="Times New Roman" w:hAnsi="Times New Roman" w:cs="Times New Roman"/>
                <w:b/>
                <w:bCs/>
                <w:color w:val="0070C0"/>
                <w:sz w:val="28"/>
                <w:szCs w:val="28"/>
                <w:lang w:val="vi-VN"/>
              </w:rPr>
              <w:t xml:space="preserve">B1: Chuyển giao nhiệm vụ: </w:t>
            </w:r>
            <w:r>
              <w:rPr>
                <w:rFonts w:hint="default" w:ascii="Times New Roman" w:hAnsi="Times New Roman" w:cs="Times New Roman"/>
                <w:bCs/>
                <w:sz w:val="28"/>
                <w:szCs w:val="28"/>
                <w:lang w:val="vi-VN"/>
              </w:rPr>
              <w:t>GV yêu cầu một học sinh đại diện đọc một bài thơ đã sưu tầm mà em thấy tâm đắc nhất và cảm nhận về bài thơ đó (Lấy tinh thần xung phong)</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Mời cả lớp nhận xét, đánh giá và cho bạn điểm</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quan sát, lắng nghe bạn trình bày</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chấn chỉnh những HS chưa tập trung (nếu có).</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trình bày, cả lớp nhận xét, đánh giá phần trình bày của bạn.</w:t>
            </w:r>
          </w:p>
          <w:p>
            <w:pPr>
              <w:jc w:val="both"/>
              <w:rPr>
                <w:rFonts w:hint="default" w:ascii="Times New Roman" w:hAnsi="Times New Roman" w:cs="Times New Roman"/>
                <w:b/>
                <w:bCs/>
                <w:i/>
                <w:iCs/>
                <w:sz w:val="28"/>
                <w:szCs w:val="28"/>
              </w:rPr>
            </w:pPr>
            <w:r>
              <w:rPr>
                <w:rFonts w:hint="default" w:ascii="Times New Roman" w:hAnsi="Times New Roman" w:cs="Times New Roman"/>
                <w:b/>
                <w:bCs/>
                <w:color w:val="0070C0"/>
                <w:sz w:val="28"/>
                <w:szCs w:val="28"/>
                <w:lang w:val="vi-VN"/>
              </w:rPr>
              <w:t>B4: Kết luận, nhận định:</w:t>
            </w:r>
            <w:r>
              <w:rPr>
                <w:rFonts w:hint="default" w:ascii="Times New Roman" w:hAnsi="Times New Roman" w:cs="Times New Roman"/>
                <w:b/>
                <w:bCs/>
                <w:i/>
                <w:iCs/>
                <w:color w:val="0070C0"/>
                <w:sz w:val="28"/>
                <w:szCs w:val="28"/>
                <w:lang w:val="vi-VN"/>
              </w:rPr>
              <w:t xml:space="preserve"> </w:t>
            </w:r>
            <w:r>
              <w:rPr>
                <w:rFonts w:hint="default" w:ascii="Times New Roman" w:hAnsi="Times New Roman" w:cs="Times New Roman"/>
                <w:sz w:val="28"/>
                <w:szCs w:val="28"/>
                <w:lang w:val="vi-VN"/>
              </w:rPr>
              <w:t>GV nhận xét, động viên và kết nối vào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H</w:t>
            </w:r>
            <w:r>
              <w:rPr>
                <w:rFonts w:hint="default" w:ascii="Times New Roman" w:hAnsi="Times New Roman" w:cs="Times New Roman"/>
                <w:b/>
                <w:bCs/>
                <w:sz w:val="28"/>
                <w:szCs w:val="28"/>
              </w:rPr>
              <w:t>oạt động</w:t>
            </w:r>
            <w:r>
              <w:rPr>
                <w:rFonts w:hint="default" w:ascii="Times New Roman" w:hAnsi="Times New Roman" w:cs="Times New Roman"/>
                <w:b/>
                <w:bCs/>
                <w:sz w:val="28"/>
                <w:szCs w:val="28"/>
                <w:lang w:val="vi-VN"/>
              </w:rPr>
              <w:t xml:space="preserve"> 2: Hình thành kiến thức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tcPr>
          <w:p>
            <w:pPr>
              <w:jc w:val="both"/>
              <w:rPr>
                <w:rFonts w:hint="default" w:ascii="Times New Roman" w:hAnsi="Times New Roman" w:cs="Times New Roman"/>
                <w:bCs/>
                <w:color w:val="000000"/>
                <w:sz w:val="28"/>
                <w:szCs w:val="28"/>
                <w:lang w:val="vi-VN"/>
              </w:rPr>
            </w:pPr>
            <w:r>
              <w:rPr>
                <w:rFonts w:hint="default" w:ascii="Times New Roman" w:hAnsi="Times New Roman" w:cs="Times New Roman"/>
                <w:b/>
                <w:bCs/>
                <w:sz w:val="28"/>
                <w:szCs w:val="28"/>
                <w:lang w:val="vi-VN"/>
              </w:rPr>
              <w:t xml:space="preserve">a) </w:t>
            </w:r>
            <w:r>
              <w:rPr>
                <w:rFonts w:hint="default" w:ascii="Times New Roman" w:hAnsi="Times New Roman" w:cs="Times New Roman"/>
                <w:b/>
                <w:bCs/>
                <w:color w:val="000000"/>
                <w:sz w:val="28"/>
                <w:szCs w:val="28"/>
                <w:lang w:val="vi-VN"/>
              </w:rPr>
              <w:t>Mục tiêu:</w:t>
            </w:r>
          </w:p>
          <w:p>
            <w:pPr>
              <w:jc w:val="both"/>
              <w:rPr>
                <w:rFonts w:hint="default" w:ascii="Times New Roman" w:hAnsi="Times New Roman" w:cs="Times New Roman"/>
                <w:bCs/>
                <w:color w:val="000000"/>
                <w:sz w:val="28"/>
                <w:szCs w:val="28"/>
                <w:lang w:val="vi-VN"/>
              </w:rPr>
            </w:pPr>
            <w:r>
              <w:rPr>
                <w:rFonts w:hint="default" w:ascii="Times New Roman" w:hAnsi="Times New Roman" w:cs="Times New Roman"/>
                <w:bCs/>
                <w:sz w:val="28"/>
                <w:szCs w:val="28"/>
                <w:lang w:val="vi-VN"/>
              </w:rPr>
              <w:t xml:space="preserve">- </w:t>
            </w:r>
            <w:r>
              <w:rPr>
                <w:rFonts w:hint="default" w:ascii="Times New Roman" w:hAnsi="Times New Roman" w:cs="Times New Roman"/>
                <w:bCs/>
                <w:color w:val="000000"/>
                <w:sz w:val="28"/>
                <w:szCs w:val="28"/>
                <w:lang w:val="vi-VN"/>
              </w:rPr>
              <w:t>HS chủ động, phối hợp tốt với các bạn trong nhóm để chắt lọc những nội dung tâm đắc nhất, mạnh dạn trình bày bài nhóm và phản biện trước lớp.</w:t>
            </w:r>
          </w:p>
          <w:p>
            <w:pPr>
              <w:jc w:val="both"/>
              <w:rPr>
                <w:rFonts w:hint="default" w:ascii="Times New Roman" w:hAnsi="Times New Roman" w:cs="Times New Roman"/>
                <w:bCs/>
                <w:color w:val="000000"/>
                <w:sz w:val="28"/>
                <w:szCs w:val="28"/>
                <w:lang w:val="vi-VN"/>
              </w:rPr>
            </w:pPr>
            <w:r>
              <w:rPr>
                <w:rFonts w:hint="default" w:ascii="Times New Roman" w:hAnsi="Times New Roman" w:cs="Times New Roman"/>
                <w:bCs/>
                <w:sz w:val="28"/>
                <w:szCs w:val="28"/>
                <w:lang w:val="vi-VN"/>
              </w:rPr>
              <w:t xml:space="preserve">- </w:t>
            </w:r>
            <w:r>
              <w:rPr>
                <w:rFonts w:hint="default" w:ascii="Times New Roman" w:hAnsi="Times New Roman" w:cs="Times New Roman"/>
                <w:bCs/>
                <w:color w:val="000000"/>
                <w:sz w:val="28"/>
                <w:szCs w:val="28"/>
                <w:lang w:val="vi-VN"/>
              </w:rPr>
              <w:t>Ôn tập lại các kiến thức đã học của bài lớn, chủ động nhận thức được những giá trị to lớn của vẻ đẹp quê hương và thơ ca dân tộc.</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 Nội dung:</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GV yêu cầu HS hoạt động nhóm, dựa vào những gì đã chuẩn bị ở nhà, cùng thảo luận và thống nhất câu trả lời và trình bày trước lớp.</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 xml:space="preserve"> HS lắng nghe bạn đọc và cảm nhận, nhận xét.</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c) Sản phẩm: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Phần trình bày thảo luận nhóm của HS</w:t>
            </w:r>
          </w:p>
          <w:p>
            <w:pPr>
              <w:snapToGrid w:val="0"/>
              <w:jc w:val="both"/>
              <w:rPr>
                <w:rFonts w:hint="default" w:ascii="Times New Roman" w:hAnsi="Times New Roman" w:cs="Times New Roman"/>
                <w:b/>
                <w:bCs/>
                <w:color w:val="0070C0"/>
                <w:sz w:val="28"/>
                <w:szCs w:val="28"/>
              </w:rPr>
            </w:pPr>
            <w:r>
              <w:rPr>
                <w:rFonts w:hint="default" w:ascii="Times New Roman" w:hAnsi="Times New Roman" w:cs="Times New Roman"/>
                <w:b/>
                <w:bCs/>
                <w:sz w:val="28"/>
                <w:szCs w:val="28"/>
                <w:lang w:val="vi-VN"/>
              </w:rPr>
              <w:t>d) Tổ chức thực hiện:</w:t>
            </w:r>
          </w:p>
        </w:tc>
      </w:tr>
    </w:tbl>
    <w:tbl>
      <w:tblPr>
        <w:tblStyle w:val="3"/>
        <w:tblW w:w="974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6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7" w:type="dxa"/>
            <w:shd w:val="clear" w:color="auto" w:fill="auto"/>
          </w:tcPr>
          <w:p>
            <w:pPr>
              <w:contextualSpacing/>
              <w:jc w:val="center"/>
              <w:rPr>
                <w:rFonts w:hint="default" w:ascii="Times New Roman" w:hAnsi="Times New Roman" w:eastAsia="Calibri" w:cs="Times New Roman"/>
                <w:b/>
                <w:bCs/>
                <w:color w:val="7030A0"/>
                <w:sz w:val="28"/>
                <w:szCs w:val="28"/>
                <w:lang w:val="vi-VN"/>
              </w:rPr>
            </w:pPr>
            <w:r>
              <w:rPr>
                <w:rFonts w:hint="default" w:ascii="Times New Roman" w:hAnsi="Times New Roman" w:eastAsia="Calibri" w:cs="Times New Roman"/>
                <w:b/>
                <w:bCs/>
                <w:color w:val="000000"/>
                <w:sz w:val="28"/>
                <w:szCs w:val="28"/>
                <w:lang w:val="vi-VN"/>
              </w:rPr>
              <w:t>HĐ của thầy và trò</w:t>
            </w:r>
          </w:p>
        </w:tc>
        <w:tc>
          <w:tcPr>
            <w:tcW w:w="6766" w:type="dxa"/>
            <w:shd w:val="clear" w:color="auto" w:fill="auto"/>
          </w:tcPr>
          <w:p>
            <w:pPr>
              <w:contextualSpacing/>
              <w:jc w:val="center"/>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0000"/>
                <w:sz w:val="28"/>
                <w:szCs w:val="28"/>
                <w:lang w:val="vi-VN"/>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977" w:type="dxa"/>
            <w:shd w:val="clear" w:color="auto" w:fill="auto"/>
          </w:tcPr>
          <w:p>
            <w:pPr>
              <w:contextualSpacing/>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B1: Chuyển giao nhiệm vụ (GV)</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Yêu cầu HS làm việc theo nhóm tổ, dựa vào phần chuẩn bị ở nhà, các nhóm trao đổi, rút ra câu trả lời tâm đắc nhất cho từng câu hỏi, sau đó từng nhóm trình bày phần trả lời của mình.</w:t>
            </w:r>
          </w:p>
          <w:p>
            <w:pPr>
              <w:contextualSpacing/>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B2: Thực hiện nhiệm vụ</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HS:</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Nhóm 1 thảo luận, thống nhất, chuẩn bị trình bày câu hỏi 1</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Nhóm 2 thảo luận, thống nhất, chuẩn bị trình bày câu hỏi 2</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Nhóm 3 thảo luận, thống nhất,  chuẩn bị trình bày câu hỏi 3</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Nhóm 4 thảo luận, thống nhất,  chuẩn bị trình bày câu hỏi 4, 5</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GV hướng dẫn và giải đáp khúc mắc cho HS trong quá trình trao đổi, thảo luận (nếu cần)</w:t>
            </w:r>
          </w:p>
          <w:p>
            <w:pPr>
              <w:contextualSpacing/>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B3: Thảo luận, báo cáo</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Đại diện các nhóm HS lần lượt lên trình bày</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Các HS khác chú ý lắng nghe, nhận xét, đặt câu hỏi cho nhóm bạn</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GV nhắc nhở, động viên những HS chưa tập trung (nếu có).</w:t>
            </w:r>
          </w:p>
          <w:p>
            <w:pPr>
              <w:contextualSpacing/>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B4: Kết luận, nhận định (GV)</w:t>
            </w:r>
          </w:p>
          <w:p>
            <w:pPr>
              <w:jc w:val="both"/>
              <w:rPr>
                <w:rFonts w:hint="default" w:ascii="Times New Roman" w:hAnsi="Times New Roman" w:eastAsia="Calibri" w:cs="Times New Roman"/>
                <w:b/>
                <w:bCs/>
                <w:color w:val="000000"/>
                <w:sz w:val="28"/>
                <w:szCs w:val="28"/>
                <w:lang w:val="vi-VN"/>
              </w:rPr>
            </w:pPr>
            <w:r>
              <w:rPr>
                <w:rFonts w:hint="default" w:ascii="Times New Roman" w:hAnsi="Times New Roman" w:eastAsia="Calibri" w:cs="Times New Roman"/>
                <w:color w:val="000000"/>
                <w:sz w:val="28"/>
                <w:szCs w:val="28"/>
                <w:lang w:val="vi-VN"/>
              </w:rPr>
              <w:t>GV: Nhận xét phần trình bày của HS và chốt kiến thức</w:t>
            </w:r>
          </w:p>
          <w:p>
            <w:pPr>
              <w:contextualSpacing/>
              <w:jc w:val="both"/>
              <w:rPr>
                <w:rFonts w:hint="default" w:ascii="Times New Roman" w:hAnsi="Times New Roman" w:eastAsia="Calibri" w:cs="Times New Roman"/>
                <w:color w:val="000000"/>
                <w:sz w:val="28"/>
                <w:szCs w:val="28"/>
                <w:lang w:val="vi-VN"/>
              </w:rPr>
            </w:pPr>
          </w:p>
        </w:tc>
        <w:tc>
          <w:tcPr>
            <w:tcW w:w="6766" w:type="dxa"/>
            <w:shd w:val="clear" w:color="auto" w:fill="auto"/>
          </w:tcPr>
          <w:p>
            <w:pPr>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BÀI TẬP 1:</w:t>
            </w:r>
            <w:r>
              <w:rPr>
                <w:rFonts w:hint="default" w:ascii="Times New Roman" w:hAnsi="Times New Roman" w:eastAsia="Calibri" w:cs="Times New Roman"/>
                <w:bCs/>
                <w:color w:val="0070C0"/>
                <w:sz w:val="28"/>
                <w:szCs w:val="28"/>
                <w:lang w:val="vi-VN"/>
              </w:rPr>
              <w:t xml:space="preserve"> Tóm tắt nội dung và xác định thể loại của các văn bản:</w:t>
            </w:r>
          </w:p>
          <w:tbl>
            <w:tblPr>
              <w:tblStyle w:val="3"/>
              <w:tblW w:w="6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363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shd w:val="clear" w:color="auto" w:fill="auto"/>
                  <w:vAlign w:val="center"/>
                </w:tcPr>
                <w:p>
                  <w:pPr>
                    <w:jc w:val="center"/>
                    <w:rPr>
                      <w:rFonts w:hint="default" w:ascii="Times New Roman" w:hAnsi="Times New Roman" w:eastAsia="Calibri" w:cs="Times New Roman"/>
                      <w:bCs/>
                      <w:sz w:val="28"/>
                      <w:szCs w:val="28"/>
                    </w:rPr>
                  </w:pPr>
                  <w:r>
                    <w:rPr>
                      <w:rFonts w:hint="default" w:ascii="Times New Roman" w:hAnsi="Times New Roman" w:eastAsia="Calibri" w:cs="Times New Roman"/>
                      <w:bCs/>
                      <w:sz w:val="28"/>
                      <w:szCs w:val="28"/>
                    </w:rPr>
                    <w:t>Văn bản</w:t>
                  </w:r>
                </w:p>
              </w:tc>
              <w:tc>
                <w:tcPr>
                  <w:tcW w:w="3634" w:type="dxa"/>
                  <w:shd w:val="clear" w:color="auto" w:fill="auto"/>
                  <w:vAlign w:val="center"/>
                </w:tcPr>
                <w:p>
                  <w:pPr>
                    <w:jc w:val="center"/>
                    <w:rPr>
                      <w:rFonts w:hint="default" w:ascii="Times New Roman" w:hAnsi="Times New Roman" w:eastAsia="Calibri" w:cs="Times New Roman"/>
                      <w:bCs/>
                      <w:sz w:val="28"/>
                      <w:szCs w:val="28"/>
                    </w:rPr>
                  </w:pPr>
                  <w:r>
                    <w:rPr>
                      <w:rFonts w:hint="default" w:ascii="Times New Roman" w:hAnsi="Times New Roman" w:eastAsia="Calibri" w:cs="Times New Roman"/>
                      <w:bCs/>
                      <w:sz w:val="28"/>
                      <w:szCs w:val="28"/>
                    </w:rPr>
                    <w:t>Nội dung</w:t>
                  </w:r>
                </w:p>
              </w:tc>
              <w:tc>
                <w:tcPr>
                  <w:tcW w:w="1170" w:type="dxa"/>
                  <w:shd w:val="clear" w:color="auto" w:fill="auto"/>
                  <w:vAlign w:val="center"/>
                </w:tcPr>
                <w:p>
                  <w:pPr>
                    <w:jc w:val="center"/>
                    <w:rPr>
                      <w:rFonts w:hint="default" w:ascii="Times New Roman" w:hAnsi="Times New Roman" w:eastAsia="Calibri" w:cs="Times New Roman"/>
                      <w:bCs/>
                      <w:sz w:val="28"/>
                      <w:szCs w:val="28"/>
                    </w:rPr>
                  </w:pPr>
                  <w:r>
                    <w:rPr>
                      <w:rFonts w:hint="default" w:ascii="Times New Roman" w:hAnsi="Times New Roman" w:eastAsia="Calibri" w:cs="Times New Roman"/>
                      <w:bCs/>
                      <w:sz w:val="28"/>
                      <w:szCs w:val="28"/>
                    </w:rPr>
                    <w:t>Thể loại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shd w:val="clear" w:color="auto" w:fill="auto"/>
                  <w:vAlign w:val="center"/>
                </w:tcPr>
                <w:p>
                  <w:pPr>
                    <w:jc w:val="both"/>
                    <w:rPr>
                      <w:rFonts w:hint="default" w:ascii="Times New Roman" w:hAnsi="Times New Roman" w:eastAsia="Calibri" w:cs="Times New Roman"/>
                      <w:bCs/>
                      <w:sz w:val="28"/>
                      <w:szCs w:val="28"/>
                    </w:rPr>
                  </w:pPr>
                  <w:r>
                    <w:rPr>
                      <w:rFonts w:hint="default" w:ascii="Times New Roman" w:hAnsi="Times New Roman" w:eastAsia="Calibri" w:cs="Times New Roman"/>
                      <w:bCs/>
                      <w:sz w:val="28"/>
                      <w:szCs w:val="28"/>
                    </w:rPr>
                    <w:t>Những câu hát dân gian về vẻ đẹp quê hương</w:t>
                  </w:r>
                </w:p>
              </w:tc>
              <w:tc>
                <w:tcPr>
                  <w:tcW w:w="3634" w:type="dxa"/>
                  <w:tcBorders>
                    <w:top w:val="outset" w:color="auto" w:sz="6" w:space="0"/>
                    <w:left w:val="outset" w:color="auto" w:sz="6" w:space="0"/>
                    <w:bottom w:val="outset" w:color="auto" w:sz="6" w:space="0"/>
                    <w:right w:val="outset" w:color="auto" w:sz="6" w:space="0"/>
                  </w:tcBorders>
                  <w:shd w:val="clear" w:color="auto" w:fill="FFFFFF"/>
                  <w:vAlign w:val="center"/>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Thể hiện vẻ đẹp của quê hương, đất nước qua vẻ đẹp của thiên nhiên tươi đẹp trù phú, của những địa danh gắn liền với lịch sử đấu tranh anh hùng.</w:t>
                  </w:r>
                </w:p>
              </w:tc>
              <w:tc>
                <w:tcPr>
                  <w:tcW w:w="117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Ca dao.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shd w:val="clear" w:color="auto" w:fill="auto"/>
                  <w:vAlign w:val="center"/>
                </w:tcPr>
                <w:p>
                  <w:pPr>
                    <w:jc w:val="both"/>
                    <w:rPr>
                      <w:rFonts w:hint="default" w:ascii="Times New Roman" w:hAnsi="Times New Roman" w:eastAsia="Calibri" w:cs="Times New Roman"/>
                      <w:bCs/>
                      <w:sz w:val="28"/>
                      <w:szCs w:val="28"/>
                      <w:lang w:val="fr-FR"/>
                    </w:rPr>
                  </w:pPr>
                  <w:r>
                    <w:rPr>
                      <w:rFonts w:hint="default" w:ascii="Times New Roman" w:hAnsi="Times New Roman" w:eastAsia="Calibri" w:cs="Times New Roman"/>
                      <w:bCs/>
                      <w:sz w:val="28"/>
                      <w:szCs w:val="28"/>
                      <w:lang w:val="fr-FR"/>
                    </w:rPr>
                    <w:t>Việt Nam quê hương ta</w:t>
                  </w:r>
                </w:p>
              </w:tc>
              <w:tc>
                <w:tcPr>
                  <w:tcW w:w="3634" w:type="dxa"/>
                  <w:shd w:val="clear" w:color="auto" w:fill="auto"/>
                  <w:vAlign w:val="center"/>
                </w:tcPr>
                <w:p>
                  <w:pPr>
                    <w:jc w:val="both"/>
                    <w:rPr>
                      <w:rFonts w:hint="default" w:ascii="Times New Roman" w:hAnsi="Times New Roman" w:eastAsia="Calibri" w:cs="Times New Roman"/>
                      <w:bCs/>
                      <w:color w:val="000000"/>
                      <w:sz w:val="28"/>
                      <w:szCs w:val="28"/>
                      <w:lang w:val="fr-FR"/>
                    </w:rPr>
                  </w:pPr>
                  <w:r>
                    <w:rPr>
                      <w:rFonts w:hint="default" w:ascii="Times New Roman" w:hAnsi="Times New Roman" w:eastAsia="Calibri" w:cs="Times New Roman"/>
                      <w:bCs/>
                      <w:color w:val="000000"/>
                      <w:sz w:val="28"/>
                      <w:szCs w:val="28"/>
                      <w:lang w:val="fr-FR"/>
                    </w:rPr>
                    <w:t>Thể hiện vẻ đẹp của thiên nhiên, của những con người lao động cần cù, chịu khó, truyền thống đấu tranh bất khuất và lòng chung thuỷ, sự tài hoa của con người Việt Nam.</w:t>
                  </w:r>
                </w:p>
              </w:tc>
              <w:tc>
                <w:tcPr>
                  <w:tcW w:w="1170" w:type="dxa"/>
                  <w:shd w:val="clear" w:color="auto" w:fill="auto"/>
                  <w:vAlign w:val="center"/>
                </w:tcPr>
                <w:p>
                  <w:pPr>
                    <w:jc w:val="center"/>
                    <w:rPr>
                      <w:rFonts w:hint="default" w:ascii="Times New Roman" w:hAnsi="Times New Roman" w:eastAsia="Calibri" w:cs="Times New Roman"/>
                      <w:bCs/>
                      <w:color w:val="000000"/>
                      <w:sz w:val="28"/>
                      <w:szCs w:val="28"/>
                      <w:lang w:val="fr-FR"/>
                    </w:rPr>
                  </w:pPr>
                  <w:r>
                    <w:rPr>
                      <w:rFonts w:hint="default" w:ascii="Times New Roman" w:hAnsi="Times New Roman" w:eastAsia="Calibri" w:cs="Times New Roman"/>
                      <w:bCs/>
                      <w:color w:val="000000"/>
                      <w:sz w:val="28"/>
                      <w:szCs w:val="28"/>
                      <w:lang w:val="fr-FR"/>
                    </w:rPr>
                    <w:t>Thơ lục bát.</w:t>
                  </w:r>
                </w:p>
                <w:p>
                  <w:pPr>
                    <w:jc w:val="center"/>
                    <w:rPr>
                      <w:rFonts w:hint="default" w:ascii="Times New Roman" w:hAnsi="Times New Roman" w:eastAsia="Calibri" w:cs="Times New Roman"/>
                      <w:bCs/>
                      <w:sz w:val="28"/>
                      <w:szCs w:val="28"/>
                      <w:lang w:val="fr-FR"/>
                    </w:rPr>
                  </w:pPr>
                </w:p>
              </w:tc>
            </w:tr>
          </w:tbl>
          <w:p>
            <w:pPr>
              <w:rPr>
                <w:rFonts w:hint="default" w:ascii="Times New Roman" w:hAnsi="Times New Roman" w:eastAsia="Calibri" w:cs="Times New Roman"/>
                <w:b/>
                <w:bCs/>
                <w:color w:val="0070C0"/>
                <w:sz w:val="28"/>
                <w:szCs w:val="28"/>
                <w:lang w:val="fr-FR"/>
              </w:rPr>
            </w:pPr>
          </w:p>
          <w:p>
            <w:pPr>
              <w:rPr>
                <w:rFonts w:hint="default" w:ascii="Times New Roman" w:hAnsi="Times New Roman" w:eastAsia="Calibri" w:cs="Times New Roman"/>
                <w:b/>
                <w:bCs/>
                <w:color w:val="0070C0"/>
                <w:sz w:val="28"/>
                <w:szCs w:val="28"/>
                <w:lang w:val="fr-FR"/>
              </w:rPr>
            </w:pPr>
            <w:r>
              <w:rPr>
                <w:rFonts w:hint="default" w:ascii="Times New Roman" w:hAnsi="Times New Roman" w:eastAsia="Calibri" w:cs="Times New Roman"/>
                <w:b/>
                <w:bCs/>
                <w:color w:val="0070C0"/>
                <w:sz w:val="28"/>
                <w:szCs w:val="28"/>
                <w:lang w:val="fr-FR"/>
              </w:rPr>
              <w:t xml:space="preserve">BÀI TẬP 2: </w:t>
            </w:r>
            <w:r>
              <w:rPr>
                <w:rFonts w:hint="default" w:ascii="Times New Roman" w:hAnsi="Times New Roman" w:eastAsia="Calibri" w:cs="Times New Roman"/>
                <w:bCs/>
                <w:color w:val="0070C0"/>
                <w:sz w:val="28"/>
                <w:szCs w:val="28"/>
                <w:lang w:val="fr-FR"/>
              </w:rPr>
              <w:t>Những đặc điểm của thể thơ lục bát trong bài ca dao:</w:t>
            </w:r>
          </w:p>
          <w:p>
            <w:pPr>
              <w:ind w:firstLine="284"/>
              <w:jc w:val="center"/>
              <w:rPr>
                <w:rFonts w:hint="default" w:ascii="Times New Roman" w:hAnsi="Times New Roman" w:eastAsia="Calibri" w:cs="Times New Roman"/>
                <w:bCs/>
                <w:i/>
                <w:color w:val="000000"/>
                <w:sz w:val="28"/>
                <w:szCs w:val="28"/>
              </w:rPr>
            </w:pPr>
            <w:r>
              <w:rPr>
                <w:rFonts w:hint="default" w:ascii="Times New Roman" w:hAnsi="Times New Roman" w:eastAsia="Calibri" w:cs="Times New Roman"/>
                <w:bCs/>
                <w:i/>
                <w:color w:val="000000"/>
                <w:sz w:val="28"/>
                <w:szCs w:val="28"/>
              </w:rPr>
              <w:t>Sông Tô nước chảy trong ngần</w:t>
            </w:r>
          </w:p>
          <w:p>
            <w:pPr>
              <w:ind w:firstLine="142"/>
              <w:jc w:val="center"/>
              <w:rPr>
                <w:rFonts w:hint="default" w:ascii="Times New Roman" w:hAnsi="Times New Roman" w:eastAsia="Calibri" w:cs="Times New Roman"/>
                <w:bCs/>
                <w:i/>
                <w:color w:val="000000"/>
                <w:sz w:val="28"/>
                <w:szCs w:val="28"/>
              </w:rPr>
            </w:pPr>
            <w:r>
              <w:rPr>
                <w:rFonts w:hint="default" w:ascii="Times New Roman" w:hAnsi="Times New Roman" w:eastAsia="Calibri" w:cs="Times New Roman"/>
                <w:bCs/>
                <w:i/>
                <w:color w:val="000000"/>
                <w:sz w:val="28"/>
                <w:szCs w:val="28"/>
              </w:rPr>
              <w:t>Con thuyền buồm trắng chạy gần chạy xa</w:t>
            </w:r>
          </w:p>
          <w:p>
            <w:pPr>
              <w:jc w:val="center"/>
              <w:rPr>
                <w:rFonts w:hint="default" w:ascii="Times New Roman" w:hAnsi="Times New Roman" w:eastAsia="Calibri" w:cs="Times New Roman"/>
                <w:bCs/>
                <w:i/>
                <w:color w:val="000000"/>
                <w:sz w:val="28"/>
                <w:szCs w:val="28"/>
              </w:rPr>
            </w:pPr>
            <w:r>
              <w:rPr>
                <w:rFonts w:hint="default" w:ascii="Times New Roman" w:hAnsi="Times New Roman" w:eastAsia="Calibri" w:cs="Times New Roman"/>
                <w:bCs/>
                <w:i/>
                <w:color w:val="000000"/>
                <w:sz w:val="28"/>
                <w:szCs w:val="28"/>
              </w:rPr>
              <w:t>Thon thon hai mũi chèo hoa</w:t>
            </w:r>
          </w:p>
          <w:p>
            <w:pPr>
              <w:ind w:hanging="567"/>
              <w:jc w:val="center"/>
              <w:rPr>
                <w:rFonts w:hint="default" w:ascii="Times New Roman" w:hAnsi="Times New Roman" w:eastAsia="Calibri" w:cs="Times New Roman"/>
                <w:bCs/>
                <w:i/>
                <w:color w:val="000000"/>
                <w:sz w:val="28"/>
                <w:szCs w:val="28"/>
              </w:rPr>
            </w:pPr>
            <w:r>
              <w:rPr>
                <w:rFonts w:hint="default" w:ascii="Times New Roman" w:hAnsi="Times New Roman" w:eastAsia="Calibri" w:cs="Times New Roman"/>
                <w:bCs/>
                <w:i/>
                <w:color w:val="000000"/>
                <w:sz w:val="28"/>
                <w:szCs w:val="28"/>
              </w:rPr>
              <w:t>Lướt qua lướt lại như là bướm bay.</w:t>
            </w:r>
          </w:p>
          <w:p>
            <w:pPr>
              <w:ind w:hanging="567"/>
              <w:jc w:val="center"/>
              <w:rPr>
                <w:rFonts w:hint="default" w:ascii="Times New Roman" w:hAnsi="Times New Roman" w:eastAsia="Calibri" w:cs="Times New Roman"/>
                <w:bCs/>
                <w:i/>
                <w:color w:val="000000"/>
                <w:sz w:val="28"/>
                <w:szCs w:val="28"/>
              </w:rPr>
            </w:pPr>
          </w:p>
          <w:tbl>
            <w:tblPr>
              <w:tblStyle w:val="3"/>
              <w:tblW w:w="6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vAlign w:val="center"/>
                </w:tcPr>
                <w:p>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Đặc điểm của thể thơ lục bát</w:t>
                  </w:r>
                </w:p>
              </w:tc>
              <w:tc>
                <w:tcPr>
                  <w:tcW w:w="4545" w:type="dxa"/>
                  <w:shd w:val="clear" w:color="auto" w:fill="auto"/>
                  <w:vAlign w:val="center"/>
                </w:tcPr>
                <w:p>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Thể hiện trong bài ca dao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vAlign w:val="center"/>
                </w:tcPr>
                <w:p>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Số dòng thơ</w:t>
                  </w:r>
                </w:p>
              </w:tc>
              <w:tc>
                <w:tcPr>
                  <w:tcW w:w="4545" w:type="dxa"/>
                  <w:shd w:val="clear" w:color="auto" w:fill="auto"/>
                  <w:vAlign w:val="center"/>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dòng (2 dòng lục, 2 dòng bát)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vAlign w:val="center"/>
                </w:tcPr>
                <w:p>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Số tiếng trong từng dòng</w:t>
                  </w:r>
                </w:p>
              </w:tc>
              <w:tc>
                <w:tcPr>
                  <w:tcW w:w="4545" w:type="dxa"/>
                  <w:shd w:val="clear" w:color="auto" w:fill="auto"/>
                  <w:vAlign w:val="center"/>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Mỗi dòng lục có 6 tiếng, mỗi dòng bát có 8 tiếng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vAlign w:val="center"/>
                </w:tcPr>
                <w:p>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Vần trong các dòng thơ</w:t>
                  </w:r>
                </w:p>
              </w:tc>
              <w:tc>
                <w:tcPr>
                  <w:tcW w:w="4545" w:type="dxa"/>
                  <w:shd w:val="clear" w:color="auto" w:fill="auto"/>
                  <w:vAlign w:val="center"/>
                </w:tcPr>
                <w:p>
                  <w:pPr>
                    <w:jc w:val="both"/>
                    <w:rPr>
                      <w:rFonts w:hint="default" w:ascii="Times New Roman" w:hAnsi="Times New Roman" w:cs="Times New Roman"/>
                      <w:color w:val="000000"/>
                      <w:sz w:val="28"/>
                      <w:szCs w:val="28"/>
                      <w:lang w:val="fr-FR"/>
                    </w:rPr>
                  </w:pPr>
                  <w:r>
                    <w:rPr>
                      <w:rFonts w:hint="default" w:ascii="Times New Roman" w:hAnsi="Times New Roman" w:cs="Times New Roman"/>
                      <w:color w:val="000000"/>
                      <w:sz w:val="28"/>
                      <w:szCs w:val="28"/>
                      <w:lang w:val="fr-FR"/>
                    </w:rPr>
                    <w:t>Ngần - gần; xa - hoa - là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vAlign w:val="center"/>
                </w:tcPr>
                <w:p>
                  <w:pPr>
                    <w:jc w:val="center"/>
                    <w:rPr>
                      <w:rFonts w:hint="default" w:ascii="Times New Roman" w:hAnsi="Times New Roman" w:cs="Times New Roman"/>
                      <w:color w:val="000000"/>
                      <w:sz w:val="28"/>
                      <w:szCs w:val="28"/>
                      <w:lang w:val="fr-FR"/>
                    </w:rPr>
                  </w:pPr>
                  <w:r>
                    <w:rPr>
                      <w:rFonts w:hint="default" w:ascii="Times New Roman" w:hAnsi="Times New Roman" w:cs="Times New Roman"/>
                      <w:color w:val="000000"/>
                      <w:sz w:val="28"/>
                      <w:szCs w:val="28"/>
                      <w:lang w:val="fr-FR"/>
                    </w:rPr>
                    <w:t>Nhịp của từng dòng thơ</w:t>
                  </w:r>
                </w:p>
              </w:tc>
              <w:tc>
                <w:tcPr>
                  <w:tcW w:w="4545" w:type="dxa"/>
                  <w:shd w:val="clear" w:color="auto" w:fill="auto"/>
                  <w:vAlign w:val="center"/>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Dòng 1: 2/4; Dòng 2: 4/4; Dòng 3: 2/4; Dòng 4: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vAlign w:val="center"/>
                </w:tcPr>
                <w:p>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Về ngôn ngữ</w:t>
                  </w:r>
                </w:p>
              </w:tc>
              <w:tc>
                <w:tcPr>
                  <w:tcW w:w="4545" w:type="dxa"/>
                  <w:shd w:val="clear" w:color="auto" w:fill="auto"/>
                  <w:vAlign w:val="center"/>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Từ ngữ giản dị nhưng giàu sức gợi, diễn tả cảnh thuyền buồm tấp nận trên dòng sông Tô.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vAlign w:val="center"/>
                </w:tcPr>
                <w:p>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Biện pháp nghệ thuật</w:t>
                  </w:r>
                </w:p>
              </w:tc>
              <w:tc>
                <w:tcPr>
                  <w:tcW w:w="4545" w:type="dxa"/>
                  <w:shd w:val="clear" w:color="auto" w:fill="auto"/>
                  <w:vAlign w:val="center"/>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Nhân hoá (thuyền buồm chạy gần chạy xa)</w:t>
                  </w:r>
                </w:p>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So sánh (Lướt qua lướt lại như là bướm bay)</w:t>
                  </w:r>
                </w:p>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Khiến cho cảnh vật trở nên gần gũi, thân quen với con người.</w:t>
                  </w:r>
                </w:p>
              </w:tc>
            </w:tr>
          </w:tbl>
          <w:p>
            <w:pPr>
              <w:rPr>
                <w:rFonts w:hint="default" w:ascii="Times New Roman" w:hAnsi="Times New Roman" w:eastAsia="Calibri" w:cs="Times New Roman"/>
                <w:bCs/>
                <w:color w:val="0070C0"/>
                <w:sz w:val="28"/>
                <w:szCs w:val="28"/>
              </w:rPr>
            </w:pPr>
            <w:r>
              <w:rPr>
                <w:rFonts w:hint="default" w:ascii="Times New Roman" w:hAnsi="Times New Roman" w:eastAsia="Calibri" w:cs="Times New Roman"/>
                <w:b/>
                <w:bCs/>
                <w:color w:val="0070C0"/>
                <w:sz w:val="28"/>
                <w:szCs w:val="28"/>
              </w:rPr>
              <w:t xml:space="preserve">BÀI TẬP 3: </w:t>
            </w:r>
            <w:r>
              <w:rPr>
                <w:rFonts w:hint="default" w:ascii="Times New Roman" w:hAnsi="Times New Roman" w:eastAsia="Calibri" w:cs="Times New Roman"/>
                <w:bCs/>
                <w:color w:val="0070C0"/>
                <w:sz w:val="28"/>
                <w:szCs w:val="28"/>
              </w:rPr>
              <w:t>Những đặc điểm của một đoạn văn chia sẻ cảm xúc về một bài thơ lục bát:</w:t>
            </w:r>
          </w:p>
          <w:tbl>
            <w:tblPr>
              <w:tblStyle w:val="3"/>
              <w:tblW w:w="6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Phương diện</w:t>
                  </w:r>
                </w:p>
              </w:tc>
              <w:tc>
                <w:tcPr>
                  <w:tcW w:w="5112" w:type="dxa"/>
                  <w:shd w:val="clear" w:color="auto" w:fill="auto"/>
                  <w:vAlign w:val="center"/>
                </w:tcPr>
                <w:p>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Đặc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Hình thức</w:t>
                  </w:r>
                </w:p>
              </w:tc>
              <w:tc>
                <w:tcPr>
                  <w:tcW w:w="5112" w:type="dxa"/>
                  <w:shd w:val="clear" w:color="auto" w:fill="auto"/>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Đoạn văn được đánh dấu từ chỗ viết hoa lùi vào đầu dòng và kết thúc bằng dấu câu để ngắt đoạn xuống dòng</w:t>
                  </w:r>
                </w:p>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Đoạn văn đảm bảo cấu trúc gồm ba phần: mở đoạn, thân đoạn và kết đoạn.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Nội dung</w:t>
                  </w:r>
                </w:p>
              </w:tc>
              <w:tc>
                <w:tcPr>
                  <w:tcW w:w="5112" w:type="dxa"/>
                  <w:shd w:val="clear" w:color="auto" w:fill="auto"/>
                </w:tcPr>
                <w:p>
                  <w:pPr>
                    <w:numPr>
                      <w:ilvl w:val="0"/>
                      <w:numId w:val="1"/>
                    </w:numPr>
                    <w:ind w:left="175" w:hanging="17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Trình bày cảm xúc về một bài thơ lục bát.</w:t>
                  </w:r>
                </w:p>
                <w:p>
                  <w:pPr>
                    <w:ind w:left="17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w:t>
                  </w:r>
                  <w:r>
                    <w:rPr>
                      <w:rFonts w:hint="default" w:ascii="Times New Roman" w:hAnsi="Times New Roman" w:cs="Times New Roman"/>
                      <w:color w:val="4A4A4A"/>
                      <w:sz w:val="28"/>
                      <w:szCs w:val="28"/>
                    </w:rPr>
                    <w:t xml:space="preserve"> </w:t>
                  </w:r>
                  <w:r>
                    <w:rPr>
                      <w:rFonts w:hint="default" w:ascii="Times New Roman" w:hAnsi="Times New Roman" w:cs="Times New Roman"/>
                      <w:color w:val="000000"/>
                      <w:sz w:val="28"/>
                      <w:szCs w:val="28"/>
                    </w:rPr>
                    <w:t>Mở đoạn: giới thiệu nhan đề, tác giả và cảm xúc chung về bài thơ.</w:t>
                  </w:r>
                </w:p>
                <w:p>
                  <w:pPr>
                    <w:ind w:left="17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Thân đoạn: trình bày cảm xúc của người đọc về nội dung và nghệ thuật của bài thơ. Làm rõ cảm xúc bằng những hình ảnh, từ ngữ được trích từ bài thơ.</w:t>
                  </w:r>
                </w:p>
                <w:p>
                  <w:pPr>
                    <w:ind w:left="17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Kết đoạn: khẳng định lại cảm xúc về bài thơ và ý nghĩa của bài thơ với bản thân.</w:t>
                  </w:r>
                </w:p>
              </w:tc>
            </w:tr>
          </w:tbl>
          <w:p>
            <w:pPr>
              <w:jc w:val="both"/>
              <w:rPr>
                <w:rFonts w:hint="default" w:ascii="Times New Roman" w:hAnsi="Times New Roman" w:eastAsia="Calibri" w:cs="Times New Roman"/>
                <w:bCs/>
                <w:color w:val="0070C0"/>
                <w:sz w:val="28"/>
                <w:szCs w:val="28"/>
              </w:rPr>
            </w:pPr>
            <w:r>
              <w:rPr>
                <w:rFonts w:hint="default" w:ascii="Times New Roman" w:hAnsi="Times New Roman" w:eastAsia="Calibri" w:cs="Times New Roman"/>
                <w:b/>
                <w:bCs/>
                <w:color w:val="0070C0"/>
                <w:sz w:val="28"/>
                <w:szCs w:val="28"/>
              </w:rPr>
              <w:t xml:space="preserve">BÀI TẬP 4: </w:t>
            </w:r>
            <w:r>
              <w:rPr>
                <w:rFonts w:hint="default" w:ascii="Times New Roman" w:hAnsi="Times New Roman" w:eastAsia="Calibri" w:cs="Times New Roman"/>
                <w:bCs/>
                <w:color w:val="0070C0"/>
                <w:sz w:val="28"/>
                <w:szCs w:val="28"/>
              </w:rPr>
              <w:t>Kinh nghiệm khi viết và trình bày cảm xúc về một bài thơ lục bát</w:t>
            </w:r>
          </w:p>
          <w:p>
            <w:pPr>
              <w:jc w:val="both"/>
              <w:rPr>
                <w:rFonts w:hint="default" w:ascii="Times New Roman" w:hAnsi="Times New Roman" w:eastAsia="Calibri" w:cs="Times New Roman"/>
                <w:bCs/>
                <w:color w:val="0070C0"/>
                <w:sz w:val="28"/>
                <w:szCs w:val="28"/>
              </w:rPr>
            </w:pPr>
            <w:r>
              <w:rPr>
                <w:rFonts w:hint="default" w:ascii="Times New Roman" w:hAnsi="Times New Roman" w:eastAsia="Calibri" w:cs="Times New Roman"/>
                <w:bCs/>
                <w:color w:val="000000"/>
                <w:sz w:val="28"/>
                <w:szCs w:val="28"/>
              </w:rPr>
              <w:t>- Trước khi viết hoặc nói, phải xác định mục đích là gì, người đọc/người nghe là những ai. Điều đó giúp em định hướng được nội dung bài viết, tăng hiệu quả giao tiếp.</w:t>
            </w:r>
          </w:p>
          <w:p>
            <w:pPr>
              <w:jc w:val="both"/>
              <w:rPr>
                <w:rFonts w:hint="default" w:ascii="Times New Roman" w:hAnsi="Times New Roman" w:eastAsia="Calibri" w:cs="Times New Roman"/>
                <w:bCs/>
                <w:color w:val="000000"/>
                <w:sz w:val="28"/>
                <w:szCs w:val="28"/>
              </w:rPr>
            </w:pPr>
            <w:r>
              <w:rPr>
                <w:rFonts w:hint="default" w:ascii="Times New Roman" w:hAnsi="Times New Roman" w:eastAsia="Calibri" w:cs="Times New Roman"/>
                <w:bCs/>
                <w:color w:val="000000"/>
                <w:sz w:val="28"/>
                <w:szCs w:val="28"/>
              </w:rPr>
              <w:t>- Thứ hai, cần tìm những từ ngữ, hình ảnh gợi cảm xúc, những biện pháp tu từ mà tác giả sử dụng trong bài thơ. Từ đó, phân tích cái hay, cái đẹp của bài và nêu cảm xúc của mình.</w:t>
            </w:r>
          </w:p>
          <w:p>
            <w:pPr>
              <w:jc w:val="both"/>
              <w:rPr>
                <w:rFonts w:hint="default" w:ascii="Times New Roman" w:hAnsi="Times New Roman" w:eastAsia="Calibri" w:cs="Times New Roman"/>
                <w:bCs/>
                <w:color w:val="0070C0"/>
                <w:sz w:val="28"/>
                <w:szCs w:val="28"/>
              </w:rPr>
            </w:pPr>
            <w:r>
              <w:rPr>
                <w:rFonts w:hint="default" w:ascii="Times New Roman" w:hAnsi="Times New Roman" w:eastAsia="Calibri" w:cs="Times New Roman"/>
                <w:b/>
                <w:bCs/>
                <w:color w:val="0070C0"/>
                <w:sz w:val="28"/>
                <w:szCs w:val="28"/>
              </w:rPr>
              <w:t xml:space="preserve">BÀI TẬP 5: </w:t>
            </w:r>
          </w:p>
          <w:p>
            <w:pPr>
              <w:jc w:val="both"/>
              <w:rPr>
                <w:rFonts w:hint="default" w:ascii="Times New Roman" w:hAnsi="Times New Roman" w:eastAsia="Calibri" w:cs="Times New Roman"/>
                <w:bCs/>
                <w:color w:val="0070C0"/>
                <w:sz w:val="28"/>
                <w:szCs w:val="28"/>
              </w:rPr>
            </w:pPr>
            <w:r>
              <w:rPr>
                <w:rFonts w:hint="default" w:ascii="Times New Roman" w:hAnsi="Times New Roman" w:eastAsia="Calibri" w:cs="Times New Roman"/>
                <w:bCs/>
                <w:color w:val="0070C0"/>
                <w:sz w:val="28"/>
                <w:szCs w:val="28"/>
              </w:rPr>
              <w:t>Hình ảnh quê hương trong tâm trí em:</w:t>
            </w:r>
          </w:p>
          <w:p>
            <w:pPr>
              <w:jc w:val="both"/>
              <w:rPr>
                <w:rFonts w:hint="default" w:ascii="Times New Roman" w:hAnsi="Times New Roman" w:eastAsia="Calibri" w:cs="Times New Roman"/>
                <w:bCs/>
                <w:color w:val="000000"/>
                <w:sz w:val="28"/>
                <w:szCs w:val="28"/>
              </w:rPr>
            </w:pPr>
            <w:r>
              <w:rPr>
                <w:rFonts w:hint="default" w:ascii="Times New Roman" w:hAnsi="Times New Roman" w:eastAsia="Calibri" w:cs="Times New Roman"/>
                <w:bCs/>
                <w:color w:val="000000"/>
                <w:sz w:val="28"/>
                <w:szCs w:val="28"/>
              </w:rPr>
              <w:t>- Với mỗi người, hình ảnh quê hương hiện lên trong tâm trí khác nhau, Với em, quê hương là chốn bình yên, được tự do vui chơi và nô đùa, được đi thả diều trên triền đê, ăn những trái cây chín mọng trong vườn của ông bà nội thoả thích.</w:t>
            </w:r>
          </w:p>
          <w:p>
            <w:pPr>
              <w:jc w:val="both"/>
              <w:rPr>
                <w:rFonts w:hint="default" w:ascii="Times New Roman" w:hAnsi="Times New Roman" w:eastAsia="Calibri" w:cs="Times New Roman"/>
                <w:bCs/>
                <w:color w:val="0070C0"/>
                <w:sz w:val="28"/>
                <w:szCs w:val="28"/>
              </w:rPr>
            </w:pPr>
            <w:r>
              <w:rPr>
                <w:rFonts w:hint="default" w:ascii="Times New Roman" w:hAnsi="Times New Roman" w:eastAsia="Calibri" w:cs="Times New Roman"/>
                <w:bCs/>
                <w:color w:val="0070C0"/>
                <w:sz w:val="28"/>
                <w:szCs w:val="28"/>
              </w:rPr>
              <w:t>Ý nghĩa của quê  hương đối với mỗi chúng ta:</w:t>
            </w:r>
          </w:p>
          <w:p>
            <w:pPr>
              <w:jc w:val="both"/>
              <w:rPr>
                <w:rFonts w:hint="default" w:ascii="Times New Roman" w:hAnsi="Times New Roman" w:eastAsia="Calibri" w:cs="Times New Roman"/>
                <w:bCs/>
                <w:color w:val="000000"/>
                <w:sz w:val="28"/>
                <w:szCs w:val="28"/>
              </w:rPr>
            </w:pPr>
            <w:r>
              <w:rPr>
                <w:rFonts w:hint="default" w:ascii="Times New Roman" w:hAnsi="Times New Roman" w:eastAsia="Calibri" w:cs="Times New Roman"/>
                <w:bCs/>
                <w:color w:val="000000"/>
                <w:sz w:val="28"/>
                <w:szCs w:val="28"/>
              </w:rPr>
              <w:t>- Quê hương có ý nghĩa quan trọng với mỗi người bởi đó là đó là nơi chôn rau cắt rốn, có tổ tiên, ông bà, họ hàng để nhắc nhở ta nhớ về cội nguồn của chính mình.</w:t>
            </w:r>
          </w:p>
          <w:p>
            <w:pPr>
              <w:jc w:val="both"/>
              <w:rPr>
                <w:rFonts w:hint="default" w:ascii="Times New Roman" w:hAnsi="Times New Roman" w:eastAsia="Calibri" w:cs="Times New Roman"/>
                <w:bCs/>
                <w:color w:val="0070C0"/>
                <w:sz w:val="28"/>
                <w:szCs w:val="28"/>
              </w:rPr>
            </w:pPr>
            <w:r>
              <w:rPr>
                <w:rFonts w:hint="default" w:ascii="Times New Roman" w:hAnsi="Times New Roman" w:eastAsia="Calibri" w:cs="Times New Roman"/>
                <w:bCs/>
                <w:color w:val="0070C0"/>
                <w:sz w:val="28"/>
                <w:szCs w:val="28"/>
              </w:rPr>
              <w:t>Những việc em có thể làm để quê hương ngày một đẹp hơn:</w:t>
            </w:r>
          </w:p>
          <w:p>
            <w:pPr>
              <w:jc w:val="both"/>
              <w:rPr>
                <w:rFonts w:hint="default" w:ascii="Times New Roman" w:hAnsi="Times New Roman" w:eastAsia="Calibri" w:cs="Times New Roman"/>
                <w:bCs/>
                <w:color w:val="000000"/>
                <w:sz w:val="28"/>
                <w:szCs w:val="28"/>
              </w:rPr>
            </w:pPr>
            <w:r>
              <w:rPr>
                <w:rFonts w:hint="default" w:ascii="Times New Roman" w:hAnsi="Times New Roman" w:eastAsia="Calibri" w:cs="Times New Roman"/>
                <w:bCs/>
                <w:color w:val="000000"/>
                <w:sz w:val="28"/>
                <w:szCs w:val="28"/>
              </w:rPr>
              <w:t>- Để quê hương ngày càng đẹp hơn, theo em, mỗi người cần có trách nhiệm đóng góp và xây dựng được thể hiện bằng nhiều cách khác nhau: giữ gìn vệ sinh, không đổ rác bừa bãi, trồng thêm cây xanh, tôn tạo các công trình văn hoá như đền chùa, di tích lịch sử… Bên cạnh đó, mỗi người con của quê hương cần phấn đấu học thật giỏi và sau này quay về xây dựng, phát triển kinh tế để quê hương ngày càng giàu đẹp.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743" w:type="dxa"/>
            <w:gridSpan w:val="2"/>
            <w:shd w:val="clear" w:color="auto" w:fill="auto"/>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H</w:t>
            </w:r>
            <w:r>
              <w:rPr>
                <w:rFonts w:hint="default" w:ascii="Times New Roman" w:hAnsi="Times New Roman" w:cs="Times New Roman"/>
                <w:b/>
                <w:bCs/>
                <w:sz w:val="28"/>
                <w:szCs w:val="28"/>
              </w:rPr>
              <w:t>oạt động</w:t>
            </w:r>
            <w:r>
              <w:rPr>
                <w:rFonts w:hint="default" w:ascii="Times New Roman" w:hAnsi="Times New Roman" w:cs="Times New Roman"/>
                <w:b/>
                <w:bCs/>
                <w:sz w:val="28"/>
                <w:szCs w:val="28"/>
                <w:lang w:val="vi-VN"/>
              </w:rPr>
              <w:t xml:space="preserve"> 3: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743" w:type="dxa"/>
            <w:gridSpan w:val="2"/>
            <w:shd w:val="clear" w:color="auto" w:fill="auto"/>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a) Mục tiêu: </w:t>
            </w:r>
            <w:r>
              <w:rPr>
                <w:rFonts w:hint="default" w:ascii="Times New Roman" w:hAnsi="Times New Roman" w:cs="Times New Roman"/>
                <w:sz w:val="28"/>
                <w:szCs w:val="28"/>
                <w:lang w:val="vi-VN"/>
              </w:rPr>
              <w:t>Vận dụng kiến thức của bài học vào việc làm bài tập cụ thể</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b) Nội dung: </w:t>
            </w:r>
            <w:r>
              <w:rPr>
                <w:rFonts w:hint="default" w:ascii="Times New Roman" w:hAnsi="Times New Roman" w:cs="Times New Roman"/>
                <w:sz w:val="28"/>
                <w:szCs w:val="28"/>
                <w:lang w:val="vi-VN"/>
              </w:rPr>
              <w:t>HS suy nghĩ cá nhân làm bài tập của GV giao</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c) Sản phẩm: </w:t>
            </w:r>
            <w:r>
              <w:rPr>
                <w:rFonts w:hint="default" w:ascii="Times New Roman" w:hAnsi="Times New Roman" w:cs="Times New Roman"/>
                <w:sz w:val="28"/>
                <w:szCs w:val="28"/>
                <w:lang w:val="vi-VN"/>
              </w:rPr>
              <w:t>Đáp án đúng của bài tập.</w:t>
            </w:r>
          </w:p>
          <w:p>
            <w:pPr>
              <w:rPr>
                <w:rFonts w:hint="default" w:ascii="Times New Roman" w:hAnsi="Times New Roman" w:cs="Times New Roman"/>
                <w:b/>
                <w:bCs/>
                <w:sz w:val="28"/>
                <w:szCs w:val="28"/>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743" w:type="dxa"/>
            <w:gridSpan w:val="2"/>
            <w:shd w:val="clear" w:color="auto" w:fill="auto"/>
          </w:tcPr>
          <w:p>
            <w:pPr>
              <w:jc w:val="both"/>
              <w:rPr>
                <w:rFonts w:hint="default" w:ascii="Times New Roman" w:hAnsi="Times New Roman" w:cs="Times New Roman"/>
                <w:b/>
                <w:bCs/>
                <w:color w:val="0070C0"/>
                <w:sz w:val="28"/>
                <w:szCs w:val="28"/>
              </w:rPr>
            </w:pPr>
            <w:r>
              <w:rPr>
                <w:rFonts w:hint="default" w:ascii="Times New Roman" w:hAnsi="Times New Roman" w:cs="Times New Roman"/>
                <w:b/>
                <w:bCs/>
                <w:color w:val="0070C0"/>
                <w:sz w:val="28"/>
                <w:szCs w:val="28"/>
              </w:rPr>
              <w:t xml:space="preserve">Bài 1: </w:t>
            </w:r>
          </w:p>
          <w:p>
            <w:pPr>
              <w:jc w:val="both"/>
              <w:rPr>
                <w:rFonts w:hint="default" w:ascii="Times New Roman" w:hAnsi="Times New Roman" w:cs="Times New Roman"/>
                <w:color w:val="0070C0"/>
                <w:sz w:val="28"/>
                <w:szCs w:val="28"/>
                <w:lang w:val="vi-VN"/>
              </w:rPr>
            </w:pPr>
            <w:r>
              <w:rPr>
                <w:rFonts w:hint="default" w:ascii="Times New Roman" w:hAnsi="Times New Roman" w:cs="Times New Roman"/>
                <w:b/>
                <w:bCs/>
                <w:color w:val="0070C0"/>
                <w:sz w:val="28"/>
                <w:szCs w:val="28"/>
                <w:lang w:val="vi-VN"/>
              </w:rPr>
              <w:t>B1: Chuyển giao nhiệm vụ</w:t>
            </w:r>
            <w:r>
              <w:rPr>
                <w:rFonts w:hint="default" w:ascii="Times New Roman" w:hAnsi="Times New Roman" w:cs="Times New Roman"/>
                <w:color w:val="0070C0"/>
                <w:sz w:val="28"/>
                <w:szCs w:val="28"/>
                <w:lang w:val="vi-VN"/>
              </w:rPr>
              <w:t xml:space="preserve">: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giao bài tập:</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u w:val="single"/>
                <w:lang w:val="vi-VN"/>
              </w:rPr>
              <w:t>Bài tập 1</w:t>
            </w:r>
            <w:r>
              <w:rPr>
                <w:rFonts w:hint="default" w:ascii="Times New Roman" w:hAnsi="Times New Roman" w:cs="Times New Roman"/>
                <w:sz w:val="28"/>
                <w:szCs w:val="28"/>
                <w:lang w:val="vi-VN"/>
              </w:rPr>
              <w:t>: Em hãy chỉ ra những đặc điểm của thể thơ lục bát trong một bài thơ bất kì mà em đã sưu tầm được?</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u w:val="single"/>
                <w:lang w:val="vi-VN"/>
              </w:rPr>
              <w:t>Bài tập 2</w:t>
            </w:r>
            <w:r>
              <w:rPr>
                <w:rFonts w:hint="default" w:ascii="Times New Roman" w:hAnsi="Times New Roman" w:cs="Times New Roman"/>
                <w:sz w:val="28"/>
                <w:szCs w:val="28"/>
                <w:lang w:val="vi-VN"/>
              </w:rPr>
              <w:t>: Viết một bài văn ngắn nêu cảm nhận của mình về bài thơ lục bát mà em vừa thực hiện nhiệm vụ ở bài tập 1.</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HS làm bài tập khi ở nhà và nộp sản phẩm vào tuần sau.</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đọc, xác định yêu cầu của bài tập 1 &amp; 2 và làm bài tập khi ở nhà.</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các em cách nộp sản phẩm cho GV sau khi hoàn thành BT 1 và 2.</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làm bài tập ra giấy và nộp lại cho GV qua hệ thống CNTT mà GV hướng dẫn.</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B4: Kết luận, nhận định (GV)</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Nhận xét ý thức làm bài của HS, nhắc nhở những HS không nộp bài hoặc nộp bài không đúng quy định (nếu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743" w:type="dxa"/>
            <w:gridSpan w:val="2"/>
            <w:shd w:val="clear" w:color="auto" w:fill="auto"/>
          </w:tcPr>
          <w:p>
            <w:pPr>
              <w:jc w:val="both"/>
              <w:rPr>
                <w:rFonts w:hint="default" w:ascii="Times New Roman" w:hAnsi="Times New Roman" w:cs="Times New Roman"/>
                <w:sz w:val="28"/>
                <w:szCs w:val="28"/>
                <w:lang w:val="vi-VN"/>
              </w:rPr>
            </w:pPr>
            <w:r>
              <w:rPr>
                <w:rFonts w:hint="default" w:ascii="Times New Roman" w:hAnsi="Times New Roman" w:cs="Times New Roman"/>
                <w:b/>
                <w:bCs/>
                <w:color w:val="0070C0"/>
                <w:sz w:val="28"/>
                <w:szCs w:val="28"/>
              </w:rPr>
              <w:t xml:space="preserve">* Bài 2: </w:t>
            </w:r>
            <w:r>
              <w:rPr>
                <w:rFonts w:hint="default" w:ascii="Times New Roman" w:hAnsi="Times New Roman" w:cs="Times New Roman"/>
                <w:b/>
                <w:bCs/>
                <w:color w:val="0070C0"/>
                <w:sz w:val="28"/>
                <w:szCs w:val="28"/>
                <w:lang w:val="vi-VN"/>
              </w:rPr>
              <w:t>B1: Chuyển giao nhiệm vụ</w:t>
            </w:r>
            <w:r>
              <w:rPr>
                <w:rFonts w:hint="default" w:ascii="Times New Roman" w:hAnsi="Times New Roman" w:cs="Times New Roman"/>
                <w:sz w:val="28"/>
                <w:szCs w:val="28"/>
                <w:lang w:val="vi-VN"/>
              </w:rPr>
              <w:t>: Giáo viên giao bài tập cho HS</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u w:val="single"/>
                <w:lang w:val="vi-VN"/>
              </w:rPr>
              <w:t>Bài tập</w:t>
            </w:r>
            <w:r>
              <w:rPr>
                <w:rFonts w:hint="default" w:ascii="Times New Roman" w:hAnsi="Times New Roman" w:cs="Times New Roman"/>
                <w:sz w:val="28"/>
                <w:szCs w:val="28"/>
                <w:lang w:val="vi-VN"/>
              </w:rPr>
              <w:t xml:space="preserve"> 1: Đọc đoạn thơ sau và trả lời câu hỏi:</w:t>
            </w:r>
          </w:p>
          <w:p>
            <w:pPr>
              <w:jc w:val="center"/>
              <w:rPr>
                <w:rFonts w:hint="default" w:ascii="Times New Roman" w:hAnsi="Times New Roman" w:eastAsia="Calibri" w:cs="Times New Roman"/>
                <w:i/>
                <w:color w:val="00264D"/>
                <w:sz w:val="28"/>
                <w:szCs w:val="28"/>
                <w:shd w:val="clear" w:color="auto" w:fill="FCFCFC"/>
                <w:lang w:val="vi-VN"/>
              </w:rPr>
            </w:pPr>
            <w:r>
              <w:rPr>
                <w:rFonts w:hint="default" w:ascii="Times New Roman" w:hAnsi="Times New Roman" w:eastAsia="Calibri" w:cs="Times New Roman"/>
                <w:i/>
                <w:color w:val="00264D"/>
                <w:sz w:val="28"/>
                <w:szCs w:val="28"/>
                <w:shd w:val="clear" w:color="auto" w:fill="FCFCFC"/>
                <w:lang w:val="vi-VN"/>
              </w:rPr>
              <w:t>Dẻo thơm hạt gạo quê hương</w:t>
            </w:r>
            <w:r>
              <w:rPr>
                <w:rFonts w:hint="default" w:ascii="Times New Roman" w:hAnsi="Times New Roman" w:eastAsia="Calibri" w:cs="Times New Roman"/>
                <w:i/>
                <w:color w:val="00264D"/>
                <w:sz w:val="28"/>
                <w:szCs w:val="28"/>
                <w:lang w:val="vi-VN"/>
              </w:rPr>
              <w:br w:type="textWrapping"/>
            </w:r>
            <w:r>
              <w:rPr>
                <w:rFonts w:hint="default" w:ascii="Times New Roman" w:hAnsi="Times New Roman" w:eastAsia="Calibri" w:cs="Times New Roman"/>
                <w:i/>
                <w:color w:val="00264D"/>
                <w:sz w:val="28"/>
                <w:szCs w:val="28"/>
                <w:shd w:val="clear" w:color="auto" w:fill="FCFCFC"/>
                <w:lang w:val="vi-VN"/>
              </w:rPr>
              <w:t>Có cả “năm nắng mười sương” người trồng</w:t>
            </w:r>
            <w:r>
              <w:rPr>
                <w:rFonts w:hint="default" w:ascii="Times New Roman" w:hAnsi="Times New Roman" w:eastAsia="Calibri" w:cs="Times New Roman"/>
                <w:i/>
                <w:color w:val="00264D"/>
                <w:sz w:val="28"/>
                <w:szCs w:val="28"/>
                <w:lang w:val="vi-VN"/>
              </w:rPr>
              <w:br w:type="textWrapping"/>
            </w:r>
            <w:r>
              <w:rPr>
                <w:rFonts w:hint="default" w:ascii="Times New Roman" w:hAnsi="Times New Roman" w:eastAsia="Calibri" w:cs="Times New Roman"/>
                <w:i/>
                <w:color w:val="00264D"/>
                <w:sz w:val="28"/>
                <w:szCs w:val="28"/>
                <w:shd w:val="clear" w:color="auto" w:fill="FCFCFC"/>
                <w:lang w:val="vi-VN"/>
              </w:rPr>
              <w:t>Từng bông rồi lại từng bông</w:t>
            </w:r>
            <w:r>
              <w:rPr>
                <w:rFonts w:hint="default" w:ascii="Times New Roman" w:hAnsi="Times New Roman" w:eastAsia="Calibri" w:cs="Times New Roman"/>
                <w:i/>
                <w:color w:val="00264D"/>
                <w:sz w:val="28"/>
                <w:szCs w:val="28"/>
                <w:lang w:val="vi-VN"/>
              </w:rPr>
              <w:br w:type="textWrapping"/>
            </w:r>
            <w:r>
              <w:rPr>
                <w:rFonts w:hint="default" w:ascii="Times New Roman" w:hAnsi="Times New Roman" w:eastAsia="Calibri" w:cs="Times New Roman"/>
                <w:i/>
                <w:color w:val="00264D"/>
                <w:sz w:val="28"/>
                <w:szCs w:val="28"/>
                <w:shd w:val="clear" w:color="auto" w:fill="FCFCFC"/>
                <w:lang w:val="vi-VN"/>
              </w:rPr>
              <w:t>Trĩu cong như dáng lưng còng mẹ ta</w:t>
            </w:r>
          </w:p>
          <w:p>
            <w:pPr>
              <w:numPr>
                <w:ilvl w:val="0"/>
                <w:numId w:val="2"/>
              </w:numPr>
              <w:ind w:left="284" w:hanging="294"/>
              <w:contextualSpacing/>
              <w:rPr>
                <w:rFonts w:hint="default" w:ascii="Times New Roman" w:hAnsi="Times New Roman" w:cs="Times New Roman"/>
                <w:color w:val="000000"/>
                <w:sz w:val="28"/>
                <w:szCs w:val="28"/>
                <w:lang w:val="vi-VN"/>
              </w:rPr>
            </w:pPr>
            <w:r>
              <w:rPr>
                <w:rFonts w:hint="default" w:ascii="Times New Roman" w:hAnsi="Times New Roman" w:eastAsia="Calibri" w:cs="Times New Roman"/>
                <w:color w:val="00264D"/>
                <w:sz w:val="28"/>
                <w:szCs w:val="28"/>
                <w:shd w:val="clear" w:color="auto" w:fill="FCFCFC"/>
                <w:lang w:val="vi-VN"/>
              </w:rPr>
              <w:t>Em hãy chỉ ra những đặc điểm của thể thơ lục bát trong đoạn thơ trên?</w:t>
            </w:r>
          </w:p>
          <w:p>
            <w:pPr>
              <w:numPr>
                <w:ilvl w:val="0"/>
                <w:numId w:val="2"/>
              </w:numPr>
              <w:ind w:left="284" w:hanging="294"/>
              <w:contextualSpacing/>
              <w:rPr>
                <w:rFonts w:hint="default" w:ascii="Times New Roman" w:hAnsi="Times New Roman" w:cs="Times New Roman"/>
                <w:color w:val="000000"/>
                <w:sz w:val="28"/>
                <w:szCs w:val="28"/>
                <w:lang w:val="vi-VN"/>
              </w:rPr>
            </w:pPr>
            <w:r>
              <w:rPr>
                <w:rFonts w:hint="default" w:ascii="Times New Roman" w:hAnsi="Times New Roman" w:eastAsia="Calibri" w:cs="Times New Roman"/>
                <w:color w:val="00264D"/>
                <w:sz w:val="28"/>
                <w:szCs w:val="28"/>
                <w:shd w:val="clear" w:color="auto" w:fill="FCFCFC"/>
                <w:lang w:val="vi-VN"/>
              </w:rPr>
              <w:t>Tìm và phân tích tác dụng của biện pháp tu từ được sử dụng trong đoạn thơ?</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học sinh hoạt động cá nhân, suy nghĩ để trả lời câu hỏi luyện tập.</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suy nghĩ, gạch ý chính ra nháp để chuẩn bị trả lời câu hỏi</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HS trình bày câu trả lời của mình.</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trình bày, theo dõi, nhận xét, đánh giá và bổ sung cho bài của bạn (nếu cần).</w:t>
            </w:r>
          </w:p>
          <w:p>
            <w:pPr>
              <w:jc w:val="both"/>
              <w:rPr>
                <w:rFonts w:hint="default" w:ascii="Times New Roman" w:hAnsi="Times New Roman" w:cs="Times New Roman"/>
                <w:b/>
                <w:bCs/>
                <w:color w:val="0070C0"/>
                <w:sz w:val="28"/>
                <w:szCs w:val="28"/>
              </w:rPr>
            </w:pPr>
            <w:r>
              <w:rPr>
                <w:rFonts w:hint="default" w:ascii="Times New Roman" w:hAnsi="Times New Roman" w:cs="Times New Roman"/>
                <w:b/>
                <w:bCs/>
                <w:color w:val="0070C0"/>
                <w:sz w:val="28"/>
                <w:szCs w:val="28"/>
                <w:lang w:val="vi-VN"/>
              </w:rPr>
              <w:t>B4: Kết luận, nhận định:</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GV nhận xét bài làm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743" w:type="dxa"/>
            <w:gridSpan w:val="2"/>
            <w:shd w:val="clear" w:color="auto" w:fill="auto"/>
          </w:tcPr>
          <w:p>
            <w:pPr>
              <w:jc w:val="center"/>
              <w:rPr>
                <w:rFonts w:hint="default" w:ascii="Times New Roman" w:hAnsi="Times New Roman" w:cs="Times New Roman"/>
                <w:b/>
                <w:bCs/>
                <w:i/>
                <w:iCs/>
                <w:sz w:val="28"/>
                <w:szCs w:val="28"/>
              </w:rPr>
            </w:pPr>
            <w:r>
              <w:rPr>
                <w:rFonts w:hint="default" w:ascii="Times New Roman" w:hAnsi="Times New Roman" w:cs="Times New Roman"/>
                <w:b/>
                <w:bCs/>
                <w:sz w:val="28"/>
                <w:szCs w:val="28"/>
                <w:lang w:val="vi-VN"/>
              </w:rPr>
              <w:t>H</w:t>
            </w:r>
            <w:r>
              <w:rPr>
                <w:rFonts w:hint="default" w:ascii="Times New Roman" w:hAnsi="Times New Roman" w:cs="Times New Roman"/>
                <w:b/>
                <w:bCs/>
                <w:sz w:val="28"/>
                <w:szCs w:val="28"/>
              </w:rPr>
              <w:t>oạt động</w:t>
            </w:r>
            <w:r>
              <w:rPr>
                <w:rFonts w:hint="default" w:ascii="Times New Roman" w:hAnsi="Times New Roman" w:cs="Times New Roman"/>
                <w:b/>
                <w:bCs/>
                <w:sz w:val="28"/>
                <w:szCs w:val="28"/>
                <w:lang w:val="vi-VN"/>
              </w:rPr>
              <w:t xml:space="preserve"> 4: Vận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743" w:type="dxa"/>
            <w:gridSpan w:val="2"/>
            <w:shd w:val="clear" w:color="auto" w:fill="auto"/>
          </w:tcPr>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a) Mục tiêu: </w:t>
            </w:r>
            <w:r>
              <w:rPr>
                <w:rFonts w:hint="default" w:ascii="Times New Roman" w:hAnsi="Times New Roman" w:cs="Times New Roman"/>
                <w:sz w:val="28"/>
                <w:szCs w:val="28"/>
                <w:lang w:val="vi-VN"/>
              </w:rPr>
              <w:t>Củng cố và mở rộng kiến thức nội dung của bài học cho HS</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b) Nội dung: </w:t>
            </w:r>
            <w:r>
              <w:rPr>
                <w:rFonts w:hint="default" w:ascii="Times New Roman" w:hAnsi="Times New Roman" w:cs="Times New Roman"/>
                <w:sz w:val="28"/>
                <w:szCs w:val="28"/>
                <w:lang w:val="vi-VN"/>
              </w:rPr>
              <w:t>GV giao nhiệm vụ, HS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c) Sản phẩm: </w:t>
            </w:r>
            <w:r>
              <w:rPr>
                <w:rFonts w:hint="default" w:ascii="Times New Roman" w:hAnsi="Times New Roman" w:cs="Times New Roman"/>
                <w:sz w:val="28"/>
                <w:szCs w:val="28"/>
                <w:lang w:val="vi-VN"/>
              </w:rPr>
              <w:t>Sản của HS sau khi đã được chỉnh sửa (nếu cần).</w:t>
            </w: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743" w:type="dxa"/>
            <w:gridSpan w:val="2"/>
            <w:shd w:val="clear" w:color="auto" w:fill="auto"/>
          </w:tcPr>
          <w:p>
            <w:pPr>
              <w:jc w:val="both"/>
              <w:rPr>
                <w:rFonts w:hint="default" w:ascii="Times New Roman" w:hAnsi="Times New Roman" w:cs="Times New Roman"/>
                <w:sz w:val="28"/>
                <w:szCs w:val="28"/>
                <w:lang w:val="vi-VN"/>
              </w:rPr>
            </w:pPr>
            <w:r>
              <w:rPr>
                <w:rFonts w:hint="default" w:ascii="Times New Roman" w:hAnsi="Times New Roman" w:cs="Times New Roman"/>
                <w:b/>
                <w:bCs/>
                <w:color w:val="0070C0"/>
                <w:sz w:val="28"/>
                <w:szCs w:val="28"/>
                <w:lang w:val="vi-VN"/>
              </w:rPr>
              <w:t>B1: Chuyển giao nhiệm vụ</w:t>
            </w:r>
            <w:r>
              <w:rPr>
                <w:rFonts w:hint="default" w:ascii="Times New Roman" w:hAnsi="Times New Roman" w:cs="Times New Roman"/>
                <w:sz w:val="28"/>
                <w:szCs w:val="28"/>
                <w:lang w:val="vi-VN"/>
              </w:rPr>
              <w:t>: (GV giao bài tập)</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u w:val="single"/>
                <w:lang w:val="vi-VN"/>
              </w:rPr>
              <w:t>Bài tập 1</w:t>
            </w:r>
            <w:r>
              <w:rPr>
                <w:rFonts w:hint="default" w:ascii="Times New Roman" w:hAnsi="Times New Roman" w:cs="Times New Roman"/>
                <w:sz w:val="28"/>
                <w:szCs w:val="28"/>
                <w:lang w:val="vi-VN"/>
              </w:rPr>
              <w:t>: Từ nội dung của đoạn thơ lục bát:</w:t>
            </w:r>
          </w:p>
          <w:p>
            <w:pPr>
              <w:jc w:val="center"/>
              <w:rPr>
                <w:rFonts w:hint="default" w:ascii="Times New Roman" w:hAnsi="Times New Roman" w:eastAsia="Calibri" w:cs="Times New Roman"/>
                <w:i/>
                <w:color w:val="00264D"/>
                <w:sz w:val="28"/>
                <w:szCs w:val="28"/>
                <w:shd w:val="clear" w:color="auto" w:fill="FCFCFC"/>
                <w:lang w:val="vi-VN"/>
              </w:rPr>
            </w:pPr>
            <w:r>
              <w:rPr>
                <w:rFonts w:hint="default" w:ascii="Times New Roman" w:hAnsi="Times New Roman" w:eastAsia="Calibri" w:cs="Times New Roman"/>
                <w:i/>
                <w:color w:val="00264D"/>
                <w:sz w:val="28"/>
                <w:szCs w:val="28"/>
                <w:shd w:val="clear" w:color="auto" w:fill="FCFCFC"/>
                <w:lang w:val="vi-VN"/>
              </w:rPr>
              <w:t>Dẻo thơm hạt gạo quê hương</w:t>
            </w:r>
            <w:r>
              <w:rPr>
                <w:rFonts w:hint="default" w:ascii="Times New Roman" w:hAnsi="Times New Roman" w:eastAsia="Calibri" w:cs="Times New Roman"/>
                <w:i/>
                <w:color w:val="00264D"/>
                <w:sz w:val="28"/>
                <w:szCs w:val="28"/>
                <w:lang w:val="vi-VN"/>
              </w:rPr>
              <w:br w:type="textWrapping"/>
            </w:r>
            <w:r>
              <w:rPr>
                <w:rFonts w:hint="default" w:ascii="Times New Roman" w:hAnsi="Times New Roman" w:eastAsia="Calibri" w:cs="Times New Roman"/>
                <w:i/>
                <w:color w:val="00264D"/>
                <w:sz w:val="28"/>
                <w:szCs w:val="28"/>
                <w:shd w:val="clear" w:color="auto" w:fill="FCFCFC"/>
                <w:lang w:val="vi-VN"/>
              </w:rPr>
              <w:t>Có cả “năm nắng mười sương” người trồng</w:t>
            </w:r>
            <w:r>
              <w:rPr>
                <w:rFonts w:hint="default" w:ascii="Times New Roman" w:hAnsi="Times New Roman" w:eastAsia="Calibri" w:cs="Times New Roman"/>
                <w:i/>
                <w:color w:val="00264D"/>
                <w:sz w:val="28"/>
                <w:szCs w:val="28"/>
                <w:lang w:val="vi-VN"/>
              </w:rPr>
              <w:br w:type="textWrapping"/>
            </w:r>
            <w:r>
              <w:rPr>
                <w:rFonts w:hint="default" w:ascii="Times New Roman" w:hAnsi="Times New Roman" w:eastAsia="Calibri" w:cs="Times New Roman"/>
                <w:i/>
                <w:color w:val="00264D"/>
                <w:sz w:val="28"/>
                <w:szCs w:val="28"/>
                <w:shd w:val="clear" w:color="auto" w:fill="FCFCFC"/>
                <w:lang w:val="vi-VN"/>
              </w:rPr>
              <w:t>Từng bông rồi lại từng bông</w:t>
            </w:r>
            <w:r>
              <w:rPr>
                <w:rFonts w:hint="default" w:ascii="Times New Roman" w:hAnsi="Times New Roman" w:eastAsia="Calibri" w:cs="Times New Roman"/>
                <w:i/>
                <w:color w:val="00264D"/>
                <w:sz w:val="28"/>
                <w:szCs w:val="28"/>
                <w:lang w:val="vi-VN"/>
              </w:rPr>
              <w:br w:type="textWrapping"/>
            </w:r>
            <w:r>
              <w:rPr>
                <w:rFonts w:hint="default" w:ascii="Times New Roman" w:hAnsi="Times New Roman" w:eastAsia="Calibri" w:cs="Times New Roman"/>
                <w:i/>
                <w:color w:val="00264D"/>
                <w:sz w:val="28"/>
                <w:szCs w:val="28"/>
                <w:shd w:val="clear" w:color="auto" w:fill="FCFCFC"/>
                <w:lang w:val="vi-VN"/>
              </w:rPr>
              <w:t>Trĩu cong như dáng lưng còng mẹ ta</w:t>
            </w:r>
          </w:p>
          <w:p>
            <w:pPr>
              <w:rPr>
                <w:rFonts w:hint="default" w:ascii="Times New Roman" w:hAnsi="Times New Roman" w:eastAsia="Calibri" w:cs="Times New Roman"/>
                <w:color w:val="00264D"/>
                <w:sz w:val="28"/>
                <w:szCs w:val="28"/>
                <w:shd w:val="clear" w:color="auto" w:fill="FCFCFC"/>
                <w:lang w:val="vi-VN"/>
              </w:rPr>
            </w:pPr>
            <w:r>
              <w:rPr>
                <w:rFonts w:hint="default" w:ascii="Times New Roman" w:hAnsi="Times New Roman" w:eastAsia="Calibri" w:cs="Times New Roman"/>
                <w:color w:val="00264D"/>
                <w:sz w:val="28"/>
                <w:szCs w:val="28"/>
                <w:shd w:val="clear" w:color="auto" w:fill="FCFCFC"/>
                <w:lang w:val="vi-VN"/>
              </w:rPr>
              <w:t>- Em hãy viết một bài văn ngắn nêu cảm nhận về đoạn thơ trên?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các em tìm hiểu yêu cầu của đề.</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đọc và xác định yêu cầu của bài tập, thực hiện bài tập khi ở nhà.</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các em cách nộp sản phẩm cho GV sau khi hoàn thành.</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HS làm bài tập ra giấy và nộp lại cho GV ở buổi học Ngữ văn tiếp theo </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B4: Kết luận, nhận định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ý thức làm bài của HS, nhắc nhở những HS không nộp bài hoặc nộp bài không đúng qui định (nếu có).</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Dặn dò HS những nội dung cần học ở nhà và chuẩn bị cho bài học sau.</w:t>
            </w:r>
          </w:p>
        </w:tc>
      </w:tr>
    </w:tbl>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1. Bài vừa học: </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Ôn tập lại các kiến thức đã học.</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Nêu ra được bài học và cách ứng xử cá nhân sau khi học xong các văn bản và bài đã học.</w:t>
      </w:r>
    </w:p>
    <w:p>
      <w:pPr>
        <w:autoSpaceDE w:val="0"/>
        <w:autoSpaceDN w:val="0"/>
        <w:adjustRightInd w:val="0"/>
        <w:rPr>
          <w:rFonts w:hint="default" w:ascii="Times New Roman" w:hAnsi="Times New Roman" w:cs="Times New Roman"/>
          <w:bCs/>
          <w:sz w:val="28"/>
          <w:szCs w:val="28"/>
        </w:rPr>
      </w:pPr>
      <w:r>
        <w:rPr>
          <w:rFonts w:hint="default" w:ascii="Times New Roman" w:hAnsi="Times New Roman" w:cs="Times New Roman"/>
          <w:b/>
          <w:bCs/>
          <w:sz w:val="28"/>
          <w:szCs w:val="28"/>
        </w:rPr>
        <w:t>2. Bài sắp học</w:t>
      </w:r>
      <w:r>
        <w:rPr>
          <w:rFonts w:hint="default" w:ascii="Times New Roman" w:hAnsi="Times New Roman" w:cs="Times New Roman"/>
          <w:bCs/>
          <w:sz w:val="28"/>
          <w:szCs w:val="28"/>
        </w:rPr>
        <w:t>:</w:t>
      </w:r>
    </w:p>
    <w:p>
      <w:pPr>
        <w:autoSpaceDE w:val="0"/>
        <w:autoSpaceDN w:val="0"/>
        <w:adjustRightInd w:val="0"/>
        <w:rPr>
          <w:rFonts w:hint="default" w:ascii="Times New Roman" w:hAnsi="Times New Roman" w:cs="Times New Roman"/>
          <w:b/>
          <w:bCs/>
          <w:sz w:val="28"/>
          <w:szCs w:val="28"/>
        </w:rPr>
      </w:pPr>
      <w:r>
        <w:rPr>
          <w:rFonts w:hint="default" w:ascii="Times New Roman" w:hAnsi="Times New Roman" w:cs="Times New Roman"/>
          <w:bCs/>
          <w:sz w:val="28"/>
          <w:szCs w:val="28"/>
        </w:rPr>
        <w:t xml:space="preserve">* </w:t>
      </w:r>
      <w:r>
        <w:rPr>
          <w:rFonts w:hint="default" w:ascii="Times New Roman" w:hAnsi="Times New Roman" w:cs="Times New Roman"/>
          <w:b/>
          <w:bCs/>
          <w:sz w:val="28"/>
          <w:szCs w:val="28"/>
        </w:rPr>
        <w:t>Bài 4: NHỮNG TRẢI NGHIỆM TRONG ĐỜI</w:t>
      </w:r>
    </w:p>
    <w:p>
      <w:pPr>
        <w:autoSpaceDE w:val="0"/>
        <w:autoSpaceDN w:val="0"/>
        <w:adjustRightInd w:val="0"/>
        <w:rPr>
          <w:rFonts w:hint="default" w:ascii="Times New Roman" w:hAnsi="Times New Roman" w:cs="Times New Roman"/>
          <w:b/>
          <w:bCs/>
          <w:color w:val="0070C0"/>
          <w:sz w:val="28"/>
          <w:szCs w:val="28"/>
        </w:rPr>
      </w:pPr>
      <w:r>
        <w:rPr>
          <w:rFonts w:hint="default" w:ascii="Times New Roman" w:hAnsi="Times New Roman" w:cs="Times New Roman"/>
          <w:b/>
          <w:bCs/>
          <w:sz w:val="28"/>
          <w:szCs w:val="28"/>
        </w:rPr>
        <w:t>* Dạy phần đọc  - hiểu văn bản 1: Bài học đường đời đầu tiên ( Tô Hoài)</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Nhận biết được một số yếu tố của truyện đồng thoại, kể chuyện ngôi thứ nhất và ngôi thứ ba.</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Kể lại được nội dung truyện, biết được nhân vật trong truyện.</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Nêu được bài học về cách nghĩ và cách ứng xử của cá nhân do văn bản gợi ra.</w:t>
      </w:r>
    </w:p>
    <w:p>
      <w:pPr>
        <w:jc w:val="both"/>
        <w:rPr>
          <w:rFonts w:hint="default" w:ascii="Times New Roman" w:hAnsi="Times New Roman" w:cs="Times New Roman"/>
          <w:color w:val="000000"/>
          <w:sz w:val="28"/>
          <w:szCs w:val="28"/>
        </w:rPr>
      </w:pPr>
    </w:p>
    <w:p>
      <w:pPr>
        <w:jc w:val="both"/>
        <w:rPr>
          <w:rFonts w:hint="default" w:ascii="Times New Roman" w:hAnsi="Times New Roman" w:cs="Times New Roman"/>
          <w:color w:val="000000"/>
          <w:sz w:val="28"/>
          <w:szCs w:val="28"/>
        </w:rPr>
      </w:pPr>
    </w:p>
    <w:p>
      <w:pPr>
        <w:jc w:val="both"/>
        <w:rPr>
          <w:rFonts w:hint="default" w:ascii="Times New Roman" w:hAnsi="Times New Roman" w:cs="Times New Roman"/>
          <w:color w:val="000000"/>
          <w:sz w:val="28"/>
          <w:szCs w:val="28"/>
        </w:rPr>
      </w:pPr>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rush Script MT">
    <w:panose1 w:val="03060802040406070304"/>
    <w:charset w:val="00"/>
    <w:family w:val="script"/>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20" w:firstLineChars="50"/>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 xml:space="preserve"> Năm học: 2023- 2024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974D8"/>
    <w:multiLevelType w:val="multilevel"/>
    <w:tmpl w:val="331974D8"/>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2C43A60"/>
    <w:multiLevelType w:val="multilevel"/>
    <w:tmpl w:val="62C43A60"/>
    <w:lvl w:ilvl="0" w:tentative="0">
      <w:start w:val="1"/>
      <w:numFmt w:val="lowerLetter"/>
      <w:lvlText w:val="%1."/>
      <w:lvlJc w:val="left"/>
      <w:pPr>
        <w:ind w:left="720" w:hanging="360"/>
      </w:pPr>
      <w:rPr>
        <w:rFonts w:hint="default" w:eastAsia="Calibri"/>
        <w:color w:val="00264D"/>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D74BE"/>
    <w:rsid w:val="5A4D74BE"/>
    <w:rsid w:val="6AA11334"/>
    <w:rsid w:val="7F950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Theme="minorHAnsi" w:hAnsiTheme="minorHAnsi" w:eastAsiaTheme="minorHAnsi" w:cstheme="minorBidi"/>
      <w:sz w:val="24"/>
      <w:szCs w:val="24"/>
      <w:lang w:val="en-US" w:eastAsia="en-US" w:bidi="ar-SA"/>
    </w:rPr>
  </w:style>
  <w:style w:type="character" w:default="1" w:styleId="2">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autoRedefine/>
    <w:qFormat/>
    <w:uiPriority w:val="0"/>
    <w:pPr>
      <w:tabs>
        <w:tab w:val="center" w:pos="4153"/>
        <w:tab w:val="right" w:pos="8306"/>
      </w:tabs>
      <w:snapToGrid w:val="0"/>
    </w:pPr>
    <w:rPr>
      <w:sz w:val="18"/>
      <w:szCs w:val="18"/>
    </w:rPr>
  </w:style>
  <w:style w:type="table" w:styleId="6">
    <w:name w:val="Table Grid"/>
    <w:basedOn w:val="3"/>
    <w:autoRedefine/>
    <w:qFormat/>
    <w:uiPriority w:val="39"/>
    <w:pPr>
      <w:spacing w:after="0" w:line="240" w:lineRule="auto"/>
    </w:pPr>
    <w:rPr>
      <w:rFonts w:asciiTheme="minorHAnsi" w:hAnsiTheme="minorHAns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2024-04-13T16:28:00Z</dcterms:created>
  <dc:creator>My sa Le thi</dc:creator>
  <cp:lastModifiedBy>My sa Le thi</cp:lastModifiedBy>
  <dcterms:modified xsi:type="dcterms:W3CDTF">2024-04-21T08:41:45Z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3F0C8353C8514E6493E110D38289DE8E_11</vt:lpwstr>
  </property>
</Properties>
</file>