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Ngày soạn: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 xml:space="preserve"> 22/09/2023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Ngày dạy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>: 23 &amp; 24/09/2023</w:t>
      </w:r>
    </w:p>
    <w:p>
      <w:pPr>
        <w:jc w:val="center"/>
        <w:rPr>
          <w:rFonts w:hint="default"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  <w:t>Tiết</w:t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  <w:t>12</w:t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- 13 : </w:t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u w:val="single"/>
        </w:rPr>
        <w:t>VIẾT</w:t>
      </w:r>
    </w:p>
    <w:p>
      <w:pPr>
        <w:jc w:val="center"/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  <w:t>TÓM TẮT NỘI DUNG CHÍNH CỦA MỘT VĂN BẢN BẰNG SƠ ĐỒ</w:t>
      </w:r>
    </w:p>
    <w:p>
      <w:pPr>
        <w:numPr>
          <w:ilvl w:val="0"/>
          <w:numId w:val="1"/>
        </w:numPr>
        <w:ind w:left="192" w:hanging="192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MỤC TIÊU</w:t>
      </w:r>
      <w:bookmarkStart w:id="0" w:name="_GoBack"/>
      <w:bookmarkEnd w:id="0"/>
    </w:p>
    <w:p>
      <w:pPr>
        <w:numPr>
          <w:ilvl w:val="0"/>
          <w:numId w:val="2"/>
        </w:numPr>
        <w:ind w:left="720" w:hanging="36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Về kiến thức:</w:t>
      </w:r>
    </w:p>
    <w:p>
      <w:pPr>
        <w:ind w:firstLine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Tóm lược đúng và đủ các sự việc, phần, đoạn, ý chính trong văn bản.</w:t>
      </w:r>
    </w:p>
    <w:p>
      <w:pPr>
        <w:ind w:firstLine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Biết các từ khoá, cụm từ.</w:t>
      </w:r>
    </w:p>
    <w:p>
      <w:pPr>
        <w:ind w:firstLine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Nắm nội  dung bao quát của văn bản.</w:t>
      </w:r>
    </w:p>
    <w:p>
      <w:pPr>
        <w:numPr>
          <w:ilvl w:val="0"/>
          <w:numId w:val="2"/>
        </w:numPr>
        <w:ind w:left="720" w:hanging="36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Về năng lực:</w:t>
      </w:r>
    </w:p>
    <w:p>
      <w:pPr>
        <w:ind w:firstLine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Biết tóm lược đúng và đủ các sự việc, phần, đoạn, ý chính trong văn bản.</w:t>
      </w:r>
    </w:p>
    <w:p>
      <w:pPr>
        <w:ind w:firstLine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Sử dụng các từ khoá, cụm từ.</w:t>
      </w:r>
    </w:p>
    <w:p>
      <w:pPr>
        <w:ind w:firstLine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Thể hiện được quan hệ giữa các sự việc, phần, đoạn, ý chính trong văn bản.</w:t>
      </w:r>
    </w:p>
    <w:p>
      <w:pPr>
        <w:ind w:firstLine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Thể hiện được nội dung bao quát của văn bản.</w:t>
      </w:r>
    </w:p>
    <w:p>
      <w:pPr>
        <w:ind w:firstLine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Biết kết hợp hài hoà, hợp lí giữa các từ khoá với hình vẽ, mũi tên, các kí hiệu,…</w:t>
      </w:r>
    </w:p>
    <w:p>
      <w:pPr>
        <w:numPr>
          <w:ilvl w:val="0"/>
          <w:numId w:val="2"/>
        </w:numPr>
        <w:ind w:left="720" w:hanging="36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Về phẩm chất:</w:t>
      </w:r>
    </w:p>
    <w:p>
      <w:pPr>
        <w:ind w:firstLine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Yêu nước, trân trọng cội nguồn.</w:t>
      </w:r>
    </w:p>
    <w:p>
      <w:pPr>
        <w:numPr>
          <w:ilvl w:val="0"/>
          <w:numId w:val="1"/>
        </w:numPr>
        <w:ind w:left="192" w:hanging="192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THIẾT BỊ DẠY HỌC VÀ HỌC LIỆU</w:t>
      </w:r>
    </w:p>
    <w:p>
      <w:pPr>
        <w:numPr>
          <w:ilvl w:val="0"/>
          <w:numId w:val="3"/>
        </w:numPr>
        <w:ind w:left="352" w:hanging="16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Chuẩn bị của GV:</w:t>
      </w:r>
    </w:p>
    <w:p>
      <w:pPr>
        <w:ind w:firstLine="19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SGK, SGV, Phiếu học tập</w:t>
      </w:r>
    </w:p>
    <w:p>
      <w:pPr>
        <w:ind w:firstLine="19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Máy chiếu, máy tính, bảng tương tác.</w:t>
      </w:r>
    </w:p>
    <w:p>
      <w:pPr>
        <w:ind w:firstLine="19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Bảng kiểm tra, đánh giá thái độ làm việc nhóm, rubic chấm bài tóm tắt, bài trình bày của HS.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b/>
          <w:sz w:val="28"/>
          <w:szCs w:val="28"/>
        </w:rPr>
        <w:t>2.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Chuẩn bị của HS</w:t>
      </w:r>
      <w:r>
        <w:rPr>
          <w:rFonts w:hint="default" w:ascii="Times New Roman" w:hAnsi="Times New Roman" w:cs="Times New Roman"/>
          <w:sz w:val="28"/>
          <w:szCs w:val="28"/>
        </w:rPr>
        <w:t>: Đọc và chuẩn bị theo yêu cầu trong SGK. Đọc lại các truyền thuyết đã học và ghi nhớ nội dung chính.</w:t>
      </w:r>
    </w:p>
    <w:p>
      <w:pPr>
        <w:numPr>
          <w:ilvl w:val="0"/>
          <w:numId w:val="1"/>
        </w:numPr>
        <w:ind w:left="192" w:hanging="192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TIẾN TRÌNH DẠY HỌC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</w:rPr>
      </w:pPr>
    </w:p>
    <w:tbl>
      <w:tblPr>
        <w:tblStyle w:val="6"/>
        <w:tblW w:w="9560" w:type="dxa"/>
        <w:tblInd w:w="-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6"/>
        <w:gridCol w:w="76"/>
        <w:gridCol w:w="260"/>
        <w:gridCol w:w="3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HOẠT ĐỘNG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1: XÁC ĐỊNH VẤN ĐỀ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GIỚI THIỆU KIỂU BÀI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0" w:type="dxa"/>
            <w:gridSpan w:val="4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a) Mục tiêu: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Biết được kiểu bài tóm tắt bằng sơ đồ.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Biết cách tìm từ khó, từ ngữ chọn lọc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b) Nội dung: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HS trả lời câu hỏi của GV.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c) Sản phẩm học tập: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HS biết được kiểu đề và yêu cầu trên đề.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d)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Tổ chức thực hiện: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Hoạt động của GV và HS</w:t>
            </w:r>
          </w:p>
        </w:tc>
        <w:tc>
          <w:tcPr>
            <w:tcW w:w="397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Sản phẩm dự kiến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6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B1: Chuyển giao nhiệm vụ: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? Quan sát đề và tìm yêu cầu của đề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? Trong một văn bản có nhiều nhân vật, sự việc; vai trò của những nhân vật và sự việc ấy có giống nhau không?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B2: Thực hiện nhiệm vụ: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Xác định vai trò của nhân vật, sự việc trong văn bản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? Đề bài đó yêu cầu ta làm gì? Nhân vật nào được nhắc đến và thực hiện nhiều hành động nhất?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B3: Báo cáo, thảo luận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GV chỉ định 1 -2 HS trả lời câu hỏi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B4: Kết luận, nhận định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GV nhận xét câu trả lời của HS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=&gt; Dẫn dắt kết nối vào vài mới  mục: “ Tóm tắt văn bản Thánh Gióng bằng sơ đồ”</w:t>
            </w:r>
          </w:p>
        </w:tc>
        <w:tc>
          <w:tcPr>
            <w:tcW w:w="3974" w:type="dxa"/>
            <w:gridSpan w:val="3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*Đề bài: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Tóm tắt nội dung chính của một văn bản bằng sơ đồ.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* Yêu cầu: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Tóm tắt, nội dung chính, bằng sơ đồ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Nhân vật chính - sự việc chính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0" w:type="dxa"/>
            <w:gridSpan w:val="4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Hoạt động 2: HÌNH THÀNH KIẾN THỨC MỚI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TÓM TẮT VĂN BẢN “THÁNH GIÓNG” BẰNG SƠ ĐỒ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0" w:type="dxa"/>
            <w:gridSpan w:val="4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a)Mục tiêu: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HS biết được yêu cầu đối với kiểu bài tóm tắt một văn bản bằng sơ đồ.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Biết tìm từ khoá, cụm từ chọn lọc.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Biết nhận biết nhân vật chính, sự việc chính.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Biết trình bày sáng rõ, gọn và có tính thẩm mĩ.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b)Nội dung: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GV chia nhóm lớp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Cho HS làm việc nhóm trên phiếu học tập.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c)Sản phẩm học tập: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HS biết được những yêu cầu của bài tóm tắt bằng sơ đồ.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d)Tổ chức thực hiện: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Hoạt động của GV và HS</w:t>
            </w:r>
          </w:p>
        </w:tc>
        <w:tc>
          <w:tcPr>
            <w:tcW w:w="363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Sản phẩm dự kiến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2" w:type="dxa"/>
            <w:gridSpan w:val="3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B1: Chuyển giao nhiệm vụ (GV)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Chia nhóm lớp và giao nhiệm vụ</w:t>
            </w:r>
          </w:p>
          <w:p>
            <w:pPr>
              <w:widowControl w:val="0"/>
              <w:numPr>
                <w:ilvl w:val="0"/>
                <w:numId w:val="4"/>
              </w:numPr>
              <w:ind w:left="9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Xác định từ khoá, cụm từ chọn lọc</w:t>
            </w:r>
          </w:p>
          <w:p>
            <w:pPr>
              <w:widowControl w:val="0"/>
              <w:numPr>
                <w:ilvl w:val="0"/>
                <w:numId w:val="4"/>
              </w:numPr>
              <w:ind w:left="36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Xác định sự việc khởi đầu, sự việc kết thúc</w:t>
            </w:r>
          </w:p>
          <w:p>
            <w:pPr>
              <w:widowControl w:val="0"/>
              <w:numPr>
                <w:ilvl w:val="0"/>
                <w:numId w:val="4"/>
              </w:numPr>
              <w:ind w:left="1080" w:hanging="72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Những sự việc còn lại có nhiệm vụ gì trong văn bản?</w:t>
            </w:r>
          </w:p>
          <w:p>
            <w:pPr>
              <w:widowControl w:val="0"/>
              <w:numPr>
                <w:ilvl w:val="0"/>
                <w:numId w:val="4"/>
              </w:numPr>
              <w:ind w:left="1080" w:hanging="72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Có thể đảo trật tự 5 sự việc này được không?</w:t>
            </w:r>
          </w:p>
          <w:p>
            <w:pPr>
              <w:widowControl w:val="0"/>
              <w:numPr>
                <w:ilvl w:val="0"/>
                <w:numId w:val="4"/>
              </w:numPr>
              <w:ind w:left="1080" w:hanging="72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Truyện “Thánh Gióng” được kể theo trình tự nào? ( Thời gian, không gian)</w:t>
            </w:r>
          </w:p>
          <w:p>
            <w:pPr>
              <w:widowControl w:val="0"/>
              <w:numPr>
                <w:ilvl w:val="0"/>
                <w:numId w:val="4"/>
              </w:numPr>
              <w:ind w:left="1080" w:hanging="72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Lựa chọn đáp án Có  hoặc Không cho 2 câu hỏi SGK/ 34 ( đủ 7 ý)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B2: Thực hiện nhiệm vụ: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HS: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Đọc SGK và trả lời câu hỏi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Làm việc cá nhân 3’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Làm việc nhóm 4’ để hoàn thiện nhiệm vụ mà GV giao.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GV: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Hướng dẫn HS trả lời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Quan sát, theo dõi HS thảo luận.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B3: Báo cáo, thảo luận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HS: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Trả lời câu hỏi của GV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Đại diện nhóm báo cáo sản phẩm của nhóm, những HS còn lại quan sát sản phẩm của nhóm bạn trình bày và nhận xét, bổ sung (nếu cần)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GV: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Hướng dẫn HS trình bày sản phẩm nhóm.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B4: Kết luận, nhận định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Nhận xét: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Chốt kiến thức và kết nối với mục sau.</w:t>
            </w:r>
          </w:p>
        </w:tc>
        <w:tc>
          <w:tcPr>
            <w:tcW w:w="3638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II. Tìm hiểu bài tóm tắt mẫu: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Bài mẫu: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Tóm tắt văn bản Thánh Gióng bằng sơ đồ.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Từ khoá, cụm từ chọn lọc: Thánh Gióng, đánh giặc Ân.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Sự việc khởi đầu: Sự việc 1.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Sự việc kết thúc: Sự việc 5.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Sự việc 2,3,4: Phát triển câu chuyện.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Không thể đảo trật tự giữa các sự việc.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0" w:type="dxa"/>
            <w:gridSpan w:val="4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Hoạt động 3: LUYỆN TẬP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TÓM TẮT VĂN BẢN “SỰ TÍCH HỒ GƯƠM” BẰNG SƠ ĐỒ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0" w:type="dxa"/>
            <w:gridSpan w:val="4"/>
          </w:tcPr>
          <w:p>
            <w:pPr>
              <w:widowControl w:val="0"/>
              <w:numPr>
                <w:ilvl w:val="0"/>
                <w:numId w:val="5"/>
              </w:num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Mục tiêu: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Biết tóm tắt bằng sơ đồ một văn bản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Biết nhận diện và sử dụng được từ khoá, cụm từ chọn lọc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Phân biệt nhân vật, sự việc chính - phụ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Trình bày ngắn, rõ, có tính thẩm mĩ</w:t>
            </w:r>
          </w:p>
          <w:p>
            <w:pPr>
              <w:widowControl w:val="0"/>
              <w:numPr>
                <w:ilvl w:val="0"/>
                <w:numId w:val="5"/>
              </w:num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Nội dung: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GV sử dụng kĩ thuật công não để hỏi HS về câu chuyện “Sự tích Hồ Gươm”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HS đọc nhanh, nhớ và trả lời câu hỏi của GV</w:t>
            </w:r>
          </w:p>
          <w:p>
            <w:pPr>
              <w:widowControl w:val="0"/>
              <w:numPr>
                <w:ilvl w:val="0"/>
                <w:numId w:val="5"/>
              </w:num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Sản phẩm học tập: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HS tóm tắt được văn bản “Sự tích Hồ Gươm”bằng sơ đồ.</w:t>
            </w:r>
          </w:p>
          <w:p>
            <w:pPr>
              <w:widowControl w:val="0"/>
              <w:numPr>
                <w:ilvl w:val="0"/>
                <w:numId w:val="5"/>
              </w:num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Tổ chức thực hiện: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Hoạt động của GV và HS</w:t>
            </w:r>
          </w:p>
        </w:tc>
        <w:tc>
          <w:tcPr>
            <w:tcW w:w="389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Sản phẩm dự kiến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2" w:type="dxa"/>
            <w:gridSpan w:val="2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B1: Chuyển giao nhiệm vụ (GV)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? Truyện kể về ai? Gắn với sự việc gì?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? Xác định sự việc khởi đầu, sự việc kết thúc?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? Xác định các sự việc phát triển ( Sắp xếp theo trình tự thời gian)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? Viết tóm tắt bằng sơ đồ ( GV phát phiếu học tập 2)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? Đọc, sửa lại bài tóm tắt của mình.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B2: Thực hiện nhiệm vụ: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Đọc lướt nhanh SGK (STHG), gợi ý SGK/35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Hoàn thiện phiếu học tập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GV: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-Hướng dẫn HS đọc, tìm từ khoá (nhân vật chính, sự việc chính)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Hướng dẫn HS sắp xếp trình tự các sự việc và hoàn thiện phiếu học tập.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B3: Báo cáo, thảo luận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Đọc sản phẩm của mình.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Theo dõi, nhận xét, bổ sung (nếu cần) cho bài của bạn.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B4: Kết luận, nhận định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Nhận xét: thái độ học tập và sản phẩm của HS.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Chốt kiến thức và kết nối với mục sau.</w:t>
            </w:r>
          </w:p>
        </w:tc>
        <w:tc>
          <w:tcPr>
            <w:tcW w:w="3898" w:type="dxa"/>
            <w:gridSpan w:val="2"/>
          </w:tcPr>
          <w:p>
            <w:pPr>
              <w:widowControl w:val="0"/>
              <w:numPr>
                <w:ilvl w:val="0"/>
                <w:numId w:val="6"/>
              </w:numPr>
              <w:ind w:left="720" w:hanging="36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Luyện tập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Đề bài: Tóm tắt văn bản “ Sự tích Hồ Gươm” bằng sơ đồ.</w:t>
            </w:r>
          </w:p>
          <w:p>
            <w:pPr>
              <w:widowControl w:val="0"/>
              <w:numPr>
                <w:ilvl w:val="0"/>
                <w:numId w:val="7"/>
              </w:numPr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Trước khi viết:</w:t>
            </w:r>
          </w:p>
          <w:p>
            <w:pPr>
              <w:widowControl w:val="0"/>
              <w:numPr>
                <w:ilvl w:val="0"/>
                <w:numId w:val="8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Đọc kĩ văn bản cần tóm tắt</w:t>
            </w:r>
          </w:p>
          <w:p>
            <w:pPr>
              <w:widowControl w:val="0"/>
              <w:numPr>
                <w:ilvl w:val="0"/>
                <w:numId w:val="8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Xác định từ khoá, cụm từ chọn lọc, nhân vật - sự việc chính.</w:t>
            </w:r>
          </w:p>
          <w:p>
            <w:pPr>
              <w:widowControl w:val="0"/>
              <w:numPr>
                <w:ilvl w:val="0"/>
                <w:numId w:val="8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Sắp xếp đúng trình tự thời gian các sự việc.</w:t>
            </w:r>
          </w:p>
          <w:p>
            <w:pPr>
              <w:widowControl w:val="0"/>
              <w:numPr>
                <w:ilvl w:val="0"/>
                <w:numId w:val="7"/>
              </w:numPr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Viết tóm tắt bằng sơ đồ</w:t>
            </w:r>
          </w:p>
          <w:p>
            <w:pPr>
              <w:widowControl w:val="0"/>
              <w:numPr>
                <w:ilvl w:val="0"/>
                <w:numId w:val="9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Viết theo sơ đồ đã hình dung.</w:t>
            </w:r>
          </w:p>
          <w:p>
            <w:pPr>
              <w:widowControl w:val="0"/>
              <w:numPr>
                <w:ilvl w:val="0"/>
                <w:numId w:val="9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Đảm bảo trật tự sự việc.</w:t>
            </w:r>
          </w:p>
          <w:p>
            <w:pPr>
              <w:widowControl w:val="0"/>
              <w:numPr>
                <w:ilvl w:val="0"/>
                <w:numId w:val="9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Liên kết bằng từ khoá.</w:t>
            </w:r>
          </w:p>
          <w:p>
            <w:pPr>
              <w:widowControl w:val="0"/>
              <w:numPr>
                <w:ilvl w:val="0"/>
                <w:numId w:val="7"/>
              </w:numPr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Chỉnh sửa sơ đồ tóm tắt.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Đọc và sửa lại theo nhận xét của bạn và GV.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0" w:type="dxa"/>
            <w:gridSpan w:val="4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Hoạt động 4: VẬN DỤNG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0" w:type="dxa"/>
            <w:gridSpan w:val="4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a)Mục tiêu: Giúp HS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Thấy được ưu điểm và tồn tại của bài tóm tắt bằng sơ đồ.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Chỉnh sửa bài tóm tắt cho mình và cho bạn.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b)Nội dung: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GV trả bài, yêu cầu HS thảo luận nhóm, nhận xét bài của mình và của bạn.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HS đọc bài viết, làm việc nhóm.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Hoạt động của GV và HS</w:t>
            </w:r>
          </w:p>
        </w:tc>
        <w:tc>
          <w:tcPr>
            <w:tcW w:w="363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Sản phẩm dự kiến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2" w:type="dxa"/>
            <w:gridSpan w:val="3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B1: Chuyển giao nhiệm vụ (GV)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Trả bài cho HS, yêu cầu HS đọc và nhận xét.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B2: Thực hiện nhiệm vụ: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GV giao nhiệm vụ.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HS làm việc theo nhóm.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B3: Báo cáo, thảo luận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GV : yêu cầu HS nhận xét bài của bạn.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HS nhận xét bài của bạn.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B4: Kết luận, nhận định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Nhận xét: Chốt lại những ưu điểm và tồn tại của các bài tóm tắt. Nhắc HS chuẩn bị nội dung bài  nói dựa trên dàn ý của bài viết.</w:t>
            </w:r>
          </w:p>
        </w:tc>
        <w:tc>
          <w:tcPr>
            <w:tcW w:w="3638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ind w:right="-734" w:rightChars="-306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Bài đã sửa chữa của HS</w:t>
            </w:r>
          </w:p>
        </w:tc>
      </w:tr>
    </w:tbl>
    <w:p>
      <w:pPr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IV. HƯỚNG DẪN HỌC SINH TỰ HỌC</w:t>
      </w:r>
    </w:p>
    <w:p>
      <w:pPr>
        <w:rPr>
          <w:rFonts w:hint="default" w:ascii="Times New Roman" w:hAnsi="Times New Roman" w:cs="Times New Roman"/>
          <w:b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1. Bài vừa học: </w:t>
      </w:r>
    </w:p>
    <w:p>
      <w:pPr>
        <w:ind w:firstLine="7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Tóm lược đúng và đủ các sự việc, phần, đoạn, ý chính trong văn bản Thánh Gióng và Sự tích bánh chưng, bánh giầy bằng sơ đồ.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2. Bài sắp học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: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>NÓI VÀ NGHE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: THẢO LUẬN NHÓM NHỎ VỀ MỘT VẤN ĐỀ CẦN CÓ GIẢI PHÁP THỐNG NHẤT </w:t>
      </w:r>
    </w:p>
    <w:p>
      <w:pPr>
        <w:ind w:firstLine="54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K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ể, nói ở ngôi thứ nhất.</w:t>
      </w:r>
    </w:p>
    <w:p>
      <w:pPr>
        <w:ind w:firstLine="54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- Nói được về một trải nghiệm đáng nhớ của bản thân (cần làm gì để hình thành thói quen đọc sách).</w:t>
      </w:r>
    </w:p>
    <w:p>
      <w:pPr>
        <w:rPr>
          <w:rFonts w:hint="default" w:ascii="Times New Roman" w:hAnsi="Times New Roman" w:cs="Times New Roman"/>
          <w:bCs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ascii="Times New Roman" w:hAnsi="Times New Roman" w:cs="Times New Roman"/>
        <w:b/>
        <w:bCs/>
        <w:i/>
        <w:iCs/>
        <w:sz w:val="24"/>
        <w:szCs w:val="24"/>
        <w:lang w:val="vi-VN"/>
      </w:rPr>
    </w:pPr>
    <w:r>
      <w:rPr>
        <w:rFonts w:hint="default" w:ascii="Times New Roman" w:hAnsi="Times New Roman" w:cs="Times New Roman"/>
        <w:b/>
        <w:bCs/>
        <w:i/>
        <w:iCs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wt5fogAgAAYAQAAA4AAABkcnMvZTJvRG9jLnhtbK1UTYvbMBC9F/of&#10;hO6NnZQuwcRZ0g0phdBdyJaeFVmOBfpCUmKnv75P/sgu2x720Iszmhm9mfdmlNV9pxW5CB+kNSWd&#10;z3JKhOG2kuZU0p/Pu09LSkJkpmLKGlHSqwj0fv3xw6p1hVjYxqpKeAIQE4rWlbSJ0RVZFngjNAsz&#10;64RBsLZes4ijP2WVZy3QtcoWeX6XtdZXzlsuQoB3OwTpiOjfA2jrWnKxtfyshYkDqheKRVAKjXSB&#10;rvtu61rw+FjXQUSiSgqmsf+iCOxj+mbrFStOnrlG8rEF9p4W3nDSTBoUvUFtWWTk7OVfUFpyb4Ot&#10;44xbnQ1EekXAYp6/0ebQMCd6LpA6uJvo4f/B8h+XJ09khU2gxDCNgT+LLpKvtiPzpE7rQoGkg0Na&#10;7OBOmaM/wJlId7XX6Rd0COLQ9nrTNoHxdGm5WC5zhDhi0wE42ct150P8JqwmySipx/B6TdllH+KQ&#10;OqWkasbupFLws0IZ0pb07vOXvL9wiwBcGdRIJIZmkxW7YzcyONrqCmLeDosRHN9JFN+zEJ+Yxyag&#10;YbyV+IhPrSyK2NGipLH+97/8KR8DQpSSFptVUoOHRIn6bjA4AMbJ8JNxnAxz1g8Wq4phoJfexAUf&#10;1WTW3upfeECbVAMhZjgqlTRO5kMcthsPkIvNpk86Oy9PzXABa+dY3JuD46lMUi+4zTlCzF7jJNCg&#10;yqgbFq+f0vhI0ma/PvdZL38M6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zSVju0AAAAAUBAAAP&#10;AAAAAAAAAAEAIAAAACIAAABkcnMvZG93bnJldi54bWxQSwECFAAUAAAACACHTuJAXC3l+iACAABg&#10;BAAADgAAAAAAAAABACAAAAAf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imes New Roman" w:hAnsi="Times New Roman" w:cs="Times New Roman"/>
        <w:b/>
        <w:bCs/>
        <w:i/>
        <w:iCs/>
        <w:sz w:val="24"/>
        <w:szCs w:val="24"/>
        <w:lang w:val="vi-VN"/>
      </w:rPr>
      <w:t>Kế hoạch bài dạy Ngữ văn 6                                              Giáo viên: Lê Thị My Sa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 w:ascii="Times New Roman" w:hAnsi="Times New Roman" w:cs="Times New Roman"/>
        <w:b/>
        <w:bCs/>
        <w:sz w:val="24"/>
        <w:szCs w:val="24"/>
        <w:lang w:val="vi-VN"/>
      </w:rPr>
    </w:pPr>
    <w:r>
      <w:rPr>
        <w:rFonts w:hint="default" w:ascii="Times New Roman" w:hAnsi="Times New Roman" w:cs="Times New Roman"/>
        <w:b/>
        <w:bCs/>
        <w:sz w:val="24"/>
        <w:szCs w:val="24"/>
        <w:lang w:val="vi-VN"/>
      </w:rPr>
      <w:t>TRƯỜNG TH &amp; THCS HÒA HỘI                                    Năm học: 2023- 2024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0B48A2"/>
    <w:multiLevelType w:val="singleLevel"/>
    <w:tmpl w:val="9B0B48A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2790398"/>
    <w:multiLevelType w:val="singleLevel"/>
    <w:tmpl w:val="A2790398"/>
    <w:lvl w:ilvl="0" w:tentative="0">
      <w:start w:val="1"/>
      <w:numFmt w:val="lowerLetter"/>
      <w:suff w:val="space"/>
      <w:lvlText w:val="%1."/>
      <w:lvlJc w:val="left"/>
      <w:rPr>
        <w:rFonts w:hint="default"/>
        <w:b/>
        <w:bCs/>
      </w:rPr>
    </w:lvl>
  </w:abstractNum>
  <w:abstractNum w:abstractNumId="2">
    <w:nsid w:val="B4BF964B"/>
    <w:multiLevelType w:val="singleLevel"/>
    <w:tmpl w:val="B4BF964B"/>
    <w:lvl w:ilvl="0" w:tentative="0">
      <w:start w:val="1"/>
      <w:numFmt w:val="upperRoman"/>
      <w:suff w:val="space"/>
      <w:lvlText w:val="%1."/>
      <w:lvlJc w:val="left"/>
      <w:rPr>
        <w:rFonts w:hint="default"/>
        <w:b/>
        <w:bCs/>
      </w:rPr>
    </w:lvl>
  </w:abstractNum>
  <w:abstractNum w:abstractNumId="3">
    <w:nsid w:val="E24B048E"/>
    <w:multiLevelType w:val="singleLevel"/>
    <w:tmpl w:val="E24B048E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04C92E25"/>
    <w:multiLevelType w:val="singleLevel"/>
    <w:tmpl w:val="04C92E25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5">
    <w:nsid w:val="0C58BDD7"/>
    <w:multiLevelType w:val="singleLevel"/>
    <w:tmpl w:val="0C58BDD7"/>
    <w:lvl w:ilvl="0" w:tentative="0">
      <w:start w:val="1"/>
      <w:numFmt w:val="lowerLetter"/>
      <w:suff w:val="space"/>
      <w:lvlText w:val="%1."/>
      <w:lvlJc w:val="left"/>
    </w:lvl>
  </w:abstractNum>
  <w:abstractNum w:abstractNumId="6">
    <w:nsid w:val="0D3536A2"/>
    <w:multiLevelType w:val="singleLevel"/>
    <w:tmpl w:val="0D3536A2"/>
    <w:lvl w:ilvl="0" w:tentative="0">
      <w:start w:val="1"/>
      <w:numFmt w:val="upperRoman"/>
      <w:suff w:val="space"/>
      <w:lvlText w:val="%1."/>
      <w:lvlJc w:val="left"/>
    </w:lvl>
  </w:abstractNum>
  <w:abstractNum w:abstractNumId="7">
    <w:nsid w:val="26DFCF96"/>
    <w:multiLevelType w:val="singleLevel"/>
    <w:tmpl w:val="26DFCF96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372529D1"/>
    <w:multiLevelType w:val="singleLevel"/>
    <w:tmpl w:val="372529D1"/>
    <w:lvl w:ilvl="0" w:tentative="0">
      <w:start w:val="1"/>
      <w:numFmt w:val="lowerLetter"/>
      <w:suff w:val="space"/>
      <w:lvlText w:val="%1."/>
      <w:lvlJc w:val="left"/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87102"/>
    <w:rsid w:val="0C5D6C15"/>
    <w:rsid w:val="4A287102"/>
    <w:rsid w:val="766E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2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3"/>
    <w:autoRedefine/>
    <w:qFormat/>
    <w:uiPriority w:val="39"/>
    <w:pPr>
      <w:spacing w:after="0" w:line="240" w:lineRule="auto"/>
    </w:pPr>
    <w:rPr>
      <w:rFonts w:asciiTheme="minorHAnsi" w:hAnsiTheme="minorHAnsi"/>
      <w:sz w:val="24"/>
      <w:szCs w:val="24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2023-10-15T12:41:00Z</dcterms:created>
  <dc:creator>TGDD</dc:creator>
  <cp:lastModifiedBy>My sa Le thi</cp:lastModifiedBy>
  <dcterms:modified xsi:type="dcterms:W3CDTF">2024-04-21T08:09:19Z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FCBA6405E81A4F3B811290D17936388E_11</vt:lpwstr>
  </property>
</Properties>
</file>