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0070C0"/>
          <w:sz w:val="28"/>
          <w:szCs w:val="28"/>
        </w:rPr>
      </w:pPr>
      <w:r>
        <w:rPr>
          <w:rFonts w:asciiTheme="majorHAnsi" w:hAnsiTheme="majorHAnsi" w:cstheme="majorHAnsi"/>
          <w:i/>
          <w:iCs/>
          <w:sz w:val="26"/>
          <w:szCs w:val="26"/>
        </w:rPr>
        <w:t xml:space="preserve"> </w:t>
      </w:r>
      <w:r>
        <w:rPr>
          <w:rFonts w:hint="default" w:ascii="Times New Roman" w:hAnsi="Times New Roman" w:cs="Times New Roman"/>
          <w:i/>
          <w:iCs/>
          <w:sz w:val="28"/>
          <w:szCs w:val="28"/>
          <w:lang w:val="vi-VN"/>
        </w:rPr>
        <w:t xml:space="preserve">Ngày soạn: </w:t>
      </w:r>
      <w:r>
        <w:rPr>
          <w:rFonts w:hint="default" w:ascii="Times New Roman" w:hAnsi="Times New Roman" w:cs="Times New Roman"/>
          <w:i/>
          <w:iCs/>
          <w:sz w:val="28"/>
          <w:szCs w:val="28"/>
        </w:rPr>
        <w:t>01/09/202</w:t>
      </w:r>
      <w:r>
        <w:rPr>
          <w:rFonts w:hint="default" w:ascii="Times New Roman" w:hAnsi="Times New Roman" w:cs="Times New Roman"/>
          <w:i/>
          <w:iCs/>
          <w:sz w:val="28"/>
          <w:szCs w:val="28"/>
          <w:lang w:val="vi-VN"/>
        </w:rPr>
        <w:t xml:space="preserve">3                            </w:t>
      </w:r>
    </w:p>
    <w:p>
      <w:pPr>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Ngày dạy:</w:t>
      </w:r>
      <w:r>
        <w:rPr>
          <w:rFonts w:hint="default" w:ascii="Times New Roman" w:hAnsi="Times New Roman" w:cs="Times New Roman"/>
          <w:i/>
          <w:iCs/>
          <w:sz w:val="28"/>
          <w:szCs w:val="28"/>
        </w:rPr>
        <w:t xml:space="preserve">  06/09/202</w:t>
      </w:r>
      <w:r>
        <w:rPr>
          <w:rFonts w:hint="default" w:ascii="Times New Roman" w:hAnsi="Times New Roman" w:cs="Times New Roman"/>
          <w:i/>
          <w:iCs/>
          <w:sz w:val="28"/>
          <w:szCs w:val="28"/>
          <w:lang w:val="vi-VN"/>
        </w:rPr>
        <w:t>3</w:t>
      </w:r>
      <w:r>
        <w:rPr>
          <w:rFonts w:hint="default" w:ascii="Times New Roman" w:hAnsi="Times New Roman" w:cs="Times New Roman"/>
          <w:i/>
          <w:iCs/>
          <w:sz w:val="28"/>
          <w:szCs w:val="28"/>
          <w:lang w:val="vi-VN"/>
        </w:rPr>
        <w:tab/>
      </w:r>
    </w:p>
    <w:p>
      <w:pPr>
        <w:rPr>
          <w:rFonts w:hint="default" w:ascii="Times New Roman" w:hAnsi="Times New Roman" w:cs="Times New Roman"/>
          <w:b/>
          <w:color w:val="0070C0"/>
          <w:sz w:val="28"/>
          <w:szCs w:val="28"/>
          <w:lang w:val="vi-VN"/>
        </w:rPr>
      </w:pPr>
      <w:bookmarkStart w:id="0" w:name="_GoBack"/>
      <w:bookmarkEnd w:id="0"/>
      <w:r>
        <w:rPr>
          <w:rFonts w:hint="default" w:ascii="Times New Roman" w:hAnsi="Times New Roman" w:cs="Times New Roman"/>
          <w:i/>
          <w:iCs/>
          <w:sz w:val="28"/>
          <w:szCs w:val="28"/>
        </w:rPr>
        <w:t xml:space="preserve">         </w:t>
      </w:r>
    </w:p>
    <w:p>
      <w:pPr>
        <w:ind w:right="8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u w:val="none"/>
          <w:lang w:val="vi-VN"/>
        </w:rPr>
        <w:t xml:space="preserve">Tiết 02 : </w:t>
      </w:r>
      <w:r>
        <w:rPr>
          <w:rFonts w:hint="default" w:ascii="Times New Roman" w:hAnsi="Times New Roman" w:cs="Times New Roman"/>
          <w:b/>
          <w:color w:val="FF0000"/>
          <w:sz w:val="28"/>
          <w:szCs w:val="28"/>
          <w:u w:val="none"/>
        </w:rPr>
        <w:t>VIẾT</w:t>
      </w:r>
      <w:r>
        <w:rPr>
          <w:rFonts w:hint="default" w:ascii="Times New Roman" w:hAnsi="Times New Roman" w:cs="Times New Roman"/>
          <w:b/>
          <w:color w:val="FF0000"/>
          <w:sz w:val="28"/>
          <w:szCs w:val="28"/>
        </w:rPr>
        <w:t>: LẬP KẾ HOẠCH CÂU LẠC BỘ ĐỌC SÁCH</w:t>
      </w:r>
    </w:p>
    <w:p>
      <w:pPr>
        <w:ind w:right="80"/>
        <w:jc w:val="center"/>
        <w:rPr>
          <w:rFonts w:hint="default" w:ascii="Times New Roman" w:hAnsi="Times New Roman" w:cs="Times New Roman"/>
          <w:b/>
          <w:color w:val="FF0000"/>
          <w:sz w:val="28"/>
          <w:szCs w:val="28"/>
        </w:rPr>
      </w:pPr>
    </w:p>
    <w:p>
      <w:pPr>
        <w:pStyle w:val="10"/>
        <w:widowControl w:val="0"/>
        <w:autoSpaceDE w:val="0"/>
        <w:autoSpaceDN w:val="0"/>
        <w:ind w:left="90"/>
        <w:contextualSpacing w:val="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MỤC TIÊU </w:t>
      </w:r>
    </w:p>
    <w:p>
      <w:pPr>
        <w:tabs>
          <w:tab w:val="left" w:pos="481"/>
        </w:tabs>
        <w:ind w:left="262"/>
        <w:jc w:val="both"/>
        <w:rPr>
          <w:rFonts w:hint="default" w:ascii="Times New Roman" w:hAnsi="Times New Roman" w:cs="Times New Roman"/>
          <w:b/>
          <w:sz w:val="28"/>
          <w:szCs w:val="28"/>
        </w:rPr>
      </w:pPr>
      <w:r>
        <w:rPr>
          <w:rFonts w:hint="default" w:ascii="Times New Roman" w:hAnsi="Times New Roman" w:cs="Times New Roman"/>
          <w:b/>
          <w:sz w:val="28"/>
          <w:szCs w:val="28"/>
        </w:rPr>
        <w:t>1. Kiến thức:</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Xây dựng được kế hoạch hoạt động của câu lạc bộ đọc sách</w:t>
      </w:r>
    </w:p>
    <w:p>
      <w:pPr>
        <w:tabs>
          <w:tab w:val="left" w:pos="481"/>
        </w:tabs>
        <w:ind w:left="262"/>
        <w:jc w:val="both"/>
        <w:rPr>
          <w:rFonts w:hint="default" w:ascii="Times New Roman" w:hAnsi="Times New Roman" w:cs="Times New Roman"/>
          <w:b/>
          <w:bCs/>
          <w:sz w:val="28"/>
          <w:szCs w:val="28"/>
        </w:rPr>
      </w:pPr>
      <w:r>
        <w:rPr>
          <w:rFonts w:hint="default" w:ascii="Times New Roman" w:hAnsi="Times New Roman" w:cs="Times New Roman"/>
          <w:b/>
          <w:bCs/>
          <w:sz w:val="28"/>
          <w:szCs w:val="28"/>
        </w:rPr>
        <w:t>2. Năng lực:</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2.1 Năng lực chung: </w:t>
      </w:r>
      <w:r>
        <w:rPr>
          <w:rFonts w:hint="default" w:ascii="Times New Roman" w:hAnsi="Times New Roman" w:cs="Times New Roman"/>
          <w:sz w:val="28"/>
          <w:szCs w:val="28"/>
        </w:rPr>
        <w:t xml:space="preserve"> Năng lực tự học, giải quyết vấn đề, giao tiếp</w:t>
      </w:r>
    </w:p>
    <w:p>
      <w:pPr>
        <w:tabs>
          <w:tab w:val="left" w:pos="481"/>
        </w:tabs>
        <w:ind w:left="262"/>
        <w:jc w:val="both"/>
        <w:rPr>
          <w:rFonts w:hint="default" w:ascii="Times New Roman" w:hAnsi="Times New Roman" w:cs="Times New Roman"/>
          <w:b/>
          <w:bCs/>
          <w:sz w:val="28"/>
          <w:szCs w:val="28"/>
        </w:rPr>
      </w:pPr>
      <w:r>
        <w:rPr>
          <w:rFonts w:hint="default" w:ascii="Times New Roman" w:hAnsi="Times New Roman" w:cs="Times New Roman"/>
          <w:b/>
          <w:bCs/>
          <w:sz w:val="28"/>
          <w:szCs w:val="28"/>
        </w:rPr>
        <w:t>2.2 Năng lực đặc thù</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Xác định được vai trò của từng thành viên trong câu lạc bộ, cách sinh hoạt, nguyên tắc sinh hoạt của câu lạc bộ</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các mẫu đọc sách</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Đánh giá hiệu quả làm việc của các thành viên</w:t>
      </w:r>
    </w:p>
    <w:p>
      <w:pPr>
        <w:pStyle w:val="11"/>
        <w:widowControl/>
        <w:suppressAutoHyphens/>
        <w:ind w:firstLine="262"/>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3. Phẩm chất:</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Tích cực, chủ động trách nhiệm, thiện chí giao lưu chia sẻ.</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Biết xúc động trước những hình ảnh đẹp, nhân vật hay trong một cuốn sách</w:t>
      </w:r>
    </w:p>
    <w:p>
      <w:pPr>
        <w:tabs>
          <w:tab w:val="left" w:pos="481"/>
        </w:tabs>
        <w:jc w:val="both"/>
        <w:rPr>
          <w:rFonts w:hint="default" w:ascii="Times New Roman" w:hAnsi="Times New Roman" w:cs="Times New Roman"/>
          <w:b/>
          <w:sz w:val="28"/>
          <w:szCs w:val="28"/>
        </w:rPr>
      </w:pPr>
      <w:r>
        <w:rPr>
          <w:rFonts w:hint="default" w:ascii="Times New Roman" w:hAnsi="Times New Roman" w:cs="Times New Roman"/>
          <w:b/>
          <w:sz w:val="28"/>
          <w:szCs w:val="28"/>
        </w:rPr>
        <w:t>II. THIẾT BỊ DẠY HỌC VÀ HỌC</w:t>
      </w:r>
      <w:r>
        <w:rPr>
          <w:rFonts w:hint="default" w:ascii="Times New Roman" w:hAnsi="Times New Roman" w:cs="Times New Roman"/>
          <w:b/>
          <w:spacing w:val="-11"/>
          <w:sz w:val="28"/>
          <w:szCs w:val="28"/>
        </w:rPr>
        <w:t xml:space="preserve"> </w:t>
      </w:r>
      <w:r>
        <w:rPr>
          <w:rFonts w:hint="default" w:ascii="Times New Roman" w:hAnsi="Times New Roman" w:cs="Times New Roman"/>
          <w:b/>
          <w:sz w:val="28"/>
          <w:szCs w:val="28"/>
        </w:rPr>
        <w:t>LIỆU</w:t>
      </w:r>
    </w:p>
    <w:p>
      <w:pPr>
        <w:pStyle w:val="10"/>
        <w:widowControl w:val="0"/>
        <w:numPr>
          <w:ilvl w:val="1"/>
          <w:numId w:val="1"/>
        </w:numPr>
        <w:tabs>
          <w:tab w:val="left" w:pos="531"/>
        </w:tabs>
        <w:autoSpaceDE w:val="0"/>
        <w:autoSpaceDN w:val="0"/>
        <w:ind w:left="409" w:hanging="268"/>
        <w:contextualSpacing w:val="0"/>
        <w:jc w:val="both"/>
        <w:rPr>
          <w:rFonts w:hint="default" w:ascii="Times New Roman" w:hAnsi="Times New Roman" w:cs="Times New Roman"/>
          <w:sz w:val="28"/>
          <w:szCs w:val="28"/>
        </w:rPr>
      </w:pPr>
      <w:r>
        <w:rPr>
          <w:rFonts w:hint="default" w:ascii="Times New Roman" w:hAnsi="Times New Roman" w:cs="Times New Roman"/>
          <w:b/>
          <w:sz w:val="28"/>
          <w:szCs w:val="28"/>
        </w:rPr>
        <w:t>Thiết bị dạy học</w:t>
      </w:r>
      <w:r>
        <w:rPr>
          <w:rFonts w:hint="default" w:ascii="Times New Roman" w:hAnsi="Times New Roman" w:cs="Times New Roman"/>
          <w:sz w:val="28"/>
          <w:szCs w:val="28"/>
        </w:rPr>
        <w:t>: máy chiếu, micro, bảng, phấn, phiếu học tập</w:t>
      </w:r>
    </w:p>
    <w:p>
      <w:pPr>
        <w:pStyle w:val="10"/>
        <w:widowControl w:val="0"/>
        <w:numPr>
          <w:ilvl w:val="1"/>
          <w:numId w:val="1"/>
        </w:numPr>
        <w:tabs>
          <w:tab w:val="left" w:pos="531"/>
        </w:tabs>
        <w:autoSpaceDE w:val="0"/>
        <w:autoSpaceDN w:val="0"/>
        <w:ind w:left="409" w:right="553"/>
        <w:contextualSpacing w:val="0"/>
        <w:jc w:val="both"/>
        <w:rPr>
          <w:rFonts w:hint="default" w:ascii="Times New Roman" w:hAnsi="Times New Roman" w:cs="Times New Roman"/>
          <w:sz w:val="28"/>
          <w:szCs w:val="28"/>
        </w:rPr>
      </w:pPr>
      <w:r>
        <w:rPr>
          <w:rFonts w:hint="default" w:ascii="Times New Roman" w:hAnsi="Times New Roman" w:cs="Times New Roman"/>
          <w:b/>
          <w:sz w:val="28"/>
          <w:szCs w:val="28"/>
        </w:rPr>
        <w:t>Học liệu</w:t>
      </w:r>
      <w:r>
        <w:rPr>
          <w:rFonts w:hint="default" w:ascii="Times New Roman" w:hAnsi="Times New Roman" w:cs="Times New Roman"/>
          <w:sz w:val="28"/>
          <w:szCs w:val="28"/>
        </w:rPr>
        <w:t>: Viết: Lập kế hoạch câu lạc bộ đọc sách</w:t>
      </w:r>
    </w:p>
    <w:p>
      <w:pPr>
        <w:snapToGrid w:val="0"/>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   III. TIẾN TRÌNH DẠY HỌC</w:t>
      </w:r>
    </w:p>
    <w:p>
      <w:pPr>
        <w:ind w:firstLine="540"/>
        <w:jc w:val="both"/>
        <w:rPr>
          <w:rFonts w:hint="default" w:ascii="Times New Roman" w:hAnsi="Times New Roman" w:cs="Times New Roman"/>
          <w:b/>
          <w:bCs/>
          <w:color w:val="0070C0"/>
          <w:sz w:val="28"/>
          <w:szCs w:val="28"/>
        </w:rPr>
      </w:pPr>
    </w:p>
    <w:tbl>
      <w:tblPr>
        <w:tblStyle w:val="9"/>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8"/>
        <w:gridCol w:w="23"/>
        <w:gridCol w:w="520"/>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ind w:left="5"/>
              <w:jc w:val="center"/>
              <w:rPr>
                <w:rFonts w:hint="default" w:ascii="Times New Roman" w:hAnsi="Times New Roman" w:cs="Times New Roman"/>
                <w:iCs/>
                <w:sz w:val="28"/>
                <w:szCs w:val="28"/>
                <w:lang w:val="de-DE"/>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ind w:left="5"/>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a) Mục tiêu:</w:t>
            </w:r>
            <w:r>
              <w:rPr>
                <w:rFonts w:hint="default" w:ascii="Times New Roman" w:hAnsi="Times New Roman" w:cs="Times New Roman"/>
                <w:iCs/>
                <w:sz w:val="28"/>
                <w:szCs w:val="28"/>
                <w:lang w:val="de-DE"/>
              </w:rPr>
              <w:t xml:space="preserve"> </w:t>
            </w:r>
            <w:r>
              <w:rPr>
                <w:rFonts w:hint="default" w:ascii="Times New Roman" w:hAnsi="Times New Roman" w:cs="Times New Roman"/>
                <w:sz w:val="28"/>
                <w:szCs w:val="28"/>
                <w:lang w:val="sv-SE"/>
              </w:rPr>
              <w:t>Tổ chức hoạt động để kích hoạt kiến thức nền của HS về vai trò của việc lập kế hoạch câu lạc bộ đọc sách, những thông tin cơ bản về kế hoạch câu lạc bộ đọc sách</w:t>
            </w:r>
          </w:p>
          <w:p>
            <w:pPr>
              <w:ind w:left="5"/>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b) Nội dung:</w:t>
            </w:r>
            <w:r>
              <w:rPr>
                <w:rFonts w:hint="default" w:ascii="Times New Roman" w:hAnsi="Times New Roman" w:cs="Times New Roman"/>
                <w:iCs/>
                <w:sz w:val="28"/>
                <w:szCs w:val="28"/>
                <w:lang w:val="de-DE"/>
              </w:rPr>
              <w:t xml:space="preserve"> HS xem video ngắn về lợi ích của việc đọc sách, trả lời câu hỏi của GV, sau đó GV giải thích ngắn gọn cho HS biết thế nào là câu lạc bộ đọc sách</w:t>
            </w:r>
          </w:p>
          <w:p>
            <w:pPr>
              <w:ind w:left="5"/>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c) Sản phẩm:</w:t>
            </w:r>
            <w:r>
              <w:rPr>
                <w:rFonts w:hint="default" w:ascii="Times New Roman" w:hAnsi="Times New Roman" w:cs="Times New Roman"/>
                <w:iCs/>
                <w:sz w:val="28"/>
                <w:szCs w:val="28"/>
                <w:lang w:val="de-DE"/>
              </w:rPr>
              <w:t xml:space="preserve"> Suy nghĩ của HS</w:t>
            </w:r>
          </w:p>
          <w:p>
            <w:pPr>
              <w:ind w:left="5"/>
              <w:jc w:val="both"/>
              <w:rPr>
                <w:rFonts w:hint="default" w:ascii="Times New Roman" w:hAnsi="Times New Roman" w:cs="Times New Roman"/>
                <w:b/>
                <w:iCs/>
                <w:sz w:val="28"/>
                <w:szCs w:val="28"/>
                <w:lang w:val="de-DE"/>
              </w:rPr>
            </w:pPr>
            <w:r>
              <w:rPr>
                <w:rFonts w:hint="default" w:ascii="Times New Roman" w:hAnsi="Times New Roman" w:cs="Times New Roman"/>
                <w:b/>
                <w:iCs/>
                <w:sz w:val="28"/>
                <w:szCs w:val="28"/>
                <w:lang w:val="de-DE"/>
              </w:rPr>
              <w:t>d) Tổ chức thực hiện:</w:t>
            </w:r>
          </w:p>
          <w:p>
            <w:pPr>
              <w:ind w:left="5" w:right="408"/>
              <w:jc w:val="both"/>
              <w:rPr>
                <w:rFonts w:hint="default" w:ascii="Times New Roman" w:hAnsi="Times New Roman" w:cs="Times New Roman"/>
                <w:b/>
                <w:i/>
                <w:sz w:val="28"/>
                <w:szCs w:val="28"/>
                <w:lang w:val="de-DE"/>
              </w:rPr>
            </w:pPr>
            <w:r>
              <w:rPr>
                <w:rFonts w:hint="default" w:ascii="Times New Roman" w:hAnsi="Times New Roman" w:cs="Times New Roman"/>
                <w:b/>
                <w:i/>
                <w:sz w:val="28"/>
                <w:szCs w:val="28"/>
                <w:lang w:val="de-DE"/>
              </w:rPr>
              <w:t xml:space="preserve">-B1: Giao nhiệm vụ học tập: </w:t>
            </w:r>
          </w:p>
          <w:p>
            <w:pPr>
              <w:ind w:left="5"/>
              <w:jc w:val="both"/>
              <w:rPr>
                <w:rFonts w:hint="default" w:ascii="Times New Roman" w:hAnsi="Times New Roman" w:cs="Times New Roman"/>
                <w:bCs/>
                <w:iCs/>
                <w:sz w:val="28"/>
                <w:szCs w:val="28"/>
                <w:lang w:val="de-DE"/>
              </w:rPr>
            </w:pPr>
            <w:r>
              <w:rPr>
                <w:rFonts w:hint="default" w:ascii="Times New Roman" w:hAnsi="Times New Roman" w:cs="Times New Roman"/>
                <w:bCs/>
                <w:iCs/>
                <w:sz w:val="28"/>
                <w:szCs w:val="28"/>
                <w:lang w:val="de-DE"/>
              </w:rPr>
              <w:t>- Chiếu cho HS xem video lợi ích của việc đọc sách và đặt câu hỏi</w:t>
            </w:r>
          </w:p>
          <w:p>
            <w:pPr>
              <w:ind w:left="5"/>
              <w:jc w:val="both"/>
              <w:rPr>
                <w:rFonts w:hint="default" w:ascii="Times New Roman" w:hAnsi="Times New Roman" w:cs="Times New Roman"/>
                <w:bCs/>
                <w:iCs/>
                <w:sz w:val="28"/>
                <w:szCs w:val="28"/>
                <w:lang w:val="de-DE"/>
              </w:rPr>
            </w:pPr>
            <w:r>
              <w:rPr>
                <w:rFonts w:hint="default" w:ascii="Times New Roman" w:hAnsi="Times New Roman" w:cs="Times New Roman"/>
                <w:bCs/>
                <w:iCs/>
                <w:sz w:val="28"/>
                <w:szCs w:val="28"/>
                <w:lang w:val="de-DE"/>
              </w:rPr>
              <w:t>? Liệt kê những lợi ích của việc đọc sách</w:t>
            </w:r>
          </w:p>
          <w:p>
            <w:pPr>
              <w:pStyle w:val="3"/>
              <w:spacing w:before="0"/>
              <w:ind w:left="5"/>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-B2: Thực hiện nhiệm vụ học tập:</w:t>
            </w:r>
          </w:p>
          <w:p>
            <w:pPr>
              <w:pStyle w:val="3"/>
              <w:spacing w:before="0"/>
              <w:ind w:left="5"/>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-HS xem video và trả lời câu hỏi</w:t>
            </w:r>
          </w:p>
          <w:p>
            <w:pPr>
              <w:pStyle w:val="3"/>
              <w:spacing w:before="0"/>
              <w:ind w:left="5"/>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-B3: Báo cáo kết quả thực hiện nhiệm vụ học tập:</w:t>
            </w:r>
          </w:p>
          <w:p>
            <w:pPr>
              <w:pStyle w:val="3"/>
              <w:spacing w:before="0"/>
              <w:ind w:left="5"/>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-Học sinh trình bày trước lớp ý kiến của mình. Các học sinh khác bổ sung, nhận xét.</w:t>
            </w:r>
          </w:p>
          <w:p>
            <w:pPr>
              <w:pStyle w:val="3"/>
              <w:spacing w:before="0"/>
              <w:ind w:left="5"/>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-B4: Đánh giá kết quả thực hiện nhiệm vụ học tập</w:t>
            </w:r>
          </w:p>
          <w:p>
            <w:pPr>
              <w:pStyle w:val="3"/>
              <w:spacing w:before="0"/>
              <w:ind w:left="5"/>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-GV nhận xét ý kiến của học sinh, đưa ra một số định hướng dẫn dắt</w:t>
            </w:r>
          </w:p>
          <w:p>
            <w:pPr>
              <w:ind w:left="5"/>
              <w:jc w:val="both"/>
              <w:rPr>
                <w:rFonts w:hint="default" w:ascii="Times New Roman" w:hAnsi="Times New Roman" w:cs="Times New Roman"/>
                <w:sz w:val="28"/>
                <w:szCs w:val="28"/>
                <w:shd w:val="clear" w:color="auto" w:fill="FFFFFF"/>
                <w:lang w:val="de-DE"/>
              </w:rPr>
            </w:pPr>
            <w:r>
              <w:rPr>
                <w:rFonts w:hint="default" w:ascii="Times New Roman" w:hAnsi="Times New Roman" w:cs="Times New Roman"/>
                <w:b/>
                <w:bCs/>
                <w:i/>
                <w:iCs/>
                <w:sz w:val="28"/>
                <w:szCs w:val="28"/>
                <w:lang w:val="de-DE"/>
              </w:rPr>
              <w:t xml:space="preserve">- </w:t>
            </w:r>
            <w:r>
              <w:rPr>
                <w:rStyle w:val="8"/>
                <w:rFonts w:hint="default" w:ascii="Times New Roman" w:hAnsi="Times New Roman" w:cs="Times New Roman"/>
                <w:sz w:val="28"/>
                <w:szCs w:val="28"/>
                <w:shd w:val="clear" w:color="auto" w:fill="FFFFFF"/>
                <w:lang w:val="de-DE"/>
              </w:rPr>
              <w:t>Sách là kho tàng tri thức</w:t>
            </w:r>
            <w:r>
              <w:rPr>
                <w:rFonts w:hint="default" w:ascii="Times New Roman" w:hAnsi="Times New Roman" w:cs="Times New Roman"/>
                <w:sz w:val="28"/>
                <w:szCs w:val="28"/>
                <w:shd w:val="clear" w:color="auto" w:fill="FFFFFF"/>
                <w:lang w:val="de-DE"/>
              </w:rPr>
              <w:t xml:space="preserve"> của con người, cung cấp cho chúng ta không chỉ kiến thức, mà còn các bài học cuộc sống, kinh nghiệm sống, đồng thời cũng là phương tiện giải trí khá hiệu quả. Vì vậy việc thành lập một câu lạc bộ đọc sách sẽ giúp các em bổ trợ kiến thức trong các môn học, rèn luyện kĩ năng sống cần thiết và kết nối chia sẻ đam mê văn hóa đọc. </w:t>
            </w:r>
          </w:p>
          <w:p>
            <w:pPr>
              <w:ind w:left="5"/>
              <w:jc w:val="both"/>
              <w:rPr>
                <w:rFonts w:hint="default" w:ascii="Times New Roman" w:hAnsi="Times New Roman" w:cs="Times New Roman"/>
                <w:b/>
                <w:iCs/>
                <w:sz w:val="28"/>
                <w:szCs w:val="28"/>
                <w:lang w:val="de-DE"/>
              </w:rPr>
            </w:pPr>
            <w:r>
              <w:rPr>
                <w:rFonts w:hint="default" w:ascii="Times New Roman" w:hAnsi="Times New Roman" w:cs="Times New Roman"/>
                <w:i/>
                <w:iCs/>
                <w:sz w:val="28"/>
                <w:szCs w:val="28"/>
                <w:lang w:val="de-DE"/>
              </w:rPr>
              <w:t>-</w:t>
            </w:r>
            <w:r>
              <w:rPr>
                <w:rFonts w:hint="default" w:ascii="Times New Roman" w:hAnsi="Times New Roman" w:cs="Times New Roman"/>
                <w:iCs/>
                <w:sz w:val="28"/>
                <w:szCs w:val="28"/>
                <w:lang w:val="de-DE"/>
              </w:rPr>
              <w:t xml:space="preserve"> </w:t>
            </w:r>
            <w:r>
              <w:rPr>
                <w:rFonts w:hint="default" w:ascii="Times New Roman" w:hAnsi="Times New Roman" w:cs="Times New Roman"/>
                <w:b/>
                <w:bCs/>
                <w:sz w:val="28"/>
                <w:szCs w:val="28"/>
                <w:shd w:val="clear" w:color="auto" w:fill="FFFFFF"/>
                <w:lang w:val="de-DE"/>
              </w:rPr>
              <w:t>Câu lạc bộ sách</w:t>
            </w:r>
            <w:r>
              <w:rPr>
                <w:rFonts w:hint="default" w:ascii="Times New Roman" w:hAnsi="Times New Roman" w:cs="Times New Roman"/>
                <w:sz w:val="28"/>
                <w:szCs w:val="28"/>
                <w:shd w:val="clear" w:color="auto" w:fill="FFFFFF"/>
                <w:lang w:val="de-DE"/>
              </w:rPr>
              <w:t xml:space="preserve"> là một nhóm đọc, thường bao gồm một số người đọc và trao đổi về sách theo chủ đề hoặc danh sách đọc đã được thống nhất. Các câu lạc bộ sách thường chọn một cuốn sách cụ thể để đọc và thảo luận cùng một lúc.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ind w:left="5"/>
              <w:jc w:val="both"/>
              <w:rPr>
                <w:rFonts w:hint="default" w:ascii="Times New Roman" w:hAnsi="Times New Roman" w:cs="Times New Roman"/>
                <w:b/>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2: </w:t>
            </w:r>
            <w:r>
              <w:rPr>
                <w:rFonts w:hint="default" w:ascii="Times New Roman" w:hAnsi="Times New Roman" w:cs="Times New Roman"/>
                <w:b/>
                <w:bCs/>
                <w:sz w:val="28"/>
                <w:szCs w:val="28"/>
              </w:rPr>
              <w:t>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tabs>
                <w:tab w:val="left" w:pos="547"/>
              </w:tabs>
              <w:ind w:left="284"/>
              <w:jc w:val="cente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1.</w:t>
            </w:r>
            <w:r>
              <w:rPr>
                <w:rFonts w:hint="default" w:ascii="Times New Roman" w:hAnsi="Times New Roman" w:cs="Times New Roman"/>
                <w:b/>
                <w:bCs/>
                <w:sz w:val="28"/>
                <w:szCs w:val="28"/>
                <w:lang w:val="vi-VN"/>
              </w:rPr>
              <w:t xml:space="preserve"> Quy trình lập kế hoạch câu lạc bộ đọc sách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tabs>
                <w:tab w:val="left" w:pos="547"/>
              </w:tabs>
              <w:ind w:left="5"/>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Mục tiêu: </w:t>
            </w:r>
            <w:r>
              <w:rPr>
                <w:rFonts w:hint="default" w:ascii="Times New Roman" w:hAnsi="Times New Roman" w:cs="Times New Roman"/>
                <w:sz w:val="28"/>
                <w:szCs w:val="28"/>
                <w:lang w:val="vi-VN"/>
              </w:rPr>
              <w:t>HS nắm được quy trình xây dựng kế hoạch câu lạc bộ đọc sách, biết lập kế hoạch hoạt động của câu lạc bộ đọc sách, xác định được vai trò của từng thành viên trong câu lạc bộ, cách sinh hoạt, nguyên tắc sinh hoạt của câu lạc bộ</w:t>
            </w:r>
          </w:p>
          <w:p>
            <w:pPr>
              <w:tabs>
                <w:tab w:val="left" w:pos="547"/>
              </w:tabs>
              <w:ind w:left="5"/>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Nội dung</w:t>
            </w:r>
            <w:r>
              <w:rPr>
                <w:rFonts w:hint="default" w:ascii="Times New Roman" w:hAnsi="Times New Roman" w:cs="Times New Roman"/>
                <w:sz w:val="28"/>
                <w:szCs w:val="28"/>
                <w:lang w:val="vi-VN"/>
              </w:rPr>
              <w:t>: HS đọc và quan sát các mẫu phiếu học tập trong SGK chia lớp thành 3 nhóm thảo luận quy trình viết kế hoạch câu lạc bộ đọc sách</w:t>
            </w:r>
          </w:p>
          <w:p>
            <w:pPr>
              <w:tabs>
                <w:tab w:val="left" w:pos="547"/>
              </w:tabs>
              <w:ind w:left="5"/>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Sản phẩm: </w:t>
            </w:r>
            <w:r>
              <w:rPr>
                <w:rFonts w:hint="default" w:ascii="Times New Roman" w:hAnsi="Times New Roman" w:cs="Times New Roman"/>
                <w:sz w:val="28"/>
                <w:szCs w:val="28"/>
                <w:lang w:val="vi-VN"/>
              </w:rPr>
              <w:t>Các câu trả lời của HS.</w:t>
            </w:r>
          </w:p>
          <w:p>
            <w:pPr>
              <w:tabs>
                <w:tab w:val="left" w:pos="547"/>
              </w:tabs>
              <w:ind w:left="5"/>
              <w:jc w:val="both"/>
              <w:rPr>
                <w:rFonts w:hint="default" w:ascii="Times New Roman" w:hAnsi="Times New Roman" w:cs="Times New Roman"/>
                <w:sz w:val="28"/>
                <w:szCs w:val="28"/>
                <w:lang w:val="vi-VN"/>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d) </w:t>
            </w:r>
            <w:r>
              <w:rPr>
                <w:rFonts w:hint="default" w:ascii="Times New Roman" w:hAnsi="Times New Roman" w:cs="Times New Roman"/>
                <w:b/>
                <w:bCs/>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tabs>
                <w:tab w:val="left" w:pos="547"/>
              </w:tabs>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4580"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GV yêu cầu HS đọc kĩ các mẫu phiếu trong SGK và đặt câu hỏi</w:t>
            </w:r>
          </w:p>
          <w:p>
            <w:pPr>
              <w:tabs>
                <w:tab w:val="left" w:pos="547"/>
              </w:tabs>
              <w:jc w:val="both"/>
              <w:rPr>
                <w:rFonts w:hint="default" w:ascii="Times New Roman" w:hAnsi="Times New Roman" w:cs="Times New Roman"/>
                <w:bCs/>
                <w:iCs/>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bCs/>
                <w:iCs/>
                <w:sz w:val="28"/>
                <w:szCs w:val="28"/>
              </w:rPr>
              <w:t>Theo em để xây dựng một kế hoạch câu lạc bộ đọc sách có mấy giai đoạn?</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-B2: Thực hiện nhiệm vụ học tập:</w:t>
            </w:r>
          </w:p>
          <w:p>
            <w:pPr>
              <w:tabs>
                <w:tab w:val="left" w:pos="547"/>
              </w:tabs>
              <w:jc w:val="both"/>
              <w:rPr>
                <w:rFonts w:hint="default" w:ascii="Times New Roman" w:hAnsi="Times New Roman" w:cs="Times New Roman"/>
                <w:iCs/>
                <w:sz w:val="28"/>
                <w:szCs w:val="28"/>
              </w:rPr>
            </w:pPr>
            <w:r>
              <w:rPr>
                <w:rFonts w:hint="default" w:ascii="Times New Roman" w:hAnsi="Times New Roman" w:cs="Times New Roman"/>
                <w:iCs/>
                <w:sz w:val="28"/>
                <w:szCs w:val="28"/>
              </w:rPr>
              <w:t>-HS suy nghĩ cá nhân và trả lời câu hỏi.</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-B3: Báo cáo kết quả thực hiện nhiệm vụ học tập:</w:t>
            </w:r>
          </w:p>
          <w:p>
            <w:pPr>
              <w:tabs>
                <w:tab w:val="left" w:pos="547"/>
              </w:tabs>
              <w:jc w:val="both"/>
              <w:rPr>
                <w:rFonts w:hint="default" w:ascii="Times New Roman" w:hAnsi="Times New Roman" w:cs="Times New Roman"/>
                <w:iCs/>
                <w:sz w:val="28"/>
                <w:szCs w:val="28"/>
              </w:rPr>
            </w:pPr>
            <w:r>
              <w:rPr>
                <w:rFonts w:hint="default" w:ascii="Times New Roman" w:hAnsi="Times New Roman" w:cs="Times New Roman"/>
                <w:iCs/>
                <w:sz w:val="28"/>
                <w:szCs w:val="28"/>
              </w:rPr>
              <w:t>-1 HS trình bày trước lớp ý kiến của mình, các HS khác nhận xét, góp ý, bổ sung.</w:t>
            </w:r>
          </w:p>
          <w:p>
            <w:pPr>
              <w:tabs>
                <w:tab w:val="left" w:pos="547"/>
              </w:tabs>
              <w:jc w:val="both"/>
              <w:rPr>
                <w:rFonts w:hint="default" w:ascii="Times New Roman" w:hAnsi="Times New Roman" w:cs="Times New Roman"/>
                <w:bCs/>
                <w:iCs/>
                <w:sz w:val="28"/>
                <w:szCs w:val="28"/>
              </w:rPr>
            </w:pPr>
            <w:r>
              <w:rPr>
                <w:rFonts w:hint="default" w:ascii="Times New Roman" w:hAnsi="Times New Roman" w:cs="Times New Roman"/>
                <w:sz w:val="28"/>
                <w:szCs w:val="28"/>
              </w:rPr>
              <w:t>-B4: Đánh giá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xml:space="preserve">- GV nhận xét câu trả lời của học, và chốt định hướng </w:t>
            </w:r>
          </w:p>
        </w:tc>
        <w:tc>
          <w:tcPr>
            <w:tcW w:w="4580" w:type="dxa"/>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mc:AlternateContent>
                <mc:Choice Requires="wpg">
                  <w:drawing>
                    <wp:anchor distT="0" distB="0" distL="114300" distR="114300" simplePos="0" relativeHeight="251660288" behindDoc="0" locked="0" layoutInCell="1" allowOverlap="1">
                      <wp:simplePos x="0" y="0"/>
                      <wp:positionH relativeFrom="column">
                        <wp:posOffset>215900</wp:posOffset>
                      </wp:positionH>
                      <wp:positionV relativeFrom="paragraph">
                        <wp:posOffset>586105</wp:posOffset>
                      </wp:positionV>
                      <wp:extent cx="2303780" cy="2185035"/>
                      <wp:effectExtent l="6350" t="6350" r="6350" b="18415"/>
                      <wp:wrapNone/>
                      <wp:docPr id="453" name="Group 453"/>
                      <wp:cNvGraphicFramePr/>
                      <a:graphic xmlns:a="http://schemas.openxmlformats.org/drawingml/2006/main">
                        <a:graphicData uri="http://schemas.microsoft.com/office/word/2010/wordprocessingGroup">
                          <wpg:wgp>
                            <wpg:cNvGrpSpPr/>
                            <wpg:grpSpPr>
                              <a:xfrm>
                                <a:off x="0" y="0"/>
                                <a:ext cx="2303583" cy="2185061"/>
                                <a:chOff x="0" y="0"/>
                                <a:chExt cx="2598105" cy="1636531"/>
                              </a:xfrm>
                            </wpg:grpSpPr>
                            <wps:wsp>
                              <wps:cNvPr id="454" name="Rectangle: Rounded Corners 454"/>
                              <wps:cNvSpPr/>
                              <wps:spPr>
                                <a:xfrm>
                                  <a:off x="0" y="0"/>
                                  <a:ext cx="1981201" cy="3873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CHUẨN BỊ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5" name="Rectangle: Rounded Corners 455"/>
                              <wps:cNvSpPr/>
                              <wps:spPr>
                                <a:xfrm>
                                  <a:off x="203186" y="639092"/>
                                  <a:ext cx="2123870" cy="3810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TIẾN HÀNH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Rectangle: Rounded Corners 456"/>
                              <wps:cNvSpPr/>
                              <wps:spPr>
                                <a:xfrm>
                                  <a:off x="482566" y="1217431"/>
                                  <a:ext cx="2115539" cy="41910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KẾT THÚC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7" name="Arrow: Down 457"/>
                              <wps:cNvSpPr/>
                              <wps:spPr>
                                <a:xfrm>
                                  <a:off x="1727200" y="388156"/>
                                  <a:ext cx="234950" cy="241300"/>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8" name="Arrow: Down 458"/>
                              <wps:cNvSpPr/>
                              <wps:spPr>
                                <a:xfrm>
                                  <a:off x="1752017" y="1009412"/>
                                  <a:ext cx="247650" cy="228600"/>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pt;margin-top:46.15pt;height:172.05pt;width:181.4pt;z-index:251660288;mso-width-relative:page;mso-height-relative:page;" coordsize="2598105,1636531" o:gfxdata="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N8ld2HaAAAA&#10;CQEAAA8AAAAAAAAAAQAgAAAAIgAAAGRycy9kb3ducmV2LnhtbFBLAQIUABQAAAAIAIdO4kBpp7/u&#10;HAQAAAAVAAAOAAAAAAAAAAEAIAAAACkBAABkcnMvZTJvRG9jLnhtbFBLBQYAAAAABgAGAFkBAAC3&#10;BwAAAAA=&#10;">
                      <o:lock v:ext="edit" aspectratio="f"/>
                      <v:roundrect id="Rectangle: Rounded Corners 454" o:spid="_x0000_s1026" o:spt="2" style="position:absolute;left:0;top:0;height:387350;width:1981201;v-text-anchor:middle;" fillcolor="#DEEBF7 [660]" filled="t" stroked="t" coordsize="21600,21600" arcsize="0.166666666666667" o:gfxdata="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2Dul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CHUẨN BỊ</w:t>
                              </w:r>
                            </w:p>
                          </w:txbxContent>
                        </v:textbox>
                      </v:roundrect>
                      <v:roundrect id="Rectangle: Rounded Corners 455" o:spid="_x0000_s1026" o:spt="2" style="position:absolute;left:203186;top:639092;height:381000;width:2123870;v-text-anchor:middle;" fillcolor="#F8CBAD [1301]" filled="t" stroked="t" coordsize="21600,21600" arcsize="0.166666666666667" o:gfxdata="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s1lK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TIẾN HÀNH</w:t>
                              </w:r>
                            </w:p>
                          </w:txbxContent>
                        </v:textbox>
                      </v:roundrect>
                      <v:roundrect id="Rectangle: Rounded Corners 456" o:spid="_x0000_s1026" o:spt="2" style="position:absolute;left:482566;top:1217431;height:419100;width:2115539;v-text-anchor:middle;" fillcolor="#FFF2CC [663]" filled="t" stroked="t" coordsize="21600,21600" arcsize="0.166666666666667" o:gfxdata="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vCX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GIAI ĐOẠN KẾT THÚC</w:t>
                              </w:r>
                            </w:p>
                          </w:txbxContent>
                        </v:textbox>
                      </v:roundrect>
                      <v:shape id="Arrow: Down 457" o:spid="_x0000_s1026" o:spt="67" type="#_x0000_t67" style="position:absolute;left:1727200;top:388156;height:241300;width:234950;v-text-anchor:middle;" fillcolor="#E2F0D9 [665]" filled="t" stroked="t" coordsize="21600,21600" o:gfxdata="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Z1v2/&#10;AAAA3AAAAA8AAAAAAAAAAQAgAAAAIgAAAGRycy9kb3ducmV2LnhtbFBLAQIUABQAAAAIAIdO4kAz&#10;LwWeOwAAADkAAAAQAAAAAAAAAAEAIAAAAA4BAABkcnMvc2hhcGV4bWwueG1sUEsFBgAAAAAGAAYA&#10;WwEAALgDAAAAAA==&#10;" adj="11085,5400">
                        <v:fill on="t" focussize="0,0"/>
                        <v:stroke weight="1pt" color="#41719C [3204]" miterlimit="8" joinstyle="miter"/>
                        <v:imagedata o:title=""/>
                        <o:lock v:ext="edit" aspectratio="f"/>
                      </v:shape>
                      <v:shape id="Arrow: Down 458" o:spid="_x0000_s1026" o:spt="67" type="#_x0000_t67" style="position:absolute;left:1752017;top:1009412;height:228600;width:247650;v-text-anchor:middle;" fillcolor="#E2F0D9 [665]" filled="t" stroked="t" coordsize="21600,21600" o:gfxdata="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YmzKvQAA&#10;ANwAAAAPAAAAAAAAAAEAIAAAACIAAABkcnMvZG93bnJldi54bWxQSwECFAAUAAAACACHTuJAMy8F&#10;njsAAAA5AAAAEAAAAAAAAAABACAAAAAMAQAAZHJzL3NoYXBleG1sLnhtbFBLBQYAAAAABgAGAFsB&#10;AAC2AwAAAAA=&#10;" adj="10800,5400">
                        <v:fill on="t" focussize="0,0"/>
                        <v:stroke weight="1pt" color="#41719C [3204]" miterlimit="8" joinstyle="miter"/>
                        <v:imagedata o:title=""/>
                        <o:lock v:ext="edit" aspectratio="f"/>
                      </v:shape>
                    </v:group>
                  </w:pict>
                </mc:Fallback>
              </mc:AlternateContent>
            </w:r>
            <w:r>
              <w:rPr>
                <w:rFonts w:hint="default" w:ascii="Times New Roman" w:hAnsi="Times New Roman" w:cs="Times New Roman"/>
                <w:b/>
                <w:bCs/>
                <w:sz w:val="28"/>
                <w:szCs w:val="28"/>
              </w:rPr>
              <w:t xml:space="preserve">1. Quy trình lập kế hoạch câu lạc bộ đọc sách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ind w:right="408"/>
              <w:jc w:val="center"/>
              <w:rPr>
                <w:rFonts w:hint="default" w:ascii="Times New Roman" w:hAnsi="Times New Roman" w:cs="Times New Roman"/>
                <w:b/>
                <w:i/>
                <w:sz w:val="28"/>
                <w:szCs w:val="28"/>
              </w:rPr>
            </w:pPr>
            <w:r>
              <w:rPr>
                <w:rFonts w:hint="default" w:ascii="Times New Roman" w:hAnsi="Times New Roman" w:cs="Times New Roman"/>
                <w:b/>
                <w:bCs/>
                <w:sz w:val="28"/>
                <w:szCs w:val="28"/>
              </w:rPr>
              <w:t>Hoạt động của GV và HS</w:t>
            </w:r>
          </w:p>
        </w:tc>
        <w:tc>
          <w:tcPr>
            <w:tcW w:w="4580"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bCs/>
                <w:iCs/>
                <w:sz w:val="28"/>
                <w:szCs w:val="28"/>
              </w:rPr>
            </w:pPr>
            <w:r>
              <w:rPr>
                <w:rFonts w:hint="default" w:ascii="Times New Roman" w:hAnsi="Times New Roman" w:cs="Times New Roman"/>
                <w:bCs/>
                <w:i/>
                <w:sz w:val="28"/>
                <w:szCs w:val="28"/>
              </w:rPr>
              <w:t xml:space="preserve">- </w:t>
            </w:r>
            <w:r>
              <w:rPr>
                <w:rFonts w:hint="default" w:ascii="Times New Roman" w:hAnsi="Times New Roman" w:cs="Times New Roman"/>
                <w:bCs/>
                <w:iCs/>
                <w:sz w:val="28"/>
                <w:szCs w:val="28"/>
              </w:rPr>
              <w:t xml:space="preserve">GV chia lớp thành 3 nhóm, yêu cầu HS đọc và quan sát các mẫu phiếu trong SGK trang 13, 14 </w:t>
            </w:r>
          </w:p>
          <w:p>
            <w:pPr>
              <w:ind w:right="4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GV đặt câu hỏi</w:t>
            </w:r>
          </w:p>
          <w:p>
            <w:pPr>
              <w:ind w:right="4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Quan sát các mẫu phiếu học tập trong SGK theo em mỗi giai đoạn chúng ta cần thống nhất những nội dung nào</w:t>
            </w:r>
          </w:p>
          <w:p>
            <w:pPr>
              <w:ind w:right="408"/>
              <w:jc w:val="both"/>
              <w:rPr>
                <w:rFonts w:hint="default" w:ascii="Times New Roman" w:hAnsi="Times New Roman" w:cs="Times New Roman"/>
                <w:bCs/>
                <w:iCs/>
                <w:sz w:val="28"/>
                <w:szCs w:val="28"/>
              </w:rPr>
            </w:pPr>
            <w:r>
              <w:rPr>
                <w:rFonts w:hint="default" w:ascii="Times New Roman" w:hAnsi="Times New Roman" w:cs="Times New Roman"/>
                <w:b/>
                <w:iCs/>
                <w:sz w:val="28"/>
                <w:szCs w:val="28"/>
              </w:rPr>
              <w:t>- N1</w:t>
            </w:r>
            <w:r>
              <w:rPr>
                <w:rFonts w:hint="default" w:ascii="Times New Roman" w:hAnsi="Times New Roman" w:cs="Times New Roman"/>
                <w:bCs/>
                <w:iCs/>
                <w:sz w:val="28"/>
                <w:szCs w:val="28"/>
              </w:rPr>
              <w:t>: Tìm những nội dung cần thống nhất ở giai đoạn chuẩn bị</w:t>
            </w:r>
          </w:p>
          <w:p>
            <w:pPr>
              <w:ind w:right="408"/>
              <w:jc w:val="both"/>
              <w:rPr>
                <w:rFonts w:hint="default" w:ascii="Times New Roman" w:hAnsi="Times New Roman" w:cs="Times New Roman"/>
                <w:bCs/>
                <w:iCs/>
                <w:sz w:val="28"/>
                <w:szCs w:val="28"/>
              </w:rPr>
            </w:pPr>
            <w:r>
              <w:rPr>
                <w:rFonts w:hint="default" w:ascii="Times New Roman" w:hAnsi="Times New Roman" w:cs="Times New Roman"/>
                <w:b/>
                <w:iCs/>
                <w:sz w:val="28"/>
                <w:szCs w:val="28"/>
              </w:rPr>
              <w:t>- N2</w:t>
            </w:r>
            <w:r>
              <w:rPr>
                <w:rFonts w:hint="default" w:ascii="Times New Roman" w:hAnsi="Times New Roman" w:cs="Times New Roman"/>
                <w:bCs/>
                <w:iCs/>
                <w:sz w:val="28"/>
                <w:szCs w:val="28"/>
              </w:rPr>
              <w:t>:  Tìm những nội dung cần thống nhất ở giai đoạn tiến hành</w:t>
            </w:r>
          </w:p>
          <w:p>
            <w:pPr>
              <w:ind w:right="408"/>
              <w:jc w:val="both"/>
              <w:rPr>
                <w:rFonts w:hint="default" w:ascii="Times New Roman" w:hAnsi="Times New Roman" w:cs="Times New Roman"/>
                <w:bCs/>
                <w:iCs/>
                <w:sz w:val="28"/>
                <w:szCs w:val="28"/>
              </w:rPr>
            </w:pPr>
            <w:r>
              <w:rPr>
                <w:rFonts w:hint="default" w:ascii="Times New Roman" w:hAnsi="Times New Roman" w:cs="Times New Roman"/>
                <w:b/>
                <w:iCs/>
                <w:sz w:val="28"/>
                <w:szCs w:val="28"/>
              </w:rPr>
              <w:t>- N3</w:t>
            </w:r>
            <w:r>
              <w:rPr>
                <w:rFonts w:hint="default" w:ascii="Times New Roman" w:hAnsi="Times New Roman" w:cs="Times New Roman"/>
                <w:bCs/>
                <w:iCs/>
                <w:sz w:val="28"/>
                <w:szCs w:val="28"/>
              </w:rPr>
              <w:t>: Tìm những nội dung cần thống nhất ở giai đoạn kết thúc</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B2: Thực hiện nhiệm vụ học tập:</w:t>
            </w:r>
          </w:p>
          <w:p>
            <w:pPr>
              <w:ind w:right="408"/>
              <w:jc w:val="both"/>
              <w:rPr>
                <w:rFonts w:hint="default" w:ascii="Times New Roman" w:hAnsi="Times New Roman" w:cs="Times New Roman"/>
                <w:iCs/>
                <w:sz w:val="28"/>
                <w:szCs w:val="28"/>
              </w:rPr>
            </w:pPr>
            <w:r>
              <w:rPr>
                <w:rFonts w:hint="default" w:ascii="Times New Roman" w:hAnsi="Times New Roman" w:cs="Times New Roman"/>
                <w:iCs/>
                <w:sz w:val="28"/>
                <w:szCs w:val="28"/>
              </w:rPr>
              <w:t>- GV gợi ý các mẫu phiếu học tập cho từng giai đoạn (mẫu 1, 2 dùng cho giai đoạn chuẩn bị, mẫu 3, 4 dùng cho giai đoạn tiến hành, phần thông báo kế hoạch hoạt động buổi sinh hoạt tiếp theo là giai đoạn kết thúc)</w:t>
            </w:r>
          </w:p>
          <w:p>
            <w:pPr>
              <w:ind w:right="408"/>
              <w:jc w:val="both"/>
              <w:rPr>
                <w:rFonts w:hint="default" w:ascii="Times New Roman" w:hAnsi="Times New Roman" w:cs="Times New Roman"/>
                <w:iCs/>
                <w:sz w:val="28"/>
                <w:szCs w:val="28"/>
              </w:rPr>
            </w:pPr>
            <w:r>
              <w:rPr>
                <w:rFonts w:hint="default" w:ascii="Times New Roman" w:hAnsi="Times New Roman" w:cs="Times New Roman"/>
                <w:iCs/>
                <w:sz w:val="28"/>
                <w:szCs w:val="28"/>
              </w:rPr>
              <w:t>- Các HS nhóm thảo luận, ghi ra giấy câu trả lời</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B3: Báo cáo kết quả thực hiện nhiệm vụ học tập:</w:t>
            </w:r>
          </w:p>
          <w:p>
            <w:pPr>
              <w:ind w:right="408"/>
              <w:jc w:val="both"/>
              <w:rPr>
                <w:rFonts w:hint="default" w:ascii="Times New Roman" w:hAnsi="Times New Roman" w:cs="Times New Roman"/>
                <w:iCs/>
                <w:sz w:val="28"/>
                <w:szCs w:val="28"/>
              </w:rPr>
            </w:pPr>
            <w:r>
              <w:rPr>
                <w:rFonts w:hint="default" w:ascii="Times New Roman" w:hAnsi="Times New Roman" w:cs="Times New Roman"/>
                <w:iCs/>
                <w:sz w:val="28"/>
                <w:szCs w:val="28"/>
              </w:rPr>
              <w:t>3 HS Đại diện nhóm báo cáo, các nhóm khác bổ sung</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B4: Đánh giá kết quả thực hiện nhiệm vụ học tập</w:t>
            </w:r>
          </w:p>
          <w:p>
            <w:pPr>
              <w:ind w:right="408"/>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GV nhận xét chốt định hướng và lưu ý</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 Vai trò, nhiệm vụ của mỗi thành viên sẽ thay đổi lần lượt qua các buổi sinh hoạt</w:t>
            </w:r>
          </w:p>
          <w:p>
            <w:pPr>
              <w:ind w:right="408"/>
              <w:jc w:val="both"/>
              <w:rPr>
                <w:rFonts w:hint="default" w:ascii="Times New Roman" w:hAnsi="Times New Roman" w:cs="Times New Roman"/>
                <w:bCs/>
                <w:iCs/>
                <w:sz w:val="28"/>
                <w:szCs w:val="28"/>
              </w:rPr>
            </w:pPr>
            <w:r>
              <w:rPr>
                <w:rFonts w:hint="default" w:ascii="Times New Roman" w:hAnsi="Times New Roman" w:cs="Times New Roman"/>
                <w:sz w:val="28"/>
                <w:szCs w:val="28"/>
              </w:rPr>
              <w:t>- Khi thảo luận nhóm cần chú ý: Tôn trọng quyền riêng tư của các thành viên, không chia sẻ bài viết của nhóm ra ngoài khi chưa có sự đồng ý.</w:t>
            </w:r>
          </w:p>
          <w:p>
            <w:pPr>
              <w:pStyle w:val="3"/>
              <w:spacing w:before="0"/>
              <w:jc w:val="both"/>
              <w:outlineLvl w:val="2"/>
              <w:rPr>
                <w:rFonts w:hint="default" w:ascii="Times New Roman" w:hAnsi="Times New Roman" w:cs="Times New Roman"/>
                <w:b/>
                <w:i/>
                <w:iCs/>
                <w:sz w:val="28"/>
                <w:szCs w:val="28"/>
              </w:rPr>
            </w:pPr>
            <w:r>
              <w:rPr>
                <w:rFonts w:hint="default" w:ascii="Times New Roman" w:hAnsi="Times New Roman" w:cs="Times New Roman"/>
                <w:iCs/>
                <w:color w:val="auto"/>
                <w:sz w:val="28"/>
                <w:szCs w:val="28"/>
              </w:rPr>
              <w:t xml:space="preserve">- </w:t>
            </w:r>
            <w:r>
              <w:rPr>
                <w:rFonts w:hint="default" w:ascii="Times New Roman" w:hAnsi="Times New Roman" w:cs="Times New Roman"/>
                <w:color w:val="auto"/>
                <w:sz w:val="28"/>
                <w:szCs w:val="28"/>
              </w:rPr>
              <w:t>Hướng dẫn học sinh tham khảo các mẫu phiếu đọc sách trang 15, 16</w:t>
            </w:r>
          </w:p>
        </w:tc>
        <w:tc>
          <w:tcPr>
            <w:tcW w:w="4580" w:type="dxa"/>
          </w:tcPr>
          <w:p>
            <w:pPr>
              <w:jc w:val="both"/>
              <w:rPr>
                <w:rFonts w:hint="default" w:ascii="Times New Roman" w:hAnsi="Times New Roman" w:cs="Times New Roman"/>
                <w:sz w:val="28"/>
                <w:szCs w:val="28"/>
              </w:rPr>
            </w:pPr>
            <w:r>
              <w:rPr>
                <w:rFonts w:hint="default" w:ascii="Times New Roman" w:hAnsi="Times New Roman" w:cs="Times New Roman"/>
                <w:b/>
                <w:bCs/>
                <w:sz w:val="28"/>
                <w:szCs w:val="28"/>
              </w:rPr>
              <w:t>a) Giai đoạn chuẩn bị</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Các em cần thống nhất với cả nhóm 3 nội dung như sau:</w:t>
            </w:r>
          </w:p>
          <w:p>
            <w:pPr>
              <w:jc w:val="both"/>
              <w:rPr>
                <w:rFonts w:hint="default" w:ascii="Times New Roman" w:hAnsi="Times New Roman" w:cs="Times New Roman"/>
                <w:sz w:val="28"/>
                <w:szCs w:val="28"/>
              </w:rPr>
            </w:pPr>
            <w:r>
              <w:rPr>
                <w:rFonts w:hint="default" w:ascii="Times New Roman" w:hAnsi="Times New Roman" w:cs="Times New Roman"/>
                <w:sz w:val="28"/>
                <w:szCs w:val="28"/>
              </w:rPr>
              <w:t>+ Thống nhất phạm vi nội dung bàn luận, bao gồm: Tên sách, tác giả, số chương/ phần sẽ đọc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Phân công vai trò cho các bạn trong nhóm</w:t>
            </w:r>
          </w:p>
          <w:p>
            <w:pPr>
              <w:jc w:val="both"/>
              <w:rPr>
                <w:rFonts w:hint="default" w:ascii="Times New Roman" w:hAnsi="Times New Roman" w:cs="Times New Roman"/>
                <w:sz w:val="28"/>
                <w:szCs w:val="28"/>
              </w:rPr>
            </w:pPr>
            <w:r>
              <w:rPr>
                <w:rFonts w:hint="default" w:ascii="Times New Roman" w:hAnsi="Times New Roman" w:cs="Times New Roman"/>
                <w:sz w:val="28"/>
                <w:szCs w:val="28"/>
              </w:rPr>
              <w:t>+ Phân công nhiệm vụ, bao gồm: Người điều phối, người khai thác nội dung, người phụ trách kĩ thuật.</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b) Giai đoạn tiến hành</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Cần thống nhất 2 nội dung sau:</w:t>
            </w:r>
          </w:p>
          <w:p>
            <w:pPr>
              <w:jc w:val="both"/>
              <w:rPr>
                <w:rFonts w:hint="default" w:ascii="Times New Roman" w:hAnsi="Times New Roman" w:cs="Times New Roman"/>
                <w:sz w:val="28"/>
                <w:szCs w:val="28"/>
              </w:rPr>
            </w:pPr>
            <w:r>
              <w:rPr>
                <w:rFonts w:hint="default" w:ascii="Times New Roman" w:hAnsi="Times New Roman" w:cs="Times New Roman"/>
                <w:sz w:val="28"/>
                <w:szCs w:val="28"/>
              </w:rPr>
              <w:t>+ Các hoạt động sẽ tiến hành</w:t>
            </w:r>
          </w:p>
          <w:p>
            <w:pPr>
              <w:jc w:val="both"/>
              <w:rPr>
                <w:rFonts w:hint="default" w:ascii="Times New Roman" w:hAnsi="Times New Roman" w:cs="Times New Roman"/>
                <w:sz w:val="28"/>
                <w:szCs w:val="28"/>
              </w:rPr>
            </w:pPr>
            <w:r>
              <w:rPr>
                <w:rFonts w:hint="default" w:ascii="Times New Roman" w:hAnsi="Times New Roman" w:cs="Times New Roman"/>
                <w:sz w:val="28"/>
                <w:szCs w:val="28"/>
              </w:rPr>
              <w:t>+ Trình tự và thời gian tổ chức từng hoạt động</w:t>
            </w:r>
          </w:p>
          <w:p>
            <w:pPr>
              <w:jc w:val="both"/>
              <w:rPr>
                <w:rFonts w:hint="default" w:ascii="Times New Roman" w:hAnsi="Times New Roman" w:cs="Times New Roman"/>
                <w:sz w:val="28"/>
                <w:szCs w:val="28"/>
              </w:rPr>
            </w:pPr>
            <w:r>
              <w:rPr>
                <w:rFonts w:hint="default" w:ascii="Times New Roman" w:hAnsi="Times New Roman" w:cs="Times New Roman"/>
                <w:b/>
                <w:bCs/>
                <w:sz w:val="28"/>
                <w:szCs w:val="28"/>
              </w:rPr>
              <w:t>c) Giai đoạn kết thúc</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Cần thống nhất 4 nội dung sau:</w:t>
            </w:r>
          </w:p>
          <w:p>
            <w:pPr>
              <w:jc w:val="both"/>
              <w:rPr>
                <w:rFonts w:hint="default" w:ascii="Times New Roman" w:hAnsi="Times New Roman" w:cs="Times New Roman"/>
                <w:sz w:val="28"/>
                <w:szCs w:val="28"/>
              </w:rPr>
            </w:pPr>
            <w:r>
              <w:rPr>
                <w:rFonts w:hint="default" w:ascii="Times New Roman" w:hAnsi="Times New Roman" w:cs="Times New Roman"/>
                <w:sz w:val="28"/>
                <w:szCs w:val="28"/>
              </w:rPr>
              <w:t>+ Thống nhất về cuốn sách cả nhóm sẽ đọc trong buổi tiếp theo</w:t>
            </w:r>
          </w:p>
          <w:p>
            <w:pPr>
              <w:jc w:val="both"/>
              <w:rPr>
                <w:rFonts w:hint="default" w:ascii="Times New Roman" w:hAnsi="Times New Roman" w:cs="Times New Roman"/>
                <w:sz w:val="28"/>
                <w:szCs w:val="28"/>
              </w:rPr>
            </w:pPr>
            <w:r>
              <w:rPr>
                <w:rFonts w:hint="default" w:ascii="Times New Roman" w:hAnsi="Times New Roman" w:cs="Times New Roman"/>
                <w:sz w:val="28"/>
                <w:szCs w:val="28"/>
              </w:rPr>
              <w:t>+ Phân công các thành viên chuẩn bị các hoạt động ở nhà: Người tìm từ hay, người liên hệ với cuốn sách khác, người lập hồ sơ nhân vật, người vẽ hình ảnh</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xét ưu điểm và hạn chế của buổi sinh hoạt trước</w:t>
            </w:r>
          </w:p>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sz w:val="28"/>
                <w:szCs w:val="28"/>
              </w:rPr>
              <w:t>+ Thống nhất thời gian hình thức, địa điểm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pStyle w:val="10"/>
              <w:widowControl w:val="0"/>
              <w:numPr>
                <w:ilvl w:val="0"/>
                <w:numId w:val="2"/>
              </w:numPr>
              <w:autoSpaceDE w:val="0"/>
              <w:autoSpaceDN w:val="0"/>
              <w:contextualSpacing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Thực hành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tabs>
                <w:tab w:val="left" w:pos="547"/>
              </w:tabs>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a) Mục tiêu: </w:t>
            </w:r>
            <w:r>
              <w:rPr>
                <w:rFonts w:hint="default" w:ascii="Times New Roman" w:hAnsi="Times New Roman" w:cs="Times New Roman"/>
                <w:sz w:val="28"/>
                <w:szCs w:val="28"/>
              </w:rPr>
              <w:t>HS biết lập kế hoạch hoạt động của câu lạc bộ đọc sách, xác định được vai trò của từng thành viên trong câu lạc bộ, cách sinh hoạt, nguyên tắc sinh hoạt của câu lạc bộ</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b/>
                <w:bCs/>
                <w:sz w:val="28"/>
                <w:szCs w:val="28"/>
              </w:rPr>
              <w:t>b) Nội dung</w:t>
            </w:r>
            <w:r>
              <w:rPr>
                <w:rFonts w:hint="default" w:ascii="Times New Roman" w:hAnsi="Times New Roman" w:cs="Times New Roman"/>
                <w:sz w:val="28"/>
                <w:szCs w:val="28"/>
              </w:rPr>
              <w:t xml:space="preserve">: Chuẩn bị phiếu học tập theo mẫu SGK, chia nhóm, mỗi nhóm 4 học sinh, HS viết kế hoạch câu lạc bộ đọc sách theo quy trình đã hướng dẫn </w: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 Sản phẩm: </w:t>
            </w:r>
            <w:r>
              <w:rPr>
                <w:rFonts w:hint="default" w:ascii="Times New Roman" w:hAnsi="Times New Roman" w:cs="Times New Roman"/>
                <w:sz w:val="28"/>
                <w:szCs w:val="28"/>
              </w:rPr>
              <w:t>phiếu học tập của học sinh</w:t>
            </w:r>
          </w:p>
          <w:p>
            <w:pPr>
              <w:rPr>
                <w:rFonts w:hint="default" w:ascii="Times New Roman" w:hAnsi="Times New Roman" w:cs="Times New Roman"/>
                <w:b/>
                <w:bCs/>
                <w:sz w:val="28"/>
                <w:szCs w:val="28"/>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d) </w:t>
            </w:r>
            <w:r>
              <w:rPr>
                <w:rFonts w:hint="default" w:ascii="Times New Roman" w:hAnsi="Times New Roman" w:cs="Times New Roman"/>
                <w:b/>
                <w:bCs/>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ind w:right="408"/>
              <w:jc w:val="center"/>
              <w:rPr>
                <w:rFonts w:hint="default" w:ascii="Times New Roman" w:hAnsi="Times New Roman" w:cs="Times New Roman"/>
                <w:bCs/>
                <w:i/>
                <w:sz w:val="28"/>
                <w:szCs w:val="28"/>
              </w:rPr>
            </w:pPr>
            <w:r>
              <w:rPr>
                <w:rFonts w:hint="default" w:ascii="Times New Roman" w:hAnsi="Times New Roman" w:cs="Times New Roman"/>
                <w:b/>
                <w:bCs/>
                <w:sz w:val="28"/>
                <w:szCs w:val="28"/>
              </w:rPr>
              <w:t>Hoạt động của GV và HS</w:t>
            </w:r>
          </w:p>
        </w:tc>
        <w:tc>
          <w:tcPr>
            <w:tcW w:w="4580"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1"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Chuẩn bị phiếu học tập theo mẫu SGK, chia nhóm, mỗi nhóm 4 học sinh</w:t>
            </w:r>
          </w:p>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Đưa ra yêu cầu</w:t>
            </w:r>
            <w:r>
              <w:rPr>
                <w:rFonts w:hint="default" w:ascii="Times New Roman" w:hAnsi="Times New Roman" w:cs="Times New Roman"/>
                <w:bCs/>
                <w:iCs/>
                <w:sz w:val="28"/>
                <w:szCs w:val="28"/>
              </w:rPr>
              <w:t>: Em hãy viết kế hoạch hoạt động cho câu lạc bộ đọc sách thảo luận về một cuốn sách hay một tác phẩm em yêu thích</w:t>
            </w:r>
          </w:p>
          <w:p>
            <w:pPr>
              <w:pStyle w:val="3"/>
              <w:spacing w:before="0"/>
              <w:jc w:val="both"/>
              <w:outlineLvl w:val="2"/>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jc w:val="both"/>
              <w:outlineLvl w:val="2"/>
              <w:rPr>
                <w:rFonts w:hint="default" w:ascii="Times New Roman" w:hAnsi="Times New Roman" w:cs="Times New Roman"/>
                <w:b/>
                <w:i/>
                <w:iCs/>
                <w:color w:val="auto"/>
                <w:sz w:val="28"/>
                <w:szCs w:val="28"/>
              </w:rPr>
            </w:pPr>
            <w:r>
              <w:rPr>
                <w:rFonts w:hint="default" w:ascii="Times New Roman" w:hAnsi="Times New Roman" w:cs="Times New Roman"/>
                <w:iCs/>
                <w:color w:val="auto"/>
                <w:sz w:val="28"/>
                <w:szCs w:val="28"/>
              </w:rPr>
              <w:t>HS thảo luận nhóm, thống nhất nội dung, phân công nhiệm vụ cho từng thành viên của nhóm</w:t>
            </w:r>
          </w:p>
          <w:p>
            <w:pPr>
              <w:pStyle w:val="3"/>
              <w:spacing w:before="0"/>
              <w:jc w:val="both"/>
              <w:outlineLvl w:val="2"/>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i/>
                <w:iCs/>
                <w:color w:val="auto"/>
                <w:sz w:val="28"/>
                <w:szCs w:val="28"/>
              </w:rPr>
            </w:pPr>
            <w:r>
              <w:rPr>
                <w:rFonts w:hint="default" w:ascii="Times New Roman" w:hAnsi="Times New Roman" w:cs="Times New Roman"/>
                <w:iCs/>
                <w:color w:val="auto"/>
                <w:sz w:val="28"/>
                <w:szCs w:val="28"/>
              </w:rPr>
              <w:t>-Các nhóm nộp lại các phiếu học tập, sản phẩm của nhóm mình</w:t>
            </w:r>
          </w:p>
          <w:p>
            <w:pPr>
              <w:pStyle w:val="3"/>
              <w:spacing w:before="0"/>
              <w:jc w:val="both"/>
              <w:outlineLvl w:val="2"/>
              <w:rPr>
                <w:rFonts w:hint="default" w:ascii="Times New Roman" w:hAnsi="Times New Roman" w:cs="Times New Roman"/>
                <w:b/>
                <w:i/>
                <w:iCs/>
                <w:color w:val="auto"/>
                <w:sz w:val="28"/>
                <w:szCs w:val="28"/>
              </w:rPr>
            </w:pPr>
            <w:r>
              <w:rPr>
                <w:rFonts w:hint="default" w:ascii="Times New Roman" w:hAnsi="Times New Roman" w:cs="Times New Roman"/>
                <w:color w:val="auto"/>
                <w:sz w:val="28"/>
                <w:szCs w:val="28"/>
              </w:rPr>
              <w:t>-B4: Đánh giá kết quả thực hiện nhiệm vụ học tập:</w:t>
            </w:r>
            <w:r>
              <w:rPr>
                <w:rFonts w:hint="default" w:ascii="Times New Roman" w:hAnsi="Times New Roman" w:cs="Times New Roman"/>
                <w:iCs/>
                <w:color w:val="auto"/>
                <w:sz w:val="28"/>
                <w:szCs w:val="28"/>
              </w:rPr>
              <w:t xml:space="preserve"> -GV nhận xét đánh giá các sản phẩm của các nhóm, nhận xét ưu và nhược điểm của mỗi nhóm</w:t>
            </w:r>
          </w:p>
        </w:tc>
        <w:tc>
          <w:tcPr>
            <w:tcW w:w="4580" w:type="dxa"/>
          </w:tcPr>
          <w:p>
            <w:pPr>
              <w:rPr>
                <w:rFonts w:hint="default" w:ascii="Times New Roman" w:hAnsi="Times New Roman" w:cs="Times New Roman"/>
                <w:bCs/>
                <w:sz w:val="28"/>
                <w:szCs w:val="28"/>
              </w:rPr>
            </w:pPr>
            <w:r>
              <w:rPr>
                <w:rFonts w:hint="default" w:ascii="Times New Roman" w:hAnsi="Times New Roman" w:cs="Times New Roman"/>
                <w:bCs/>
                <w:sz w:val="28"/>
                <w:szCs w:val="28"/>
              </w:rPr>
              <w:t>( phiếu học tập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4"/>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a) Mục </w:t>
            </w:r>
            <w:r>
              <w:rPr>
                <w:rFonts w:hint="default" w:ascii="Times New Roman" w:hAnsi="Times New Roman" w:cs="Times New Roman"/>
                <w:b/>
                <w:bCs/>
                <w:sz w:val="28"/>
                <w:szCs w:val="28"/>
              </w:rPr>
              <w:t xml:space="preserve">tiêu: </w:t>
            </w:r>
            <w:r>
              <w:rPr>
                <w:rFonts w:hint="default" w:ascii="Times New Roman" w:hAnsi="Times New Roman" w:cs="Times New Roman"/>
                <w:sz w:val="28"/>
                <w:szCs w:val="28"/>
              </w:rPr>
              <w:t>Cũng cố kiến thức, biết ứng dụng sơ đồ trong việc tóm tắt nội dung bài học.</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sz w:val="28"/>
                <w:szCs w:val="28"/>
                <w:lang w:val="vi-VN"/>
              </w:rPr>
              <w:t xml:space="preserve">b) </w:t>
            </w:r>
            <w:r>
              <w:rPr>
                <w:rFonts w:hint="default" w:ascii="Times New Roman" w:hAnsi="Times New Roman" w:cs="Times New Roman"/>
                <w:b/>
                <w:bCs/>
                <w:sz w:val="28"/>
                <w:szCs w:val="28"/>
              </w:rPr>
              <w:t>Nội dung:</w:t>
            </w:r>
            <w:r>
              <w:rPr>
                <w:rFonts w:hint="default" w:ascii="Times New Roman" w:hAnsi="Times New Roman" w:cs="Times New Roman"/>
                <w:b/>
                <w:bCs/>
                <w:sz w:val="28"/>
                <w:szCs w:val="28"/>
                <w:lang w:val="vi-VN"/>
              </w:rPr>
              <w:t xml:space="preserve"> </w:t>
            </w:r>
            <w:r>
              <w:rPr>
                <w:rFonts w:hint="default" w:ascii="Times New Roman" w:hAnsi="Times New Roman" w:cs="Times New Roman"/>
                <w:color w:val="000000" w:themeColor="text1"/>
                <w:sz w:val="28"/>
                <w:szCs w:val="28"/>
                <w14:textFill>
                  <w14:solidFill>
                    <w14:schemeClr w14:val="tx1"/>
                  </w14:solidFill>
                </w14:textFill>
              </w:rPr>
              <w:t>HS xem lại nội dung bài học và thực hiện yêu cầu của GV</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b/>
                <w:bCs/>
                <w:color w:val="7030A0"/>
                <w:sz w:val="28"/>
                <w:szCs w:val="28"/>
              </w:rPr>
              <w:t>:</w:t>
            </w:r>
            <w:r>
              <w:rPr>
                <w:rFonts w:hint="default" w:ascii="Times New Roman" w:hAnsi="Times New Roman" w:cs="Times New Roman"/>
                <w:b/>
                <w:bCs/>
                <w:color w:val="7030A0"/>
                <w:sz w:val="28"/>
                <w:szCs w:val="28"/>
                <w:lang w:val="vi-VN"/>
              </w:rPr>
              <w:t xml:space="preserve"> </w:t>
            </w:r>
            <w:r>
              <w:rPr>
                <w:rFonts w:hint="default" w:ascii="Times New Roman" w:hAnsi="Times New Roman" w:cs="Times New Roman"/>
                <w:sz w:val="28"/>
                <w:szCs w:val="28"/>
                <w:lang w:val="vi-VN"/>
              </w:rPr>
              <w:t>Sản</w:t>
            </w:r>
            <w:r>
              <w:rPr>
                <w:rFonts w:hint="default" w:ascii="Times New Roman" w:hAnsi="Times New Roman" w:cs="Times New Roman"/>
                <w:sz w:val="28"/>
                <w:szCs w:val="28"/>
              </w:rPr>
              <w:t xml:space="preserve"> phẩm</w:t>
            </w:r>
            <w:r>
              <w:rPr>
                <w:rFonts w:hint="default" w:ascii="Times New Roman" w:hAnsi="Times New Roman" w:cs="Times New Roman"/>
                <w:sz w:val="28"/>
                <w:szCs w:val="28"/>
                <w:lang w:val="vi-VN"/>
              </w:rPr>
              <w:t xml:space="preserve"> của HS sau khi đã được chỉnh sửa (nếu cần).</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d) </w:t>
            </w:r>
            <w:r>
              <w:rPr>
                <w:rFonts w:hint="default" w:ascii="Times New Roman" w:hAnsi="Times New Roman" w:cs="Times New Roman"/>
                <w:b/>
                <w:bCs/>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5123" w:type="dxa"/>
            <w:gridSpan w:val="3"/>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1" w:type="dxa"/>
            <w:gridSpan w:val="2"/>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B1: Chuyển giao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Hãy hệ thống lại nội dung bài học bằng sơ đồ.</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suy nghĩ và hệ thống lại kiến thức bài học</w:t>
            </w:r>
          </w:p>
          <w:p>
            <w:pPr>
              <w:pStyle w:val="3"/>
              <w:spacing w:before="0"/>
              <w:outlineLvl w:val="2"/>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B3:  Báo cáo kết quả thực hiện nhiệm vụ học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Một hs báo cáo kết quả học tập </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B4: Đánh giá kết quả thực hiện nhiệm vụ học tập</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Nhận xét sản phẩm của hs,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tiết học tiếp theo</w:t>
            </w:r>
          </w:p>
        </w:tc>
        <w:tc>
          <w:tcPr>
            <w:tcW w:w="5100" w:type="dxa"/>
            <w:gridSpan w:val="2"/>
          </w:tcPr>
          <w:p>
            <w:pPr>
              <w:pStyle w:val="11"/>
              <w:widowControl/>
              <w:suppressAutoHyphens/>
              <w:jc w:val="lef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g">
                  <w:drawing>
                    <wp:anchor distT="0" distB="0" distL="114300" distR="114300" simplePos="0" relativeHeight="251661312" behindDoc="0" locked="0" layoutInCell="1" allowOverlap="1">
                      <wp:simplePos x="0" y="0"/>
                      <wp:positionH relativeFrom="column">
                        <wp:posOffset>59055</wp:posOffset>
                      </wp:positionH>
                      <wp:positionV relativeFrom="paragraph">
                        <wp:posOffset>142875</wp:posOffset>
                      </wp:positionV>
                      <wp:extent cx="2696210" cy="2256155"/>
                      <wp:effectExtent l="6350" t="6350" r="10160" b="8255"/>
                      <wp:wrapSquare wrapText="bothSides"/>
                      <wp:docPr id="459" name="Group 459"/>
                      <wp:cNvGraphicFramePr/>
                      <a:graphic xmlns:a="http://schemas.openxmlformats.org/drawingml/2006/main">
                        <a:graphicData uri="http://schemas.microsoft.com/office/word/2010/wordprocessingGroup">
                          <wpg:wgp>
                            <wpg:cNvGrpSpPr/>
                            <wpg:grpSpPr>
                              <a:xfrm>
                                <a:off x="0" y="0"/>
                                <a:ext cx="2696210" cy="2256155"/>
                                <a:chOff x="0" y="0"/>
                                <a:chExt cx="2696258" cy="2842846"/>
                              </a:xfrm>
                            </wpg:grpSpPr>
                            <wps:wsp>
                              <wps:cNvPr id="460" name="Rectangle: Rounded Corners 460"/>
                              <wps:cNvSpPr/>
                              <wps:spPr>
                                <a:xfrm>
                                  <a:off x="76200" y="0"/>
                                  <a:ext cx="2502877" cy="41616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Quy trình ba giai đoạn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1" name="Rectangle: Rounded Corners 461"/>
                              <wps:cNvSpPr/>
                              <wps:spPr>
                                <a:xfrm>
                                  <a:off x="128954" y="720969"/>
                                  <a:ext cx="2403231" cy="112541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LẬP KẾ HOẠCH CÂU LẠC BỘ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2" name="Rectangle: Rounded Corners 462"/>
                              <wps:cNvSpPr/>
                              <wps:spPr>
                                <a:xfrm>
                                  <a:off x="0" y="2079911"/>
                                  <a:ext cx="1260231" cy="76288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Thảo luận nhóm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3" name="Rectangle: Rounded Corners 463"/>
                              <wps:cNvSpPr/>
                              <wps:spPr>
                                <a:xfrm>
                                  <a:off x="1459523" y="2079911"/>
                                  <a:ext cx="1236735" cy="7629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Mẫu phiếu đọc sách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Straight Connector 464"/>
                              <wps:cNvCnPr/>
                              <wps:spPr>
                                <a:xfrm>
                                  <a:off x="1330569" y="427892"/>
                                  <a:ext cx="5862" cy="29302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wps:spPr>
                                <a:xfrm flipV="1">
                                  <a:off x="748159" y="1846385"/>
                                  <a:ext cx="189589" cy="23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6" name="Straight Connector 466"/>
                              <wps:cNvCnPr>
                                <a:endCxn id="463" idx="0"/>
                              </wps:cNvCnPr>
                              <wps:spPr>
                                <a:xfrm>
                                  <a:off x="1705708" y="1863969"/>
                                  <a:ext cx="372183" cy="215942"/>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65pt;margin-top:11.25pt;height:177.65pt;width:212.3pt;mso-wrap-distance-bottom:0pt;mso-wrap-distance-left:9pt;mso-wrap-distance-right:9pt;mso-wrap-distance-top:0pt;z-index:251661312;mso-width-relative:page;mso-height-relative:page;" coordsize="2696258,2842846" o:gfxdata="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rqHR+2gAAAAgBAAAPAAAAAAAAAAEAIAAAACIAAABkcnMvZG93bnJl&#10;di54bWxQSwECFAAUAAAACACHTuJA+vd4b6cEAABbFgAADgAAAAAAAAABACAAAAApAQAAZHJzL2Uy&#10;b0RvYy54bWxQSwUGAAAAAAYABgBZAQAAQggAAAAA&#10;">
                      <o:lock v:ext="edit" aspectratio="f"/>
                      <v:roundrect id="Rectangle: Rounded Corners 460" o:spid="_x0000_s1026" o:spt="2" style="position:absolute;left:76200;top:0;height:416169;width:2502877;v-text-anchor:middle;" filled="f" stroked="t" coordsize="21600,21600" arcsize="0.166666666666667" o:gfxdata="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VR6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Quy trình ba giai đoạn</w:t>
                              </w:r>
                            </w:p>
                          </w:txbxContent>
                        </v:textbox>
                      </v:roundrect>
                      <v:roundrect id="Rectangle: Rounded Corners 461" o:spid="_x0000_s1026" o:spt="2" style="position:absolute;left:128954;top:720969;height:1125415;width:2403231;v-text-anchor:middle;" fillcolor="#E2F0D9 [665]" filled="t" stroked="t" coordsize="21600,21600" arcsize="0.166666666666667" o:gfxdata="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1kX74A&#10;AADc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LẬP KẾ HOẠCH CÂU LẠC BỘ ĐỌC SÁCH</w:t>
                              </w:r>
                            </w:p>
                          </w:txbxContent>
                        </v:textbox>
                      </v:roundrect>
                      <v:roundrect id="Rectangle: Rounded Corners 462" o:spid="_x0000_s1026" o:spt="2" style="position:absolute;left:0;top:2079911;height:762886;width:1260231;v-text-anchor:middle;" filled="f" stroked="t" coordsize="21600,21600" arcsize="0.166666666666667" o:gfxdata="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gbvK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Thảo luận nhóm</w:t>
                              </w:r>
                            </w:p>
                          </w:txbxContent>
                        </v:textbox>
                      </v:roundrect>
                      <v:roundrect id="Rectangle: Rounded Corners 463" o:spid="_x0000_s1026" o:spt="2" style="position:absolute;left:1459523;top:2079911;height:762935;width:1236735;v-text-anchor:middle;" filled="f" stroked="t" coordsize="21600,21600" arcsize="0.166666666666667" o:gfxdata="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sy2m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Mẫu phiếu đọc sách</w:t>
                              </w:r>
                            </w:p>
                          </w:txbxContent>
                        </v:textbox>
                      </v:roundrect>
                      <v:line id="_x0000_s1026" o:spid="_x0000_s1026" o:spt="20" style="position:absolute;left:1330569;top:427892;height:293028;width:5862;" filled="f" stroked="t" coordsize="21600,21600" o:gfxdata="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2FKc&#10;wAAAANwAAAAPAAAAAAAAAAEAIAAAACIAAABkcnMvZG93bnJldi54bWxQSwECFAAUAAAACACHTuJA&#10;My8FnjsAAAA5AAAAEAAAAAAAAAABACAAAAAPAQAAZHJzL3NoYXBleG1sLnhtbFBLBQYAAAAABgAG&#10;AFsBAAC5AwAAAAA=&#10;">
                        <v:fill on="f" focussize="0,0"/>
                        <v:stroke weight="1.5pt" color="#5B9BD5 [3204]" miterlimit="8" joinstyle="miter"/>
                        <v:imagedata o:title=""/>
                        <o:lock v:ext="edit" aspectratio="f"/>
                      </v:line>
                      <v:line id="_x0000_s1026" o:spid="_x0000_s1026" o:spt="20" style="position:absolute;left:748159;top:1846385;flip:y;height:233526;width:189589;" filled="f" stroked="t" coordsize="21600,21600" o:gfxdata="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mAxe/&#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_x0000_s1026" o:spid="_x0000_s1026" o:spt="20" style="position:absolute;left:1705708;top:1863969;height:215942;width:372183;" filled="f" stroked="t" coordsize="21600,21600" o:gfxdata="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k2wm/&#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w10:wrap type="square"/>
                    </v:group>
                  </w:pict>
                </mc:Fallback>
              </mc:AlternateConten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ind w:left="360"/>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1.Bài vừa học: </w:t>
      </w:r>
    </w:p>
    <w:p>
      <w:pPr>
        <w:pStyle w:val="10"/>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rPr>
        <w:t>Biết lập kế hoạch câu lạc bộ đọc sách theo nhóm</w:t>
      </w:r>
    </w:p>
    <w:p>
      <w:pPr>
        <w:pStyle w:val="10"/>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rPr>
        <w:t>Có trách nhiệm học tập đối với bản thân</w:t>
      </w:r>
    </w:p>
    <w:p>
      <w:pPr>
        <w:pStyle w:val="10"/>
        <w:numPr>
          <w:ilvl w:val="0"/>
          <w:numId w:val="2"/>
        </w:numPr>
        <w:rPr>
          <w:rFonts w:hint="default" w:ascii="Times New Roman" w:hAnsi="Times New Roman" w:cs="Times New Roman"/>
          <w:b/>
          <w:sz w:val="28"/>
          <w:szCs w:val="28"/>
        </w:rPr>
      </w:pPr>
      <w:r>
        <w:rPr>
          <w:rFonts w:hint="default" w:ascii="Times New Roman" w:hAnsi="Times New Roman" w:cs="Times New Roman"/>
          <w:b/>
          <w:sz w:val="28"/>
          <w:szCs w:val="28"/>
        </w:rPr>
        <w:t>Bài sắp học:  Bài 1: LẮNG NGHE LỊCH SỬ NƯỚC MÌNH</w:t>
      </w:r>
    </w:p>
    <w:p>
      <w:pPr>
        <w:pStyle w:val="10"/>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Đọc – Hiểu: VĂN BẢN 1: THÁNH GIÓNG</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Khái niệm truyền thuyết?</w:t>
      </w:r>
    </w:p>
    <w:p>
      <w:pPr>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    + Tóm tắt được nội dung chính VB </w:t>
      </w:r>
    </w:p>
    <w:sectPr>
      <w:headerReference r:id="rId5" w:type="default"/>
      <w:footerReference r:id="rId6" w:type="default"/>
      <w:pgSz w:w="11906" w:h="16838"/>
      <w:pgMar w:top="1440" w:right="1800" w:bottom="1440" w:left="123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663E5"/>
    <w:multiLevelType w:val="multilevel"/>
    <w:tmpl w:val="04B663E5"/>
    <w:lvl w:ilvl="0" w:tentative="0">
      <w:start w:val="1"/>
      <w:numFmt w:val="decimal"/>
      <w:lvlText w:val="%1."/>
      <w:lvlJc w:val="left"/>
      <w:pPr>
        <w:ind w:left="551" w:hanging="267"/>
      </w:pPr>
      <w:rPr>
        <w:rFonts w:hint="default" w:ascii="Liberation Serif" w:hAnsi="Liberation Serif" w:eastAsia="Liberation Serif" w:cs="Liberation Serif"/>
        <w:spacing w:val="-3"/>
        <w:w w:val="101"/>
        <w:sz w:val="24"/>
        <w:szCs w:val="24"/>
        <w:lang w:val="vi" w:eastAsia="en-US" w:bidi="ar-SA"/>
      </w:rPr>
    </w:lvl>
    <w:lvl w:ilvl="1" w:tentative="0">
      <w:start w:val="1"/>
      <w:numFmt w:val="decimal"/>
      <w:isLgl/>
      <w:lvlText w:val="%1.%2"/>
      <w:lvlJc w:val="left"/>
      <w:pPr>
        <w:ind w:left="704" w:hanging="42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364" w:hanging="1080"/>
      </w:pPr>
      <w:rPr>
        <w:rFonts w:hint="default"/>
      </w:rPr>
    </w:lvl>
    <w:lvl w:ilvl="4" w:tentative="0">
      <w:start w:val="1"/>
      <w:numFmt w:val="decimal"/>
      <w:isLgl/>
      <w:lvlText w:val="%1.%2.%3.%4.%5"/>
      <w:lvlJc w:val="left"/>
      <w:pPr>
        <w:ind w:left="1364" w:hanging="1080"/>
      </w:pPr>
      <w:rPr>
        <w:rFonts w:hint="default"/>
      </w:rPr>
    </w:lvl>
    <w:lvl w:ilvl="5" w:tentative="0">
      <w:start w:val="1"/>
      <w:numFmt w:val="decimal"/>
      <w:isLgl/>
      <w:lvlText w:val="%1.%2.%3.%4.%5.%6"/>
      <w:lvlJc w:val="left"/>
      <w:pPr>
        <w:ind w:left="1724" w:hanging="1440"/>
      </w:pPr>
      <w:rPr>
        <w:rFonts w:hint="default"/>
      </w:rPr>
    </w:lvl>
    <w:lvl w:ilvl="6" w:tentative="0">
      <w:start w:val="1"/>
      <w:numFmt w:val="decimal"/>
      <w:isLgl/>
      <w:lvlText w:val="%1.%2.%3.%4.%5.%6.%7"/>
      <w:lvlJc w:val="left"/>
      <w:pPr>
        <w:ind w:left="1724" w:hanging="1440"/>
      </w:pPr>
      <w:rPr>
        <w:rFonts w:hint="default"/>
      </w:rPr>
    </w:lvl>
    <w:lvl w:ilvl="7" w:tentative="0">
      <w:start w:val="1"/>
      <w:numFmt w:val="decimal"/>
      <w:isLgl/>
      <w:lvlText w:val="%1.%2.%3.%4.%5.%6.%7.%8"/>
      <w:lvlJc w:val="left"/>
      <w:pPr>
        <w:ind w:left="2084" w:hanging="1800"/>
      </w:pPr>
      <w:rPr>
        <w:rFonts w:hint="default"/>
      </w:rPr>
    </w:lvl>
    <w:lvl w:ilvl="8" w:tentative="0">
      <w:start w:val="1"/>
      <w:numFmt w:val="decimal"/>
      <w:isLgl/>
      <w:lvlText w:val="%1.%2.%3.%4.%5.%6.%7.%8.%9"/>
      <w:lvlJc w:val="left"/>
      <w:pPr>
        <w:ind w:left="2444" w:hanging="2160"/>
      </w:pPr>
      <w:rPr>
        <w:rFonts w:hint="default"/>
      </w:rPr>
    </w:lvl>
  </w:abstractNum>
  <w:abstractNum w:abstractNumId="1">
    <w:nsid w:val="0D91286D"/>
    <w:multiLevelType w:val="multilevel"/>
    <w:tmpl w:val="0D91286D"/>
    <w:lvl w:ilvl="0" w:tentative="0">
      <w:start w:val="2"/>
      <w:numFmt w:val="bullet"/>
      <w:lvlText w:val="-"/>
      <w:lvlJc w:val="left"/>
      <w:pPr>
        <w:ind w:left="720" w:hanging="360"/>
      </w:pPr>
      <w:rPr>
        <w:rFonts w:hint="default" w:ascii="Times New Roman" w:hAnsi="Times New Roman" w:eastAsia="Liberation Serif"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89C3B42"/>
    <w:multiLevelType w:val="multilevel"/>
    <w:tmpl w:val="789C3B42"/>
    <w:lvl w:ilvl="0" w:tentative="0">
      <w:start w:val="1"/>
      <w:numFmt w:val="upperRoman"/>
      <w:lvlText w:val="%1."/>
      <w:lvlJc w:val="left"/>
      <w:pPr>
        <w:ind w:left="480" w:hanging="217"/>
      </w:pPr>
      <w:rPr>
        <w:rFonts w:hint="default" w:ascii="Liberation Serif" w:hAnsi="Liberation Serif" w:eastAsia="Liberation Serif" w:cs="Liberation Serif"/>
        <w:b/>
        <w:bCs/>
        <w:spacing w:val="-3"/>
        <w:w w:val="101"/>
        <w:sz w:val="24"/>
        <w:szCs w:val="24"/>
        <w:lang w:val="vi" w:eastAsia="en-US" w:bidi="ar-SA"/>
      </w:rPr>
    </w:lvl>
    <w:lvl w:ilvl="1" w:tentative="0">
      <w:start w:val="1"/>
      <w:numFmt w:val="decimal"/>
      <w:lvlText w:val="%2."/>
      <w:lvlJc w:val="left"/>
      <w:pPr>
        <w:ind w:left="551" w:hanging="267"/>
      </w:pPr>
      <w:rPr>
        <w:rFonts w:hint="default" w:ascii="Liberation Serif" w:hAnsi="Liberation Serif" w:eastAsia="Liberation Serif" w:cs="Liberation Serif"/>
        <w:spacing w:val="-3"/>
        <w:w w:val="101"/>
        <w:sz w:val="24"/>
        <w:szCs w:val="24"/>
        <w:lang w:val="vi" w:eastAsia="en-US" w:bidi="ar-SA"/>
      </w:rPr>
    </w:lvl>
    <w:lvl w:ilvl="2" w:tentative="0">
      <w:start w:val="0"/>
      <w:numFmt w:val="bullet"/>
      <w:lvlText w:val="•"/>
      <w:lvlJc w:val="left"/>
      <w:pPr>
        <w:ind w:left="1548" w:hanging="267"/>
      </w:pPr>
      <w:rPr>
        <w:rFonts w:hint="default"/>
        <w:lang w:val="vi" w:eastAsia="en-US" w:bidi="ar-SA"/>
      </w:rPr>
    </w:lvl>
    <w:lvl w:ilvl="3" w:tentative="0">
      <w:start w:val="0"/>
      <w:numFmt w:val="bullet"/>
      <w:lvlText w:val="•"/>
      <w:lvlJc w:val="left"/>
      <w:pPr>
        <w:ind w:left="2557" w:hanging="267"/>
      </w:pPr>
      <w:rPr>
        <w:rFonts w:hint="default"/>
        <w:lang w:val="vi" w:eastAsia="en-US" w:bidi="ar-SA"/>
      </w:rPr>
    </w:lvl>
    <w:lvl w:ilvl="4" w:tentative="0">
      <w:start w:val="0"/>
      <w:numFmt w:val="bullet"/>
      <w:lvlText w:val="•"/>
      <w:lvlJc w:val="left"/>
      <w:pPr>
        <w:ind w:left="3566" w:hanging="267"/>
      </w:pPr>
      <w:rPr>
        <w:rFonts w:hint="default"/>
        <w:lang w:val="vi" w:eastAsia="en-US" w:bidi="ar-SA"/>
      </w:rPr>
    </w:lvl>
    <w:lvl w:ilvl="5" w:tentative="0">
      <w:start w:val="0"/>
      <w:numFmt w:val="bullet"/>
      <w:lvlText w:val="•"/>
      <w:lvlJc w:val="left"/>
      <w:pPr>
        <w:ind w:left="4575" w:hanging="267"/>
      </w:pPr>
      <w:rPr>
        <w:rFonts w:hint="default"/>
        <w:lang w:val="vi" w:eastAsia="en-US" w:bidi="ar-SA"/>
      </w:rPr>
    </w:lvl>
    <w:lvl w:ilvl="6" w:tentative="0">
      <w:start w:val="0"/>
      <w:numFmt w:val="bullet"/>
      <w:lvlText w:val="•"/>
      <w:lvlJc w:val="left"/>
      <w:pPr>
        <w:ind w:left="5584" w:hanging="267"/>
      </w:pPr>
      <w:rPr>
        <w:rFonts w:hint="default"/>
        <w:lang w:val="vi" w:eastAsia="en-US" w:bidi="ar-SA"/>
      </w:rPr>
    </w:lvl>
    <w:lvl w:ilvl="7" w:tentative="0">
      <w:start w:val="0"/>
      <w:numFmt w:val="bullet"/>
      <w:lvlText w:val="•"/>
      <w:lvlJc w:val="left"/>
      <w:pPr>
        <w:ind w:left="6593" w:hanging="267"/>
      </w:pPr>
      <w:rPr>
        <w:rFonts w:hint="default"/>
        <w:lang w:val="vi" w:eastAsia="en-US" w:bidi="ar-SA"/>
      </w:rPr>
    </w:lvl>
    <w:lvl w:ilvl="8" w:tentative="0">
      <w:start w:val="0"/>
      <w:numFmt w:val="bullet"/>
      <w:lvlText w:val="•"/>
      <w:lvlJc w:val="left"/>
      <w:pPr>
        <w:ind w:left="7602" w:hanging="267"/>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43C92"/>
    <w:rsid w:val="2445130D"/>
    <w:rsid w:val="69D43C92"/>
    <w:rsid w:val="6A945313"/>
    <w:rsid w:val="6EB4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paragraph" w:styleId="2">
    <w:name w:val="heading 2"/>
    <w:basedOn w:val="1"/>
    <w:next w:val="1"/>
    <w:autoRedefine/>
    <w:qFormat/>
    <w:uiPriority w:val="0"/>
    <w:pPr>
      <w:keepNext/>
      <w:keepLines/>
      <w:spacing w:before="240" w:line="324" w:lineRule="auto"/>
      <w:contextualSpacing/>
      <w:outlineLvl w:val="1"/>
    </w:pPr>
    <w:rPr>
      <w:rFonts w:ascii="Times New Roman" w:hAnsi="Times New Roman" w:eastAsia="Calibri" w:cs="Times New Roman"/>
      <w:b/>
      <w:bCs/>
      <w:sz w:val="26"/>
      <w:szCs w:val="26"/>
    </w:rPr>
  </w:style>
  <w:style w:type="paragraph" w:styleId="3">
    <w:name w:val="heading 3"/>
    <w:basedOn w:val="1"/>
    <w:next w:val="1"/>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4">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pPr>
    <w:rPr>
      <w:sz w:val="18"/>
      <w:szCs w:val="18"/>
    </w:rPr>
  </w:style>
  <w:style w:type="character" w:styleId="8">
    <w:name w:val="Strong"/>
    <w:basedOn w:val="4"/>
    <w:qFormat/>
    <w:uiPriority w:val="22"/>
    <w:rPr>
      <w:b/>
      <w:bCs/>
    </w:rPr>
  </w:style>
  <w:style w:type="table" w:styleId="9">
    <w:name w:val="Table Grid"/>
    <w:basedOn w:val="5"/>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34"/>
    <w:pPr>
      <w:ind w:left="720"/>
      <w:contextualSpacing/>
    </w:pPr>
  </w:style>
  <w:style w:type="paragraph" w:customStyle="1" w:styleId="11">
    <w:name w:val="4-Bang"/>
    <w:basedOn w:val="1"/>
    <w:autoRedefine/>
    <w:qFormat/>
    <w:uiPriority w:val="0"/>
    <w:pPr>
      <w:widowControl w:val="0"/>
      <w:jc w:val="both"/>
    </w:pPr>
    <w:rPr>
      <w:rFonts w:ascii="Times New Roman" w:hAnsi="Times New Roman" w:eastAsia="Calibri" w:cs="Times New Roman"/>
      <w:sz w:val="28"/>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2023-10-15T09:51:00Z</dcterms:created>
  <dc:creator>TGDD</dc:creator>
  <cp:lastModifiedBy>My sa Le thi</cp:lastModifiedBy>
  <dcterms:modified xsi:type="dcterms:W3CDTF">2024-04-21T07:55:09Z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F72C4A5C348447F7AA0C832AB14E1F28_13</vt:lpwstr>
  </property>
</Properties>
</file>