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B2" w:rsidRDefault="00920DB2" w:rsidP="00920DB2">
      <w:pPr>
        <w:tabs>
          <w:tab w:val="left" w:pos="4320"/>
        </w:tabs>
        <w:ind w:right="280"/>
        <w:jc w:val="center"/>
        <w:rPr>
          <w:b/>
          <w:sz w:val="28"/>
          <w:szCs w:val="28"/>
        </w:rPr>
      </w:pPr>
      <w:r>
        <w:rPr>
          <w:b/>
          <w:i/>
          <w:sz w:val="28"/>
          <w:szCs w:val="28"/>
        </w:rPr>
        <w:t xml:space="preserve">Môn học: </w:t>
      </w:r>
      <w:r>
        <w:rPr>
          <w:b/>
          <w:sz w:val="28"/>
          <w:szCs w:val="28"/>
        </w:rPr>
        <w:t>TIẾNG VIỆT 2</w:t>
      </w:r>
    </w:p>
    <w:p w:rsidR="00920DB2" w:rsidRDefault="00920DB2" w:rsidP="00920DB2">
      <w:pPr>
        <w:jc w:val="center"/>
        <w:rPr>
          <w:b/>
          <w:sz w:val="28"/>
          <w:szCs w:val="28"/>
        </w:rPr>
      </w:pPr>
      <w:r>
        <w:rPr>
          <w:b/>
          <w:i/>
          <w:sz w:val="28"/>
          <w:szCs w:val="28"/>
        </w:rPr>
        <w:t>Tên bài học:</w:t>
      </w:r>
      <w:r>
        <w:rPr>
          <w:b/>
          <w:sz w:val="28"/>
          <w:szCs w:val="28"/>
        </w:rPr>
        <w:t xml:space="preserve"> ÔN TẬP GIỮA HỌC KÌ I</w:t>
      </w:r>
    </w:p>
    <w:p w:rsidR="00920DB2" w:rsidRDefault="00920DB2" w:rsidP="00920DB2">
      <w:pPr>
        <w:jc w:val="center"/>
        <w:rPr>
          <w:b/>
          <w:sz w:val="28"/>
          <w:szCs w:val="28"/>
        </w:rPr>
      </w:pPr>
      <w:bookmarkStart w:id="0" w:name="_GoBack"/>
      <w:r>
        <w:rPr>
          <w:b/>
          <w:sz w:val="28"/>
          <w:szCs w:val="28"/>
        </w:rPr>
        <w:t>Ôn tập 3 - LT xem kể </w:t>
      </w:r>
      <w:r>
        <w:rPr>
          <w:b/>
          <w:i/>
          <w:sz w:val="28"/>
          <w:szCs w:val="28"/>
        </w:rPr>
        <w:t>Vai diễn của Mít</w:t>
      </w:r>
    </w:p>
    <w:bookmarkEnd w:id="0"/>
    <w:p w:rsidR="00920DB2" w:rsidRDefault="00920DB2" w:rsidP="00920DB2">
      <w:pPr>
        <w:jc w:val="center"/>
        <w:rPr>
          <w:b/>
          <w:sz w:val="28"/>
          <w:szCs w:val="28"/>
        </w:rPr>
      </w:pPr>
      <w:r>
        <w:rPr>
          <w:b/>
          <w:i/>
          <w:sz w:val="28"/>
          <w:szCs w:val="28"/>
        </w:rPr>
        <w:t xml:space="preserve">Tiết: </w:t>
      </w:r>
      <w:r>
        <w:rPr>
          <w:b/>
          <w:sz w:val="28"/>
          <w:szCs w:val="28"/>
        </w:rPr>
        <w:t>86</w:t>
      </w:r>
    </w:p>
    <w:p w:rsidR="00920DB2" w:rsidRDefault="00920DB2" w:rsidP="00920DB2">
      <w:pPr>
        <w:jc w:val="center"/>
        <w:rPr>
          <w:b/>
          <w:sz w:val="28"/>
          <w:szCs w:val="28"/>
          <w:u w:val="single"/>
        </w:rPr>
      </w:pPr>
      <w:r>
        <w:rPr>
          <w:b/>
          <w:i/>
          <w:sz w:val="28"/>
          <w:szCs w:val="28"/>
        </w:rPr>
        <w:t xml:space="preserve">Thời gian thực hiện: </w:t>
      </w:r>
      <w:r>
        <w:rPr>
          <w:b/>
          <w:sz w:val="28"/>
          <w:szCs w:val="28"/>
        </w:rPr>
        <w:t>Tư 6/11/2024</w:t>
      </w:r>
    </w:p>
    <w:p w:rsidR="00920DB2" w:rsidRDefault="00920DB2" w:rsidP="00920DB2">
      <w:pPr>
        <w:rPr>
          <w:b/>
          <w:sz w:val="28"/>
          <w:szCs w:val="28"/>
        </w:rPr>
      </w:pPr>
    </w:p>
    <w:p w:rsidR="00920DB2" w:rsidRDefault="00920DB2" w:rsidP="00920DB2">
      <w:pPr>
        <w:rPr>
          <w:b/>
          <w:sz w:val="28"/>
          <w:szCs w:val="28"/>
        </w:rPr>
      </w:pPr>
      <w:r>
        <w:rPr>
          <w:b/>
          <w:sz w:val="28"/>
          <w:szCs w:val="28"/>
        </w:rPr>
        <w:t>I. YÊU CẦU CẦN ĐẠT:</w:t>
      </w:r>
    </w:p>
    <w:p w:rsidR="00920DB2" w:rsidRDefault="00920DB2" w:rsidP="00920DB2">
      <w:pPr>
        <w:rPr>
          <w:i/>
          <w:sz w:val="28"/>
          <w:szCs w:val="28"/>
        </w:rPr>
      </w:pPr>
      <w:r>
        <w:rPr>
          <w:sz w:val="28"/>
          <w:szCs w:val="28"/>
        </w:rPr>
        <w:t xml:space="preserve">- Nói được 1 – 2 câu về nội dung từng trannh của câu chuyện </w:t>
      </w:r>
      <w:r>
        <w:rPr>
          <w:i/>
          <w:sz w:val="28"/>
          <w:szCs w:val="28"/>
        </w:rPr>
        <w:t>Vai diễn của Mít</w:t>
      </w:r>
      <w:r>
        <w:rPr>
          <w:sz w:val="28"/>
          <w:szCs w:val="28"/>
        </w:rPr>
        <w:t>; kể được từng đoạn câu chuyện theo tranh và câu hỏi gợi ý; kể lại được toàn bộ câu chuyện.</w:t>
      </w:r>
    </w:p>
    <w:p w:rsidR="00920DB2" w:rsidRDefault="00920DB2" w:rsidP="00920DB2">
      <w:pPr>
        <w:jc w:val="both"/>
        <w:rPr>
          <w:sz w:val="28"/>
          <w:szCs w:val="28"/>
        </w:rPr>
      </w:pPr>
      <w:r>
        <w:rPr>
          <w:sz w:val="28"/>
          <w:szCs w:val="28"/>
        </w:rPr>
        <w:t>- Năng lực chú trọng: Ngôn ngữ, tự chủ và tự học, giải quyết vấn đề và sáng tạo, giao tiếp và hợp tác.</w:t>
      </w:r>
    </w:p>
    <w:p w:rsidR="00920DB2" w:rsidRDefault="00920DB2" w:rsidP="00920DB2">
      <w:pPr>
        <w:pBdr>
          <w:top w:val="nil"/>
          <w:left w:val="nil"/>
          <w:bottom w:val="nil"/>
          <w:right w:val="nil"/>
          <w:between w:val="nil"/>
        </w:pBdr>
        <w:rPr>
          <w:color w:val="000000"/>
          <w:sz w:val="28"/>
          <w:szCs w:val="28"/>
        </w:rPr>
      </w:pPr>
      <w:r>
        <w:rPr>
          <w:color w:val="000000"/>
          <w:sz w:val="28"/>
          <w:szCs w:val="28"/>
        </w:rPr>
        <w:t>- Bồi dưỡng phẩm chất: nhân ái, chăm chỉ, trách nhiệm.</w:t>
      </w:r>
    </w:p>
    <w:p w:rsidR="00920DB2" w:rsidRDefault="00920DB2" w:rsidP="00920DB2">
      <w:pPr>
        <w:rPr>
          <w:b/>
          <w:sz w:val="28"/>
          <w:szCs w:val="28"/>
        </w:rPr>
      </w:pPr>
      <w:r>
        <w:rPr>
          <w:b/>
          <w:sz w:val="28"/>
          <w:szCs w:val="28"/>
        </w:rPr>
        <w:t xml:space="preserve">II. ĐỒ DÙNG DẠY HỌC: </w:t>
      </w:r>
    </w:p>
    <w:p w:rsidR="00920DB2" w:rsidRDefault="00920DB2" w:rsidP="00920DB2">
      <w:pPr>
        <w:rPr>
          <w:sz w:val="28"/>
          <w:szCs w:val="28"/>
        </w:rPr>
      </w:pPr>
      <w:r>
        <w:rPr>
          <w:sz w:val="28"/>
          <w:szCs w:val="28"/>
        </w:rPr>
        <w:t>- Giáo viên: SHS, VBT, SGV.</w:t>
      </w:r>
    </w:p>
    <w:p w:rsidR="00920DB2" w:rsidRDefault="00920DB2" w:rsidP="00920DB2">
      <w:pPr>
        <w:pBdr>
          <w:top w:val="nil"/>
          <w:left w:val="nil"/>
          <w:bottom w:val="nil"/>
          <w:right w:val="nil"/>
          <w:between w:val="nil"/>
        </w:pBdr>
        <w:rPr>
          <w:color w:val="000000"/>
          <w:sz w:val="28"/>
          <w:szCs w:val="28"/>
        </w:rPr>
      </w:pPr>
      <w:r>
        <w:rPr>
          <w:color w:val="000000"/>
          <w:sz w:val="28"/>
          <w:szCs w:val="28"/>
        </w:rPr>
        <w:t>+ Ti vi/ máy chiếu/ bảng tương tác. Tranh ảnh SHS phóng to (nếu được).</w:t>
      </w:r>
    </w:p>
    <w:p w:rsidR="00920DB2" w:rsidRDefault="00920DB2" w:rsidP="00920DB2">
      <w:pPr>
        <w:rPr>
          <w:b/>
          <w:sz w:val="28"/>
          <w:szCs w:val="28"/>
        </w:rPr>
      </w:pPr>
      <w:r>
        <w:rPr>
          <w:sz w:val="28"/>
          <w:szCs w:val="28"/>
        </w:rPr>
        <w:t xml:space="preserve">- Học sinh: Sách, vở, vở bài tập. </w:t>
      </w:r>
    </w:p>
    <w:p w:rsidR="00920DB2" w:rsidRDefault="00920DB2" w:rsidP="00920DB2">
      <w:pPr>
        <w:jc w:val="both"/>
        <w:rPr>
          <w:b/>
          <w:sz w:val="28"/>
          <w:szCs w:val="28"/>
        </w:rPr>
      </w:pPr>
      <w:r>
        <w:rPr>
          <w:b/>
          <w:sz w:val="28"/>
          <w:szCs w:val="28"/>
        </w:rPr>
        <w:t xml:space="preserve">III. CÁC HOẠT ĐỘNG DẠY HỌC CHỦ YẾU: </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920DB2" w:rsidTr="0059560C">
        <w:trPr>
          <w:trHeight w:val="294"/>
        </w:trPr>
        <w:tc>
          <w:tcPr>
            <w:tcW w:w="709" w:type="dxa"/>
            <w:tcBorders>
              <w:bottom w:val="single" w:sz="4" w:space="0" w:color="000000"/>
            </w:tcBorders>
            <w:shd w:val="clear" w:color="auto" w:fill="FFFFFF"/>
          </w:tcPr>
          <w:p w:rsidR="00920DB2" w:rsidRDefault="00920DB2" w:rsidP="0059560C">
            <w:pPr>
              <w:jc w:val="center"/>
              <w:rPr>
                <w:b/>
                <w:sz w:val="28"/>
                <w:szCs w:val="28"/>
              </w:rPr>
            </w:pPr>
            <w:r>
              <w:rPr>
                <w:b/>
                <w:sz w:val="28"/>
                <w:szCs w:val="28"/>
              </w:rPr>
              <w:t>TG</w:t>
            </w:r>
          </w:p>
        </w:tc>
        <w:tc>
          <w:tcPr>
            <w:tcW w:w="4781" w:type="dxa"/>
            <w:tcBorders>
              <w:bottom w:val="single" w:sz="4" w:space="0" w:color="000000"/>
            </w:tcBorders>
            <w:shd w:val="clear" w:color="auto" w:fill="FFFFFF"/>
          </w:tcPr>
          <w:p w:rsidR="00920DB2" w:rsidRDefault="00920DB2" w:rsidP="0059560C">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920DB2" w:rsidRDefault="00920DB2" w:rsidP="0059560C">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920DB2" w:rsidRDefault="00920DB2" w:rsidP="0059560C">
            <w:pPr>
              <w:jc w:val="center"/>
              <w:rPr>
                <w:b/>
                <w:sz w:val="28"/>
                <w:szCs w:val="28"/>
              </w:rPr>
            </w:pPr>
            <w:r>
              <w:rPr>
                <w:b/>
                <w:sz w:val="28"/>
                <w:szCs w:val="28"/>
              </w:rPr>
              <w:t>HĐBT</w:t>
            </w:r>
          </w:p>
        </w:tc>
      </w:tr>
      <w:tr w:rsidR="00920DB2" w:rsidTr="0059560C">
        <w:trPr>
          <w:trHeight w:val="294"/>
        </w:trPr>
        <w:tc>
          <w:tcPr>
            <w:tcW w:w="709" w:type="dxa"/>
            <w:tcBorders>
              <w:bottom w:val="single" w:sz="4" w:space="0" w:color="000000"/>
            </w:tcBorders>
            <w:shd w:val="clear" w:color="auto" w:fill="FFFFFF"/>
          </w:tcPr>
          <w:p w:rsidR="00920DB2" w:rsidRDefault="00920DB2" w:rsidP="0059560C">
            <w:pPr>
              <w:jc w:val="center"/>
              <w:rPr>
                <w:b/>
                <w:sz w:val="28"/>
                <w:szCs w:val="28"/>
              </w:rPr>
            </w:pPr>
            <w:r>
              <w:rPr>
                <w:b/>
                <w:sz w:val="28"/>
                <w:szCs w:val="28"/>
              </w:rPr>
              <w:t>3’</w:t>
            </w:r>
          </w:p>
        </w:tc>
        <w:tc>
          <w:tcPr>
            <w:tcW w:w="8021" w:type="dxa"/>
            <w:gridSpan w:val="2"/>
            <w:tcBorders>
              <w:bottom w:val="single" w:sz="4" w:space="0" w:color="000000"/>
            </w:tcBorders>
            <w:shd w:val="clear" w:color="auto" w:fill="FFFFFF"/>
          </w:tcPr>
          <w:p w:rsidR="00920DB2" w:rsidRDefault="00920DB2" w:rsidP="0059560C">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920DB2" w:rsidRDefault="00920DB2" w:rsidP="0059560C">
            <w:pPr>
              <w:rPr>
                <w:b/>
                <w:sz w:val="28"/>
                <w:szCs w:val="28"/>
              </w:rPr>
            </w:pPr>
          </w:p>
        </w:tc>
      </w:tr>
      <w:tr w:rsidR="00920DB2" w:rsidTr="0059560C">
        <w:trPr>
          <w:trHeight w:val="294"/>
        </w:trPr>
        <w:tc>
          <w:tcPr>
            <w:tcW w:w="709" w:type="dxa"/>
            <w:tcBorders>
              <w:bottom w:val="single" w:sz="4" w:space="0" w:color="000000"/>
            </w:tcBorders>
            <w:shd w:val="clear" w:color="auto" w:fill="FFFFFF"/>
          </w:tcPr>
          <w:p w:rsidR="00920DB2" w:rsidRDefault="00920DB2" w:rsidP="0059560C">
            <w:pPr>
              <w:jc w:val="center"/>
              <w:rPr>
                <w:b/>
                <w:sz w:val="28"/>
                <w:szCs w:val="28"/>
              </w:rPr>
            </w:pPr>
          </w:p>
        </w:tc>
        <w:tc>
          <w:tcPr>
            <w:tcW w:w="4781" w:type="dxa"/>
            <w:tcBorders>
              <w:bottom w:val="single" w:sz="4" w:space="0" w:color="000000"/>
            </w:tcBorders>
            <w:shd w:val="clear" w:color="auto" w:fill="FFFFFF"/>
          </w:tcPr>
          <w:p w:rsidR="00920DB2" w:rsidRDefault="00920DB2" w:rsidP="0059560C">
            <w:pPr>
              <w:jc w:val="both"/>
              <w:rPr>
                <w:b/>
                <w:sz w:val="28"/>
                <w:szCs w:val="28"/>
              </w:rPr>
            </w:pPr>
            <w:r>
              <w:rPr>
                <w:sz w:val="28"/>
                <w:szCs w:val="28"/>
              </w:rPr>
              <w:t>- GV cho HS bắt bài hát.</w:t>
            </w:r>
          </w:p>
          <w:p w:rsidR="00920DB2" w:rsidRDefault="00920DB2" w:rsidP="0059560C">
            <w:pPr>
              <w:jc w:val="both"/>
              <w:rPr>
                <w:sz w:val="28"/>
                <w:szCs w:val="28"/>
              </w:rPr>
            </w:pPr>
            <w:r>
              <w:rPr>
                <w:sz w:val="28"/>
                <w:szCs w:val="28"/>
              </w:rPr>
              <w:t>- GV giới thiệu nội dung bài ôn tập.</w:t>
            </w:r>
          </w:p>
        </w:tc>
        <w:tc>
          <w:tcPr>
            <w:tcW w:w="3240" w:type="dxa"/>
            <w:tcBorders>
              <w:bottom w:val="single" w:sz="4" w:space="0" w:color="000000"/>
            </w:tcBorders>
            <w:shd w:val="clear" w:color="auto" w:fill="FFFFFF"/>
          </w:tcPr>
          <w:p w:rsidR="00920DB2" w:rsidRDefault="00920DB2" w:rsidP="0059560C">
            <w:pPr>
              <w:rPr>
                <w:sz w:val="28"/>
                <w:szCs w:val="28"/>
              </w:rPr>
            </w:pPr>
            <w:r>
              <w:rPr>
                <w:sz w:val="28"/>
                <w:szCs w:val="28"/>
              </w:rPr>
              <w:t>- HS hát.</w:t>
            </w:r>
          </w:p>
          <w:p w:rsidR="00920DB2" w:rsidRDefault="00920DB2" w:rsidP="0059560C">
            <w:pPr>
              <w:rPr>
                <w:sz w:val="28"/>
                <w:szCs w:val="28"/>
              </w:rPr>
            </w:pPr>
            <w:r>
              <w:rPr>
                <w:sz w:val="28"/>
                <w:szCs w:val="28"/>
              </w:rPr>
              <w:t>- HS nghe.</w:t>
            </w:r>
          </w:p>
        </w:tc>
        <w:tc>
          <w:tcPr>
            <w:tcW w:w="1440" w:type="dxa"/>
            <w:tcBorders>
              <w:bottom w:val="single" w:sz="4" w:space="0" w:color="000000"/>
            </w:tcBorders>
            <w:shd w:val="clear" w:color="auto" w:fill="FFFFFF"/>
          </w:tcPr>
          <w:p w:rsidR="00920DB2" w:rsidRDefault="00920DB2" w:rsidP="0059560C">
            <w:pPr>
              <w:jc w:val="center"/>
              <w:rPr>
                <w:b/>
                <w:sz w:val="28"/>
                <w:szCs w:val="28"/>
              </w:rPr>
            </w:pPr>
          </w:p>
        </w:tc>
      </w:tr>
      <w:tr w:rsidR="00920DB2" w:rsidTr="0059560C">
        <w:trPr>
          <w:trHeight w:val="294"/>
        </w:trPr>
        <w:tc>
          <w:tcPr>
            <w:tcW w:w="709" w:type="dxa"/>
            <w:shd w:val="clear" w:color="auto" w:fill="FFFFFF"/>
          </w:tcPr>
          <w:p w:rsidR="00920DB2" w:rsidRDefault="00920DB2" w:rsidP="0059560C">
            <w:pPr>
              <w:jc w:val="center"/>
              <w:rPr>
                <w:b/>
                <w:sz w:val="28"/>
                <w:szCs w:val="28"/>
              </w:rPr>
            </w:pPr>
            <w:r>
              <w:rPr>
                <w:b/>
                <w:sz w:val="28"/>
                <w:szCs w:val="28"/>
              </w:rPr>
              <w:t>29’</w:t>
            </w:r>
          </w:p>
        </w:tc>
        <w:tc>
          <w:tcPr>
            <w:tcW w:w="9461" w:type="dxa"/>
            <w:gridSpan w:val="3"/>
            <w:shd w:val="clear" w:color="auto" w:fill="FFFFFF"/>
          </w:tcPr>
          <w:p w:rsidR="00920DB2" w:rsidRDefault="00920DB2" w:rsidP="0059560C">
            <w:pPr>
              <w:pBdr>
                <w:top w:val="nil"/>
                <w:left w:val="nil"/>
                <w:bottom w:val="nil"/>
                <w:right w:val="nil"/>
                <w:between w:val="nil"/>
              </w:pBdr>
              <w:rPr>
                <w:b/>
                <w:color w:val="000000"/>
                <w:sz w:val="28"/>
                <w:szCs w:val="28"/>
              </w:rPr>
            </w:pPr>
            <w:r>
              <w:rPr>
                <w:b/>
                <w:color w:val="000000"/>
                <w:sz w:val="28"/>
                <w:szCs w:val="28"/>
              </w:rPr>
              <w:t>2. Hoạt động luyện tập, thực hành thức Kể chuyện (Xem – kể)</w:t>
            </w:r>
            <w:r>
              <w:rPr>
                <w:b/>
                <w:color w:val="000000"/>
                <w:sz w:val="28"/>
                <w:szCs w:val="28"/>
              </w:rPr>
              <w:br/>
              <w:t xml:space="preserve">                                               VAI DIỄN CỦA MÍT</w:t>
            </w:r>
          </w:p>
          <w:p w:rsidR="00920DB2" w:rsidRDefault="00920DB2" w:rsidP="0059560C">
            <w:pPr>
              <w:rPr>
                <w:b/>
                <w:sz w:val="28"/>
                <w:szCs w:val="28"/>
              </w:rPr>
            </w:pPr>
            <w:r>
              <w:rPr>
                <w:sz w:val="28"/>
                <w:szCs w:val="28"/>
              </w:rPr>
              <w:t xml:space="preserve">   1. Lớp của Mít biểu diễn kịch. Cả nhà đến và háo hức chờ xem vai diễn của cậu. Cánh màn sân khấu mở ra. Các vai diễn lần lượt xuất hiện. Nhưng ba mẹ vẫn chưa thấy Mít.</w:t>
            </w:r>
            <w:r>
              <w:rPr>
                <w:sz w:val="28"/>
                <w:szCs w:val="28"/>
              </w:rPr>
              <w:br/>
              <w:t xml:space="preserve">   2. Vở kịch đổi sang màn khác. Ngoài các nhân vật chính, còn có một cây cổ thụ đứng sát góc phải của sân khấu. Cái cây vươn tay cầm tấm bảng có chữ “rừng rậm”. Tuy chỉ là vai cảnh, nhưng cái cây rất nghiêm túc đứng im, làm tròn vai diễn của mình.</w:t>
            </w:r>
            <w:r>
              <w:rPr>
                <w:sz w:val="28"/>
                <w:szCs w:val="28"/>
              </w:rPr>
              <w:br/>
              <w:t xml:space="preserve">     3. Bỗng bà Tám cất tiếng:</w:t>
            </w:r>
            <w:r>
              <w:rPr>
                <w:sz w:val="28"/>
                <w:szCs w:val="28"/>
              </w:rPr>
              <w:br/>
              <w:t xml:space="preserve">        – Hình như Mít là cái cây đó.</w:t>
            </w:r>
            <w:r>
              <w:rPr>
                <w:sz w:val="28"/>
                <w:szCs w:val="28"/>
              </w:rPr>
              <w:br/>
              <w:t xml:space="preserve">        – Tôi cũng thích đóng vai cái cây. Không phải học lời thoại. – Ba cười nói. Ông đã nhận ra Mít từ trước, khi nhìn thấy mái tóc bồng bềnh của cậu.</w:t>
            </w:r>
            <w:r>
              <w:rPr>
                <w:sz w:val="28"/>
                <w:szCs w:val="28"/>
              </w:rPr>
              <w:br/>
              <w:t xml:space="preserve">       – Nhưng đó chỉ là vai cảnh thôi. – Bà Tám chậc lưỡi.</w:t>
            </w:r>
            <w:r>
              <w:rPr>
                <w:sz w:val="28"/>
                <w:szCs w:val="28"/>
              </w:rPr>
              <w:br/>
              <w:t xml:space="preserve">        – Thì sao chứ? Vai cảnh cũng quan trọng lắm.</w:t>
            </w:r>
            <w:r>
              <w:rPr>
                <w:sz w:val="28"/>
                <w:szCs w:val="28"/>
              </w:rPr>
              <w:br/>
              <w:t xml:space="preserve">   4. Khi vở kịch kết thúc, Mít chạy xuống, rối rít khoe:</w:t>
            </w:r>
            <w:r>
              <w:rPr>
                <w:sz w:val="28"/>
                <w:szCs w:val="28"/>
              </w:rPr>
              <w:br/>
              <w:t xml:space="preserve">       – Ba mẹ thấy con đóng có hay không? Cô giáo khen con đứng rất im. Ba mẹ ôm Mít vào lòng thì thầm:</w:t>
            </w:r>
            <w:r>
              <w:rPr>
                <w:sz w:val="28"/>
                <w:szCs w:val="28"/>
              </w:rPr>
              <w:br/>
            </w:r>
            <w:r>
              <w:rPr>
                <w:sz w:val="28"/>
                <w:szCs w:val="28"/>
              </w:rPr>
              <w:lastRenderedPageBreak/>
              <w:t xml:space="preserve">     –  Hay lắm! Ba mẹ rất tự hào về con.</w:t>
            </w:r>
            <w:r>
              <w:rPr>
                <w:sz w:val="28"/>
                <w:szCs w:val="28"/>
              </w:rPr>
              <w:br/>
            </w:r>
            <w:r>
              <w:rPr>
                <w:i/>
                <w:sz w:val="28"/>
                <w:szCs w:val="28"/>
              </w:rPr>
              <w:t xml:space="preserve">                                             Theo </w:t>
            </w:r>
            <w:r>
              <w:rPr>
                <w:sz w:val="28"/>
                <w:szCs w:val="28"/>
              </w:rPr>
              <w:t xml:space="preserve">Phương Tố Trân, Tuệ Như </w:t>
            </w:r>
            <w:r>
              <w:rPr>
                <w:i/>
                <w:sz w:val="28"/>
                <w:szCs w:val="28"/>
              </w:rPr>
              <w:t>dịch</w:t>
            </w:r>
          </w:p>
        </w:tc>
      </w:tr>
      <w:tr w:rsidR="00920DB2" w:rsidTr="0059560C">
        <w:trPr>
          <w:trHeight w:val="294"/>
        </w:trPr>
        <w:tc>
          <w:tcPr>
            <w:tcW w:w="709" w:type="dxa"/>
            <w:shd w:val="clear" w:color="auto" w:fill="FFFFFF"/>
          </w:tcPr>
          <w:p w:rsidR="00920DB2" w:rsidRDefault="00920DB2" w:rsidP="0059560C">
            <w:pPr>
              <w:jc w:val="center"/>
              <w:rPr>
                <w:b/>
                <w:sz w:val="28"/>
                <w:szCs w:val="28"/>
              </w:rPr>
            </w:pPr>
          </w:p>
        </w:tc>
        <w:tc>
          <w:tcPr>
            <w:tcW w:w="4781" w:type="dxa"/>
            <w:shd w:val="clear" w:color="auto" w:fill="FFFFFF"/>
          </w:tcPr>
          <w:p w:rsidR="00920DB2" w:rsidRDefault="00920DB2" w:rsidP="0059560C">
            <w:pPr>
              <w:pBdr>
                <w:top w:val="nil"/>
                <w:left w:val="nil"/>
                <w:bottom w:val="nil"/>
                <w:right w:val="nil"/>
                <w:between w:val="nil"/>
              </w:pBdr>
              <w:rPr>
                <w:color w:val="000000"/>
                <w:sz w:val="28"/>
                <w:szCs w:val="28"/>
              </w:rPr>
            </w:pPr>
            <w:r>
              <w:rPr>
                <w:b/>
                <w:color w:val="000000"/>
                <w:sz w:val="28"/>
                <w:szCs w:val="28"/>
              </w:rPr>
              <w:t>a) Hoạt động 1:</w:t>
            </w:r>
            <w:r>
              <w:rPr>
                <w:b/>
                <w:i/>
                <w:color w:val="000000"/>
                <w:sz w:val="28"/>
                <w:szCs w:val="28"/>
              </w:rPr>
              <w:t xml:space="preserve"> </w:t>
            </w:r>
            <w:r>
              <w:rPr>
                <w:b/>
                <w:color w:val="000000"/>
                <w:sz w:val="28"/>
                <w:szCs w:val="28"/>
              </w:rPr>
              <w:t>Phán đoán nội dung truyện Vai diễn của Mít</w:t>
            </w:r>
            <w:r>
              <w:rPr>
                <w:b/>
                <w:color w:val="000000"/>
                <w:sz w:val="28"/>
                <w:szCs w:val="28"/>
              </w:rPr>
              <w:br/>
            </w:r>
            <w:r>
              <w:rPr>
                <w:color w:val="000000"/>
                <w:sz w:val="28"/>
                <w:szCs w:val="28"/>
              </w:rPr>
              <w:t>- Yêu cầu HS quan sát tranh, đọc tên truyện và phán đoán nội dung câu chuyện.</w:t>
            </w:r>
          </w:p>
          <w:p w:rsidR="00920DB2" w:rsidRDefault="00920DB2" w:rsidP="0059560C">
            <w:pPr>
              <w:pBdr>
                <w:top w:val="nil"/>
                <w:left w:val="nil"/>
                <w:bottom w:val="nil"/>
                <w:right w:val="nil"/>
                <w:between w:val="nil"/>
              </w:pBdr>
              <w:rPr>
                <w:color w:val="000000"/>
                <w:sz w:val="28"/>
                <w:szCs w:val="28"/>
              </w:rPr>
            </w:pPr>
            <w:r>
              <w:rPr>
                <w:noProof/>
                <w:color w:val="000000"/>
                <w:sz w:val="28"/>
                <w:szCs w:val="28"/>
              </w:rPr>
              <w:drawing>
                <wp:inline distT="0" distB="0" distL="0" distR="0" wp14:anchorId="5001C89C" wp14:editId="6F79E189">
                  <wp:extent cx="2902337" cy="2662362"/>
                  <wp:effectExtent l="0" t="0" r="0" b="0"/>
                  <wp:docPr id="6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2902337" cy="2662362"/>
                          </a:xfrm>
                          <a:prstGeom prst="rect">
                            <a:avLst/>
                          </a:prstGeom>
                          <a:ln/>
                        </pic:spPr>
                      </pic:pic>
                    </a:graphicData>
                  </a:graphic>
                </wp:inline>
              </w:drawing>
            </w:r>
          </w:p>
          <w:p w:rsidR="00920DB2" w:rsidRDefault="00920DB2" w:rsidP="0059560C">
            <w:pPr>
              <w:pBdr>
                <w:top w:val="nil"/>
                <w:left w:val="nil"/>
                <w:bottom w:val="nil"/>
                <w:right w:val="nil"/>
                <w:between w:val="nil"/>
              </w:pBdr>
              <w:rPr>
                <w:color w:val="000000"/>
                <w:sz w:val="28"/>
                <w:szCs w:val="28"/>
              </w:rPr>
            </w:pPr>
            <w:r>
              <w:rPr>
                <w:b/>
                <w:color w:val="000000"/>
                <w:sz w:val="28"/>
                <w:szCs w:val="28"/>
              </w:rPr>
              <w:t>b) Hoạt động 2: Nói về nội dung mỗi bức tranh</w:t>
            </w:r>
            <w:r>
              <w:rPr>
                <w:b/>
                <w:color w:val="000000"/>
                <w:sz w:val="28"/>
                <w:szCs w:val="28"/>
              </w:rPr>
              <w:br/>
            </w:r>
            <w:r>
              <w:rPr>
                <w:color w:val="000000"/>
                <w:sz w:val="28"/>
                <w:szCs w:val="28"/>
              </w:rPr>
              <w:t>– Yêu cầu HS quan sát từng tranh, đọc câu hỏi gợi ý dưới tranh và đọc lời nhân vật (nếu có).</w:t>
            </w:r>
            <w:r>
              <w:rPr>
                <w:color w:val="000000"/>
                <w:sz w:val="28"/>
                <w:szCs w:val="28"/>
              </w:rPr>
              <w:br/>
              <w:t xml:space="preserve">– Yêu cầu HS nói về nội dung mỗi tranh từ 1 – 2 câu. HS khá, giỏi có thể nói nội dung 2 tranh. </w:t>
            </w:r>
          </w:p>
          <w:p w:rsidR="00920DB2" w:rsidRDefault="00920DB2" w:rsidP="0059560C">
            <w:pPr>
              <w:pBdr>
                <w:top w:val="nil"/>
                <w:left w:val="nil"/>
                <w:bottom w:val="nil"/>
                <w:right w:val="nil"/>
                <w:between w:val="nil"/>
              </w:pBdr>
              <w:rPr>
                <w:color w:val="000000"/>
                <w:sz w:val="28"/>
                <w:szCs w:val="28"/>
              </w:rPr>
            </w:pPr>
            <w:r>
              <w:rPr>
                <w:b/>
                <w:color w:val="000000"/>
                <w:sz w:val="28"/>
                <w:szCs w:val="28"/>
              </w:rPr>
              <w:t>c) Hoạt động 3:</w:t>
            </w:r>
            <w:r>
              <w:rPr>
                <w:b/>
                <w:i/>
                <w:color w:val="000000"/>
                <w:sz w:val="28"/>
                <w:szCs w:val="28"/>
              </w:rPr>
              <w:t xml:space="preserve"> </w:t>
            </w:r>
            <w:r>
              <w:rPr>
                <w:b/>
                <w:color w:val="000000"/>
                <w:sz w:val="28"/>
                <w:szCs w:val="28"/>
              </w:rPr>
              <w:t>Kể từng đoạn của câu chuyện</w:t>
            </w:r>
            <w:r>
              <w:rPr>
                <w:b/>
                <w:color w:val="000000"/>
                <w:sz w:val="28"/>
                <w:szCs w:val="28"/>
              </w:rPr>
              <w:br/>
            </w:r>
            <w:r>
              <w:rPr>
                <w:color w:val="000000"/>
                <w:sz w:val="28"/>
                <w:szCs w:val="28"/>
              </w:rPr>
              <w:t xml:space="preserve">– Yêu cầu HS quan sát tranh và dựa vào kết quả hoạt động </w:t>
            </w:r>
            <w:r>
              <w:rPr>
                <w:i/>
                <w:color w:val="000000"/>
                <w:sz w:val="28"/>
                <w:szCs w:val="28"/>
              </w:rPr>
              <w:t xml:space="preserve">2 </w:t>
            </w:r>
            <w:r>
              <w:rPr>
                <w:color w:val="000000"/>
                <w:sz w:val="28"/>
                <w:szCs w:val="28"/>
              </w:rPr>
              <w:t>để kể lại từng đoạn của câu chuyện trong nhóm nhỏ. (GV hướng dẫn HS sử dụng ánh mắt, cử chỉ khi kể; phân biệt giọng các nhân vật.)</w:t>
            </w:r>
            <w:r>
              <w:rPr>
                <w:color w:val="000000"/>
                <w:sz w:val="28"/>
                <w:szCs w:val="28"/>
              </w:rPr>
              <w:br/>
              <w:t>– HD Nhóm HS kể nối tiếp từng đoạn của câu chuyện trước lớp.</w:t>
            </w:r>
            <w:r>
              <w:rPr>
                <w:color w:val="000000"/>
                <w:sz w:val="28"/>
                <w:szCs w:val="28"/>
              </w:rPr>
              <w:br/>
              <w:t xml:space="preserve">– GV và HS nhận xét phần kể chuyện. </w:t>
            </w: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b/>
                <w:color w:val="000000"/>
                <w:sz w:val="28"/>
                <w:szCs w:val="28"/>
              </w:rPr>
            </w:pPr>
            <w:r>
              <w:rPr>
                <w:b/>
                <w:color w:val="000000"/>
                <w:sz w:val="28"/>
                <w:szCs w:val="28"/>
              </w:rPr>
              <w:t>d) Hoạt động 4:</w:t>
            </w:r>
            <w:r>
              <w:rPr>
                <w:b/>
                <w:i/>
                <w:color w:val="000000"/>
                <w:sz w:val="28"/>
                <w:szCs w:val="28"/>
              </w:rPr>
              <w:t xml:space="preserve"> </w:t>
            </w:r>
            <w:r>
              <w:rPr>
                <w:b/>
                <w:color w:val="000000"/>
                <w:sz w:val="28"/>
                <w:szCs w:val="28"/>
              </w:rPr>
              <w:t xml:space="preserve">Kể toàn bộ câu </w:t>
            </w:r>
            <w:r>
              <w:rPr>
                <w:b/>
                <w:color w:val="000000"/>
                <w:sz w:val="28"/>
                <w:szCs w:val="28"/>
              </w:rPr>
              <w:lastRenderedPageBreak/>
              <w:t>chuyện</w:t>
            </w:r>
            <w:r>
              <w:rPr>
                <w:b/>
                <w:i/>
                <w:color w:val="000000"/>
                <w:sz w:val="28"/>
                <w:szCs w:val="28"/>
              </w:rPr>
              <w:br/>
            </w:r>
            <w:r>
              <w:rPr>
                <w:color w:val="000000"/>
                <w:sz w:val="28"/>
                <w:szCs w:val="28"/>
              </w:rPr>
              <w:t>– Yêu cầu HS kể toàn bộ câu chuyện trong nhóm đôi.</w:t>
            </w:r>
            <w:r>
              <w:rPr>
                <w:color w:val="000000"/>
                <w:sz w:val="28"/>
                <w:szCs w:val="28"/>
              </w:rPr>
              <w:br/>
              <w:t>– GV mời một vài HS kể toàn bộ câu chuyện trước lớp.</w:t>
            </w:r>
            <w:r>
              <w:rPr>
                <w:color w:val="000000"/>
                <w:sz w:val="28"/>
                <w:szCs w:val="28"/>
              </w:rPr>
              <w:br/>
              <w:t>– GV và HS nhận xét phần kể chuyện.</w:t>
            </w:r>
          </w:p>
        </w:tc>
        <w:tc>
          <w:tcPr>
            <w:tcW w:w="3240" w:type="dxa"/>
            <w:shd w:val="clear" w:color="auto" w:fill="FFFFFF"/>
          </w:tcPr>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r>
              <w:rPr>
                <w:color w:val="000000"/>
                <w:sz w:val="28"/>
                <w:szCs w:val="28"/>
              </w:rPr>
              <w:t>– HS quan sát tranh, đọc tên truyện và phán đoán nội dung câu chuyện.</w:t>
            </w: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rPr>
                <w:sz w:val="28"/>
                <w:szCs w:val="28"/>
              </w:rPr>
            </w:pPr>
            <w:r>
              <w:rPr>
                <w:sz w:val="28"/>
                <w:szCs w:val="28"/>
              </w:rPr>
              <w:t>– HS quan sát từng tranh.</w:t>
            </w:r>
          </w:p>
          <w:p w:rsidR="00920DB2" w:rsidRDefault="00920DB2" w:rsidP="0059560C">
            <w:pPr>
              <w:rPr>
                <w:sz w:val="28"/>
                <w:szCs w:val="28"/>
              </w:rPr>
            </w:pPr>
          </w:p>
          <w:p w:rsidR="00920DB2" w:rsidRDefault="00920DB2" w:rsidP="0059560C">
            <w:pPr>
              <w:rPr>
                <w:sz w:val="28"/>
                <w:szCs w:val="28"/>
              </w:rPr>
            </w:pPr>
          </w:p>
          <w:p w:rsidR="00920DB2" w:rsidRDefault="00920DB2" w:rsidP="0059560C">
            <w:pPr>
              <w:pBdr>
                <w:top w:val="nil"/>
                <w:left w:val="nil"/>
                <w:bottom w:val="nil"/>
                <w:right w:val="nil"/>
                <w:between w:val="nil"/>
              </w:pBdr>
              <w:rPr>
                <w:color w:val="000000"/>
                <w:sz w:val="28"/>
                <w:szCs w:val="28"/>
              </w:rPr>
            </w:pPr>
            <w:r>
              <w:rPr>
                <w:color w:val="000000"/>
                <w:sz w:val="28"/>
                <w:szCs w:val="28"/>
              </w:rPr>
              <w:t>- HS nói về nội dung mỗi tranh.</w:t>
            </w: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r>
              <w:rPr>
                <w:color w:val="000000"/>
                <w:sz w:val="28"/>
                <w:szCs w:val="28"/>
              </w:rPr>
              <w:t>- HS kể.</w:t>
            </w: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r>
              <w:rPr>
                <w:color w:val="000000"/>
                <w:sz w:val="28"/>
                <w:szCs w:val="28"/>
              </w:rPr>
              <w:t>- HS nghe.</w:t>
            </w:r>
          </w:p>
          <w:p w:rsidR="00920DB2" w:rsidRDefault="00920DB2" w:rsidP="0059560C">
            <w:pPr>
              <w:pBdr>
                <w:top w:val="nil"/>
                <w:left w:val="nil"/>
                <w:bottom w:val="nil"/>
                <w:right w:val="nil"/>
                <w:between w:val="nil"/>
              </w:pBdr>
              <w:rPr>
                <w:color w:val="000000"/>
                <w:sz w:val="28"/>
                <w:szCs w:val="28"/>
              </w:rPr>
            </w:pPr>
          </w:p>
          <w:p w:rsidR="00920DB2" w:rsidRDefault="00920DB2" w:rsidP="0059560C">
            <w:pPr>
              <w:pBdr>
                <w:top w:val="nil"/>
                <w:left w:val="nil"/>
                <w:bottom w:val="nil"/>
                <w:right w:val="nil"/>
                <w:between w:val="nil"/>
              </w:pBdr>
              <w:rPr>
                <w:color w:val="000000"/>
                <w:sz w:val="28"/>
                <w:szCs w:val="28"/>
              </w:rPr>
            </w:pPr>
          </w:p>
          <w:p w:rsidR="00920DB2" w:rsidRDefault="00920DB2" w:rsidP="0059560C">
            <w:pPr>
              <w:rPr>
                <w:sz w:val="28"/>
                <w:szCs w:val="28"/>
              </w:rPr>
            </w:pPr>
            <w:r>
              <w:rPr>
                <w:sz w:val="28"/>
                <w:szCs w:val="28"/>
              </w:rPr>
              <w:t>– HS kể toàn bộ câu chuyện trong nhóm đôi.</w:t>
            </w:r>
          </w:p>
          <w:p w:rsidR="00920DB2" w:rsidRDefault="00920DB2" w:rsidP="0059560C">
            <w:pPr>
              <w:rPr>
                <w:sz w:val="28"/>
                <w:szCs w:val="28"/>
              </w:rPr>
            </w:pPr>
            <w:r>
              <w:rPr>
                <w:sz w:val="28"/>
                <w:szCs w:val="28"/>
              </w:rPr>
              <w:t>– HS kể toàn bộ câu chuyện trước lớp.</w:t>
            </w:r>
          </w:p>
          <w:p w:rsidR="00920DB2" w:rsidRDefault="00920DB2" w:rsidP="0059560C">
            <w:pPr>
              <w:rPr>
                <w:sz w:val="28"/>
                <w:szCs w:val="28"/>
              </w:rPr>
            </w:pPr>
          </w:p>
          <w:p w:rsidR="00920DB2" w:rsidRDefault="00920DB2" w:rsidP="0059560C">
            <w:pPr>
              <w:rPr>
                <w:sz w:val="28"/>
                <w:szCs w:val="28"/>
              </w:rPr>
            </w:pPr>
          </w:p>
          <w:p w:rsidR="00920DB2" w:rsidRDefault="00920DB2" w:rsidP="0059560C">
            <w:pPr>
              <w:rPr>
                <w:sz w:val="28"/>
                <w:szCs w:val="28"/>
              </w:rPr>
            </w:pPr>
            <w:r>
              <w:rPr>
                <w:sz w:val="28"/>
                <w:szCs w:val="28"/>
              </w:rPr>
              <w:t>- HS nghe.</w:t>
            </w:r>
          </w:p>
          <w:p w:rsidR="00920DB2" w:rsidRDefault="00920DB2" w:rsidP="0059560C">
            <w:pPr>
              <w:rPr>
                <w:sz w:val="28"/>
                <w:szCs w:val="28"/>
              </w:rPr>
            </w:pPr>
          </w:p>
          <w:p w:rsidR="00920DB2" w:rsidRDefault="00920DB2" w:rsidP="0059560C">
            <w:pPr>
              <w:pBdr>
                <w:top w:val="nil"/>
                <w:left w:val="nil"/>
                <w:bottom w:val="nil"/>
                <w:right w:val="nil"/>
                <w:between w:val="nil"/>
              </w:pBdr>
              <w:rPr>
                <w:color w:val="000000"/>
                <w:sz w:val="28"/>
                <w:szCs w:val="28"/>
              </w:rPr>
            </w:pPr>
            <w:r>
              <w:rPr>
                <w:color w:val="000000"/>
                <w:sz w:val="28"/>
                <w:szCs w:val="28"/>
              </w:rPr>
              <w:t>- HS chia sẻ.</w:t>
            </w:r>
          </w:p>
          <w:p w:rsidR="00920DB2" w:rsidRDefault="00920DB2" w:rsidP="0059560C">
            <w:pPr>
              <w:jc w:val="both"/>
              <w:rPr>
                <w:b/>
                <w:sz w:val="28"/>
                <w:szCs w:val="28"/>
              </w:rPr>
            </w:pPr>
          </w:p>
          <w:p w:rsidR="00920DB2" w:rsidRDefault="00920DB2" w:rsidP="0059560C">
            <w:pPr>
              <w:pBdr>
                <w:top w:val="nil"/>
                <w:left w:val="nil"/>
                <w:bottom w:val="nil"/>
                <w:right w:val="nil"/>
                <w:between w:val="nil"/>
              </w:pBdr>
              <w:rPr>
                <w:color w:val="000000"/>
                <w:sz w:val="28"/>
                <w:szCs w:val="28"/>
              </w:rPr>
            </w:pPr>
            <w:r>
              <w:rPr>
                <w:color w:val="000000"/>
                <w:sz w:val="28"/>
                <w:szCs w:val="28"/>
              </w:rPr>
              <w:t xml:space="preserve">– HS nói về nhân vật em thích, giải thích lí do. Trao đổi về nội dung câu chuyện. </w:t>
            </w:r>
          </w:p>
        </w:tc>
        <w:tc>
          <w:tcPr>
            <w:tcW w:w="1440" w:type="dxa"/>
            <w:shd w:val="clear" w:color="auto" w:fill="FFFFFF"/>
          </w:tcPr>
          <w:p w:rsidR="00920DB2" w:rsidRDefault="00920DB2" w:rsidP="0059560C">
            <w:pPr>
              <w:jc w:val="center"/>
              <w:rPr>
                <w:b/>
                <w:sz w:val="28"/>
                <w:szCs w:val="28"/>
              </w:rPr>
            </w:pPr>
          </w:p>
        </w:tc>
      </w:tr>
      <w:tr w:rsidR="00920DB2" w:rsidTr="0059560C">
        <w:trPr>
          <w:trHeight w:val="294"/>
        </w:trPr>
        <w:tc>
          <w:tcPr>
            <w:tcW w:w="709" w:type="dxa"/>
            <w:shd w:val="clear" w:color="auto" w:fill="FFFFFF"/>
          </w:tcPr>
          <w:p w:rsidR="00920DB2" w:rsidRDefault="00920DB2" w:rsidP="0059560C">
            <w:pPr>
              <w:jc w:val="center"/>
              <w:rPr>
                <w:b/>
                <w:sz w:val="28"/>
                <w:szCs w:val="28"/>
              </w:rPr>
            </w:pPr>
            <w:r>
              <w:rPr>
                <w:b/>
                <w:sz w:val="28"/>
                <w:szCs w:val="28"/>
              </w:rPr>
              <w:lastRenderedPageBreak/>
              <w:t>3’</w:t>
            </w:r>
          </w:p>
        </w:tc>
        <w:tc>
          <w:tcPr>
            <w:tcW w:w="9461" w:type="dxa"/>
            <w:gridSpan w:val="3"/>
            <w:shd w:val="clear" w:color="auto" w:fill="FFFFFF"/>
          </w:tcPr>
          <w:p w:rsidR="00920DB2" w:rsidRDefault="00920DB2" w:rsidP="0059560C">
            <w:pPr>
              <w:rPr>
                <w:b/>
                <w:sz w:val="28"/>
                <w:szCs w:val="28"/>
              </w:rPr>
            </w:pPr>
            <w:r>
              <w:rPr>
                <w:b/>
                <w:sz w:val="28"/>
                <w:szCs w:val="28"/>
              </w:rPr>
              <w:t>3. Hoạt động củng cố và nối tiếp</w:t>
            </w:r>
          </w:p>
        </w:tc>
      </w:tr>
      <w:tr w:rsidR="00920DB2" w:rsidTr="0059560C">
        <w:trPr>
          <w:trHeight w:val="294"/>
        </w:trPr>
        <w:tc>
          <w:tcPr>
            <w:tcW w:w="709" w:type="dxa"/>
            <w:tcBorders>
              <w:bottom w:val="single" w:sz="4" w:space="0" w:color="000000"/>
            </w:tcBorders>
            <w:shd w:val="clear" w:color="auto" w:fill="FFFFFF"/>
          </w:tcPr>
          <w:p w:rsidR="00920DB2" w:rsidRDefault="00920DB2" w:rsidP="0059560C">
            <w:pPr>
              <w:jc w:val="center"/>
              <w:rPr>
                <w:b/>
                <w:sz w:val="28"/>
                <w:szCs w:val="28"/>
              </w:rPr>
            </w:pPr>
          </w:p>
        </w:tc>
        <w:tc>
          <w:tcPr>
            <w:tcW w:w="4781" w:type="dxa"/>
            <w:tcBorders>
              <w:bottom w:val="single" w:sz="4" w:space="0" w:color="000000"/>
            </w:tcBorders>
            <w:shd w:val="clear" w:color="auto" w:fill="FFFFFF"/>
          </w:tcPr>
          <w:p w:rsidR="00920DB2" w:rsidRDefault="00920DB2" w:rsidP="0059560C">
            <w:pPr>
              <w:ind w:right="162"/>
              <w:jc w:val="both"/>
              <w:rPr>
                <w:b/>
                <w:sz w:val="28"/>
                <w:szCs w:val="28"/>
              </w:rPr>
            </w:pPr>
            <w:r>
              <w:rPr>
                <w:sz w:val="28"/>
                <w:szCs w:val="28"/>
              </w:rPr>
              <w:t>- Nhận xét, đánh giá.</w:t>
            </w:r>
          </w:p>
          <w:p w:rsidR="00920DB2" w:rsidRDefault="00920DB2" w:rsidP="0059560C">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920DB2" w:rsidRDefault="00920DB2" w:rsidP="0059560C">
            <w:pPr>
              <w:jc w:val="both"/>
              <w:rPr>
                <w:sz w:val="28"/>
                <w:szCs w:val="28"/>
              </w:rPr>
            </w:pPr>
            <w:r>
              <w:rPr>
                <w:sz w:val="28"/>
                <w:szCs w:val="28"/>
              </w:rPr>
              <w:t>- Nhận xét, tuyên dương.</w:t>
            </w:r>
          </w:p>
          <w:p w:rsidR="00920DB2" w:rsidRDefault="00920DB2" w:rsidP="0059560C">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920DB2" w:rsidRDefault="00920DB2" w:rsidP="0059560C">
            <w:pPr>
              <w:jc w:val="center"/>
              <w:rPr>
                <w:b/>
                <w:sz w:val="28"/>
                <w:szCs w:val="28"/>
              </w:rPr>
            </w:pPr>
          </w:p>
        </w:tc>
      </w:tr>
    </w:tbl>
    <w:p w:rsidR="00920DB2" w:rsidRDefault="00920DB2" w:rsidP="00920DB2">
      <w:pPr>
        <w:jc w:val="both"/>
        <w:rPr>
          <w:b/>
          <w:sz w:val="28"/>
          <w:szCs w:val="28"/>
        </w:rPr>
      </w:pPr>
      <w:r>
        <w:rPr>
          <w:b/>
          <w:sz w:val="28"/>
          <w:szCs w:val="28"/>
        </w:rPr>
        <w:t>IV. ĐIỀU CHỈNH SAU BÀI DẠY:</w:t>
      </w:r>
    </w:p>
    <w:p w:rsidR="00920DB2" w:rsidRDefault="00920DB2" w:rsidP="00920DB2">
      <w:pPr>
        <w:jc w:val="both"/>
        <w:rPr>
          <w:b/>
          <w:sz w:val="28"/>
          <w:szCs w:val="28"/>
        </w:rPr>
      </w:pPr>
      <w:r>
        <w:rPr>
          <w:sz w:val="28"/>
          <w:szCs w:val="28"/>
        </w:rPr>
        <w:t>………………………..………………………………………………………..………………………..……………………………………………………………..</w:t>
      </w:r>
    </w:p>
    <w:p w:rsidR="00920DB2" w:rsidRDefault="00920DB2" w:rsidP="00920DB2">
      <w:pPr>
        <w:rPr>
          <w:sz w:val="28"/>
          <w:szCs w:val="28"/>
        </w:rPr>
      </w:pPr>
      <w:r>
        <w:rPr>
          <w:sz w:val="28"/>
          <w:szCs w:val="28"/>
        </w:rPr>
        <w:t>..………………………..…………………………………………………………</w:t>
      </w:r>
    </w:p>
    <w:p w:rsidR="00920DB2" w:rsidRDefault="00920DB2" w:rsidP="00920DB2">
      <w:pPr>
        <w:rPr>
          <w:sz w:val="28"/>
          <w:szCs w:val="28"/>
        </w:rPr>
      </w:pPr>
      <w:r>
        <w:rPr>
          <w:sz w:val="28"/>
          <w:szCs w:val="28"/>
        </w:rPr>
        <w:t>………………………..…………………………………………………………..</w:t>
      </w:r>
    </w:p>
    <w:p w:rsidR="00BF299B" w:rsidRPr="00920DB2" w:rsidRDefault="00BF299B" w:rsidP="00920DB2"/>
    <w:sectPr w:rsidR="00BF299B" w:rsidRPr="0092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BA"/>
    <w:rsid w:val="002C10B7"/>
    <w:rsid w:val="0031572E"/>
    <w:rsid w:val="0063151F"/>
    <w:rsid w:val="008975F9"/>
    <w:rsid w:val="00920DB2"/>
    <w:rsid w:val="00A16EBA"/>
    <w:rsid w:val="00BF299B"/>
    <w:rsid w:val="00C52566"/>
    <w:rsid w:val="00DD4CBC"/>
    <w:rsid w:val="00DF05AA"/>
    <w:rsid w:val="00F4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BA"/>
    <w:rPr>
      <w:rFonts w:ascii="Tahoma" w:hAnsi="Tahoma" w:cs="Tahoma"/>
      <w:sz w:val="16"/>
      <w:szCs w:val="16"/>
    </w:rPr>
  </w:style>
  <w:style w:type="character" w:customStyle="1" w:styleId="BalloonTextChar">
    <w:name w:val="Balloon Text Char"/>
    <w:basedOn w:val="DefaultParagraphFont"/>
    <w:link w:val="BalloonText"/>
    <w:uiPriority w:val="99"/>
    <w:semiHidden/>
    <w:rsid w:val="00A16EBA"/>
    <w:rPr>
      <w:rFonts w:ascii="Tahoma" w:eastAsia="Times New Roman" w:hAnsi="Tahoma" w:cs="Tahoma"/>
      <w:sz w:val="16"/>
      <w:szCs w:val="16"/>
    </w:rPr>
  </w:style>
  <w:style w:type="paragraph" w:customStyle="1" w:styleId="TableParagraph">
    <w:name w:val="Table Paragraph"/>
    <w:basedOn w:val="Normal"/>
    <w:uiPriority w:val="1"/>
    <w:qFormat/>
    <w:rsid w:val="00C52566"/>
    <w:pPr>
      <w:widowControl w:val="0"/>
      <w:autoSpaceDE w:val="0"/>
      <w:autoSpaceDN w:val="0"/>
    </w:pPr>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BA"/>
    <w:rPr>
      <w:rFonts w:ascii="Tahoma" w:hAnsi="Tahoma" w:cs="Tahoma"/>
      <w:sz w:val="16"/>
      <w:szCs w:val="16"/>
    </w:rPr>
  </w:style>
  <w:style w:type="character" w:customStyle="1" w:styleId="BalloonTextChar">
    <w:name w:val="Balloon Text Char"/>
    <w:basedOn w:val="DefaultParagraphFont"/>
    <w:link w:val="BalloonText"/>
    <w:uiPriority w:val="99"/>
    <w:semiHidden/>
    <w:rsid w:val="00A16EBA"/>
    <w:rPr>
      <w:rFonts w:ascii="Tahoma" w:eastAsia="Times New Roman" w:hAnsi="Tahoma" w:cs="Tahoma"/>
      <w:sz w:val="16"/>
      <w:szCs w:val="16"/>
    </w:rPr>
  </w:style>
  <w:style w:type="paragraph" w:customStyle="1" w:styleId="TableParagraph">
    <w:name w:val="Table Paragraph"/>
    <w:basedOn w:val="Normal"/>
    <w:uiPriority w:val="1"/>
    <w:qFormat/>
    <w:rsid w:val="00C52566"/>
    <w:pPr>
      <w:widowControl w:val="0"/>
      <w:autoSpaceDE w:val="0"/>
      <w:autoSpaceDN w:val="0"/>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2025-06-04T13:57:00Z</dcterms:created>
  <dcterms:modified xsi:type="dcterms:W3CDTF">2025-06-04T13:57:00Z</dcterms:modified>
</cp:coreProperties>
</file>