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F5" w:rsidRDefault="00877EF5" w:rsidP="00877EF5">
      <w:pPr>
        <w:rPr>
          <w:rFonts w:ascii="Times New Roman" w:hAnsi="Times New Roman" w:cs="Times New Roman"/>
          <w:b/>
          <w:sz w:val="28"/>
          <w:szCs w:val="28"/>
        </w:rPr>
      </w:pPr>
      <w:r w:rsidRPr="00634057">
        <w:rPr>
          <w:rFonts w:ascii="Times New Roman" w:hAnsi="Times New Roman" w:cs="Times New Roman"/>
          <w:b/>
          <w:sz w:val="28"/>
          <w:szCs w:val="28"/>
          <w:u w:val="single"/>
        </w:rPr>
        <w:t xml:space="preserve">TIẾNG VIỆT: </w:t>
      </w:r>
      <w:r w:rsidRPr="00634057">
        <w:rPr>
          <w:rFonts w:ascii="Times New Roman" w:hAnsi="Times New Roman" w:cs="Times New Roman"/>
          <w:b/>
          <w:sz w:val="28"/>
          <w:szCs w:val="28"/>
        </w:rPr>
        <w:t xml:space="preserve">       </w:t>
      </w:r>
      <w:r>
        <w:rPr>
          <w:rFonts w:ascii="Times New Roman" w:hAnsi="Times New Roman" w:cs="Times New Roman"/>
          <w:b/>
          <w:sz w:val="28"/>
          <w:szCs w:val="28"/>
        </w:rPr>
        <w:t>NÓI VÀ NGHE</w:t>
      </w:r>
    </w:p>
    <w:p w:rsidR="00877EF5" w:rsidRPr="00634057" w:rsidRDefault="00877EF5" w:rsidP="00877EF5">
      <w:pPr>
        <w:rPr>
          <w:rFonts w:ascii="Times New Roman" w:hAnsi="Times New Roman" w:cs="Times New Roman"/>
          <w:b/>
          <w:sz w:val="28"/>
          <w:szCs w:val="28"/>
          <w:u w:val="single"/>
        </w:rPr>
      </w:pPr>
      <w:r>
        <w:rPr>
          <w:rFonts w:ascii="Times New Roman" w:hAnsi="Times New Roman" w:cs="Times New Roman"/>
          <w:b/>
          <w:sz w:val="28"/>
          <w:szCs w:val="28"/>
        </w:rPr>
        <w:t xml:space="preserve">                     </w:t>
      </w:r>
      <w:r w:rsidRPr="00634057">
        <w:rPr>
          <w:rFonts w:ascii="Times New Roman" w:hAnsi="Times New Roman" w:cs="Times New Roman"/>
          <w:b/>
          <w:sz w:val="28"/>
          <w:szCs w:val="28"/>
        </w:rPr>
        <w:t>NGHE KỂ: ƯỚC MƠ CỦA SAM</w:t>
      </w:r>
    </w:p>
    <w:p w:rsidR="00877EF5" w:rsidRPr="00634057" w:rsidRDefault="00877EF5" w:rsidP="00877EF5">
      <w:pPr>
        <w:ind w:firstLine="360"/>
        <w:rPr>
          <w:rFonts w:ascii="Times New Roman" w:hAnsi="Times New Roman" w:cs="Times New Roman"/>
          <w:b/>
          <w:bCs/>
          <w:sz w:val="28"/>
          <w:szCs w:val="28"/>
          <w:lang w:val="nl-NL"/>
        </w:rPr>
      </w:pPr>
      <w:r w:rsidRPr="00634057">
        <w:rPr>
          <w:rFonts w:ascii="Times New Roman" w:hAnsi="Times New Roman" w:cs="Times New Roman"/>
          <w:b/>
          <w:bCs/>
          <w:sz w:val="28"/>
          <w:szCs w:val="28"/>
          <w:lang w:val="nl-NL"/>
        </w:rPr>
        <w:t>I. YÊU CẦU CẦN ĐẠT:</w:t>
      </w:r>
    </w:p>
    <w:p w:rsidR="00877EF5" w:rsidRPr="00634057" w:rsidRDefault="00877EF5" w:rsidP="00877EF5">
      <w:pPr>
        <w:ind w:firstLine="360"/>
        <w:jc w:val="both"/>
        <w:rPr>
          <w:rFonts w:ascii="Times New Roman" w:hAnsi="Times New Roman" w:cs="Times New Roman"/>
          <w:b/>
          <w:sz w:val="28"/>
          <w:szCs w:val="28"/>
          <w:lang w:val="nl-NL"/>
        </w:rPr>
      </w:pPr>
      <w:r w:rsidRPr="00634057">
        <w:rPr>
          <w:rFonts w:ascii="Times New Roman" w:hAnsi="Times New Roman" w:cs="Times New Roman"/>
          <w:b/>
          <w:sz w:val="28"/>
          <w:szCs w:val="28"/>
          <w:lang w:val="nl-NL"/>
        </w:rPr>
        <w:t>1.</w:t>
      </w:r>
      <w:r w:rsidRPr="00C11BE6">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Kiến thức</w:t>
      </w:r>
      <w:r w:rsidRPr="00634057">
        <w:rPr>
          <w:rFonts w:ascii="Times New Roman" w:hAnsi="Times New Roman" w:cs="Times New Roman"/>
          <w:b/>
          <w:sz w:val="28"/>
          <w:szCs w:val="28"/>
          <w:lang w:val="nl-NL"/>
        </w:rPr>
        <w:t xml:space="preserve"> </w:t>
      </w:r>
    </w:p>
    <w:p w:rsidR="00877EF5" w:rsidRPr="00634057" w:rsidRDefault="00877EF5" w:rsidP="00877EF5">
      <w:pPr>
        <w:ind w:firstLine="360"/>
        <w:jc w:val="both"/>
        <w:rPr>
          <w:rFonts w:ascii="Times New Roman" w:hAnsi="Times New Roman" w:cs="Times New Roman"/>
          <w:sz w:val="28"/>
          <w:szCs w:val="28"/>
        </w:rPr>
      </w:pPr>
      <w:r w:rsidRPr="00634057">
        <w:rPr>
          <w:rFonts w:ascii="Times New Roman" w:hAnsi="Times New Roman" w:cs="Times New Roman"/>
          <w:b/>
          <w:sz w:val="28"/>
          <w:szCs w:val="28"/>
          <w:lang w:val="nl-NL"/>
        </w:rPr>
        <w:t xml:space="preserve"> </w:t>
      </w:r>
      <w:r w:rsidRPr="00634057">
        <w:rPr>
          <w:rFonts w:ascii="Times New Roman" w:hAnsi="Times New Roman" w:cs="Times New Roman"/>
          <w:sz w:val="28"/>
          <w:szCs w:val="28"/>
        </w:rPr>
        <w:t>- Nói được câu thể hiện sự thích thú với một sự vật, sự việc được nhắc đến trong bài đọc; thể hiện cảm xúc với một việc làm tốt của bạn bè.</w:t>
      </w:r>
    </w:p>
    <w:p w:rsidR="00877EF5" w:rsidRPr="00634057" w:rsidRDefault="00877EF5" w:rsidP="00877EF5">
      <w:pPr>
        <w:ind w:firstLine="360"/>
        <w:jc w:val="both"/>
        <w:rPr>
          <w:rFonts w:ascii="Times New Roman" w:hAnsi="Times New Roman" w:cs="Times New Roman"/>
          <w:sz w:val="28"/>
          <w:szCs w:val="28"/>
          <w:lang w:val="nl-NL"/>
        </w:rPr>
      </w:pPr>
      <w:r w:rsidRPr="00634057">
        <w:rPr>
          <w:rFonts w:ascii="Times New Roman" w:hAnsi="Times New Roman" w:cs="Times New Roman"/>
          <w:sz w:val="28"/>
          <w:szCs w:val="28"/>
          <w:lang w:val="nl-NL"/>
        </w:rPr>
        <w:t>- Nghe –kể được câu chuyện Mơ ước của Sam theo tranh và câu hỏi gợi ý.</w:t>
      </w:r>
    </w:p>
    <w:p w:rsidR="00877EF5" w:rsidRPr="00634057" w:rsidRDefault="00877EF5" w:rsidP="00877EF5">
      <w:pPr>
        <w:ind w:firstLine="360"/>
        <w:jc w:val="both"/>
        <w:rPr>
          <w:rFonts w:ascii="Times New Roman" w:hAnsi="Times New Roman" w:cs="Times New Roman"/>
          <w:sz w:val="28"/>
          <w:szCs w:val="28"/>
          <w:lang w:val="nl-NL"/>
        </w:rPr>
      </w:pPr>
      <w:r w:rsidRPr="00634057">
        <w:rPr>
          <w:rFonts w:ascii="Times New Roman" w:hAnsi="Times New Roman" w:cs="Times New Roman"/>
          <w:sz w:val="28"/>
          <w:szCs w:val="28"/>
          <w:lang w:val="nl-NL"/>
        </w:rPr>
        <w:t>- Viết được đoạn văn ngắn tả cuốn sách của em, trong đoạn văn có hình ảnh so sánh.</w:t>
      </w:r>
    </w:p>
    <w:p w:rsidR="00877EF5" w:rsidRPr="00634057" w:rsidRDefault="00877EF5" w:rsidP="00877EF5">
      <w:pPr>
        <w:ind w:firstLine="360"/>
        <w:jc w:val="both"/>
        <w:rPr>
          <w:rFonts w:ascii="Times New Roman" w:hAnsi="Times New Roman" w:cs="Times New Roman"/>
          <w:b/>
          <w:sz w:val="28"/>
          <w:szCs w:val="28"/>
        </w:rPr>
      </w:pPr>
      <w:r w:rsidRPr="00634057">
        <w:rPr>
          <w:rFonts w:ascii="Times New Roman" w:hAnsi="Times New Roman" w:cs="Times New Roman"/>
          <w:b/>
          <w:sz w:val="28"/>
          <w:szCs w:val="28"/>
        </w:rPr>
        <w:t>2. Năng lự</w:t>
      </w:r>
      <w:r>
        <w:rPr>
          <w:rFonts w:ascii="Times New Roman" w:hAnsi="Times New Roman" w:cs="Times New Roman"/>
          <w:b/>
          <w:sz w:val="28"/>
          <w:szCs w:val="28"/>
        </w:rPr>
        <w:t>c</w:t>
      </w:r>
    </w:p>
    <w:p w:rsidR="00877EF5" w:rsidRPr="00634057" w:rsidRDefault="00877EF5" w:rsidP="00877EF5">
      <w:pPr>
        <w:ind w:firstLine="360"/>
        <w:jc w:val="both"/>
        <w:rPr>
          <w:rFonts w:ascii="Times New Roman" w:hAnsi="Times New Roman" w:cs="Times New Roman"/>
          <w:sz w:val="28"/>
          <w:szCs w:val="28"/>
        </w:rPr>
      </w:pPr>
      <w:r w:rsidRPr="00634057">
        <w:rPr>
          <w:rFonts w:ascii="Times New Roman" w:hAnsi="Times New Roman" w:cs="Times New Roman"/>
          <w:sz w:val="28"/>
          <w:szCs w:val="28"/>
        </w:rPr>
        <w:t>- Năng lực tự chủ, tự học. Năng lực giải quyết vấn đề và sáng tạo. Năng lực giao tiếp và hợp tác.</w:t>
      </w:r>
    </w:p>
    <w:p w:rsidR="00877EF5" w:rsidRPr="00634057" w:rsidRDefault="00877EF5" w:rsidP="00877EF5">
      <w:pPr>
        <w:ind w:firstLine="360"/>
        <w:jc w:val="both"/>
        <w:rPr>
          <w:rFonts w:ascii="Times New Roman" w:hAnsi="Times New Roman" w:cs="Times New Roman"/>
          <w:sz w:val="28"/>
          <w:szCs w:val="28"/>
        </w:rPr>
      </w:pPr>
      <w:r w:rsidRPr="00634057">
        <w:rPr>
          <w:rFonts w:ascii="Times New Roman" w:hAnsi="Times New Roman" w:cs="Times New Roman"/>
          <w:b/>
          <w:sz w:val="28"/>
          <w:szCs w:val="28"/>
        </w:rPr>
        <w:t xml:space="preserve">3. Phẩm chất: </w:t>
      </w:r>
      <w:r w:rsidRPr="00634057">
        <w:rPr>
          <w:rStyle w:val="fontstyle01"/>
          <w:rFonts w:ascii="Times New Roman" w:hAnsi="Times New Roman"/>
          <w:sz w:val="28"/>
          <w:szCs w:val="28"/>
        </w:rPr>
        <w:t>Trách nhiệm, yêu nước, nhân ái.</w:t>
      </w:r>
    </w:p>
    <w:p w:rsidR="00877EF5" w:rsidRPr="00634057" w:rsidRDefault="00877EF5" w:rsidP="00877EF5">
      <w:pPr>
        <w:ind w:firstLine="360"/>
        <w:jc w:val="both"/>
        <w:rPr>
          <w:rFonts w:ascii="Times New Roman" w:hAnsi="Times New Roman" w:cs="Times New Roman"/>
          <w:b/>
          <w:sz w:val="28"/>
          <w:szCs w:val="28"/>
        </w:rPr>
      </w:pPr>
      <w:r w:rsidRPr="00634057">
        <w:rPr>
          <w:rFonts w:ascii="Times New Roman" w:hAnsi="Times New Roman" w:cs="Times New Roman"/>
          <w:b/>
          <w:sz w:val="28"/>
          <w:szCs w:val="28"/>
        </w:rPr>
        <w:t xml:space="preserve">II. ĐỒ DÙNG DẠY HỌC </w:t>
      </w:r>
    </w:p>
    <w:p w:rsidR="00877EF5" w:rsidRPr="00634057" w:rsidRDefault="00877EF5" w:rsidP="00877EF5">
      <w:pPr>
        <w:ind w:firstLine="360"/>
        <w:jc w:val="both"/>
        <w:rPr>
          <w:rFonts w:ascii="Times New Roman" w:hAnsi="Times New Roman" w:cs="Times New Roman"/>
          <w:sz w:val="28"/>
          <w:szCs w:val="28"/>
        </w:rPr>
      </w:pPr>
      <w:r w:rsidRPr="00634057">
        <w:rPr>
          <w:rFonts w:ascii="Times New Roman" w:hAnsi="Times New Roman" w:cs="Times New Roman"/>
          <w:sz w:val="28"/>
          <w:szCs w:val="28"/>
        </w:rPr>
        <w:t>- GV: SGK, bảng phụ</w:t>
      </w:r>
    </w:p>
    <w:p w:rsidR="00877EF5" w:rsidRPr="00634057" w:rsidRDefault="00877EF5" w:rsidP="00877EF5">
      <w:pPr>
        <w:ind w:firstLine="360"/>
        <w:jc w:val="both"/>
        <w:rPr>
          <w:rFonts w:ascii="Times New Roman" w:hAnsi="Times New Roman" w:cs="Times New Roman"/>
          <w:sz w:val="28"/>
          <w:szCs w:val="28"/>
        </w:rPr>
      </w:pPr>
      <w:r w:rsidRPr="00634057">
        <w:rPr>
          <w:rFonts w:ascii="Times New Roman" w:hAnsi="Times New Roman" w:cs="Times New Roman"/>
          <w:sz w:val="28"/>
          <w:szCs w:val="28"/>
        </w:rPr>
        <w:t>- HS: SGK</w:t>
      </w:r>
    </w:p>
    <w:p w:rsidR="00877EF5" w:rsidRPr="00634057" w:rsidRDefault="00877EF5" w:rsidP="00877EF5">
      <w:pPr>
        <w:ind w:firstLine="360"/>
        <w:jc w:val="both"/>
        <w:outlineLvl w:val="0"/>
        <w:rPr>
          <w:rFonts w:ascii="Times New Roman" w:hAnsi="Times New Roman" w:cs="Times New Roman"/>
          <w:b/>
          <w:bCs/>
          <w:sz w:val="28"/>
          <w:szCs w:val="28"/>
          <w:u w:val="single"/>
          <w:lang w:val="nl-NL"/>
        </w:rPr>
      </w:pPr>
      <w:r w:rsidRPr="00634057">
        <w:rPr>
          <w:rFonts w:ascii="Times New Roman" w:hAnsi="Times New Roman" w:cs="Times New Roman"/>
          <w:b/>
          <w:sz w:val="28"/>
          <w:szCs w:val="28"/>
        </w:rPr>
        <w:t>III. HOẠT ĐỘNG DẠY HỌC</w:t>
      </w:r>
    </w:p>
    <w:tbl>
      <w:tblPr>
        <w:tblStyle w:val="TableGrid"/>
        <w:tblW w:w="11343" w:type="dxa"/>
        <w:tblInd w:w="-856" w:type="dxa"/>
        <w:tblLayout w:type="fixed"/>
        <w:tblLook w:val="04A0" w:firstRow="1" w:lastRow="0" w:firstColumn="1" w:lastColumn="0" w:noHBand="0" w:noVBand="1"/>
      </w:tblPr>
      <w:tblGrid>
        <w:gridCol w:w="1135"/>
        <w:gridCol w:w="5670"/>
        <w:gridCol w:w="4538"/>
      </w:tblGrid>
      <w:tr w:rsidR="00877EF5" w:rsidRPr="00634057" w:rsidTr="001C727F">
        <w:tc>
          <w:tcPr>
            <w:tcW w:w="1135" w:type="dxa"/>
            <w:shd w:val="clear" w:color="auto" w:fill="D9E2F3" w:themeFill="accent5" w:themeFillTint="33"/>
          </w:tcPr>
          <w:p w:rsidR="00877EF5" w:rsidRPr="00C86CFC" w:rsidRDefault="00877EF5" w:rsidP="001C727F">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670" w:type="dxa"/>
            <w:shd w:val="clear" w:color="auto" w:fill="D9E2F3" w:themeFill="accent5" w:themeFillTint="33"/>
            <w:vAlign w:val="center"/>
          </w:tcPr>
          <w:p w:rsidR="00877EF5" w:rsidRPr="00634057" w:rsidRDefault="00877EF5" w:rsidP="001C727F">
            <w:pPr>
              <w:jc w:val="center"/>
              <w:rPr>
                <w:rFonts w:ascii="Times New Roman" w:hAnsi="Times New Roman" w:cs="Times New Roman"/>
                <w:b/>
                <w:sz w:val="28"/>
                <w:szCs w:val="28"/>
                <w:lang w:val="vi-VN"/>
              </w:rPr>
            </w:pPr>
            <w:r w:rsidRPr="00634057">
              <w:rPr>
                <w:rFonts w:ascii="Times New Roman" w:hAnsi="Times New Roman" w:cs="Times New Roman"/>
                <w:b/>
                <w:sz w:val="28"/>
                <w:szCs w:val="28"/>
                <w:lang w:val="vi-VN"/>
              </w:rPr>
              <w:t>Hoạt động của giáo viên</w:t>
            </w:r>
          </w:p>
        </w:tc>
        <w:tc>
          <w:tcPr>
            <w:tcW w:w="4538" w:type="dxa"/>
            <w:shd w:val="clear" w:color="auto" w:fill="D9E2F3" w:themeFill="accent5" w:themeFillTint="33"/>
            <w:vAlign w:val="center"/>
          </w:tcPr>
          <w:p w:rsidR="00877EF5" w:rsidRPr="00634057" w:rsidRDefault="00877EF5" w:rsidP="001C727F">
            <w:pPr>
              <w:jc w:val="center"/>
              <w:rPr>
                <w:rFonts w:ascii="Times New Roman" w:hAnsi="Times New Roman" w:cs="Times New Roman"/>
                <w:b/>
                <w:sz w:val="28"/>
                <w:szCs w:val="28"/>
                <w:lang w:val="vi-VN"/>
              </w:rPr>
            </w:pPr>
            <w:r w:rsidRPr="00634057">
              <w:rPr>
                <w:rFonts w:ascii="Times New Roman" w:hAnsi="Times New Roman" w:cs="Times New Roman"/>
                <w:b/>
                <w:sz w:val="28"/>
                <w:szCs w:val="28"/>
                <w:lang w:val="vi-VN"/>
              </w:rPr>
              <w:t>Hoạt động của học sinh</w:t>
            </w:r>
          </w:p>
        </w:tc>
      </w:tr>
      <w:tr w:rsidR="00877EF5" w:rsidRPr="00634057" w:rsidTr="001C727F">
        <w:tc>
          <w:tcPr>
            <w:tcW w:w="1135" w:type="dxa"/>
          </w:tcPr>
          <w:p w:rsidR="00877EF5" w:rsidRPr="00C86CFC" w:rsidRDefault="00877EF5" w:rsidP="001C727F">
            <w:pPr>
              <w:rPr>
                <w:rFonts w:ascii="Times New Roman" w:hAnsi="Times New Roman" w:cs="Times New Roman"/>
                <w:b/>
                <w:sz w:val="28"/>
                <w:szCs w:val="28"/>
              </w:rPr>
            </w:pPr>
            <w:r>
              <w:rPr>
                <w:rFonts w:ascii="Times New Roman" w:hAnsi="Times New Roman" w:cs="Times New Roman"/>
                <w:b/>
                <w:sz w:val="28"/>
                <w:szCs w:val="28"/>
              </w:rPr>
              <w:t>5p</w:t>
            </w:r>
          </w:p>
        </w:tc>
        <w:tc>
          <w:tcPr>
            <w:tcW w:w="10208" w:type="dxa"/>
            <w:gridSpan w:val="2"/>
          </w:tcPr>
          <w:p w:rsidR="00877EF5" w:rsidRPr="00634057" w:rsidRDefault="00877EF5" w:rsidP="001C727F">
            <w:pPr>
              <w:rPr>
                <w:rFonts w:ascii="Times New Roman" w:hAnsi="Times New Roman" w:cs="Times New Roman"/>
                <w:b/>
                <w:bCs/>
                <w:sz w:val="28"/>
                <w:szCs w:val="28"/>
                <w:lang w:val="vi-VN"/>
              </w:rPr>
            </w:pPr>
            <w:r w:rsidRPr="00634057">
              <w:rPr>
                <w:rFonts w:ascii="Times New Roman" w:hAnsi="Times New Roman" w:cs="Times New Roman"/>
                <w:b/>
                <w:sz w:val="28"/>
                <w:szCs w:val="28"/>
                <w:lang w:val="vi-VN"/>
              </w:rPr>
              <w:t xml:space="preserve">1. </w:t>
            </w:r>
            <w:r w:rsidRPr="00634057">
              <w:rPr>
                <w:rFonts w:ascii="Times New Roman" w:hAnsi="Times New Roman" w:cs="Times New Roman"/>
                <w:b/>
                <w:bCs/>
                <w:sz w:val="28"/>
                <w:szCs w:val="28"/>
                <w:lang w:val="vi-VN" w:bidi="vi-VN"/>
              </w:rPr>
              <w:t>Hoạt độ</w:t>
            </w:r>
            <w:r>
              <w:rPr>
                <w:rFonts w:ascii="Times New Roman" w:hAnsi="Times New Roman" w:cs="Times New Roman"/>
                <w:b/>
                <w:bCs/>
                <w:sz w:val="28"/>
                <w:szCs w:val="28"/>
                <w:lang w:val="vi-VN" w:bidi="vi-VN"/>
              </w:rPr>
              <w:t>ng mở đầu</w:t>
            </w:r>
          </w:p>
        </w:tc>
      </w:tr>
      <w:tr w:rsidR="00877EF5" w:rsidRPr="00634057" w:rsidTr="001C727F">
        <w:tc>
          <w:tcPr>
            <w:tcW w:w="1135" w:type="dxa"/>
          </w:tcPr>
          <w:p w:rsidR="00877EF5" w:rsidRPr="00634057" w:rsidRDefault="00877EF5" w:rsidP="001C727F">
            <w:pPr>
              <w:jc w:val="both"/>
              <w:rPr>
                <w:rFonts w:ascii="Times New Roman" w:hAnsi="Times New Roman" w:cs="Times New Roman"/>
                <w:sz w:val="28"/>
                <w:szCs w:val="28"/>
              </w:rPr>
            </w:pPr>
          </w:p>
        </w:tc>
        <w:tc>
          <w:tcPr>
            <w:tcW w:w="5670" w:type="dxa"/>
          </w:tcPr>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Kiểm tra sách vở chuẩn bị của học sinh.</w:t>
            </w:r>
          </w:p>
          <w:p w:rsidR="00877EF5" w:rsidRPr="00634057" w:rsidRDefault="00877EF5" w:rsidP="001C727F">
            <w:pPr>
              <w:rPr>
                <w:rFonts w:ascii="Times New Roman" w:hAnsi="Times New Roman" w:cs="Times New Roman"/>
                <w:b/>
                <w:sz w:val="28"/>
                <w:szCs w:val="28"/>
                <w:lang w:val="vi-VN"/>
              </w:rPr>
            </w:pPr>
            <w:r w:rsidRPr="00634057">
              <w:rPr>
                <w:rFonts w:ascii="Times New Roman" w:hAnsi="Times New Roman" w:cs="Times New Roman"/>
                <w:sz w:val="28"/>
                <w:szCs w:val="28"/>
              </w:rPr>
              <w:t>- Giới thiệu bài mới - Ghi bảng đầu bài.</w:t>
            </w:r>
          </w:p>
        </w:tc>
        <w:tc>
          <w:tcPr>
            <w:tcW w:w="4538" w:type="dxa"/>
          </w:tcPr>
          <w:p w:rsidR="00877EF5" w:rsidRPr="00634057" w:rsidRDefault="00877EF5" w:rsidP="001C727F">
            <w:pPr>
              <w:spacing w:after="200"/>
              <w:jc w:val="both"/>
              <w:rPr>
                <w:rFonts w:ascii="Times New Roman" w:hAnsi="Times New Roman" w:cs="Times New Roman"/>
                <w:sz w:val="28"/>
                <w:szCs w:val="28"/>
              </w:rPr>
            </w:pPr>
            <w:r w:rsidRPr="00634057">
              <w:rPr>
                <w:rFonts w:ascii="Times New Roman" w:hAnsi="Times New Roman" w:cs="Times New Roman"/>
                <w:sz w:val="28"/>
                <w:szCs w:val="28"/>
              </w:rPr>
              <w:t>- Học sinh nghe giới thiệu, ghi bài.</w:t>
            </w:r>
          </w:p>
        </w:tc>
      </w:tr>
      <w:tr w:rsidR="00877EF5" w:rsidRPr="00634057" w:rsidTr="001C727F">
        <w:tc>
          <w:tcPr>
            <w:tcW w:w="1135" w:type="dxa"/>
          </w:tcPr>
          <w:p w:rsidR="00877EF5" w:rsidRPr="00634057" w:rsidRDefault="00877EF5" w:rsidP="001C727F">
            <w:pPr>
              <w:jc w:val="both"/>
              <w:rPr>
                <w:rFonts w:ascii="Times New Roman" w:hAnsi="Times New Roman" w:cs="Times New Roman"/>
                <w:b/>
                <w:bCs/>
                <w:sz w:val="28"/>
                <w:szCs w:val="28"/>
                <w:lang w:bidi="vi-VN"/>
              </w:rPr>
            </w:pPr>
            <w:r>
              <w:rPr>
                <w:rFonts w:ascii="Times New Roman" w:hAnsi="Times New Roman" w:cs="Times New Roman"/>
                <w:b/>
                <w:bCs/>
                <w:sz w:val="28"/>
                <w:szCs w:val="28"/>
                <w:lang w:bidi="vi-VN"/>
              </w:rPr>
              <w:t>25p</w:t>
            </w:r>
          </w:p>
        </w:tc>
        <w:tc>
          <w:tcPr>
            <w:tcW w:w="10208" w:type="dxa"/>
            <w:gridSpan w:val="2"/>
          </w:tcPr>
          <w:p w:rsidR="00877EF5" w:rsidRPr="00634057" w:rsidRDefault="00877EF5" w:rsidP="001C727F">
            <w:pPr>
              <w:jc w:val="both"/>
              <w:rPr>
                <w:rFonts w:ascii="Times New Roman" w:hAnsi="Times New Roman" w:cs="Times New Roman"/>
                <w:b/>
                <w:bCs/>
                <w:sz w:val="28"/>
                <w:szCs w:val="28"/>
                <w:lang w:bidi="vi-VN"/>
              </w:rPr>
            </w:pPr>
            <w:r w:rsidRPr="00634057">
              <w:rPr>
                <w:rFonts w:ascii="Times New Roman" w:hAnsi="Times New Roman" w:cs="Times New Roman"/>
                <w:b/>
                <w:bCs/>
                <w:sz w:val="28"/>
                <w:szCs w:val="28"/>
                <w:lang w:bidi="vi-VN"/>
              </w:rPr>
              <w:t>2.Hoạt độ</w:t>
            </w:r>
            <w:r>
              <w:rPr>
                <w:rFonts w:ascii="Times New Roman" w:hAnsi="Times New Roman" w:cs="Times New Roman"/>
                <w:b/>
                <w:bCs/>
                <w:sz w:val="28"/>
                <w:szCs w:val="28"/>
                <w:lang w:bidi="vi-VN"/>
              </w:rPr>
              <w:t>ng hình thành kiến thức mới</w:t>
            </w:r>
            <w:r w:rsidRPr="00634057">
              <w:rPr>
                <w:rFonts w:ascii="Times New Roman" w:hAnsi="Times New Roman" w:cs="Times New Roman"/>
                <w:b/>
                <w:bCs/>
                <w:sz w:val="28"/>
                <w:szCs w:val="28"/>
                <w:lang w:bidi="vi-VN"/>
              </w:rPr>
              <w:t xml:space="preserve">: </w:t>
            </w:r>
          </w:p>
        </w:tc>
      </w:tr>
      <w:tr w:rsidR="00877EF5" w:rsidRPr="00634057" w:rsidTr="001C727F">
        <w:tc>
          <w:tcPr>
            <w:tcW w:w="1135" w:type="dxa"/>
          </w:tcPr>
          <w:p w:rsidR="00877EF5" w:rsidRPr="00634057" w:rsidRDefault="00877EF5" w:rsidP="001C727F">
            <w:pPr>
              <w:ind w:firstLine="360"/>
              <w:jc w:val="both"/>
              <w:rPr>
                <w:rFonts w:ascii="Times New Roman" w:hAnsi="Times New Roman" w:cs="Times New Roman"/>
                <w:sz w:val="28"/>
                <w:szCs w:val="28"/>
                <w:lang w:val="vi-VN"/>
              </w:rPr>
            </w:pPr>
          </w:p>
        </w:tc>
        <w:tc>
          <w:tcPr>
            <w:tcW w:w="10208" w:type="dxa"/>
            <w:gridSpan w:val="2"/>
          </w:tcPr>
          <w:p w:rsidR="00877EF5" w:rsidRPr="00C86CFC" w:rsidRDefault="00877EF5" w:rsidP="001C727F">
            <w:pPr>
              <w:jc w:val="both"/>
              <w:rPr>
                <w:rFonts w:ascii="Times New Roman" w:hAnsi="Times New Roman" w:cs="Times New Roman"/>
                <w:b/>
                <w:bCs/>
                <w:sz w:val="28"/>
                <w:szCs w:val="28"/>
                <w:lang w:bidi="vi-VN"/>
              </w:rPr>
            </w:pPr>
            <w:r w:rsidRPr="00C86CFC">
              <w:rPr>
                <w:rFonts w:ascii="Times New Roman" w:hAnsi="Times New Roman" w:cs="Times New Roman"/>
                <w:b/>
                <w:sz w:val="28"/>
                <w:szCs w:val="28"/>
              </w:rPr>
              <w:t>2.1.Khám phá</w:t>
            </w:r>
          </w:p>
        </w:tc>
      </w:tr>
      <w:tr w:rsidR="00877EF5" w:rsidRPr="00634057" w:rsidTr="001C727F">
        <w:trPr>
          <w:trHeight w:val="634"/>
        </w:trPr>
        <w:tc>
          <w:tcPr>
            <w:tcW w:w="1135" w:type="dxa"/>
            <w:shd w:val="clear" w:color="auto" w:fill="FFFFFF" w:themeFill="background1"/>
          </w:tcPr>
          <w:p w:rsidR="00877EF5" w:rsidRPr="00634057" w:rsidRDefault="00877EF5" w:rsidP="001C727F">
            <w:pPr>
              <w:jc w:val="both"/>
              <w:rPr>
                <w:rFonts w:ascii="Times New Roman" w:hAnsi="Times New Roman" w:cs="Times New Roman"/>
                <w:b/>
                <w:sz w:val="28"/>
                <w:szCs w:val="28"/>
              </w:rPr>
            </w:pPr>
          </w:p>
        </w:tc>
        <w:tc>
          <w:tcPr>
            <w:tcW w:w="5670" w:type="dxa"/>
            <w:shd w:val="clear" w:color="auto" w:fill="FFFFFF" w:themeFill="background1"/>
          </w:tcPr>
          <w:p w:rsidR="00877EF5" w:rsidRPr="00634057" w:rsidRDefault="00877EF5" w:rsidP="001C727F">
            <w:pPr>
              <w:jc w:val="both"/>
              <w:rPr>
                <w:rFonts w:ascii="Times New Roman" w:hAnsi="Times New Roman" w:cs="Times New Roman"/>
                <w:b/>
                <w:sz w:val="28"/>
                <w:szCs w:val="28"/>
              </w:rPr>
            </w:pPr>
            <w:r w:rsidRPr="00634057">
              <w:rPr>
                <w:rFonts w:ascii="Times New Roman" w:hAnsi="Times New Roman" w:cs="Times New Roman"/>
                <w:b/>
                <w:sz w:val="28"/>
                <w:szCs w:val="28"/>
              </w:rPr>
              <w:t xml:space="preserve">Hoạt động Nói </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Nói câu thể hiện cảm xúc</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Gv hướng dẫn hs xác định yêu cầu của BT 2a</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Gv tổ chức HS trao đổi trong nhóm đôi nói câu thể hiện sự thích thú của bản thân với: Chú bê con của nhà bạn Súa, cái hàng rào đá bạn Chơ xếp cùng bố hay bộ váy áo của chị bạn Mua.</w:t>
            </w: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Gv nhận xét.</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Gv hướng dẫn hs xác định yêu cầu của BT 2b: Nói câu thể hiện cảm xúc với một việc làm tốt của bạn bè trong nhóm.</w:t>
            </w: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GV nhận xét.</w:t>
            </w:r>
          </w:p>
          <w:p w:rsidR="00877EF5" w:rsidRPr="00C86CFC" w:rsidRDefault="00877EF5" w:rsidP="001C727F">
            <w:pPr>
              <w:jc w:val="both"/>
              <w:rPr>
                <w:rFonts w:ascii="Times New Roman" w:hAnsi="Times New Roman" w:cs="Times New Roman"/>
                <w:sz w:val="28"/>
                <w:szCs w:val="28"/>
              </w:rPr>
            </w:pPr>
            <w:r w:rsidRPr="00634057">
              <w:rPr>
                <w:rFonts w:ascii="Times New Roman" w:hAnsi="Times New Roman" w:cs="Times New Roman"/>
                <w:b/>
                <w:sz w:val="28"/>
                <w:szCs w:val="28"/>
              </w:rPr>
              <w:t xml:space="preserve">Hoạt động nghe </w:t>
            </w:r>
          </w:p>
          <w:p w:rsidR="00877EF5" w:rsidRPr="00634057" w:rsidRDefault="00877EF5" w:rsidP="001C727F">
            <w:pPr>
              <w:jc w:val="both"/>
              <w:rPr>
                <w:rFonts w:ascii="Times New Roman" w:hAnsi="Times New Roman" w:cs="Times New Roman"/>
                <w:b/>
                <w:sz w:val="28"/>
                <w:szCs w:val="28"/>
              </w:rPr>
            </w:pPr>
            <w:r w:rsidRPr="00634057">
              <w:rPr>
                <w:rFonts w:ascii="Times New Roman" w:hAnsi="Times New Roman" w:cs="Times New Roman"/>
                <w:b/>
                <w:sz w:val="28"/>
                <w:szCs w:val="28"/>
              </w:rPr>
              <w:t>Nghe kể chuyện Mơ ước của Sam.</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GV yêu cầu HS phỏng đoán nội dung câu chuyện.</w:t>
            </w: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Gv kể chuyện lần 1, vừa kể vừa hỏi các câu hỏi có dưới mỗi bức tranh để kích thích sự phỏng đoán, trí tò mò nhằm thu hút sự tập trung của HS.</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Gv kể chuyện lần 2, kết hợp quan sát từng tranh</w:t>
            </w: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b/>
                <w:sz w:val="28"/>
                <w:szCs w:val="28"/>
              </w:rPr>
            </w:pPr>
            <w:r w:rsidRPr="00634057">
              <w:rPr>
                <w:rFonts w:ascii="Times New Roman" w:eastAsia="SimSun" w:hAnsi="Times New Roman" w:cs="Times New Roman"/>
                <w:b/>
                <w:sz w:val="28"/>
                <w:szCs w:val="28"/>
              </w:rPr>
              <w:t>Kể từng đoạn câu chuyện</w:t>
            </w: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GV hướng dẫn cách thêm vào đoạn thứ nhất mộ vài đặc điểm của cậu bé Sam.</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Gv đặt câu hỏi gợi ý:</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 Sam thường theo cha đi đâu?</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 Quan sát tranh, cho biết đặc điểm nổi bật của Sam?</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Đoạn 1: Tả ngoại hình của cậu bé Sam</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Đoạn 2: Suy nghĩ của Sam khi làm bài</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Đoạn 3: Lời nói, hành động của bố</w:t>
            </w: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Đoạn 4: Lời nói, hành động của thầy giáo</w:t>
            </w: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2.3. Kể toàn bộ câu chuyện.</w:t>
            </w: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p>
          <w:p w:rsidR="00877EF5" w:rsidRPr="00634057" w:rsidRDefault="00877EF5" w:rsidP="001C727F">
            <w:pPr>
              <w:jc w:val="both"/>
              <w:rPr>
                <w:rFonts w:ascii="Times New Roman" w:eastAsia="SimSun" w:hAnsi="Times New Roman" w:cs="Times New Roman"/>
                <w:sz w:val="28"/>
                <w:szCs w:val="28"/>
              </w:rPr>
            </w:pPr>
            <w:r w:rsidRPr="00634057">
              <w:rPr>
                <w:rFonts w:ascii="Times New Roman" w:eastAsia="SimSun" w:hAnsi="Times New Roman" w:cs="Times New Roman"/>
                <w:sz w:val="28"/>
                <w:szCs w:val="28"/>
              </w:rPr>
              <w:t>Gv nhận xét, tuyên dương.</w:t>
            </w:r>
          </w:p>
        </w:tc>
        <w:tc>
          <w:tcPr>
            <w:tcW w:w="4538" w:type="dxa"/>
            <w:shd w:val="clear" w:color="auto" w:fill="FFFFFF" w:themeFill="background1"/>
          </w:tcPr>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xml:space="preserve">HS xác định yêu cầu của BT 2a </w:t>
            </w: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trao đổi trong nhóm đôi để nói câu thể hiện cảm xúc.</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2 - 3 HS trình bày kết quả trước lớp</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Ồ, chú bê con xinh quá!</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Cái hàng rào đá thật chắc chắn.</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lastRenderedPageBreak/>
              <w:t>+ Bộ váy áo mới đẹp làm sao!</w:t>
            </w: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trao đổi trong nhóm đôi để nói câu thể hiện cảm xúc.</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2 - 3 HS trình bày kết quả trước lớp</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Súa đúng là một bạn nhỏ yêu động vật!</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 Bạn Chơ thật chăm chỉ</w:t>
            </w: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HS đọc tên truyện và quan sát tranh minh họa, phỏng đoán nội dung câu chuyện.</w:t>
            </w: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HS lắng nghe và trả lời các câu hỏi của Gv.</w:t>
            </w:r>
          </w:p>
          <w:p w:rsidR="00877EF5" w:rsidRPr="00634057" w:rsidRDefault="00877EF5" w:rsidP="001C727F">
            <w:pPr>
              <w:jc w:val="both"/>
              <w:rPr>
                <w:rFonts w:ascii="Times New Roman" w:hAnsi="Times New Roman" w:cs="Times New Roman"/>
                <w:sz w:val="28"/>
                <w:szCs w:val="28"/>
              </w:rPr>
            </w:pPr>
          </w:p>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HS ghi chép lại một số tình tiết chính bẳng sơ đồ đon giản.</w:t>
            </w:r>
          </w:p>
          <w:p w:rsidR="00877EF5" w:rsidRPr="00634057" w:rsidRDefault="00877EF5" w:rsidP="001C727F">
            <w:pPr>
              <w:rPr>
                <w:rFonts w:ascii="Times New Roman" w:hAnsi="Times New Roman" w:cs="Times New Roman"/>
                <w:sz w:val="28"/>
                <w:szCs w:val="28"/>
              </w:rPr>
            </w:pP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xác định yêu cầu của BT, quan sát các câu hỏi gợi ý dưới tranh.</w:t>
            </w:r>
          </w:p>
          <w:p w:rsidR="00877EF5" w:rsidRPr="00634057" w:rsidRDefault="00877EF5" w:rsidP="001C727F">
            <w:pPr>
              <w:rPr>
                <w:rFonts w:ascii="Times New Roman" w:hAnsi="Times New Roman" w:cs="Times New Roman"/>
                <w:sz w:val="28"/>
                <w:szCs w:val="28"/>
              </w:rPr>
            </w:pPr>
          </w:p>
          <w:p w:rsidR="00877EF5" w:rsidRPr="00634057" w:rsidRDefault="00877EF5" w:rsidP="001C727F">
            <w:pPr>
              <w:rPr>
                <w:rFonts w:ascii="Times New Roman" w:hAnsi="Times New Roman" w:cs="Times New Roman"/>
                <w:sz w:val="28"/>
                <w:szCs w:val="28"/>
              </w:rPr>
            </w:pP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thảo luận nhóm 4 để kể lại từng đoạn của câu chuyện theo những gợi ý của GV</w:t>
            </w: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có thể sáng tạo bằng cách thêm vào từng đoạn câu chuyện một vài chi tiết nhỏ.</w:t>
            </w: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Đại diện các nhóm lên kể chuyện theo từng đoạn.</w:t>
            </w:r>
          </w:p>
          <w:p w:rsidR="00877EF5" w:rsidRPr="00634057" w:rsidRDefault="00877EF5" w:rsidP="001C727F">
            <w:pPr>
              <w:rPr>
                <w:rFonts w:ascii="Times New Roman" w:hAnsi="Times New Roman" w:cs="Times New Roman"/>
                <w:sz w:val="28"/>
                <w:szCs w:val="28"/>
              </w:rPr>
            </w:pP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thảo luận nhóm 2 kể lại toàn bộ câu chuyện.</w:t>
            </w: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Đại diện 1-2 HS kể toàn bộ câu chuyện trước lớp.</w:t>
            </w:r>
          </w:p>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HS nhận xét.</w:t>
            </w:r>
          </w:p>
        </w:tc>
      </w:tr>
      <w:tr w:rsidR="00877EF5" w:rsidRPr="00634057" w:rsidTr="001C727F">
        <w:trPr>
          <w:trHeight w:val="634"/>
        </w:trPr>
        <w:tc>
          <w:tcPr>
            <w:tcW w:w="1135" w:type="dxa"/>
            <w:shd w:val="clear" w:color="auto" w:fill="FFFFFF" w:themeFill="background1"/>
          </w:tcPr>
          <w:p w:rsidR="00877EF5" w:rsidRPr="00634057" w:rsidRDefault="00877EF5" w:rsidP="001C727F">
            <w:pPr>
              <w:rPr>
                <w:rFonts w:ascii="Times New Roman" w:hAnsi="Times New Roman" w:cs="Times New Roman"/>
                <w:b/>
                <w:sz w:val="28"/>
                <w:szCs w:val="28"/>
              </w:rPr>
            </w:pPr>
            <w:r>
              <w:rPr>
                <w:rFonts w:ascii="Times New Roman" w:hAnsi="Times New Roman" w:cs="Times New Roman"/>
                <w:b/>
                <w:sz w:val="28"/>
                <w:szCs w:val="28"/>
              </w:rPr>
              <w:lastRenderedPageBreak/>
              <w:t>5p</w:t>
            </w:r>
          </w:p>
        </w:tc>
        <w:tc>
          <w:tcPr>
            <w:tcW w:w="10208" w:type="dxa"/>
            <w:gridSpan w:val="2"/>
            <w:shd w:val="clear" w:color="auto" w:fill="FFFFFF" w:themeFill="background1"/>
          </w:tcPr>
          <w:p w:rsidR="00877EF5" w:rsidRPr="00634057" w:rsidRDefault="00877EF5" w:rsidP="001C727F">
            <w:pPr>
              <w:rPr>
                <w:rFonts w:ascii="Times New Roman" w:hAnsi="Times New Roman" w:cs="Times New Roman"/>
                <w:b/>
                <w:sz w:val="28"/>
                <w:szCs w:val="28"/>
              </w:rPr>
            </w:pPr>
            <w:r w:rsidRPr="00634057">
              <w:rPr>
                <w:rFonts w:ascii="Times New Roman" w:hAnsi="Times New Roman" w:cs="Times New Roman"/>
                <w:b/>
                <w:sz w:val="28"/>
                <w:szCs w:val="28"/>
              </w:rPr>
              <w:t>3. Vận dụng</w:t>
            </w:r>
            <w:r>
              <w:rPr>
                <w:rFonts w:ascii="Times New Roman" w:hAnsi="Times New Roman" w:cs="Times New Roman"/>
                <w:b/>
                <w:sz w:val="28"/>
                <w:szCs w:val="28"/>
              </w:rPr>
              <w:t xml:space="preserve"> và nối tiếp</w:t>
            </w:r>
          </w:p>
          <w:p w:rsidR="00877EF5" w:rsidRPr="00634057" w:rsidRDefault="00877EF5" w:rsidP="001C727F">
            <w:pPr>
              <w:rPr>
                <w:rFonts w:ascii="Times New Roman" w:hAnsi="Times New Roman" w:cs="Times New Roman"/>
                <w:sz w:val="28"/>
                <w:szCs w:val="28"/>
                <w:lang w:val="vi-VN"/>
              </w:rPr>
            </w:pPr>
            <w:r w:rsidRPr="00634057">
              <w:rPr>
                <w:rFonts w:ascii="Times New Roman" w:hAnsi="Times New Roman" w:cs="Times New Roman"/>
                <w:sz w:val="28"/>
                <w:szCs w:val="28"/>
                <w:lang w:val="vi-VN"/>
              </w:rPr>
              <w:t>Mục tiêu: HS ôn lại những kiến thức, kĩ năng đã học, chuẩn bị bài cho tiết sau.</w:t>
            </w:r>
          </w:p>
        </w:tc>
      </w:tr>
      <w:tr w:rsidR="00877EF5" w:rsidRPr="00634057" w:rsidTr="001C727F">
        <w:trPr>
          <w:trHeight w:val="634"/>
        </w:trPr>
        <w:tc>
          <w:tcPr>
            <w:tcW w:w="1135" w:type="dxa"/>
            <w:shd w:val="clear" w:color="auto" w:fill="FFFFFF" w:themeFill="background1"/>
          </w:tcPr>
          <w:p w:rsidR="00877EF5" w:rsidRPr="00634057" w:rsidRDefault="00877EF5" w:rsidP="001C727F">
            <w:pPr>
              <w:rPr>
                <w:rFonts w:ascii="Times New Roman" w:hAnsi="Times New Roman" w:cs="Times New Roman"/>
                <w:sz w:val="28"/>
                <w:szCs w:val="28"/>
              </w:rPr>
            </w:pPr>
          </w:p>
        </w:tc>
        <w:tc>
          <w:tcPr>
            <w:tcW w:w="5670" w:type="dxa"/>
            <w:shd w:val="clear" w:color="auto" w:fill="FFFFFF" w:themeFill="background1"/>
          </w:tcPr>
          <w:p w:rsidR="00877EF5" w:rsidRPr="00634057" w:rsidRDefault="00877EF5" w:rsidP="001C727F">
            <w:pPr>
              <w:rPr>
                <w:rFonts w:ascii="Times New Roman" w:hAnsi="Times New Roman" w:cs="Times New Roman"/>
                <w:sz w:val="28"/>
                <w:szCs w:val="28"/>
              </w:rPr>
            </w:pPr>
            <w:r w:rsidRPr="00634057">
              <w:rPr>
                <w:rFonts w:ascii="Times New Roman" w:hAnsi="Times New Roman" w:cs="Times New Roman"/>
                <w:sz w:val="28"/>
                <w:szCs w:val="28"/>
              </w:rPr>
              <w:t>Em hãy nói lại nội dung câu chuyện</w:t>
            </w:r>
          </w:p>
        </w:tc>
        <w:tc>
          <w:tcPr>
            <w:tcW w:w="4538" w:type="dxa"/>
            <w:shd w:val="clear" w:color="auto" w:fill="FFFFFF" w:themeFill="background1"/>
          </w:tcPr>
          <w:p w:rsidR="00877EF5" w:rsidRPr="00634057" w:rsidRDefault="00877EF5" w:rsidP="001C727F">
            <w:pPr>
              <w:jc w:val="both"/>
              <w:rPr>
                <w:rFonts w:ascii="Times New Roman" w:hAnsi="Times New Roman" w:cs="Times New Roman"/>
                <w:sz w:val="28"/>
                <w:szCs w:val="28"/>
              </w:rPr>
            </w:pPr>
            <w:r w:rsidRPr="00634057">
              <w:rPr>
                <w:rFonts w:ascii="Times New Roman" w:hAnsi="Times New Roman" w:cs="Times New Roman"/>
                <w:sz w:val="28"/>
                <w:szCs w:val="28"/>
              </w:rPr>
              <w:t>1-2 hs nêu</w:t>
            </w:r>
          </w:p>
          <w:p w:rsidR="00877EF5" w:rsidRPr="00634057" w:rsidRDefault="00877EF5" w:rsidP="001C727F">
            <w:pPr>
              <w:spacing w:before="43"/>
              <w:rPr>
                <w:rFonts w:ascii="Times New Roman" w:hAnsi="Times New Roman" w:cs="Times New Roman"/>
                <w:sz w:val="28"/>
                <w:szCs w:val="28"/>
              </w:rPr>
            </w:pPr>
            <w:r w:rsidRPr="00634057">
              <w:rPr>
                <w:rFonts w:ascii="Times New Roman" w:hAnsi="Times New Roman" w:cs="Times New Roman"/>
                <w:sz w:val="28"/>
                <w:szCs w:val="28"/>
              </w:rPr>
              <w:t>Về nhà xem lại bài. Chuẩn bị bài mới.</w:t>
            </w:r>
          </w:p>
        </w:tc>
      </w:tr>
    </w:tbl>
    <w:p w:rsidR="00877EF5" w:rsidRPr="00634057" w:rsidRDefault="00877EF5" w:rsidP="00877EF5">
      <w:pPr>
        <w:tabs>
          <w:tab w:val="left" w:pos="567"/>
        </w:tabs>
        <w:jc w:val="both"/>
        <w:rPr>
          <w:rFonts w:ascii="Times New Roman" w:hAnsi="Times New Roman" w:cs="Times New Roman"/>
          <w:b/>
          <w:bCs/>
          <w:sz w:val="28"/>
          <w:szCs w:val="28"/>
          <w:lang w:val="vi-VN"/>
        </w:rPr>
      </w:pPr>
      <w:r w:rsidRPr="00634057">
        <w:rPr>
          <w:rFonts w:ascii="Times New Roman" w:hAnsi="Times New Roman" w:cs="Times New Roman"/>
          <w:b/>
          <w:sz w:val="28"/>
          <w:szCs w:val="28"/>
          <w:lang w:val="vi-VN"/>
        </w:rPr>
        <w:t>IV. ĐIỀU CHỈ</w:t>
      </w:r>
      <w:r>
        <w:rPr>
          <w:rFonts w:ascii="Times New Roman" w:hAnsi="Times New Roman" w:cs="Times New Roman"/>
          <w:b/>
          <w:sz w:val="28"/>
          <w:szCs w:val="28"/>
          <w:lang w:val="vi-VN"/>
        </w:rPr>
        <w:t>NH SAU BÀI</w:t>
      </w:r>
      <w:r w:rsidRPr="00634057">
        <w:rPr>
          <w:rFonts w:ascii="Times New Roman" w:hAnsi="Times New Roman" w:cs="Times New Roman"/>
          <w:b/>
          <w:sz w:val="28"/>
          <w:szCs w:val="28"/>
          <w:lang w:val="vi-VN"/>
        </w:rPr>
        <w:t xml:space="preserve"> DẠY:</w:t>
      </w:r>
    </w:p>
    <w:p w:rsidR="00877EF5" w:rsidRPr="00634057" w:rsidRDefault="00877EF5" w:rsidP="00877EF5">
      <w:pPr>
        <w:rPr>
          <w:rFonts w:ascii="Times New Roman" w:hAnsi="Times New Roman" w:cs="Times New Roman"/>
          <w:sz w:val="28"/>
          <w:szCs w:val="28"/>
          <w:lang w:val="nl-NL"/>
        </w:rPr>
      </w:pPr>
      <w:r w:rsidRPr="00634057">
        <w:rPr>
          <w:rFonts w:ascii="Times New Roman" w:hAnsi="Times New Roman" w:cs="Times New Roman"/>
          <w:sz w:val="28"/>
          <w:szCs w:val="28"/>
          <w:lang w:val="nl-NL"/>
        </w:rPr>
        <w:t>................................................................................................................................</w:t>
      </w:r>
    </w:p>
    <w:p w:rsidR="00D812DE" w:rsidRDefault="00D812DE">
      <w:bookmarkStart w:id="0" w:name="_GoBack"/>
      <w:bookmarkEnd w:id="0"/>
    </w:p>
    <w:sectPr w:rsidR="00D8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F5"/>
    <w:rsid w:val="00877EF5"/>
    <w:rsid w:val="00D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C3B10-3611-479E-88DF-DE0D833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EF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77EF5"/>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Minh Hung</cp:lastModifiedBy>
  <cp:revision>1</cp:revision>
  <dcterms:created xsi:type="dcterms:W3CDTF">2025-06-04T10:25:00Z</dcterms:created>
  <dcterms:modified xsi:type="dcterms:W3CDTF">2025-06-04T10:26:00Z</dcterms:modified>
</cp:coreProperties>
</file>