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1E" w:rsidRPr="00634057" w:rsidRDefault="00A9531E" w:rsidP="00A9531E">
      <w:pPr>
        <w:spacing w:after="0" w:line="240" w:lineRule="auto"/>
        <w:rPr>
          <w:rFonts w:ascii="Times New Roman" w:hAnsi="Times New Roman" w:cs="Times New Roman"/>
          <w:b/>
          <w:sz w:val="28"/>
          <w:szCs w:val="28"/>
          <w:u w:val="single"/>
        </w:rPr>
      </w:pPr>
      <w:r w:rsidRPr="00634057">
        <w:rPr>
          <w:rFonts w:ascii="Times New Roman" w:hAnsi="Times New Roman" w:cs="Times New Roman"/>
          <w:b/>
          <w:sz w:val="28"/>
          <w:szCs w:val="28"/>
          <w:u w:val="single"/>
          <w:lang w:val="vi-VN"/>
        </w:rPr>
        <w:t>TOÁN</w:t>
      </w:r>
      <w:r w:rsidRPr="00634057">
        <w:rPr>
          <w:rFonts w:ascii="Times New Roman" w:hAnsi="Times New Roman" w:cs="Times New Roman"/>
          <w:b/>
          <w:sz w:val="28"/>
          <w:szCs w:val="28"/>
          <w:u w:val="single"/>
        </w:rPr>
        <w:t>:</w:t>
      </w:r>
      <w:r w:rsidRPr="00634057">
        <w:rPr>
          <w:rFonts w:ascii="Times New Roman" w:hAnsi="Times New Roman" w:cs="Times New Roman"/>
          <w:b/>
          <w:sz w:val="28"/>
          <w:szCs w:val="28"/>
        </w:rPr>
        <w:t xml:space="preserve">       </w:t>
      </w:r>
      <w:r w:rsidRPr="00634057">
        <w:rPr>
          <w:rFonts w:ascii="Times New Roman" w:eastAsia="Calibri" w:hAnsi="Times New Roman" w:cs="Times New Roman"/>
          <w:b/>
          <w:sz w:val="28"/>
          <w:szCs w:val="28"/>
        </w:rPr>
        <w:t>TÍNH GIÁ TRỊ CỦA BIỂU THỨC (tiếp theo)</w:t>
      </w:r>
    </w:p>
    <w:p w:rsidR="00A9531E" w:rsidRPr="00634057" w:rsidRDefault="00A9531E" w:rsidP="00A9531E">
      <w:pPr>
        <w:spacing w:after="0" w:line="240" w:lineRule="auto"/>
        <w:ind w:firstLine="360"/>
        <w:rPr>
          <w:rFonts w:ascii="Times New Roman" w:eastAsia="Times New Roman" w:hAnsi="Times New Roman" w:cs="Times New Roman"/>
          <w:b/>
          <w:bCs/>
          <w:sz w:val="28"/>
          <w:szCs w:val="28"/>
          <w:lang w:val="nl-NL"/>
        </w:rPr>
      </w:pPr>
    </w:p>
    <w:p w:rsidR="00A9531E" w:rsidRPr="00634057" w:rsidRDefault="00A9531E" w:rsidP="00A9531E">
      <w:pPr>
        <w:spacing w:after="0" w:line="240" w:lineRule="auto"/>
        <w:ind w:firstLine="360"/>
        <w:rPr>
          <w:rFonts w:ascii="Times New Roman" w:eastAsia="Times New Roman" w:hAnsi="Times New Roman" w:cs="Times New Roman"/>
          <w:b/>
          <w:bCs/>
          <w:sz w:val="28"/>
          <w:szCs w:val="28"/>
          <w:lang w:val="nl-NL"/>
        </w:rPr>
      </w:pPr>
      <w:r w:rsidRPr="00634057">
        <w:rPr>
          <w:rFonts w:ascii="Times New Roman" w:eastAsia="Times New Roman" w:hAnsi="Times New Roman" w:cs="Times New Roman"/>
          <w:b/>
          <w:bCs/>
          <w:sz w:val="28"/>
          <w:szCs w:val="28"/>
          <w:lang w:val="nl-NL"/>
        </w:rPr>
        <w:t>I. YÊU CẦU CẦN ĐẠT:</w:t>
      </w:r>
    </w:p>
    <w:p w:rsidR="00A9531E" w:rsidRPr="00634057" w:rsidRDefault="00A9531E" w:rsidP="00A9531E">
      <w:pPr>
        <w:spacing w:after="0" w:line="240" w:lineRule="auto"/>
        <w:ind w:firstLine="360"/>
        <w:jc w:val="both"/>
        <w:rPr>
          <w:rFonts w:ascii="Times New Roman" w:eastAsia="Times New Roman" w:hAnsi="Times New Roman" w:cs="Times New Roman"/>
          <w:b/>
          <w:sz w:val="28"/>
          <w:szCs w:val="28"/>
          <w:lang w:val="nl-NL"/>
        </w:rPr>
      </w:pPr>
      <w:r w:rsidRPr="00634057">
        <w:rPr>
          <w:rFonts w:ascii="Times New Roman" w:eastAsia="Times New Roman" w:hAnsi="Times New Roman" w:cs="Times New Roman"/>
          <w:b/>
          <w:sz w:val="28"/>
          <w:szCs w:val="28"/>
          <w:lang w:val="nl-NL"/>
        </w:rPr>
        <w:t>1.</w:t>
      </w:r>
      <w:r w:rsidRPr="005B3424">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Kiến thức</w:t>
      </w:r>
      <w:r w:rsidRPr="00634057">
        <w:rPr>
          <w:rFonts w:ascii="Times New Roman" w:eastAsia="Times New Roman" w:hAnsi="Times New Roman" w:cs="Times New Roman"/>
          <w:b/>
          <w:sz w:val="28"/>
          <w:szCs w:val="28"/>
          <w:lang w:val="nl-NL"/>
        </w:rPr>
        <w:t xml:space="preserve"> </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Nhận biết được biểu thức có dấu ngoặc.</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Tính được giá trị của biểu thức số có đến hai dấu phép tính và có dấu ngoặc theo</w:t>
      </w:r>
      <w:r w:rsidRPr="00634057">
        <w:rPr>
          <w:rFonts w:ascii="Times New Roman" w:eastAsia="Times New Roman" w:hAnsi="Times New Roman" w:cs="Times New Roman"/>
          <w:bCs/>
          <w:sz w:val="28"/>
          <w:szCs w:val="28"/>
          <w:lang w:val="nl-NL"/>
        </w:rPr>
        <w:br/>
        <w:t>nguyên tắc thực hiện trong dấu ngoặc trước.</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Vận dụng để giải quyết vấn đề đơn giản liên quan đến tính toán.</w:t>
      </w:r>
    </w:p>
    <w:p w:rsidR="00A9531E" w:rsidRPr="00634057" w:rsidRDefault="00A9531E" w:rsidP="00A9531E">
      <w:pPr>
        <w:spacing w:after="0" w:line="240"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2. Năng lực </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L</w:t>
      </w:r>
      <w:r w:rsidRPr="00634057">
        <w:rPr>
          <w:rFonts w:ascii="Times New Roman" w:eastAsia="Times New Roman" w:hAnsi="Times New Roman" w:cs="Times New Roman"/>
          <w:bCs/>
          <w:sz w:val="28"/>
          <w:szCs w:val="28"/>
          <w:lang w:val="nl-NL"/>
        </w:rPr>
        <w:t>ắng nghe, trả lời câu hỏi, làm bài tập.</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T</w:t>
      </w:r>
      <w:r w:rsidRPr="00634057">
        <w:rPr>
          <w:rFonts w:ascii="Times New Roman" w:eastAsia="Times New Roman" w:hAnsi="Times New Roman" w:cs="Times New Roman"/>
          <w:bCs/>
          <w:sz w:val="28"/>
          <w:szCs w:val="28"/>
          <w:lang w:val="nl-NL"/>
        </w:rPr>
        <w:t>ham gia trò chơi, vận dụng.</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
          <w:bCs/>
          <w:sz w:val="28"/>
          <w:szCs w:val="28"/>
          <w:lang w:val="nl-NL"/>
        </w:rPr>
        <w:t>3. Phẩm chất</w:t>
      </w:r>
      <w:r w:rsidRPr="00634057">
        <w:rPr>
          <w:rFonts w:ascii="Times New Roman" w:eastAsia="Times New Roman" w:hAnsi="Times New Roman" w:cs="Times New Roman"/>
          <w:bCs/>
          <w:sz w:val="28"/>
          <w:szCs w:val="28"/>
          <w:lang w:val="nl-NL"/>
        </w:rPr>
        <w:t xml:space="preserve">: trách nhiệm, yêu nước, nhân ái. </w:t>
      </w:r>
    </w:p>
    <w:p w:rsidR="00A9531E" w:rsidRPr="00634057" w:rsidRDefault="00A9531E" w:rsidP="00A9531E">
      <w:pPr>
        <w:spacing w:after="0" w:line="240" w:lineRule="auto"/>
        <w:ind w:firstLine="360"/>
        <w:rPr>
          <w:rFonts w:ascii="Times New Roman" w:eastAsia="Times New Roman" w:hAnsi="Times New Roman" w:cs="Times New Roman"/>
          <w:b/>
          <w:bCs/>
          <w:sz w:val="28"/>
          <w:szCs w:val="28"/>
          <w:lang w:val="nl-NL"/>
        </w:rPr>
      </w:pPr>
      <w:r w:rsidRPr="00634057">
        <w:rPr>
          <w:rFonts w:ascii="Times New Roman" w:eastAsia="Times New Roman" w:hAnsi="Times New Roman" w:cs="Times New Roman"/>
          <w:b/>
          <w:bCs/>
          <w:sz w:val="28"/>
          <w:szCs w:val="28"/>
          <w:lang w:val="nl-NL"/>
        </w:rPr>
        <w:t xml:space="preserve">II. ĐỒ DÙNG DẠY HỌC </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GV: tranh SGK</w:t>
      </w:r>
    </w:p>
    <w:p w:rsidR="00A9531E" w:rsidRPr="00634057" w:rsidRDefault="00A9531E" w:rsidP="00A9531E">
      <w:pPr>
        <w:spacing w:after="0" w:line="240" w:lineRule="auto"/>
        <w:ind w:firstLine="360"/>
        <w:rPr>
          <w:rFonts w:ascii="Times New Roman" w:eastAsia="Times New Roman" w:hAnsi="Times New Roman" w:cs="Times New Roman"/>
          <w:bCs/>
          <w:sz w:val="28"/>
          <w:szCs w:val="28"/>
          <w:lang w:val="nl-NL"/>
        </w:rPr>
      </w:pPr>
      <w:r w:rsidRPr="00634057">
        <w:rPr>
          <w:rFonts w:ascii="Times New Roman" w:eastAsia="Times New Roman" w:hAnsi="Times New Roman" w:cs="Times New Roman"/>
          <w:bCs/>
          <w:sz w:val="28"/>
          <w:szCs w:val="28"/>
          <w:lang w:val="nl-NL"/>
        </w:rPr>
        <w:t>- HS: SGK, vở</w:t>
      </w:r>
    </w:p>
    <w:p w:rsidR="00A9531E" w:rsidRPr="00634057" w:rsidRDefault="00A9531E" w:rsidP="00A9531E">
      <w:pPr>
        <w:spacing w:after="0" w:line="240"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III.HOẠT ĐỘNG DẠY HỌC</w:t>
      </w:r>
      <w:r w:rsidRPr="00634057">
        <w:rPr>
          <w:rFonts w:ascii="Times New Roman" w:eastAsia="Times New Roman" w:hAnsi="Times New Roman" w:cs="Times New Roman"/>
          <w:b/>
          <w:bCs/>
          <w:sz w:val="28"/>
          <w:szCs w:val="28"/>
          <w:lang w:val="nl-NL"/>
        </w:rPr>
        <w:t>:</w:t>
      </w:r>
    </w:p>
    <w:tbl>
      <w:tblPr>
        <w:tblStyle w:val="TableGrid"/>
        <w:tblW w:w="11201" w:type="dxa"/>
        <w:tblInd w:w="-714" w:type="dxa"/>
        <w:tblLayout w:type="fixed"/>
        <w:tblLook w:val="04A0" w:firstRow="1" w:lastRow="0" w:firstColumn="1" w:lastColumn="0" w:noHBand="0" w:noVBand="1"/>
      </w:tblPr>
      <w:tblGrid>
        <w:gridCol w:w="1135"/>
        <w:gridCol w:w="5386"/>
        <w:gridCol w:w="4680"/>
      </w:tblGrid>
      <w:tr w:rsidR="00A9531E" w:rsidRPr="00634057" w:rsidTr="001C727F">
        <w:tc>
          <w:tcPr>
            <w:tcW w:w="1135" w:type="dxa"/>
            <w:shd w:val="clear" w:color="auto" w:fill="D9E2F3" w:themeFill="accent5" w:themeFillTint="33"/>
          </w:tcPr>
          <w:p w:rsidR="00A9531E" w:rsidRPr="001234B0" w:rsidRDefault="00A9531E" w:rsidP="001C727F">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386" w:type="dxa"/>
            <w:shd w:val="clear" w:color="auto" w:fill="D9E2F3" w:themeFill="accent5" w:themeFillTint="33"/>
            <w:vAlign w:val="center"/>
          </w:tcPr>
          <w:p w:rsidR="00A9531E" w:rsidRPr="00634057" w:rsidRDefault="00A9531E" w:rsidP="001C727F">
            <w:pPr>
              <w:jc w:val="center"/>
              <w:rPr>
                <w:rFonts w:ascii="Times New Roman" w:hAnsi="Times New Roman" w:cs="Times New Roman"/>
                <w:b/>
                <w:sz w:val="28"/>
                <w:szCs w:val="28"/>
                <w:lang w:val="vi-VN"/>
              </w:rPr>
            </w:pPr>
            <w:r w:rsidRPr="00634057">
              <w:rPr>
                <w:rFonts w:ascii="Times New Roman" w:hAnsi="Times New Roman" w:cs="Times New Roman"/>
                <w:b/>
                <w:sz w:val="28"/>
                <w:szCs w:val="28"/>
                <w:lang w:val="vi-VN"/>
              </w:rPr>
              <w:t>Hoạt động của giáo viên</w:t>
            </w:r>
          </w:p>
        </w:tc>
        <w:tc>
          <w:tcPr>
            <w:tcW w:w="4680" w:type="dxa"/>
            <w:shd w:val="clear" w:color="auto" w:fill="D9E2F3" w:themeFill="accent5" w:themeFillTint="33"/>
            <w:vAlign w:val="center"/>
          </w:tcPr>
          <w:p w:rsidR="00A9531E" w:rsidRPr="00634057" w:rsidRDefault="00A9531E" w:rsidP="001C727F">
            <w:pPr>
              <w:jc w:val="center"/>
              <w:rPr>
                <w:rFonts w:ascii="Times New Roman" w:hAnsi="Times New Roman" w:cs="Times New Roman"/>
                <w:b/>
                <w:sz w:val="28"/>
                <w:szCs w:val="28"/>
                <w:lang w:val="vi-VN"/>
              </w:rPr>
            </w:pPr>
            <w:r w:rsidRPr="00634057">
              <w:rPr>
                <w:rFonts w:ascii="Times New Roman" w:hAnsi="Times New Roman" w:cs="Times New Roman"/>
                <w:b/>
                <w:sz w:val="28"/>
                <w:szCs w:val="28"/>
                <w:lang w:val="vi-VN"/>
              </w:rPr>
              <w:t>Hoạt động của học sinh</w:t>
            </w:r>
          </w:p>
        </w:tc>
      </w:tr>
      <w:tr w:rsidR="00A9531E" w:rsidRPr="00634057" w:rsidTr="001C727F">
        <w:tc>
          <w:tcPr>
            <w:tcW w:w="1135" w:type="dxa"/>
          </w:tcPr>
          <w:p w:rsidR="00A9531E" w:rsidRPr="001234B0" w:rsidRDefault="00A9531E" w:rsidP="001C727F">
            <w:pPr>
              <w:rPr>
                <w:rFonts w:ascii="Times New Roman" w:hAnsi="Times New Roman" w:cs="Times New Roman"/>
                <w:b/>
                <w:sz w:val="28"/>
                <w:szCs w:val="28"/>
              </w:rPr>
            </w:pPr>
            <w:r>
              <w:rPr>
                <w:rFonts w:ascii="Times New Roman" w:hAnsi="Times New Roman" w:cs="Times New Roman"/>
                <w:b/>
                <w:sz w:val="28"/>
                <w:szCs w:val="28"/>
              </w:rPr>
              <w:t>5p</w:t>
            </w:r>
          </w:p>
        </w:tc>
        <w:tc>
          <w:tcPr>
            <w:tcW w:w="10066" w:type="dxa"/>
            <w:gridSpan w:val="2"/>
          </w:tcPr>
          <w:p w:rsidR="00A9531E" w:rsidRPr="00407DC6" w:rsidRDefault="00A9531E" w:rsidP="001C727F">
            <w:pPr>
              <w:rPr>
                <w:rFonts w:ascii="Times New Roman" w:hAnsi="Times New Roman" w:cs="Times New Roman"/>
                <w:b/>
                <w:sz w:val="28"/>
                <w:szCs w:val="28"/>
                <w:lang w:val="vi-VN"/>
              </w:rPr>
            </w:pPr>
            <w:r w:rsidRPr="00634057">
              <w:rPr>
                <w:rFonts w:ascii="Times New Roman" w:hAnsi="Times New Roman" w:cs="Times New Roman"/>
                <w:b/>
                <w:sz w:val="28"/>
                <w:szCs w:val="28"/>
                <w:lang w:val="vi-VN"/>
              </w:rPr>
              <w:t>1. Hoạt độ</w:t>
            </w:r>
            <w:r>
              <w:rPr>
                <w:rFonts w:ascii="Times New Roman" w:hAnsi="Times New Roman" w:cs="Times New Roman"/>
                <w:b/>
                <w:sz w:val="28"/>
                <w:szCs w:val="28"/>
                <w:lang w:val="vi-VN"/>
              </w:rPr>
              <w:t>ng mở đầu</w:t>
            </w:r>
          </w:p>
        </w:tc>
      </w:tr>
      <w:tr w:rsidR="00A9531E" w:rsidRPr="00634057" w:rsidTr="001C727F">
        <w:tc>
          <w:tcPr>
            <w:tcW w:w="1135" w:type="dxa"/>
          </w:tcPr>
          <w:p w:rsidR="00A9531E" w:rsidRPr="00634057" w:rsidRDefault="00A9531E" w:rsidP="001C727F">
            <w:pPr>
              <w:rPr>
                <w:rStyle w:val="fontstyle01"/>
                <w:rFonts w:ascii="Times New Roman" w:hAnsi="Times New Roman" w:cs="Times New Roman"/>
                <w:sz w:val="28"/>
                <w:szCs w:val="28"/>
              </w:rPr>
            </w:pPr>
          </w:p>
        </w:tc>
        <w:tc>
          <w:tcPr>
            <w:tcW w:w="5386" w:type="dxa"/>
          </w:tcPr>
          <w:p w:rsidR="00A9531E" w:rsidRPr="00634057" w:rsidRDefault="00A9531E" w:rsidP="001C727F">
            <w:pPr>
              <w:rPr>
                <w:rStyle w:val="fontstyle01"/>
                <w:rFonts w:ascii="Times New Roman" w:hAnsi="Times New Roman" w:cs="Times New Roman"/>
                <w:sz w:val="28"/>
                <w:szCs w:val="28"/>
              </w:rPr>
            </w:pPr>
            <w:r w:rsidRPr="00634057">
              <w:rPr>
                <w:rStyle w:val="fontstyle01"/>
                <w:rFonts w:ascii="Times New Roman" w:hAnsi="Times New Roman" w:cs="Times New Roman"/>
                <w:sz w:val="28"/>
                <w:szCs w:val="28"/>
              </w:rPr>
              <w:t xml:space="preserve">– HS </w:t>
            </w:r>
            <w:r w:rsidRPr="00634057">
              <w:rPr>
                <w:rStyle w:val="fontstyle21"/>
                <w:rFonts w:ascii="Times New Roman" w:hAnsi="Times New Roman" w:cs="Times New Roman"/>
                <w:sz w:val="28"/>
                <w:szCs w:val="28"/>
              </w:rPr>
              <w:t xml:space="preserve">quan sát </w:t>
            </w:r>
            <w:r w:rsidRPr="00634057">
              <w:rPr>
                <w:rStyle w:val="fontstyle01"/>
                <w:rFonts w:ascii="Times New Roman" w:hAnsi="Times New Roman" w:cs="Times New Roman"/>
                <w:sz w:val="28"/>
                <w:szCs w:val="28"/>
              </w:rPr>
              <w:t>hình ảnh trên bảng lớp.</w:t>
            </w:r>
          </w:p>
          <w:p w:rsidR="00A9531E" w:rsidRPr="00634057" w:rsidRDefault="00A9531E" w:rsidP="001C727F">
            <w:pPr>
              <w:rPr>
                <w:rFonts w:ascii="Times New Roman" w:hAnsi="Times New Roman" w:cs="Times New Roman"/>
                <w:b/>
                <w:sz w:val="28"/>
                <w:szCs w:val="28"/>
                <w:u w:val="single"/>
              </w:rPr>
            </w:pPr>
            <w:r w:rsidRPr="00634057">
              <w:rPr>
                <w:rFonts w:ascii="Times New Roman" w:hAnsi="Times New Roman" w:cs="Times New Roman"/>
                <w:sz w:val="28"/>
                <w:szCs w:val="28"/>
              </w:rPr>
              <w:t xml:space="preserve">– GV yêu cầu HS: </w:t>
            </w:r>
            <w:r w:rsidRPr="00634057">
              <w:rPr>
                <w:rFonts w:ascii="Times New Roman" w:hAnsi="Times New Roman" w:cs="Times New Roman"/>
                <w:b/>
                <w:bCs/>
                <w:sz w:val="28"/>
                <w:szCs w:val="28"/>
              </w:rPr>
              <w:t xml:space="preserve">viết biểu thức </w:t>
            </w:r>
            <w:r w:rsidRPr="00634057">
              <w:rPr>
                <w:rFonts w:ascii="Times New Roman" w:hAnsi="Times New Roman" w:cs="Times New Roman"/>
                <w:sz w:val="28"/>
                <w:szCs w:val="28"/>
              </w:rPr>
              <w:t>tính tất cả số bút chì trong mỗi hình.</w:t>
            </w:r>
            <w:r w:rsidRPr="00634057">
              <w:rPr>
                <w:rFonts w:ascii="Times New Roman" w:hAnsi="Times New Roman" w:cs="Times New Roman"/>
                <w:sz w:val="28"/>
                <w:szCs w:val="28"/>
              </w:rPr>
              <w:br/>
              <w:t>Có thể chia lớp thành hai nhóm, mỗi nhóm tính số bút chì ở một hình. Đại diện nhóm báo cáo.</w:t>
            </w:r>
            <w:r w:rsidRPr="00634057">
              <w:rPr>
                <w:rFonts w:ascii="Times New Roman" w:hAnsi="Times New Roman" w:cs="Times New Roman"/>
                <w:sz w:val="28"/>
                <w:szCs w:val="28"/>
              </w:rPr>
              <w:br/>
              <w:t>GV tổng kết:</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b/>
                <w:sz w:val="28"/>
                <w:szCs w:val="28"/>
                <w:u w:val="single"/>
              </w:rPr>
              <w:t>GV:</w:t>
            </w:r>
            <w:r w:rsidRPr="00634057">
              <w:rPr>
                <w:rFonts w:ascii="Times New Roman" w:hAnsi="Times New Roman" w:cs="Times New Roman"/>
                <w:sz w:val="28"/>
                <w:szCs w:val="28"/>
              </w:rPr>
              <w:t xml:space="preserve"> Với các biểu thức có dấu ngoặc, có riêng quy tắc về thứ tự thực hiện các phép tính.</w:t>
            </w:r>
          </w:p>
          <w:p w:rsidR="00A9531E" w:rsidRPr="00634057" w:rsidRDefault="00A9531E" w:rsidP="001C727F">
            <w:pPr>
              <w:rPr>
                <w:rFonts w:ascii="Times New Roman" w:hAnsi="Times New Roman" w:cs="Times New Roman"/>
                <w:b/>
                <w:sz w:val="28"/>
                <w:szCs w:val="28"/>
                <w:lang w:val="vi-VN"/>
              </w:rPr>
            </w:pPr>
            <w:r w:rsidRPr="00634057">
              <w:rPr>
                <w:rFonts w:ascii="Times New Roman" w:hAnsi="Times New Roman" w:cs="Times New Roman"/>
                <w:sz w:val="28"/>
                <w:szCs w:val="28"/>
              </w:rPr>
              <w:t>- Giới thiệu bài - Ghi tên bài.</w:t>
            </w:r>
          </w:p>
        </w:tc>
        <w:tc>
          <w:tcPr>
            <w:tcW w:w="4680" w:type="dxa"/>
          </w:tcPr>
          <w:p w:rsidR="00A9531E" w:rsidRPr="00634057" w:rsidRDefault="00A9531E" w:rsidP="001C727F">
            <w:pPr>
              <w:jc w:val="both"/>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xml:space="preserve">- HS nhóm đôi </w:t>
            </w:r>
            <w:r w:rsidRPr="00634057">
              <w:rPr>
                <w:rFonts w:ascii="Times New Roman" w:hAnsi="Times New Roman" w:cs="Times New Roman"/>
                <w:b/>
                <w:bCs/>
                <w:sz w:val="28"/>
                <w:szCs w:val="28"/>
              </w:rPr>
              <w:t>thực hiện</w:t>
            </w:r>
            <w:r w:rsidRPr="00634057">
              <w:rPr>
                <w:rFonts w:ascii="Times New Roman" w:hAnsi="Times New Roman" w:cs="Times New Roman"/>
                <w:sz w:val="28"/>
                <w:szCs w:val="28"/>
              </w:rPr>
              <w:t>.</w:t>
            </w:r>
            <w:r w:rsidRPr="00634057">
              <w:rPr>
                <w:rFonts w:ascii="Times New Roman" w:hAnsi="Times New Roman" w:cs="Times New Roman"/>
                <w:sz w:val="28"/>
                <w:szCs w:val="28"/>
              </w:rPr>
              <w:br/>
              <w:t>- HS có thể viết theo các cách khác nhau.</w:t>
            </w: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Mở vở ghi tên bài.</w:t>
            </w:r>
          </w:p>
        </w:tc>
      </w:tr>
      <w:tr w:rsidR="00A9531E" w:rsidRPr="00634057" w:rsidTr="001C727F">
        <w:tc>
          <w:tcPr>
            <w:tcW w:w="1135" w:type="dxa"/>
          </w:tcPr>
          <w:p w:rsidR="00A9531E" w:rsidRPr="00634057" w:rsidRDefault="00A9531E" w:rsidP="001C727F">
            <w:pPr>
              <w:jc w:val="both"/>
              <w:rPr>
                <w:rFonts w:ascii="Times New Roman" w:hAnsi="Times New Roman" w:cs="Times New Roman"/>
                <w:b/>
                <w:sz w:val="28"/>
                <w:szCs w:val="28"/>
              </w:rPr>
            </w:pPr>
            <w:r>
              <w:rPr>
                <w:rFonts w:ascii="Times New Roman" w:hAnsi="Times New Roman" w:cs="Times New Roman"/>
                <w:b/>
                <w:sz w:val="28"/>
                <w:szCs w:val="28"/>
              </w:rPr>
              <w:t>27p</w:t>
            </w:r>
          </w:p>
        </w:tc>
        <w:tc>
          <w:tcPr>
            <w:tcW w:w="10066" w:type="dxa"/>
            <w:gridSpan w:val="2"/>
          </w:tcPr>
          <w:p w:rsidR="00A9531E" w:rsidRPr="00634057" w:rsidRDefault="00A9531E" w:rsidP="001C727F">
            <w:pPr>
              <w:jc w:val="both"/>
              <w:rPr>
                <w:rFonts w:ascii="Times New Roman" w:hAnsi="Times New Roman" w:cs="Times New Roman"/>
                <w:b/>
                <w:sz w:val="28"/>
                <w:szCs w:val="28"/>
              </w:rPr>
            </w:pPr>
            <w:r w:rsidRPr="00634057">
              <w:rPr>
                <w:rFonts w:ascii="Times New Roman" w:hAnsi="Times New Roman" w:cs="Times New Roman"/>
                <w:b/>
                <w:sz w:val="28"/>
                <w:szCs w:val="28"/>
              </w:rPr>
              <w:t>2. Hoạt độ</w:t>
            </w:r>
            <w:r>
              <w:rPr>
                <w:rFonts w:ascii="Times New Roman" w:hAnsi="Times New Roman" w:cs="Times New Roman"/>
                <w:b/>
                <w:sz w:val="28"/>
                <w:szCs w:val="28"/>
              </w:rPr>
              <w:t>ng hình thành kiến</w:t>
            </w:r>
            <w:r w:rsidRPr="00634057">
              <w:rPr>
                <w:rFonts w:ascii="Times New Roman" w:hAnsi="Times New Roman" w:cs="Times New Roman"/>
                <w:b/>
                <w:sz w:val="28"/>
                <w:szCs w:val="28"/>
              </w:rPr>
              <w:t xml:space="preserve"> thức mớ</w:t>
            </w:r>
            <w:r>
              <w:rPr>
                <w:rFonts w:ascii="Times New Roman" w:hAnsi="Times New Roman" w:cs="Times New Roman"/>
                <w:b/>
                <w:sz w:val="28"/>
                <w:szCs w:val="28"/>
              </w:rPr>
              <w:t xml:space="preserve">i </w:t>
            </w:r>
          </w:p>
        </w:tc>
      </w:tr>
      <w:tr w:rsidR="00A9531E" w:rsidRPr="00634057" w:rsidTr="001C727F">
        <w:tc>
          <w:tcPr>
            <w:tcW w:w="1135" w:type="dxa"/>
          </w:tcPr>
          <w:p w:rsidR="00A9531E" w:rsidRPr="00634057" w:rsidRDefault="00A9531E" w:rsidP="001C727F">
            <w:pPr>
              <w:rPr>
                <w:rFonts w:ascii="Times New Roman" w:hAnsi="Times New Roman" w:cs="Times New Roman"/>
                <w:b/>
                <w:sz w:val="28"/>
                <w:szCs w:val="28"/>
              </w:rPr>
            </w:pPr>
            <w:r>
              <w:rPr>
                <w:rFonts w:ascii="Times New Roman" w:hAnsi="Times New Roman" w:cs="Times New Roman"/>
                <w:b/>
                <w:sz w:val="28"/>
                <w:szCs w:val="28"/>
              </w:rPr>
              <w:t>12p</w:t>
            </w:r>
          </w:p>
        </w:tc>
        <w:tc>
          <w:tcPr>
            <w:tcW w:w="10066" w:type="dxa"/>
            <w:gridSpan w:val="2"/>
          </w:tcPr>
          <w:p w:rsidR="00A9531E" w:rsidRPr="001234B0" w:rsidRDefault="00A9531E" w:rsidP="001C727F">
            <w:pPr>
              <w:rPr>
                <w:rFonts w:ascii="Times New Roman" w:hAnsi="Times New Roman" w:cs="Times New Roman"/>
                <w:b/>
                <w:sz w:val="28"/>
                <w:szCs w:val="28"/>
              </w:rPr>
            </w:pPr>
            <w:r w:rsidRPr="00634057">
              <w:rPr>
                <w:rFonts w:ascii="Times New Roman" w:hAnsi="Times New Roman" w:cs="Times New Roman"/>
                <w:b/>
                <w:sz w:val="28"/>
                <w:szCs w:val="28"/>
              </w:rPr>
              <w:t xml:space="preserve"> Hoạt động </w:t>
            </w:r>
            <w:r w:rsidRPr="00634057">
              <w:rPr>
                <w:rFonts w:ascii="Times New Roman" w:hAnsi="Times New Roman" w:cs="Times New Roman"/>
                <w:b/>
                <w:sz w:val="28"/>
                <w:szCs w:val="28"/>
                <w:lang w:val="vi-VN"/>
              </w:rPr>
              <w:t>1</w:t>
            </w:r>
            <w:r w:rsidRPr="00634057">
              <w:rPr>
                <w:rFonts w:ascii="Times New Roman" w:hAnsi="Times New Roman" w:cs="Times New Roman"/>
                <w:b/>
                <w:sz w:val="28"/>
                <w:szCs w:val="28"/>
              </w:rPr>
              <w:t>: Khám phá</w:t>
            </w:r>
          </w:p>
        </w:tc>
      </w:tr>
      <w:tr w:rsidR="00A9531E" w:rsidRPr="00634057" w:rsidTr="001C727F">
        <w:tc>
          <w:tcPr>
            <w:tcW w:w="1135" w:type="dxa"/>
          </w:tcPr>
          <w:p w:rsidR="00A9531E" w:rsidRPr="00634057" w:rsidRDefault="00A9531E" w:rsidP="001C727F">
            <w:pPr>
              <w:rPr>
                <w:rFonts w:ascii="Times New Roman" w:hAnsi="Times New Roman" w:cs="Times New Roman"/>
                <w:sz w:val="28"/>
                <w:szCs w:val="28"/>
              </w:rPr>
            </w:pPr>
          </w:p>
        </w:tc>
        <w:tc>
          <w:tcPr>
            <w:tcW w:w="5386" w:type="dxa"/>
          </w:tcPr>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GV giới thiệu thứ tự thực hiện các phép tính (vừa nói vừa viết bảng):</w:t>
            </w:r>
            <w:r w:rsidRPr="00634057">
              <w:rPr>
                <w:rFonts w:ascii="Times New Roman" w:hAnsi="Times New Roman" w:cs="Times New Roman"/>
                <w:sz w:val="28"/>
                <w:szCs w:val="28"/>
              </w:rPr>
              <w:br/>
              <w:t>Khi tính giá trị của biểu thức có dấu ngoặc ( ) thì trước tiên ta thực hiện các phép tính</w:t>
            </w:r>
            <w:r w:rsidRPr="00634057">
              <w:rPr>
                <w:rFonts w:ascii="Times New Roman" w:hAnsi="Times New Roman" w:cs="Times New Roman"/>
                <w:sz w:val="28"/>
                <w:szCs w:val="28"/>
              </w:rPr>
              <w:br/>
              <w:t>trong ngoặc.</w:t>
            </w:r>
            <w:r w:rsidRPr="00634057">
              <w:rPr>
                <w:rFonts w:ascii="Times New Roman" w:hAnsi="Times New Roman" w:cs="Times New Roman"/>
                <w:sz w:val="28"/>
                <w:szCs w:val="28"/>
              </w:rPr>
              <w:br/>
              <w:t>– GV hướng dẫn tính giá trị của biểu thức và trình bày.</w:t>
            </w:r>
            <w:r w:rsidRPr="00634057">
              <w:rPr>
                <w:rFonts w:ascii="Times New Roman" w:hAnsi="Times New Roman" w:cs="Times New Roman"/>
                <w:sz w:val="28"/>
                <w:szCs w:val="28"/>
              </w:rPr>
              <w:br/>
              <w:t xml:space="preserve">+ Biểu thức này có gì đặc biệt? </w:t>
            </w:r>
            <w:r w:rsidRPr="00634057">
              <w:rPr>
                <w:rFonts w:ascii="Times New Roman" w:hAnsi="Times New Roman" w:cs="Times New Roman"/>
                <w:sz w:val="28"/>
                <w:szCs w:val="28"/>
              </w:rPr>
              <w:br/>
              <w:t xml:space="preserve">+ Ta tính theo thứ tự nào? </w:t>
            </w:r>
            <w:r w:rsidRPr="00634057">
              <w:rPr>
                <w:rFonts w:ascii="Times New Roman" w:hAnsi="Times New Roman" w:cs="Times New Roman"/>
                <w:sz w:val="28"/>
                <w:szCs w:val="28"/>
              </w:rPr>
              <w:br/>
            </w:r>
            <w:r w:rsidRPr="00634057">
              <w:rPr>
                <w:rFonts w:ascii="Times New Roman" w:hAnsi="Times New Roman" w:cs="Times New Roman"/>
                <w:sz w:val="28"/>
                <w:szCs w:val="28"/>
              </w:rPr>
              <w:lastRenderedPageBreak/>
              <w:t>+ Trình bày như sau (GV viết trên bảng lớp, HS viết vào bảng con):</w:t>
            </w:r>
            <w:r w:rsidRPr="00634057">
              <w:rPr>
                <w:rFonts w:ascii="Times New Roman" w:hAnsi="Times New Roman" w:cs="Times New Roman"/>
                <w:sz w:val="28"/>
                <w:szCs w:val="28"/>
              </w:rPr>
              <w:br/>
              <w:t>(2 + 3) × 4 = 5 × 4</w:t>
            </w:r>
            <w:r w:rsidRPr="00634057">
              <w:rPr>
                <w:rFonts w:ascii="Times New Roman" w:hAnsi="Times New Roman" w:cs="Times New Roman"/>
                <w:sz w:val="28"/>
                <w:szCs w:val="28"/>
              </w:rPr>
              <w:br/>
              <w:t>= 20</w:t>
            </w:r>
            <w:r w:rsidRPr="00634057">
              <w:rPr>
                <w:rFonts w:ascii="Times New Roman" w:hAnsi="Times New Roman" w:cs="Times New Roman"/>
                <w:sz w:val="28"/>
                <w:szCs w:val="28"/>
              </w:rPr>
              <w:br/>
              <w:t>Lưu ý, cũng có thể trình bày như sau:</w:t>
            </w:r>
            <w:r w:rsidRPr="00634057">
              <w:rPr>
                <w:rFonts w:ascii="Times New Roman" w:hAnsi="Times New Roman" w:cs="Times New Roman"/>
                <w:sz w:val="28"/>
                <w:szCs w:val="28"/>
              </w:rPr>
              <w:br/>
              <w:t>(2 + 3) × 4</w:t>
            </w:r>
            <w:r w:rsidRPr="00634057">
              <w:rPr>
                <w:rFonts w:ascii="Times New Roman" w:hAnsi="Times New Roman" w:cs="Times New Roman"/>
                <w:sz w:val="28"/>
                <w:szCs w:val="28"/>
              </w:rPr>
              <w:br/>
              <w:t>= 5 × 4</w:t>
            </w:r>
            <w:r w:rsidRPr="00634057">
              <w:rPr>
                <w:rFonts w:ascii="Times New Roman" w:hAnsi="Times New Roman" w:cs="Times New Roman"/>
                <w:sz w:val="28"/>
                <w:szCs w:val="28"/>
              </w:rPr>
              <w:br/>
              <w:t>= 20</w:t>
            </w:r>
            <w:r w:rsidRPr="00634057">
              <w:rPr>
                <w:rFonts w:ascii="Times New Roman" w:hAnsi="Times New Roman" w:cs="Times New Roman"/>
                <w:sz w:val="28"/>
                <w:szCs w:val="28"/>
              </w:rPr>
              <w:br/>
              <w:t xml:space="preserve">+ Có tất cả bao nhiêu bút chì? </w:t>
            </w:r>
            <w:r w:rsidRPr="00634057">
              <w:rPr>
                <w:rFonts w:ascii="Times New Roman" w:hAnsi="Times New Roman" w:cs="Times New Roman"/>
                <w:sz w:val="28"/>
                <w:szCs w:val="28"/>
              </w:rPr>
              <w:br/>
              <w:t xml:space="preserve">+ Giá trị của biểu thức 2 + 3 × 4 là bao nhiêu? </w:t>
            </w:r>
            <w:r w:rsidRPr="00634057">
              <w:rPr>
                <w:rFonts w:ascii="Times New Roman" w:hAnsi="Times New Roman" w:cs="Times New Roman"/>
                <w:sz w:val="28"/>
                <w:szCs w:val="28"/>
              </w:rPr>
              <w:br/>
              <w:t>GV lưu ý HS: Tuy các số tham gia phép tính và các phép tính trong hai biểu thức đều giốngnhau nhưng do biểu thức thứ hai có dấu ngoặc nên giá trị của hai biểu thức khác nhau.</w:t>
            </w:r>
            <w:r w:rsidRPr="00634057">
              <w:rPr>
                <w:rFonts w:ascii="Times New Roman" w:hAnsi="Times New Roman" w:cs="Times New Roman"/>
                <w:sz w:val="28"/>
                <w:szCs w:val="28"/>
              </w:rPr>
              <w:br/>
            </w:r>
          </w:p>
        </w:tc>
        <w:tc>
          <w:tcPr>
            <w:tcW w:w="4680" w:type="dxa"/>
          </w:tcPr>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Cs/>
                <w:iCs/>
                <w:sz w:val="28"/>
                <w:szCs w:val="28"/>
              </w:rPr>
            </w:pPr>
            <w:r w:rsidRPr="00634057">
              <w:rPr>
                <w:rFonts w:ascii="Times New Roman" w:hAnsi="Times New Roman" w:cs="Times New Roman"/>
                <w:bCs/>
                <w:iCs/>
                <w:sz w:val="28"/>
                <w:szCs w:val="28"/>
              </w:rPr>
              <w:t>1 số hs trả lời trước lớp</w:t>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Biểu thức có dấu ngoặc.</w:t>
            </w:r>
          </w:p>
          <w:p w:rsidR="00A9531E" w:rsidRPr="00634057" w:rsidRDefault="00A9531E" w:rsidP="001C727F">
            <w:pPr>
              <w:rPr>
                <w:rFonts w:ascii="Times New Roman" w:hAnsi="Times New Roman" w:cs="Times New Roman"/>
                <w:b/>
                <w:bCs/>
                <w:i/>
                <w:iCs/>
                <w:sz w:val="28"/>
                <w:szCs w:val="28"/>
              </w:rPr>
            </w:pPr>
            <w:r w:rsidRPr="00634057">
              <w:rPr>
                <w:rFonts w:ascii="Times New Roman" w:hAnsi="Times New Roman" w:cs="Times New Roman"/>
                <w:sz w:val="28"/>
                <w:szCs w:val="28"/>
              </w:rPr>
              <w:t>+ Trong ngoặc trước, ngoài ngoặc sau.</w:t>
            </w:r>
            <w:r w:rsidRPr="00634057">
              <w:rPr>
                <w:rFonts w:ascii="Times New Roman" w:hAnsi="Times New Roman" w:cs="Times New Roman"/>
                <w:sz w:val="28"/>
                <w:szCs w:val="28"/>
              </w:rPr>
              <w:br/>
            </w: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jc w:val="both"/>
              <w:rPr>
                <w:rFonts w:ascii="Times New Roman" w:hAnsi="Times New Roman" w:cs="Times New Roman"/>
                <w:b/>
                <w:bCs/>
                <w:i/>
                <w:iCs/>
                <w:sz w:val="28"/>
                <w:szCs w:val="28"/>
              </w:rPr>
            </w:pP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HS nói: 20 là giá trị của biểu thức (2 + 3) × 4.</w:t>
            </w:r>
            <w:r w:rsidRPr="00634057">
              <w:rPr>
                <w:rFonts w:ascii="Times New Roman" w:hAnsi="Times New Roman" w:cs="Times New Roman"/>
                <w:sz w:val="28"/>
                <w:szCs w:val="28"/>
              </w:rPr>
              <w:br/>
            </w:r>
            <w:r w:rsidRPr="00634057">
              <w:rPr>
                <w:rFonts w:ascii="Times New Roman" w:hAnsi="Times New Roman" w:cs="Times New Roman"/>
                <w:b/>
                <w:bCs/>
                <w:i/>
                <w:iCs/>
                <w:sz w:val="28"/>
                <w:szCs w:val="28"/>
              </w:rPr>
              <w:t xml:space="preserve">+ </w:t>
            </w:r>
            <w:r w:rsidRPr="00634057">
              <w:rPr>
                <w:rFonts w:ascii="Times New Roman" w:hAnsi="Times New Roman" w:cs="Times New Roman"/>
                <w:sz w:val="28"/>
                <w:szCs w:val="28"/>
              </w:rPr>
              <w:t>20 bút chì. HS đếm số bút chì trong hình thứ hai để kiểm tra.</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+ 14</w:t>
            </w:r>
            <w:r w:rsidRPr="00634057">
              <w:rPr>
                <w:rFonts w:ascii="Times New Roman" w:hAnsi="Times New Roman" w:cs="Times New Roman"/>
                <w:sz w:val="28"/>
                <w:szCs w:val="28"/>
              </w:rPr>
              <w:br/>
              <w:t xml:space="preserve">– HS </w:t>
            </w:r>
            <w:r w:rsidRPr="00634057">
              <w:rPr>
                <w:rFonts w:ascii="Times New Roman" w:hAnsi="Times New Roman" w:cs="Times New Roman"/>
                <w:b/>
                <w:bCs/>
                <w:sz w:val="28"/>
                <w:szCs w:val="28"/>
              </w:rPr>
              <w:t xml:space="preserve">nhắc lại </w:t>
            </w:r>
            <w:r w:rsidRPr="00634057">
              <w:rPr>
                <w:rFonts w:ascii="Times New Roman" w:hAnsi="Times New Roman" w:cs="Times New Roman"/>
                <w:sz w:val="28"/>
                <w:szCs w:val="28"/>
              </w:rPr>
              <w:t xml:space="preserve">thứ tự thực hiện phép tính. (Có thể nói ngắn gọn: </w:t>
            </w:r>
            <w:r w:rsidRPr="00634057">
              <w:rPr>
                <w:rFonts w:ascii="Times New Roman" w:hAnsi="Times New Roman" w:cs="Times New Roman"/>
                <w:i/>
                <w:iCs/>
                <w:sz w:val="28"/>
                <w:szCs w:val="28"/>
              </w:rPr>
              <w:t>Trong ngoặc trước; ngoài ngoặc sau.</w:t>
            </w:r>
            <w:r w:rsidRPr="00634057">
              <w:rPr>
                <w:rFonts w:ascii="Times New Roman" w:hAnsi="Times New Roman" w:cs="Times New Roman"/>
                <w:sz w:val="28"/>
                <w:szCs w:val="28"/>
              </w:rPr>
              <w:t>)</w:t>
            </w:r>
          </w:p>
        </w:tc>
      </w:tr>
      <w:tr w:rsidR="00A9531E" w:rsidRPr="00634057" w:rsidTr="001C727F">
        <w:trPr>
          <w:trHeight w:val="634"/>
        </w:trPr>
        <w:tc>
          <w:tcPr>
            <w:tcW w:w="1135" w:type="dxa"/>
            <w:shd w:val="clear" w:color="auto" w:fill="FFFFFF" w:themeFill="background1"/>
          </w:tcPr>
          <w:p w:rsidR="00A9531E" w:rsidRPr="001234B0" w:rsidRDefault="00A9531E" w:rsidP="001C727F">
            <w:pPr>
              <w:rPr>
                <w:rFonts w:ascii="Times New Roman" w:hAnsi="Times New Roman" w:cs="Times New Roman"/>
                <w:b/>
                <w:sz w:val="28"/>
                <w:szCs w:val="28"/>
              </w:rPr>
            </w:pPr>
            <w:r>
              <w:rPr>
                <w:rFonts w:ascii="Times New Roman" w:hAnsi="Times New Roman" w:cs="Times New Roman"/>
                <w:b/>
                <w:sz w:val="28"/>
                <w:szCs w:val="28"/>
              </w:rPr>
              <w:lastRenderedPageBreak/>
              <w:t>15p</w:t>
            </w:r>
          </w:p>
        </w:tc>
        <w:tc>
          <w:tcPr>
            <w:tcW w:w="10066" w:type="dxa"/>
            <w:gridSpan w:val="2"/>
            <w:shd w:val="clear" w:color="auto" w:fill="FFFFFF" w:themeFill="background1"/>
          </w:tcPr>
          <w:p w:rsidR="00A9531E" w:rsidRPr="001234B0" w:rsidRDefault="00A9531E" w:rsidP="001C727F">
            <w:pPr>
              <w:rPr>
                <w:rFonts w:ascii="Times New Roman" w:hAnsi="Times New Roman" w:cs="Times New Roman"/>
                <w:b/>
                <w:sz w:val="28"/>
                <w:szCs w:val="28"/>
              </w:rPr>
            </w:pPr>
            <w:r w:rsidRPr="00634057">
              <w:rPr>
                <w:rFonts w:ascii="Times New Roman" w:hAnsi="Times New Roman" w:cs="Times New Roman"/>
                <w:b/>
                <w:sz w:val="28"/>
                <w:szCs w:val="28"/>
              </w:rPr>
              <w:t xml:space="preserve">Hoạt động </w:t>
            </w:r>
            <w:r w:rsidRPr="00634057">
              <w:rPr>
                <w:rFonts w:ascii="Times New Roman" w:hAnsi="Times New Roman" w:cs="Times New Roman"/>
                <w:b/>
                <w:sz w:val="28"/>
                <w:szCs w:val="28"/>
                <w:lang w:val="vi-VN"/>
              </w:rPr>
              <w:t>2</w:t>
            </w:r>
            <w:r w:rsidRPr="00634057">
              <w:rPr>
                <w:rFonts w:ascii="Times New Roman" w:hAnsi="Times New Roman" w:cs="Times New Roman"/>
                <w:b/>
                <w:sz w:val="28"/>
                <w:szCs w:val="28"/>
              </w:rPr>
              <w:t>: Thực hành</w:t>
            </w:r>
          </w:p>
        </w:tc>
      </w:tr>
      <w:tr w:rsidR="00A9531E" w:rsidRPr="00634057" w:rsidTr="001C727F">
        <w:trPr>
          <w:trHeight w:val="634"/>
        </w:trPr>
        <w:tc>
          <w:tcPr>
            <w:tcW w:w="1135" w:type="dxa"/>
            <w:shd w:val="clear" w:color="auto" w:fill="FFFFFF" w:themeFill="background1"/>
          </w:tcPr>
          <w:p w:rsidR="00A9531E" w:rsidRPr="00634057" w:rsidRDefault="00A9531E" w:rsidP="001C727F">
            <w:pPr>
              <w:rPr>
                <w:rFonts w:ascii="Times New Roman" w:hAnsi="Times New Roman" w:cs="Times New Roman"/>
                <w:b/>
                <w:bCs/>
                <w:sz w:val="28"/>
                <w:szCs w:val="28"/>
              </w:rPr>
            </w:pPr>
          </w:p>
        </w:tc>
        <w:tc>
          <w:tcPr>
            <w:tcW w:w="5386" w:type="dxa"/>
            <w:shd w:val="clear" w:color="auto" w:fill="FFFFFF" w:themeFill="background1"/>
          </w:tcPr>
          <w:p w:rsidR="00A9531E" w:rsidRPr="00634057" w:rsidRDefault="00A9531E" w:rsidP="001C727F">
            <w:pPr>
              <w:rPr>
                <w:rFonts w:ascii="Times New Roman" w:hAnsi="Times New Roman" w:cs="Times New Roman"/>
                <w:b/>
                <w:bCs/>
                <w:sz w:val="28"/>
                <w:szCs w:val="28"/>
              </w:rPr>
            </w:pPr>
            <w:r w:rsidRPr="00634057">
              <w:rPr>
                <w:rFonts w:ascii="Times New Roman" w:hAnsi="Times New Roman" w:cs="Times New Roman"/>
                <w:b/>
                <w:bCs/>
                <w:sz w:val="28"/>
                <w:szCs w:val="28"/>
              </w:rPr>
              <w:t>Bài 1: Gv yêu cầu hs nêu yêu cầu của bài</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Khi sửa bài, HS trình bày thứ tự thực hiện các phép tính.</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Giáo viên nhận xét-sửa bài.</w:t>
            </w: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sz w:val="28"/>
                <w:szCs w:val="28"/>
              </w:rPr>
            </w:pPr>
          </w:p>
          <w:p w:rsidR="00A9531E" w:rsidRPr="00634057" w:rsidRDefault="00A9531E" w:rsidP="001C727F">
            <w:pPr>
              <w:rPr>
                <w:rFonts w:ascii="Times New Roman" w:hAnsi="Times New Roman" w:cs="Times New Roman"/>
                <w:b/>
                <w:bCs/>
                <w:sz w:val="28"/>
                <w:szCs w:val="28"/>
              </w:rPr>
            </w:pPr>
            <w:r w:rsidRPr="00634057">
              <w:rPr>
                <w:rFonts w:ascii="Times New Roman" w:hAnsi="Times New Roman" w:cs="Times New Roman"/>
                <w:sz w:val="28"/>
                <w:szCs w:val="28"/>
              </w:rPr>
              <w:br/>
            </w:r>
            <w:r w:rsidRPr="00634057">
              <w:rPr>
                <w:rFonts w:ascii="Times New Roman" w:hAnsi="Times New Roman" w:cs="Times New Roman"/>
                <w:b/>
                <w:bCs/>
                <w:sz w:val="28"/>
                <w:szCs w:val="28"/>
              </w:rPr>
              <w:t>Bài 2:</w:t>
            </w:r>
          </w:p>
          <w:p w:rsidR="00A9531E" w:rsidRPr="00634057" w:rsidRDefault="00A9531E" w:rsidP="001C727F">
            <w:pPr>
              <w:rPr>
                <w:rFonts w:ascii="Times New Roman" w:hAnsi="Times New Roman" w:cs="Times New Roman"/>
                <w:b/>
                <w:bCs/>
                <w:sz w:val="28"/>
                <w:szCs w:val="28"/>
              </w:rPr>
            </w:pPr>
            <w:r w:rsidRPr="00634057">
              <w:rPr>
                <w:rFonts w:ascii="Times New Roman" w:hAnsi="Times New Roman" w:cs="Times New Roman"/>
                <w:b/>
                <w:bCs/>
                <w:sz w:val="28"/>
                <w:szCs w:val="28"/>
              </w:rPr>
              <w:t>Giáo viên yêu cầu học sinh đọc bài toán và phân tích</w:t>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xml:space="preserve">- Yêu cầu lớp giải bài toán vào vở.  </w:t>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Giáo viên đánh giá, nhận xét vở 1 số em.</w:t>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Cho học sinh làm đúng lên chia sẻ cách làm bài.</w:t>
            </w:r>
          </w:p>
          <w:p w:rsidR="00A9531E" w:rsidRPr="00634057" w:rsidRDefault="00A9531E" w:rsidP="001C727F">
            <w:pPr>
              <w:jc w:val="both"/>
              <w:rPr>
                <w:rFonts w:ascii="Times New Roman" w:hAnsi="Times New Roman" w:cs="Times New Roman"/>
                <w:sz w:val="28"/>
                <w:szCs w:val="28"/>
              </w:rPr>
            </w:pPr>
          </w:p>
          <w:p w:rsidR="00A9531E" w:rsidRPr="00634057" w:rsidRDefault="00A9531E" w:rsidP="001C727F">
            <w:pPr>
              <w:rPr>
                <w:rFonts w:ascii="Times New Roman" w:hAnsi="Times New Roman" w:cs="Times New Roman"/>
                <w:b/>
                <w:bCs/>
                <w:sz w:val="28"/>
                <w:szCs w:val="28"/>
              </w:rPr>
            </w:pPr>
          </w:p>
          <w:p w:rsidR="00A9531E" w:rsidRPr="00634057" w:rsidRDefault="00A9531E" w:rsidP="001C727F">
            <w:pPr>
              <w:rPr>
                <w:rFonts w:ascii="Times New Roman" w:hAnsi="Times New Roman" w:cs="Times New Roman"/>
                <w:b/>
                <w:bCs/>
                <w:sz w:val="28"/>
                <w:szCs w:val="28"/>
              </w:rPr>
            </w:pPr>
          </w:p>
          <w:p w:rsidR="00A9531E" w:rsidRPr="00634057" w:rsidRDefault="00A9531E" w:rsidP="001C727F">
            <w:pPr>
              <w:rPr>
                <w:rFonts w:ascii="Times New Roman" w:hAnsi="Times New Roman" w:cs="Times New Roman"/>
                <w:b/>
                <w:bCs/>
                <w:sz w:val="28"/>
                <w:szCs w:val="28"/>
              </w:rPr>
            </w:pPr>
          </w:p>
          <w:p w:rsidR="00A9531E" w:rsidRPr="00634057" w:rsidRDefault="00A9531E" w:rsidP="001C727F">
            <w:pPr>
              <w:rPr>
                <w:rFonts w:ascii="Times New Roman" w:hAnsi="Times New Roman" w:cs="Times New Roman"/>
                <w:b/>
                <w:bCs/>
                <w:sz w:val="28"/>
                <w:szCs w:val="28"/>
              </w:rPr>
            </w:pPr>
          </w:p>
          <w:p w:rsidR="00A9531E" w:rsidRPr="00634057" w:rsidRDefault="00A9531E" w:rsidP="001C727F">
            <w:pPr>
              <w:rPr>
                <w:rFonts w:ascii="Times New Roman" w:hAnsi="Times New Roman" w:cs="Times New Roman"/>
                <w:b/>
                <w:bCs/>
                <w:sz w:val="28"/>
                <w:szCs w:val="28"/>
              </w:rPr>
            </w:pPr>
          </w:p>
          <w:p w:rsidR="00A9531E" w:rsidRPr="00634057" w:rsidRDefault="00A9531E" w:rsidP="001C727F">
            <w:pPr>
              <w:rPr>
                <w:rFonts w:ascii="Times New Roman" w:hAnsi="Times New Roman" w:cs="Times New Roman"/>
                <w:sz w:val="28"/>
                <w:szCs w:val="28"/>
                <w:u w:val="single"/>
              </w:rPr>
            </w:pPr>
            <w:r w:rsidRPr="00634057">
              <w:rPr>
                <w:rFonts w:ascii="Times New Roman" w:hAnsi="Times New Roman" w:cs="Times New Roman"/>
                <w:b/>
                <w:bCs/>
                <w:sz w:val="28"/>
                <w:szCs w:val="28"/>
                <w:u w:val="single"/>
              </w:rPr>
              <w:lastRenderedPageBreak/>
              <w:t>Thử thách</w:t>
            </w:r>
            <w:r w:rsidRPr="00634057">
              <w:rPr>
                <w:rFonts w:ascii="Times New Roman" w:hAnsi="Times New Roman" w:cs="Times New Roman"/>
                <w:b/>
                <w:bCs/>
                <w:sz w:val="28"/>
                <w:szCs w:val="28"/>
                <w:u w:val="single"/>
              </w:rPr>
              <w:br/>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xml:space="preserve">- Yêu cầu lớp giải bài toán vào vở.  </w:t>
            </w:r>
          </w:p>
          <w:p w:rsidR="00A9531E" w:rsidRPr="00634057" w:rsidRDefault="00A9531E" w:rsidP="001C727F">
            <w:pPr>
              <w:jc w:val="both"/>
              <w:rPr>
                <w:rFonts w:ascii="Times New Roman" w:hAnsi="Times New Roman" w:cs="Times New Roman"/>
                <w:sz w:val="28"/>
                <w:szCs w:val="28"/>
              </w:rPr>
            </w:pPr>
            <w:r w:rsidRPr="00634057">
              <w:rPr>
                <w:rFonts w:ascii="Times New Roman" w:hAnsi="Times New Roman" w:cs="Times New Roman"/>
                <w:sz w:val="28"/>
                <w:szCs w:val="28"/>
              </w:rPr>
              <w:t>- Giáo viên đánh giá, nhận xét vở 1 số em.</w:t>
            </w:r>
          </w:p>
          <w:p w:rsidR="00A9531E" w:rsidRPr="00634057" w:rsidRDefault="00A9531E" w:rsidP="001C727F">
            <w:pPr>
              <w:rPr>
                <w:rFonts w:ascii="Times New Roman" w:hAnsi="Times New Roman" w:cs="Times New Roman"/>
                <w:b/>
                <w:sz w:val="28"/>
                <w:szCs w:val="28"/>
                <w:lang w:val="vi-VN"/>
              </w:rPr>
            </w:pPr>
            <w:r w:rsidRPr="00634057">
              <w:rPr>
                <w:rFonts w:ascii="Times New Roman" w:hAnsi="Times New Roman" w:cs="Times New Roman"/>
                <w:sz w:val="28"/>
                <w:szCs w:val="28"/>
              </w:rPr>
              <w:t>- Cho học sinh làm đúng lên chia sẻ cách làm</w:t>
            </w:r>
          </w:p>
        </w:tc>
        <w:tc>
          <w:tcPr>
            <w:tcW w:w="4680" w:type="dxa"/>
            <w:shd w:val="clear" w:color="auto" w:fill="FFFFFF" w:themeFill="background1"/>
          </w:tcPr>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lastRenderedPageBreak/>
              <w:t xml:space="preserve">– HS </w:t>
            </w:r>
            <w:r w:rsidRPr="00634057">
              <w:rPr>
                <w:rFonts w:ascii="Times New Roman" w:hAnsi="Times New Roman" w:cs="Times New Roman"/>
                <w:b/>
                <w:bCs/>
                <w:sz w:val="28"/>
                <w:szCs w:val="28"/>
              </w:rPr>
              <w:t xml:space="preserve">đọc </w:t>
            </w:r>
            <w:r w:rsidRPr="00634057">
              <w:rPr>
                <w:rFonts w:ascii="Times New Roman" w:hAnsi="Times New Roman" w:cs="Times New Roman"/>
                <w:sz w:val="28"/>
                <w:szCs w:val="28"/>
              </w:rPr>
              <w:t xml:space="preserve">yêu cầu, </w:t>
            </w:r>
            <w:r w:rsidRPr="00634057">
              <w:rPr>
                <w:rFonts w:ascii="Times New Roman" w:hAnsi="Times New Roman" w:cs="Times New Roman"/>
                <w:b/>
                <w:bCs/>
                <w:sz w:val="28"/>
                <w:szCs w:val="28"/>
              </w:rPr>
              <w:t xml:space="preserve">thực hiện </w:t>
            </w:r>
            <w:r w:rsidRPr="00634057">
              <w:rPr>
                <w:rFonts w:ascii="Times New Roman" w:hAnsi="Times New Roman" w:cs="Times New Roman"/>
                <w:sz w:val="28"/>
                <w:szCs w:val="28"/>
              </w:rPr>
              <w:t xml:space="preserve">cá nhân rồi </w:t>
            </w:r>
            <w:r w:rsidRPr="00634057">
              <w:rPr>
                <w:rFonts w:ascii="Times New Roman" w:hAnsi="Times New Roman" w:cs="Times New Roman"/>
                <w:b/>
                <w:bCs/>
                <w:sz w:val="28"/>
                <w:szCs w:val="28"/>
              </w:rPr>
              <w:t xml:space="preserve">chia sẻ </w:t>
            </w:r>
            <w:r w:rsidRPr="00634057">
              <w:rPr>
                <w:rFonts w:ascii="Times New Roman" w:hAnsi="Times New Roman" w:cs="Times New Roman"/>
                <w:sz w:val="28"/>
                <w:szCs w:val="28"/>
              </w:rPr>
              <w:t>nhóm đôi.</w:t>
            </w:r>
            <w:r w:rsidRPr="00634057">
              <w:rPr>
                <w:rFonts w:ascii="Times New Roman" w:hAnsi="Times New Roman" w:cs="Times New Roman"/>
                <w:sz w:val="28"/>
                <w:szCs w:val="28"/>
              </w:rPr>
              <w:br/>
              <w:t>Dự kiến kết quả:</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a) 80 – (30 + 25) = 80 – 55</w:t>
            </w:r>
            <w:r w:rsidRPr="00634057">
              <w:rPr>
                <w:rFonts w:ascii="Times New Roman" w:hAnsi="Times New Roman" w:cs="Times New Roman"/>
                <w:sz w:val="28"/>
                <w:szCs w:val="28"/>
              </w:rPr>
              <w:br/>
              <w:t xml:space="preserve">                            = 25</w:t>
            </w:r>
            <w:r w:rsidRPr="00634057">
              <w:rPr>
                <w:rFonts w:ascii="Times New Roman" w:hAnsi="Times New Roman" w:cs="Times New Roman"/>
                <w:sz w:val="28"/>
                <w:szCs w:val="28"/>
              </w:rPr>
              <w:br/>
              <w:t>b) (72 – 67) × 8 = 5 × 8</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xml:space="preserve">                          = 40</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c) 50 : (10 : 2) = 50 : 5</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xml:space="preserve">                        = 10</w:t>
            </w:r>
          </w:p>
          <w:p w:rsidR="00A9531E" w:rsidRPr="00634057" w:rsidRDefault="00A9531E" w:rsidP="001C727F">
            <w:pPr>
              <w:jc w:val="center"/>
              <w:rPr>
                <w:rFonts w:ascii="Times New Roman" w:hAnsi="Times New Roman" w:cs="Times New Roman"/>
                <w:sz w:val="28"/>
                <w:szCs w:val="28"/>
              </w:rPr>
            </w:pPr>
            <w:r w:rsidRPr="00634057">
              <w:rPr>
                <w:rFonts w:ascii="Times New Roman" w:hAnsi="Times New Roman" w:cs="Times New Roman"/>
                <w:sz w:val="28"/>
                <w:szCs w:val="28"/>
              </w:rPr>
              <w:t xml:space="preserve">– HS nhóm đôi </w:t>
            </w:r>
            <w:r w:rsidRPr="00634057">
              <w:rPr>
                <w:rFonts w:ascii="Times New Roman" w:hAnsi="Times New Roman" w:cs="Times New Roman"/>
                <w:b/>
                <w:bCs/>
                <w:sz w:val="28"/>
                <w:szCs w:val="28"/>
              </w:rPr>
              <w:t xml:space="preserve">đọc </w:t>
            </w:r>
            <w:r w:rsidRPr="00634057">
              <w:rPr>
                <w:rFonts w:ascii="Times New Roman" w:hAnsi="Times New Roman" w:cs="Times New Roman"/>
                <w:sz w:val="28"/>
                <w:szCs w:val="28"/>
              </w:rPr>
              <w:t xml:space="preserve">kĩ đề bài, </w:t>
            </w:r>
            <w:r w:rsidRPr="00634057">
              <w:rPr>
                <w:rFonts w:ascii="Times New Roman" w:hAnsi="Times New Roman" w:cs="Times New Roman"/>
                <w:b/>
                <w:bCs/>
                <w:sz w:val="28"/>
                <w:szCs w:val="28"/>
              </w:rPr>
              <w:t xml:space="preserve">xác định </w:t>
            </w:r>
            <w:r w:rsidRPr="00634057">
              <w:rPr>
                <w:rFonts w:ascii="Times New Roman" w:hAnsi="Times New Roman" w:cs="Times New Roman"/>
                <w:sz w:val="28"/>
                <w:szCs w:val="28"/>
              </w:rPr>
              <w:t>cái đã cho và câu hỏi của bài toán.</w:t>
            </w:r>
            <w:r w:rsidRPr="00634057">
              <w:rPr>
                <w:rFonts w:ascii="Times New Roman" w:hAnsi="Times New Roman" w:cs="Times New Roman"/>
                <w:sz w:val="28"/>
                <w:szCs w:val="28"/>
              </w:rPr>
              <w:br/>
              <w:t xml:space="preserve">– HS </w:t>
            </w:r>
            <w:r w:rsidRPr="00634057">
              <w:rPr>
                <w:rFonts w:ascii="Times New Roman" w:hAnsi="Times New Roman" w:cs="Times New Roman"/>
                <w:b/>
                <w:bCs/>
                <w:sz w:val="28"/>
                <w:szCs w:val="28"/>
              </w:rPr>
              <w:t xml:space="preserve">tìm </w:t>
            </w:r>
            <w:r w:rsidRPr="00634057">
              <w:rPr>
                <w:rFonts w:ascii="Times New Roman" w:hAnsi="Times New Roman" w:cs="Times New Roman"/>
                <w:sz w:val="28"/>
                <w:szCs w:val="28"/>
              </w:rPr>
              <w:t xml:space="preserve">cách giải. HS </w:t>
            </w:r>
            <w:r w:rsidRPr="00634057">
              <w:rPr>
                <w:rFonts w:ascii="Times New Roman" w:hAnsi="Times New Roman" w:cs="Times New Roman"/>
                <w:b/>
                <w:bCs/>
                <w:sz w:val="28"/>
                <w:szCs w:val="28"/>
              </w:rPr>
              <w:t xml:space="preserve">làm </w:t>
            </w:r>
            <w:r w:rsidRPr="00634057">
              <w:rPr>
                <w:rFonts w:ascii="Times New Roman" w:hAnsi="Times New Roman" w:cs="Times New Roman"/>
                <w:sz w:val="28"/>
                <w:szCs w:val="28"/>
              </w:rPr>
              <w:t>bài cá nhân.</w:t>
            </w:r>
            <w:r w:rsidRPr="00634057">
              <w:rPr>
                <w:rFonts w:ascii="Times New Roman" w:hAnsi="Times New Roman" w:cs="Times New Roman"/>
                <w:sz w:val="28"/>
                <w:szCs w:val="28"/>
              </w:rPr>
              <w:br/>
            </w:r>
            <w:r w:rsidRPr="00634057">
              <w:rPr>
                <w:rFonts w:ascii="Times New Roman" w:hAnsi="Times New Roman" w:cs="Times New Roman"/>
                <w:sz w:val="28"/>
                <w:szCs w:val="28"/>
                <w:u w:val="single"/>
              </w:rPr>
              <w:t>Bài giải</w:t>
            </w:r>
            <w:r w:rsidRPr="00634057">
              <w:rPr>
                <w:rFonts w:ascii="Times New Roman" w:hAnsi="Times New Roman" w:cs="Times New Roman"/>
                <w:sz w:val="28"/>
                <w:szCs w:val="28"/>
                <w:u w:val="single"/>
              </w:rPr>
              <w:br/>
            </w:r>
            <w:r w:rsidRPr="00634057">
              <w:rPr>
                <w:rFonts w:ascii="Times New Roman" w:hAnsi="Times New Roman" w:cs="Times New Roman"/>
                <w:sz w:val="28"/>
                <w:szCs w:val="28"/>
              </w:rPr>
              <w:t>1 + 4 = 5</w:t>
            </w:r>
            <w:r w:rsidRPr="00634057">
              <w:rPr>
                <w:rFonts w:ascii="Times New Roman" w:hAnsi="Times New Roman" w:cs="Times New Roman"/>
                <w:sz w:val="28"/>
                <w:szCs w:val="28"/>
              </w:rPr>
              <w:br/>
              <w:t>Mỗi túi có 5 quyển truyện và vở.</w:t>
            </w:r>
            <w:r w:rsidRPr="00634057">
              <w:rPr>
                <w:rFonts w:ascii="Times New Roman" w:hAnsi="Times New Roman" w:cs="Times New Roman"/>
                <w:sz w:val="28"/>
                <w:szCs w:val="28"/>
              </w:rPr>
              <w:br/>
              <w:t>5 × 10 = 50</w:t>
            </w:r>
            <w:r w:rsidRPr="00634057">
              <w:rPr>
                <w:rFonts w:ascii="Times New Roman" w:hAnsi="Times New Roman" w:cs="Times New Roman"/>
                <w:sz w:val="28"/>
                <w:szCs w:val="28"/>
              </w:rPr>
              <w:br/>
              <w:t>10 túi có 50 quyển truyện và vở.</w:t>
            </w:r>
            <w:r w:rsidRPr="00634057">
              <w:rPr>
                <w:rFonts w:ascii="Times New Roman" w:hAnsi="Times New Roman" w:cs="Times New Roman"/>
                <w:sz w:val="28"/>
                <w:szCs w:val="28"/>
              </w:rPr>
              <w:br/>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HS thảo luận nhóm và làm bài.</w:t>
            </w:r>
          </w:p>
          <w:p w:rsidR="00A9531E" w:rsidRPr="00634057" w:rsidRDefault="00A9531E" w:rsidP="001C727F">
            <w:pPr>
              <w:rPr>
                <w:rFonts w:ascii="Times New Roman" w:hAnsi="Times New Roman" w:cs="Times New Roman"/>
                <w:sz w:val="28"/>
                <w:szCs w:val="28"/>
              </w:rPr>
            </w:pPr>
            <w:r w:rsidRPr="00634057">
              <w:rPr>
                <w:rFonts w:ascii="Times New Roman" w:hAnsi="Times New Roman" w:cs="Times New Roman"/>
                <w:sz w:val="28"/>
                <w:szCs w:val="28"/>
              </w:rPr>
              <w:t>- Hs báo cáo kết quả. Nhận xét.</w:t>
            </w:r>
          </w:p>
        </w:tc>
      </w:tr>
      <w:tr w:rsidR="00A9531E" w:rsidRPr="00634057" w:rsidTr="001C727F">
        <w:trPr>
          <w:trHeight w:val="634"/>
        </w:trPr>
        <w:tc>
          <w:tcPr>
            <w:tcW w:w="1135" w:type="dxa"/>
            <w:shd w:val="clear" w:color="auto" w:fill="FFFFFF" w:themeFill="background1"/>
          </w:tcPr>
          <w:p w:rsidR="00A9531E" w:rsidRPr="001234B0" w:rsidRDefault="00A9531E" w:rsidP="001C727F">
            <w:pPr>
              <w:rPr>
                <w:rFonts w:ascii="Times New Roman" w:hAnsi="Times New Roman" w:cs="Times New Roman"/>
                <w:b/>
                <w:sz w:val="28"/>
                <w:szCs w:val="28"/>
              </w:rPr>
            </w:pPr>
            <w:r>
              <w:rPr>
                <w:rFonts w:ascii="Times New Roman" w:hAnsi="Times New Roman" w:cs="Times New Roman"/>
                <w:b/>
                <w:sz w:val="28"/>
                <w:szCs w:val="28"/>
              </w:rPr>
              <w:lastRenderedPageBreak/>
              <w:t>3p</w:t>
            </w:r>
          </w:p>
        </w:tc>
        <w:tc>
          <w:tcPr>
            <w:tcW w:w="10066" w:type="dxa"/>
            <w:gridSpan w:val="2"/>
            <w:shd w:val="clear" w:color="auto" w:fill="FFFFFF" w:themeFill="background1"/>
          </w:tcPr>
          <w:p w:rsidR="00A9531E" w:rsidRPr="001234B0" w:rsidRDefault="00A9531E" w:rsidP="001C727F">
            <w:pPr>
              <w:rPr>
                <w:rFonts w:ascii="Times New Roman" w:hAnsi="Times New Roman" w:cs="Times New Roman"/>
                <w:b/>
                <w:sz w:val="28"/>
                <w:szCs w:val="28"/>
              </w:rPr>
            </w:pPr>
            <w:r>
              <w:rPr>
                <w:rFonts w:ascii="Times New Roman" w:hAnsi="Times New Roman" w:cs="Times New Roman"/>
                <w:b/>
                <w:sz w:val="28"/>
                <w:szCs w:val="28"/>
                <w:lang w:val="vi-VN"/>
              </w:rPr>
              <w:t>3.</w:t>
            </w:r>
            <w:r w:rsidRPr="00634057">
              <w:rPr>
                <w:rFonts w:ascii="Times New Roman" w:hAnsi="Times New Roman" w:cs="Times New Roman"/>
                <w:b/>
                <w:sz w:val="28"/>
                <w:szCs w:val="28"/>
                <w:lang w:val="vi-VN"/>
              </w:rPr>
              <w:t xml:space="preserve"> Hoạt động </w:t>
            </w:r>
            <w:r>
              <w:rPr>
                <w:rFonts w:ascii="Times New Roman" w:hAnsi="Times New Roman" w:cs="Times New Roman"/>
                <w:b/>
                <w:sz w:val="28"/>
                <w:szCs w:val="28"/>
              </w:rPr>
              <w:t xml:space="preserve">củng cố và </w:t>
            </w:r>
            <w:r w:rsidRPr="00634057">
              <w:rPr>
                <w:rFonts w:ascii="Times New Roman" w:hAnsi="Times New Roman" w:cs="Times New Roman"/>
                <w:b/>
                <w:sz w:val="28"/>
                <w:szCs w:val="28"/>
                <w:lang w:val="vi-VN"/>
              </w:rPr>
              <w:t>nối tiế</w:t>
            </w:r>
            <w:r>
              <w:rPr>
                <w:rFonts w:ascii="Times New Roman" w:hAnsi="Times New Roman" w:cs="Times New Roman"/>
                <w:b/>
                <w:sz w:val="28"/>
                <w:szCs w:val="28"/>
                <w:lang w:val="vi-VN"/>
              </w:rPr>
              <w:t>p</w:t>
            </w:r>
          </w:p>
        </w:tc>
      </w:tr>
      <w:tr w:rsidR="00A9531E" w:rsidRPr="00634057" w:rsidTr="001C727F">
        <w:trPr>
          <w:trHeight w:val="634"/>
        </w:trPr>
        <w:tc>
          <w:tcPr>
            <w:tcW w:w="1135" w:type="dxa"/>
            <w:shd w:val="clear" w:color="auto" w:fill="FFFFFF" w:themeFill="background1"/>
          </w:tcPr>
          <w:p w:rsidR="00A9531E" w:rsidRPr="00634057" w:rsidRDefault="00A9531E" w:rsidP="001C727F">
            <w:pPr>
              <w:rPr>
                <w:rStyle w:val="fontstyle01"/>
                <w:rFonts w:ascii="Times New Roman" w:hAnsi="Times New Roman" w:cs="Times New Roman"/>
                <w:sz w:val="28"/>
                <w:szCs w:val="28"/>
              </w:rPr>
            </w:pPr>
          </w:p>
        </w:tc>
        <w:tc>
          <w:tcPr>
            <w:tcW w:w="5386" w:type="dxa"/>
            <w:shd w:val="clear" w:color="auto" w:fill="FFFFFF" w:themeFill="background1"/>
          </w:tcPr>
          <w:p w:rsidR="00A9531E" w:rsidRPr="00634057" w:rsidRDefault="00A9531E" w:rsidP="001C727F">
            <w:pPr>
              <w:rPr>
                <w:rFonts w:ascii="Times New Roman" w:hAnsi="Times New Roman" w:cs="Times New Roman"/>
                <w:b/>
                <w:sz w:val="28"/>
                <w:szCs w:val="28"/>
              </w:rPr>
            </w:pPr>
            <w:r w:rsidRPr="00634057">
              <w:rPr>
                <w:rStyle w:val="fontstyle01"/>
                <w:rFonts w:ascii="Times New Roman" w:hAnsi="Times New Roman" w:cs="Times New Roman"/>
                <w:sz w:val="28"/>
                <w:szCs w:val="28"/>
              </w:rPr>
              <w:t>– Yêu cầu hs nói thứ tự thực hiện các phép tính trong một biểu thức.</w:t>
            </w:r>
            <w:r w:rsidRPr="00634057">
              <w:rPr>
                <w:rFonts w:ascii="Times New Roman" w:hAnsi="Times New Roman" w:cs="Times New Roman"/>
                <w:sz w:val="28"/>
                <w:szCs w:val="28"/>
              </w:rPr>
              <w:br/>
            </w:r>
          </w:p>
        </w:tc>
        <w:tc>
          <w:tcPr>
            <w:tcW w:w="4680" w:type="dxa"/>
            <w:shd w:val="clear" w:color="auto" w:fill="FFFFFF" w:themeFill="background1"/>
          </w:tcPr>
          <w:p w:rsidR="00A9531E" w:rsidRPr="00634057" w:rsidRDefault="00A9531E" w:rsidP="001C727F">
            <w:pPr>
              <w:tabs>
                <w:tab w:val="left" w:pos="430"/>
              </w:tabs>
              <w:rPr>
                <w:rStyle w:val="fontstyle01"/>
                <w:rFonts w:ascii="Times New Roman" w:hAnsi="Times New Roman" w:cs="Times New Roman"/>
                <w:sz w:val="28"/>
                <w:szCs w:val="28"/>
              </w:rPr>
            </w:pPr>
            <w:r w:rsidRPr="00634057">
              <w:rPr>
                <w:rStyle w:val="fontstyle01"/>
                <w:rFonts w:ascii="Times New Roman" w:hAnsi="Times New Roman" w:cs="Times New Roman"/>
                <w:sz w:val="28"/>
                <w:szCs w:val="28"/>
              </w:rPr>
              <w:t>1 số học sinh nhắc lại.</w:t>
            </w:r>
          </w:p>
          <w:p w:rsidR="00A9531E" w:rsidRPr="00634057" w:rsidRDefault="00A9531E" w:rsidP="001C727F">
            <w:pPr>
              <w:tabs>
                <w:tab w:val="left" w:pos="430"/>
              </w:tabs>
              <w:rPr>
                <w:rFonts w:ascii="Times New Roman" w:hAnsi="Times New Roman" w:cs="Times New Roman"/>
                <w:sz w:val="28"/>
                <w:szCs w:val="28"/>
                <w:lang w:val="vi-VN"/>
              </w:rPr>
            </w:pPr>
            <w:r w:rsidRPr="00634057">
              <w:rPr>
                <w:rFonts w:ascii="Times New Roman" w:hAnsi="Times New Roman" w:cs="Times New Roman"/>
                <w:sz w:val="28"/>
                <w:szCs w:val="28"/>
              </w:rPr>
              <w:t>- Về nhà xem lại bài chuần bị bài “Làm tròn số”</w:t>
            </w:r>
          </w:p>
        </w:tc>
      </w:tr>
    </w:tbl>
    <w:p w:rsidR="00A9531E" w:rsidRPr="00634057" w:rsidRDefault="00A9531E" w:rsidP="00A9531E">
      <w:pPr>
        <w:tabs>
          <w:tab w:val="left" w:pos="567"/>
        </w:tabs>
        <w:spacing w:after="0" w:line="240" w:lineRule="auto"/>
        <w:jc w:val="both"/>
        <w:rPr>
          <w:rFonts w:ascii="Times New Roman" w:hAnsi="Times New Roman" w:cs="Times New Roman"/>
          <w:b/>
          <w:sz w:val="28"/>
          <w:szCs w:val="28"/>
          <w:lang w:val="vi-VN"/>
        </w:rPr>
      </w:pPr>
    </w:p>
    <w:p w:rsidR="00A9531E" w:rsidRPr="00634057" w:rsidRDefault="00A9531E" w:rsidP="00A9531E">
      <w:pPr>
        <w:tabs>
          <w:tab w:val="left" w:pos="567"/>
        </w:tabs>
        <w:spacing w:after="0" w:line="240" w:lineRule="auto"/>
        <w:jc w:val="both"/>
        <w:rPr>
          <w:rFonts w:ascii="Times New Roman" w:hAnsi="Times New Roman" w:cs="Times New Roman"/>
          <w:b/>
          <w:sz w:val="28"/>
          <w:szCs w:val="28"/>
          <w:lang w:val="vi-VN"/>
        </w:rPr>
      </w:pPr>
      <w:r w:rsidRPr="00634057">
        <w:rPr>
          <w:rFonts w:ascii="Times New Roman" w:hAnsi="Times New Roman" w:cs="Times New Roman"/>
          <w:b/>
          <w:sz w:val="28"/>
          <w:szCs w:val="28"/>
          <w:lang w:val="vi-VN"/>
        </w:rPr>
        <w:t>IV. ĐIỀU CHỈ</w:t>
      </w:r>
      <w:r>
        <w:rPr>
          <w:rFonts w:ascii="Times New Roman" w:hAnsi="Times New Roman" w:cs="Times New Roman"/>
          <w:b/>
          <w:sz w:val="28"/>
          <w:szCs w:val="28"/>
          <w:lang w:val="vi-VN"/>
        </w:rPr>
        <w:t>NH SAU BÀI</w:t>
      </w:r>
      <w:r w:rsidRPr="00634057">
        <w:rPr>
          <w:rFonts w:ascii="Times New Roman" w:hAnsi="Times New Roman" w:cs="Times New Roman"/>
          <w:b/>
          <w:sz w:val="28"/>
          <w:szCs w:val="28"/>
          <w:lang w:val="vi-VN"/>
        </w:rPr>
        <w:t xml:space="preserve"> DẠY:</w:t>
      </w:r>
    </w:p>
    <w:p w:rsidR="00A9531E" w:rsidRPr="00634057" w:rsidRDefault="00A9531E" w:rsidP="00A9531E">
      <w:pPr>
        <w:spacing w:after="0" w:line="240"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A9531E" w:rsidRPr="00634057" w:rsidRDefault="00A9531E" w:rsidP="00A9531E">
      <w:pPr>
        <w:spacing w:after="0" w:line="240"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D812DE" w:rsidRDefault="00A9531E" w:rsidP="00A9531E">
      <w:r w:rsidRPr="00634057">
        <w:rPr>
          <w:rFonts w:ascii="Times New Roman" w:eastAsia="Times New Roman" w:hAnsi="Times New Roman" w:cs="Times New Roman"/>
          <w:sz w:val="28"/>
          <w:szCs w:val="28"/>
          <w:lang w:val="nl-NL"/>
        </w:rPr>
        <w:t>.......................................................................................................................................</w:t>
      </w:r>
      <w:bookmarkStart w:id="0" w:name="_GoBack"/>
      <w:bookmarkEnd w:id="0"/>
    </w:p>
    <w:sectPr w:rsidR="00D8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1E"/>
    <w:rsid w:val="00A9531E"/>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1D1B-AA19-4349-993C-79EF507E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31E"/>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9531E"/>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A9531E"/>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1</cp:revision>
  <dcterms:created xsi:type="dcterms:W3CDTF">2025-06-04T10:17:00Z</dcterms:created>
  <dcterms:modified xsi:type="dcterms:W3CDTF">2025-06-04T10:17:00Z</dcterms:modified>
</cp:coreProperties>
</file>