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0C88B" w14:textId="77777777" w:rsidR="00575566" w:rsidRPr="006502C9" w:rsidRDefault="00575566" w:rsidP="00575566">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Thời gian thực hiện: Thứ Năm ngày 21 tháng 03 năm 2024</w:t>
      </w:r>
    </w:p>
    <w:p w14:paraId="0C3A44F5" w14:textId="77777777" w:rsidR="00575566" w:rsidRPr="006502C9" w:rsidRDefault="00575566" w:rsidP="00575566">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Môn: Kể chuyện – Lớp 1</w:t>
      </w:r>
    </w:p>
    <w:p w14:paraId="327410EB" w14:textId="77777777" w:rsidR="00575566" w:rsidRPr="006502C9" w:rsidRDefault="00575566" w:rsidP="00575566">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Bài: CÔ BÉ QUÀNG KHĂN ĐỎ</w:t>
      </w:r>
    </w:p>
    <w:p w14:paraId="29B9DDC4" w14:textId="77777777" w:rsidR="00575566" w:rsidRPr="006502C9" w:rsidRDefault="00575566" w:rsidP="00575566">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 YÊU CẦU CẦN ĐẠT</w:t>
      </w:r>
    </w:p>
    <w:p w14:paraId="5A7D6C3D" w14:textId="77777777" w:rsidR="00575566" w:rsidRPr="006502C9" w:rsidRDefault="00575566" w:rsidP="00575566">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Nghe hiểu câu chuyện Cô bé quàng khăn đỏ.</w:t>
      </w:r>
    </w:p>
    <w:p w14:paraId="18AE374E" w14:textId="77777777" w:rsidR="00575566" w:rsidRPr="006502C9" w:rsidRDefault="00575566" w:rsidP="00575566">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Nhìn tranh, kể lại được từng đoạn và toàn bộ câu chuyện. (Nêu YC trọng tâm của kể chuyện ở giai đoạn Học vần là Trả lời câu hỏi theo tranh, thì ở giai đoạn LTTH là kể chuyện theo tranh. Hoạt động nhìn tranh, nghe GV hỏi, trả lời từng câu hỏi dưới tranh vẫn diễn ra nhưng là bước đệm, tạo điều kiện để HS có thể kể chuyện theo tranh). Bước đầu biết thay đổi giọng, kể phân biệt lời người dẫn chuyện, lời cô bé, lời sói.</w:t>
      </w:r>
    </w:p>
    <w:p w14:paraId="6E8C6853" w14:textId="77777777" w:rsidR="00575566" w:rsidRPr="006502C9" w:rsidRDefault="00575566" w:rsidP="00575566">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Hiểu lời khuyên của câu chuyện: Phải nhớ lời cha mẹ dặn, đi đến nơi về đến chốn, không được la cà dọc đường, dễ bị kẻ xấu lợi dụng.</w:t>
      </w:r>
    </w:p>
    <w:p w14:paraId="1B8B32D0" w14:textId="77777777" w:rsidR="00575566" w:rsidRPr="006502C9" w:rsidRDefault="00575566" w:rsidP="00575566">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Phát triển năng lực ngôn ngữ, năng lực giao tiếp và hợp tác, năng lực vận dụng.</w:t>
      </w:r>
    </w:p>
    <w:p w14:paraId="46291660" w14:textId="77777777" w:rsidR="00575566" w:rsidRPr="006502C9" w:rsidRDefault="00575566" w:rsidP="00575566">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Phát triển phẩm chất chăm chỉ, nhân ái, trách nhiệm.</w:t>
      </w:r>
    </w:p>
    <w:p w14:paraId="314C3F49" w14:textId="77777777" w:rsidR="00575566" w:rsidRPr="006502C9" w:rsidRDefault="00575566" w:rsidP="00575566">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II. ĐỒ DÙNG DẠY HỌC </w:t>
      </w:r>
    </w:p>
    <w:p w14:paraId="5524A843" w14:textId="77777777" w:rsidR="00575566" w:rsidRPr="006502C9" w:rsidRDefault="00575566" w:rsidP="00575566">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Máy chiếu / hoặc 6 tranh minh hoạ truyện phóng to.</w:t>
      </w:r>
    </w:p>
    <w:p w14:paraId="7A57FCE2" w14:textId="77777777" w:rsidR="00575566" w:rsidRPr="006502C9" w:rsidRDefault="00575566" w:rsidP="00575566">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- 1 chiếc khăn trùm đầu màu đỏ, 1 mặt nạ sói để 2 HS cùng GV (vai dẫn chuyện) kể lại câu chuyện theo vai (YC không bắt buộc).</w:t>
      </w:r>
    </w:p>
    <w:p w14:paraId="1C8D758C" w14:textId="77777777" w:rsidR="00575566" w:rsidRPr="006502C9" w:rsidRDefault="00575566" w:rsidP="00575566">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30"/>
        <w:gridCol w:w="4515"/>
        <w:gridCol w:w="4205"/>
      </w:tblGrid>
      <w:tr w:rsidR="00575566" w:rsidRPr="006502C9" w14:paraId="7BD7FBED" w14:textId="77777777" w:rsidTr="00A870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330AE" w14:textId="77777777" w:rsidR="00575566" w:rsidRPr="006502C9" w:rsidRDefault="00575566"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F8597" w14:textId="77777777" w:rsidR="00575566" w:rsidRPr="006502C9" w:rsidRDefault="00575566"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4A76F" w14:textId="77777777" w:rsidR="00575566" w:rsidRPr="006502C9" w:rsidRDefault="00575566"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HOẠT ĐỘNG CỦA HS</w:t>
            </w:r>
          </w:p>
        </w:tc>
      </w:tr>
      <w:tr w:rsidR="00575566" w:rsidRPr="006502C9" w14:paraId="489C6C6B" w14:textId="77777777" w:rsidTr="00A870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8B28E" w14:textId="77777777" w:rsidR="00575566" w:rsidRPr="006502C9" w:rsidRDefault="00575566" w:rsidP="00A87020">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6BAF1"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1. Hoạt động mở đầu</w:t>
            </w:r>
          </w:p>
          <w:p w14:paraId="740E82B8"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Khởi động</w:t>
            </w:r>
          </w:p>
          <w:p w14:paraId="6BB9BE82"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Ổn định – Hát</w:t>
            </w:r>
          </w:p>
          <w:p w14:paraId="4FCE7032"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2. Hoạt động hình thành kiến thức mới</w:t>
            </w:r>
          </w:p>
          <w:p w14:paraId="3DB30874"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1: Chia sẻ và giới thiệu câu chuyện </w:t>
            </w:r>
          </w:p>
          <w:p w14:paraId="18581F43"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a) Quan sát và phỏng đoán</w:t>
            </w:r>
          </w:p>
          <w:p w14:paraId="07B40E02"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gắn lên bảng 6 tranh minh hoạ câu chuyện Cô bé quàng khăn đỏ: </w:t>
            </w:r>
          </w:p>
          <w:p w14:paraId="218A0CD7"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Các em hãy xem tranh để biết truyện có những nhân vật nào? </w:t>
            </w:r>
          </w:p>
          <w:p w14:paraId="481B4ABA"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Hãy đoán nội dung câu chuyện</w:t>
            </w:r>
          </w:p>
          <w:p w14:paraId="5A0EAB5E"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b) Giới thiệu câu chuyện</w:t>
            </w:r>
          </w:p>
          <w:p w14:paraId="7FD12144"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xml:space="preserve">- Cô bé quàng khăn đỏ là một câu chuyện rất nổi tiếng. Trẻ em tất cả các nước đều biết câu chuyện này. Câu chuyện là lời khuyên bổ ích với tất cả </w:t>
            </w:r>
            <w:r w:rsidRPr="006502C9">
              <w:rPr>
                <w:rFonts w:ascii="Times New Roman" w:eastAsia="Times New Roman" w:hAnsi="Times New Roman" w:cs="Times New Roman"/>
                <w:color w:val="000000"/>
                <w:sz w:val="28"/>
                <w:szCs w:val="28"/>
              </w:rPr>
              <w:lastRenderedPageBreak/>
              <w:t>trẻ em. Lời khuyên đó là gì? Các em hãy nghe câu chuyện.</w:t>
            </w:r>
          </w:p>
          <w:p w14:paraId="14F63208"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3. Hoạt động khám phá và luyện tập </w:t>
            </w:r>
          </w:p>
          <w:p w14:paraId="43EA07FD"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1: Nghe kể chuyện</w:t>
            </w:r>
          </w:p>
          <w:p w14:paraId="04415FC3"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kể chuyện với giọng diễn cảm. Câu mở đầu: kể khoan thai. Đoạn sói lừa Khăn Đỏ để định ăn thịt hai bà cháu: giọng kể tăng dần sự căng thẳng. Lời sói lúc ngọt ngào khi dụ Khăn Đỏ vào rừng chơi; lúc ôm ôm rồi hăm dọa khi giả giọng bà lão trả lời Khăn Đỏ. Giọng Khăn Đỏ nói với sói: ngây thơ, hồn nhiên. Đoạn kết: kể với giọng hồ hởi. Câu cuối kể về sự ân hận của Khăn Đỏ: giọng thấm thía.</w:t>
            </w:r>
          </w:p>
          <w:p w14:paraId="5B037010"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kể 3 lần, rõ ràng từng câu, từng đoạn theo mỗi tranh. </w:t>
            </w:r>
          </w:p>
          <w:p w14:paraId="2DEF06CE"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Nội dung câu chuyện: Cô bé quàng khăn đỏ ( SGV – Trang 131)</w:t>
            </w:r>
          </w:p>
          <w:p w14:paraId="45E4E361"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2: Trả lời câu hỏi theo tranh</w:t>
            </w:r>
          </w:p>
          <w:p w14:paraId="78F3D235"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chỉ tranh 1, hỏi từng câu: </w:t>
            </w:r>
          </w:p>
          <w:p w14:paraId="3CD43084"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Vì sao cô bé được gọi là “Khăn Đỏ”? </w:t>
            </w:r>
          </w:p>
          <w:p w14:paraId="33561C22" w14:textId="77777777" w:rsidR="00575566" w:rsidRPr="006502C9" w:rsidRDefault="00575566" w:rsidP="00A87020">
            <w:pPr>
              <w:spacing w:after="240" w:line="240" w:lineRule="auto"/>
              <w:rPr>
                <w:rFonts w:ascii="Times New Roman" w:eastAsia="Times New Roman" w:hAnsi="Times New Roman" w:cs="Times New Roman"/>
                <w:sz w:val="24"/>
                <w:szCs w:val="24"/>
              </w:rPr>
            </w:pPr>
          </w:p>
          <w:p w14:paraId="09821893"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Khăn Đỏ được mẹ giao việc gì ?</w:t>
            </w:r>
          </w:p>
          <w:p w14:paraId="5EF5792C" w14:textId="77777777" w:rsidR="00575566" w:rsidRPr="006502C9" w:rsidRDefault="00575566" w:rsidP="00A87020">
            <w:pPr>
              <w:spacing w:after="0" w:line="240" w:lineRule="auto"/>
              <w:rPr>
                <w:rFonts w:ascii="Times New Roman" w:eastAsia="Times New Roman" w:hAnsi="Times New Roman" w:cs="Times New Roman"/>
                <w:sz w:val="24"/>
                <w:szCs w:val="24"/>
              </w:rPr>
            </w:pPr>
          </w:p>
          <w:p w14:paraId="0A36688D"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Mẹ dặn em điều gì? </w:t>
            </w:r>
          </w:p>
          <w:p w14:paraId="64559B59"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chỉ tranh 2, hỏi từng câu : </w:t>
            </w:r>
          </w:p>
          <w:p w14:paraId="43359307"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Khăn Đỏ thật thà kể cho sói biết điều gì? </w:t>
            </w:r>
          </w:p>
          <w:p w14:paraId="79564A62" w14:textId="77777777" w:rsidR="00575566" w:rsidRPr="006502C9" w:rsidRDefault="00575566" w:rsidP="00A87020">
            <w:pPr>
              <w:spacing w:after="0" w:line="240" w:lineRule="auto"/>
              <w:rPr>
                <w:rFonts w:ascii="Times New Roman" w:eastAsia="Times New Roman" w:hAnsi="Times New Roman" w:cs="Times New Roman"/>
                <w:sz w:val="24"/>
                <w:szCs w:val="24"/>
              </w:rPr>
            </w:pPr>
          </w:p>
          <w:p w14:paraId="7E707F71"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Sói nói gì để lừa Khăn Đỏ ?</w:t>
            </w:r>
          </w:p>
          <w:p w14:paraId="3CD61D58" w14:textId="77777777" w:rsidR="00575566" w:rsidRPr="006502C9" w:rsidRDefault="00575566" w:rsidP="00A87020">
            <w:pPr>
              <w:spacing w:after="0" w:line="240" w:lineRule="auto"/>
              <w:rPr>
                <w:rFonts w:ascii="Times New Roman" w:eastAsia="Times New Roman" w:hAnsi="Times New Roman" w:cs="Times New Roman"/>
                <w:sz w:val="24"/>
                <w:szCs w:val="24"/>
              </w:rPr>
            </w:pPr>
          </w:p>
          <w:p w14:paraId="7D308637"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chỉ tranh 3 và  hỏi: </w:t>
            </w:r>
          </w:p>
          <w:p w14:paraId="4999F699"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Sói lên đến nhà bà và đã làm gì? </w:t>
            </w:r>
          </w:p>
          <w:p w14:paraId="329626EC" w14:textId="77777777" w:rsidR="00575566" w:rsidRPr="006502C9" w:rsidRDefault="00575566" w:rsidP="00A87020">
            <w:pPr>
              <w:spacing w:after="0" w:line="240" w:lineRule="auto"/>
              <w:rPr>
                <w:rFonts w:ascii="Times New Roman" w:eastAsia="Times New Roman" w:hAnsi="Times New Roman" w:cs="Times New Roman"/>
                <w:sz w:val="24"/>
                <w:szCs w:val="24"/>
              </w:rPr>
            </w:pPr>
          </w:p>
          <w:p w14:paraId="455FEF52"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chỉ tranh 4- hỏi từng câu: </w:t>
            </w:r>
          </w:p>
          <w:p w14:paraId="0C6CF07D"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Khăn Đỏ đến nhà bà và thấy gì. </w:t>
            </w:r>
          </w:p>
          <w:p w14:paraId="4A529AC4" w14:textId="77777777" w:rsidR="00575566" w:rsidRPr="006502C9" w:rsidRDefault="00575566" w:rsidP="00A87020">
            <w:pPr>
              <w:spacing w:after="0" w:line="240" w:lineRule="auto"/>
              <w:rPr>
                <w:rFonts w:ascii="Times New Roman" w:eastAsia="Times New Roman" w:hAnsi="Times New Roman" w:cs="Times New Roman"/>
                <w:sz w:val="24"/>
                <w:szCs w:val="24"/>
              </w:rPr>
            </w:pPr>
          </w:p>
          <w:p w14:paraId="5E082340"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Cô bé nói gì? </w:t>
            </w:r>
          </w:p>
          <w:p w14:paraId="793D241D" w14:textId="77777777" w:rsidR="00575566" w:rsidRPr="006502C9" w:rsidRDefault="00575566"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399F72E2"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chỉ tranh 5 và hỏi :</w:t>
            </w:r>
          </w:p>
          <w:p w14:paraId="350715CE"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+Bác thợ săn nghe thấy gì và đã làm gì?</w:t>
            </w:r>
          </w:p>
          <w:p w14:paraId="6BDC412C" w14:textId="77777777" w:rsidR="00575566" w:rsidRPr="006502C9" w:rsidRDefault="00575566"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7BBD1DCE"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chỉ tranh 6 và hỏi: </w:t>
            </w:r>
          </w:p>
          <w:p w14:paraId="212D6C89"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Qua câu chuyện, Khăn Đỏ đã hiểu ra điều gì? </w:t>
            </w:r>
          </w:p>
          <w:p w14:paraId="66A9919E"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3: Kể chuyện theo tranh</w:t>
            </w:r>
            <w:r w:rsidRPr="006502C9">
              <w:rPr>
                <w:rFonts w:ascii="Times New Roman" w:eastAsia="Times New Roman" w:hAnsi="Times New Roman" w:cs="Times New Roman"/>
                <w:color w:val="000000"/>
                <w:sz w:val="28"/>
                <w:szCs w:val="28"/>
              </w:rPr>
              <w:t xml:space="preserve"> (GV không nêu câu hỏi) </w:t>
            </w:r>
          </w:p>
          <w:p w14:paraId="1244500A"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nêu y/c kể chuyện theo tranh</w:t>
            </w:r>
          </w:p>
          <w:p w14:paraId="61BF49DA"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 GV nhắc HS hướng đến người nghe khi kể: kể to, rõ, nhìn vào người nghe.</w:t>
            </w:r>
          </w:p>
          <w:p w14:paraId="02810F35"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Kể chuyện phân vai (YC dành cho HS giỏi): GV vào vai người dẫn chuyện, cùng 2 HS giỏi (đã được dặn chuẩn bị trước): 1 em vào vai Khăn Đỏ quàng lên đầu 1 chiếc khăn đỏ, 1 em vai sói có thể đeo mặt nạ sói - cùng kể chuyện theo vai.</w:t>
            </w:r>
          </w:p>
          <w:p w14:paraId="2C312405"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4: Tìm hiểu ý nghĩa câu chuyện</w:t>
            </w:r>
            <w:r w:rsidRPr="006502C9">
              <w:rPr>
                <w:rFonts w:ascii="Times New Roman" w:eastAsia="Times New Roman" w:hAnsi="Times New Roman" w:cs="Times New Roman"/>
                <w:b/>
                <w:bCs/>
                <w:i/>
                <w:iCs/>
                <w:color w:val="000000"/>
                <w:sz w:val="28"/>
                <w:szCs w:val="28"/>
              </w:rPr>
              <w:t> </w:t>
            </w:r>
          </w:p>
          <w:p w14:paraId="743F9D65"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Câu chuyện này khuyên các em điều gì?</w:t>
            </w:r>
          </w:p>
          <w:p w14:paraId="47862AC5" w14:textId="77777777" w:rsidR="00575566" w:rsidRPr="006502C9" w:rsidRDefault="00575566"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0123A3CF"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lastRenderedPageBreak/>
              <w:t>- Cho cả lớp bình chọn HS, nhóm HS kể chuyện hay trong tiết học. </w:t>
            </w:r>
          </w:p>
          <w:p w14:paraId="4F4FE050"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4. Hoạt động củng cố và nối tiếp:</w:t>
            </w:r>
          </w:p>
          <w:p w14:paraId="465D4C08"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nhắc HS chuẩn bị cho tiết KC:  Ba món quà (xem tranh, đọc gợi ý dưới tranh).</w:t>
            </w:r>
          </w:p>
          <w:p w14:paraId="043AB497" w14:textId="77777777" w:rsidR="00575566" w:rsidRPr="006502C9" w:rsidRDefault="00575566" w:rsidP="00A87020">
            <w:pPr>
              <w:spacing w:after="0" w:line="0" w:lineRule="atLeast"/>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Nhắc lại YC chuẩn bị cho tiết Tự đọc sách bảo (đọc truyện, thơ, sách khoa học). Có thể mang đến lớp cuốn Truyện đọc lớp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EA4A0" w14:textId="77777777" w:rsidR="00575566" w:rsidRPr="006502C9" w:rsidRDefault="00575566" w:rsidP="00A87020">
            <w:pPr>
              <w:spacing w:after="240" w:line="240" w:lineRule="auto"/>
              <w:rPr>
                <w:rFonts w:ascii="Times New Roman" w:eastAsia="Times New Roman" w:hAnsi="Times New Roman" w:cs="Times New Roman"/>
                <w:sz w:val="24"/>
                <w:szCs w:val="24"/>
              </w:rPr>
            </w:pPr>
          </w:p>
          <w:p w14:paraId="276E6891"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Cả lớp hát</w:t>
            </w:r>
          </w:p>
          <w:p w14:paraId="51AE3F5E" w14:textId="77777777" w:rsidR="00575566" w:rsidRPr="006502C9" w:rsidRDefault="00575566"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24C1D7EF"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Quan sát tranh</w:t>
            </w:r>
          </w:p>
          <w:p w14:paraId="3B85BD0C" w14:textId="77777777" w:rsidR="00575566" w:rsidRPr="006502C9" w:rsidRDefault="00575566" w:rsidP="00A87020">
            <w:pPr>
              <w:spacing w:after="0" w:line="240" w:lineRule="auto"/>
              <w:rPr>
                <w:rFonts w:ascii="Times New Roman" w:eastAsia="Times New Roman" w:hAnsi="Times New Roman" w:cs="Times New Roman"/>
                <w:sz w:val="24"/>
                <w:szCs w:val="24"/>
              </w:rPr>
            </w:pPr>
          </w:p>
          <w:p w14:paraId="14B24B4E"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trả lời</w:t>
            </w:r>
          </w:p>
          <w:p w14:paraId="16FFAFED" w14:textId="77777777" w:rsidR="00575566" w:rsidRPr="006502C9" w:rsidRDefault="00575566"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p>
          <w:p w14:paraId="6A0CE09A"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Lắng nghe</w:t>
            </w:r>
          </w:p>
          <w:p w14:paraId="0B11550E" w14:textId="77777777" w:rsidR="00575566" w:rsidRPr="006502C9" w:rsidRDefault="00575566"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32F8BD26"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Theo dõi SGK, lắng nghe</w:t>
            </w:r>
          </w:p>
          <w:p w14:paraId="0B7D2417" w14:textId="77777777" w:rsidR="00575566" w:rsidRPr="006502C9" w:rsidRDefault="00575566"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lastRenderedPageBreak/>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5ADE2C31"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w:t>
            </w:r>
          </w:p>
          <w:p w14:paraId="18524997"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nhìn tranh, nghe câu hỏi và trả  lời.</w:t>
            </w:r>
          </w:p>
          <w:p w14:paraId="27DDEE03"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Cô bé được gọi là Khăn Đỏ vì đi đâu em cũng quang chiếc khăn màu đỏ.</w:t>
            </w:r>
          </w:p>
          <w:p w14:paraId="0800BFDC"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Khăn Đỏ được mẹ giao việc mang bánh đến biếu bà đang bị ốm.</w:t>
            </w:r>
          </w:p>
          <w:p w14:paraId="1FCD1B70"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Mẹ dặn em đừng la cà dọc đường.</w:t>
            </w:r>
          </w:p>
          <w:p w14:paraId="1AA25A3A" w14:textId="77777777" w:rsidR="00575566" w:rsidRPr="006502C9" w:rsidRDefault="00575566" w:rsidP="00A87020">
            <w:pPr>
              <w:spacing w:after="0" w:line="240" w:lineRule="auto"/>
              <w:rPr>
                <w:rFonts w:ascii="Times New Roman" w:eastAsia="Times New Roman" w:hAnsi="Times New Roman" w:cs="Times New Roman"/>
                <w:sz w:val="24"/>
                <w:szCs w:val="24"/>
              </w:rPr>
            </w:pPr>
          </w:p>
          <w:p w14:paraId="616C21EF"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Gặp sói, Khăn Đỏ thật thà kể cho sói biết em mang bánh đến biếu bà.</w:t>
            </w:r>
          </w:p>
          <w:p w14:paraId="0C5EB6E1"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Để lừa Khăn Đỏ, sói nói: “Cô bé ơi, hoa trong rừng đẹp lắm. Hãy rẽ vào mà xem!”.</w:t>
            </w:r>
          </w:p>
          <w:p w14:paraId="289A7C2E"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Sói lẻn đến nhà bà, nó nuốt chửng bà, rồi đội mũ của bà, nằm lên giường, đắp chăn, đợi Khăn Đỏ đến.</w:t>
            </w:r>
          </w:p>
          <w:p w14:paraId="499AAB28"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Khăn Đỏ đến nhà bà, thấy bà đang nằm rất lạ.</w:t>
            </w:r>
          </w:p>
          <w:p w14:paraId="4DA4EB15"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Cô bé nói: Bà ơi! Sao hôm nay tai bà to thế? / Tai bà to để bà nghe cháu rõ hơn. /- Sao hôm nay tay bà to thế?/- Tay bà to để bà ôm cháu chặt hơn. /- Sao hôm nay mồm bà to thế? /- Mồm bà to để bà ăn thịt cháu).</w:t>
            </w:r>
          </w:p>
          <w:p w14:paraId="4ADB5E65"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lastRenderedPageBreak/>
              <w:t>- Bác thợ săn đi qua nhà bà nghe tiếng ngáy lạ bèn bước vào. Thấy sói, bác giương súng định bắn nhưng thấy bụng sói rất to, bác nghi ngờ, bèn lấy dao rạch bụng sói. Rạch vài mũi thì thấy chiếc khăn đỏ chói, rồi Khăn Đỏ nhảy ra. Tiếp đến là bà cụ).</w:t>
            </w:r>
          </w:p>
          <w:p w14:paraId="5CC11365"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Khăn Đỏ hiểu: Vì không nhớ lời mẹ dặn, la cà dọc đường, Khăn Đỏ đã làm hai bà cháu suýt mất mạng).</w:t>
            </w:r>
          </w:p>
          <w:p w14:paraId="7611E733" w14:textId="77777777" w:rsidR="00575566" w:rsidRPr="006502C9" w:rsidRDefault="00575566" w:rsidP="00A87020">
            <w:pPr>
              <w:spacing w:after="0" w:line="240" w:lineRule="auto"/>
              <w:rPr>
                <w:rFonts w:ascii="Times New Roman" w:eastAsia="Times New Roman" w:hAnsi="Times New Roman" w:cs="Times New Roman"/>
                <w:sz w:val="24"/>
                <w:szCs w:val="24"/>
              </w:rPr>
            </w:pPr>
          </w:p>
          <w:p w14:paraId="27DF83BE"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Nghe</w:t>
            </w:r>
          </w:p>
          <w:p w14:paraId="44CDDF5F"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a) Mỗi HS nhìn 2 tranh, tự kể chuyện.</w:t>
            </w:r>
          </w:p>
          <w:p w14:paraId="28FF2710"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b) 1- 2 HS kể chuyện theo tranh bất kì (bốc thăm). </w:t>
            </w:r>
          </w:p>
          <w:p w14:paraId="5F8A6BB3"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c) 1 HS nhìn 6 tranh, tự kể chuyện</w:t>
            </w:r>
          </w:p>
          <w:p w14:paraId="5C529887"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w:t>
            </w:r>
          </w:p>
          <w:p w14:paraId="67B25F76" w14:textId="77777777" w:rsidR="00575566" w:rsidRPr="006502C9" w:rsidRDefault="00575566"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41052BB3"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phát biểu:  </w:t>
            </w:r>
          </w:p>
          <w:p w14:paraId="7E6A5933"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Câu chuyện khuyên chúng ta phải biết nghe lời cha mẹ, đi đâu không được la cà dọc đường. </w:t>
            </w:r>
          </w:p>
          <w:p w14:paraId="50ECFE4D"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Câu chuyện khuyên chúng ta phải đi đến nơi, về đến chốn, không được la cà dọc đường. La cà dọc đường dễ gặp nguy hiểm, bị kẻ xấu lợi dụng,...).</w:t>
            </w:r>
          </w:p>
          <w:p w14:paraId="2EE4A4B8"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bình chọn</w:t>
            </w:r>
          </w:p>
          <w:p w14:paraId="148FEB08" w14:textId="77777777" w:rsidR="00575566" w:rsidRPr="006502C9" w:rsidRDefault="00575566" w:rsidP="00A87020">
            <w:pPr>
              <w:spacing w:after="0" w:line="240" w:lineRule="auto"/>
              <w:rPr>
                <w:rFonts w:ascii="Times New Roman" w:eastAsia="Times New Roman" w:hAnsi="Times New Roman" w:cs="Times New Roman"/>
                <w:sz w:val="24"/>
                <w:szCs w:val="24"/>
              </w:rPr>
            </w:pPr>
          </w:p>
          <w:p w14:paraId="7038509E" w14:textId="77777777" w:rsidR="00575566" w:rsidRPr="006502C9" w:rsidRDefault="00575566"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Nghe, ghi nhớ</w:t>
            </w:r>
          </w:p>
          <w:p w14:paraId="3B79BEE0" w14:textId="77777777" w:rsidR="00575566" w:rsidRPr="006502C9" w:rsidRDefault="00575566" w:rsidP="00A87020">
            <w:pPr>
              <w:spacing w:after="240" w:line="0" w:lineRule="atLeast"/>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p>
        </w:tc>
      </w:tr>
    </w:tbl>
    <w:p w14:paraId="33F824EE" w14:textId="77777777" w:rsidR="00575566" w:rsidRPr="006502C9" w:rsidRDefault="00575566" w:rsidP="00575566">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lastRenderedPageBreak/>
        <w:t xml:space="preserve">IV. </w:t>
      </w:r>
      <w:r w:rsidRPr="006502C9">
        <w:rPr>
          <w:rFonts w:ascii="Times New Roman" w:eastAsia="Times New Roman" w:hAnsi="Times New Roman" w:cs="Times New Roman"/>
          <w:b/>
          <w:bCs/>
          <w:color w:val="000000"/>
          <w:sz w:val="28"/>
          <w:szCs w:val="28"/>
          <w:u w:val="single"/>
        </w:rPr>
        <w:t>ĐIỀU CHỈNH SAU BÀI DẠY</w:t>
      </w:r>
      <w:r w:rsidRPr="006502C9">
        <w:rPr>
          <w:rFonts w:ascii="Times New Roman" w:eastAsia="Times New Roman" w:hAnsi="Times New Roman" w:cs="Times New Roman"/>
          <w:color w:val="000000"/>
          <w:sz w:val="28"/>
          <w:szCs w:val="28"/>
        </w:rPr>
        <w:t>: Không có điều chỉnh........................................</w:t>
      </w:r>
    </w:p>
    <w:p w14:paraId="51AD930E" w14:textId="77777777" w:rsidR="00575566" w:rsidRPr="006502C9" w:rsidRDefault="00575566" w:rsidP="00575566">
      <w:pPr>
        <w:shd w:val="clear" w:color="auto" w:fill="FFFFFF"/>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w:t>
      </w:r>
    </w:p>
    <w:p w14:paraId="0AEF5CB3" w14:textId="77777777" w:rsidR="00575566" w:rsidRPr="006502C9" w:rsidRDefault="00575566" w:rsidP="00575566">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w:t>
      </w:r>
    </w:p>
    <w:p w14:paraId="654F0534" w14:textId="77777777" w:rsidR="009A2C3A" w:rsidRDefault="009A2C3A"/>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66"/>
    <w:rsid w:val="00320B4C"/>
    <w:rsid w:val="00387605"/>
    <w:rsid w:val="00540F5C"/>
    <w:rsid w:val="00575566"/>
    <w:rsid w:val="007416AD"/>
    <w:rsid w:val="009A2C3A"/>
    <w:rsid w:val="00CE4094"/>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D4FF"/>
  <w15:chartTrackingRefBased/>
  <w15:docId w15:val="{FEA9E6D0-4151-4AFB-8FFD-389C5767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566"/>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57556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7556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75566"/>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75566"/>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75566"/>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7556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7556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7556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7556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5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55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55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55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55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5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566"/>
    <w:rPr>
      <w:rFonts w:eastAsiaTheme="majorEastAsia" w:cstheme="majorBidi"/>
      <w:color w:val="272727" w:themeColor="text1" w:themeTint="D8"/>
    </w:rPr>
  </w:style>
  <w:style w:type="paragraph" w:styleId="Title">
    <w:name w:val="Title"/>
    <w:basedOn w:val="Normal"/>
    <w:next w:val="Normal"/>
    <w:link w:val="TitleChar"/>
    <w:uiPriority w:val="10"/>
    <w:qFormat/>
    <w:rsid w:val="0057556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75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56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75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566"/>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75566"/>
    <w:rPr>
      <w:i/>
      <w:iCs/>
      <w:color w:val="404040" w:themeColor="text1" w:themeTint="BF"/>
    </w:rPr>
  </w:style>
  <w:style w:type="paragraph" w:styleId="ListParagraph">
    <w:name w:val="List Paragraph"/>
    <w:basedOn w:val="Normal"/>
    <w:uiPriority w:val="34"/>
    <w:qFormat/>
    <w:rsid w:val="00575566"/>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75566"/>
    <w:rPr>
      <w:i/>
      <w:iCs/>
      <w:color w:val="2F5496" w:themeColor="accent1" w:themeShade="BF"/>
    </w:rPr>
  </w:style>
  <w:style w:type="paragraph" w:styleId="IntenseQuote">
    <w:name w:val="Intense Quote"/>
    <w:basedOn w:val="Normal"/>
    <w:next w:val="Normal"/>
    <w:link w:val="IntenseQuoteChar"/>
    <w:uiPriority w:val="30"/>
    <w:qFormat/>
    <w:rsid w:val="00575566"/>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75566"/>
    <w:rPr>
      <w:i/>
      <w:iCs/>
      <w:color w:val="2F5496" w:themeColor="accent1" w:themeShade="BF"/>
    </w:rPr>
  </w:style>
  <w:style w:type="character" w:styleId="IntenseReference">
    <w:name w:val="Intense Reference"/>
    <w:basedOn w:val="DefaultParagraphFont"/>
    <w:uiPriority w:val="32"/>
    <w:qFormat/>
    <w:rsid w:val="00575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2025-06-01T09:37:00Z</dcterms:created>
  <dcterms:modified xsi:type="dcterms:W3CDTF">2025-06-01T09:37:00Z</dcterms:modified>
</cp:coreProperties>
</file>