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FA34" w14:textId="77777777" w:rsidR="00343ACB" w:rsidRPr="00343ACB" w:rsidRDefault="00343ACB" w:rsidP="00343ACB">
      <w:pPr>
        <w:pStyle w:val="NoSpacing"/>
        <w:spacing w:before="60" w:after="60" w:line="360" w:lineRule="exact"/>
        <w:rPr>
          <w:rStyle w:val="Strong"/>
          <w:color w:val="auto"/>
          <w:sz w:val="28"/>
          <w:szCs w:val="28"/>
        </w:rPr>
      </w:pPr>
      <w:r w:rsidRPr="00343ACB">
        <w:rPr>
          <w:rStyle w:val="Strong"/>
          <w:color w:val="auto"/>
          <w:sz w:val="28"/>
          <w:szCs w:val="28"/>
        </w:rPr>
        <w:t>Tuần 11.</w:t>
      </w:r>
    </w:p>
    <w:p w14:paraId="4A942925" w14:textId="77777777" w:rsidR="00872A39" w:rsidRPr="00343ACB" w:rsidRDefault="00343ACB" w:rsidP="00343ACB">
      <w:pPr>
        <w:pStyle w:val="NoSpacing"/>
        <w:spacing w:before="60" w:after="60" w:line="360" w:lineRule="exact"/>
        <w:rPr>
          <w:rStyle w:val="Strong"/>
          <w:color w:val="auto"/>
          <w:sz w:val="28"/>
          <w:szCs w:val="28"/>
        </w:rPr>
      </w:pPr>
      <w:r w:rsidRPr="00343ACB">
        <w:rPr>
          <w:rStyle w:val="Strong"/>
          <w:color w:val="auto"/>
          <w:sz w:val="28"/>
          <w:szCs w:val="28"/>
        </w:rPr>
        <w:t xml:space="preserve">Ngày dạy: </w:t>
      </w:r>
      <w:r w:rsidR="00531035">
        <w:rPr>
          <w:rStyle w:val="Strong"/>
          <w:color w:val="auto"/>
          <w:sz w:val="28"/>
          <w:szCs w:val="28"/>
        </w:rPr>
        <w:t>11</w:t>
      </w:r>
      <w:r w:rsidRPr="00343ACB">
        <w:rPr>
          <w:rStyle w:val="Strong"/>
          <w:color w:val="auto"/>
          <w:sz w:val="28"/>
          <w:szCs w:val="28"/>
        </w:rPr>
        <w:t xml:space="preserve"> / </w:t>
      </w:r>
      <w:r w:rsidR="00531035">
        <w:rPr>
          <w:rStyle w:val="Strong"/>
          <w:color w:val="auto"/>
          <w:sz w:val="28"/>
          <w:szCs w:val="28"/>
        </w:rPr>
        <w:t>11</w:t>
      </w:r>
      <w:r w:rsidRPr="00343ACB">
        <w:rPr>
          <w:rStyle w:val="Strong"/>
          <w:color w:val="auto"/>
          <w:sz w:val="28"/>
          <w:szCs w:val="28"/>
        </w:rPr>
        <w:t xml:space="preserve"> / 2024</w:t>
      </w:r>
    </w:p>
    <w:p w14:paraId="0B7AD1D8" w14:textId="476DB97D" w:rsidR="00767466" w:rsidRPr="00343ACB" w:rsidRDefault="00767466" w:rsidP="00343ACB">
      <w:pPr>
        <w:pStyle w:val="NoSpacing"/>
        <w:spacing w:before="60" w:after="60" w:line="360" w:lineRule="exact"/>
        <w:jc w:val="center"/>
        <w:rPr>
          <w:rStyle w:val="Strong"/>
          <w:color w:val="FF0000"/>
          <w:sz w:val="28"/>
          <w:szCs w:val="28"/>
        </w:rPr>
      </w:pPr>
      <w:r w:rsidRPr="00343ACB">
        <w:rPr>
          <w:rStyle w:val="Strong"/>
          <w:color w:val="FF0000"/>
          <w:sz w:val="28"/>
          <w:szCs w:val="28"/>
        </w:rPr>
        <w:t>CHỦ ĐỀ 3: TRÁCH NHIỆM VỚI BẢN THÂN</w:t>
      </w:r>
    </w:p>
    <w:p w14:paraId="0A4D668B" w14:textId="4B66DF93" w:rsidR="00767466" w:rsidRPr="00343ACB" w:rsidRDefault="00767466" w:rsidP="00343ACB">
      <w:pPr>
        <w:spacing w:before="60" w:after="60" w:line="360" w:lineRule="exact"/>
        <w:rPr>
          <w:b/>
          <w:bCs/>
          <w:color w:val="002060"/>
          <w:szCs w:val="28"/>
        </w:rPr>
      </w:pPr>
      <w:r w:rsidRPr="00343ACB">
        <w:rPr>
          <w:b/>
          <w:bCs/>
          <w:color w:val="002060"/>
          <w:szCs w:val="28"/>
        </w:rPr>
        <w:t>TIẾT 31</w:t>
      </w:r>
      <w:r w:rsidR="00872A39">
        <w:rPr>
          <w:b/>
          <w:bCs/>
          <w:color w:val="002060"/>
          <w:szCs w:val="28"/>
        </w:rPr>
        <w:t>.</w:t>
      </w:r>
      <w:r w:rsidRPr="00343ACB">
        <w:rPr>
          <w:b/>
          <w:bCs/>
          <w:color w:val="002060"/>
          <w:szCs w:val="28"/>
        </w:rPr>
        <w:t xml:space="preserve"> SINH HOẠT DƯỚI CỜ</w:t>
      </w:r>
      <w:r w:rsidR="00872A39">
        <w:rPr>
          <w:b/>
          <w:bCs/>
          <w:color w:val="002060"/>
          <w:szCs w:val="28"/>
        </w:rPr>
        <w:t>:</w:t>
      </w:r>
    </w:p>
    <w:p w14:paraId="56638A6F" w14:textId="451A0779" w:rsidR="00767466" w:rsidRPr="00343ACB" w:rsidRDefault="00767466" w:rsidP="00343ACB">
      <w:pPr>
        <w:spacing w:before="60" w:after="60" w:line="360" w:lineRule="exact"/>
        <w:jc w:val="center"/>
        <w:rPr>
          <w:b/>
          <w:caps/>
          <w:color w:val="006600"/>
          <w:szCs w:val="28"/>
        </w:rPr>
      </w:pPr>
      <w:r w:rsidRPr="00343ACB">
        <w:rPr>
          <w:b/>
          <w:caps/>
          <w:color w:val="006600"/>
          <w:szCs w:val="28"/>
        </w:rPr>
        <w:t xml:space="preserve"> diễn đàn về kĩ năng ứng phó với căng thẳng và áp lực </w:t>
      </w:r>
    </w:p>
    <w:p w14:paraId="1B296F38" w14:textId="77777777" w:rsidR="00767466" w:rsidRPr="00343ACB" w:rsidRDefault="00767466" w:rsidP="00343ACB">
      <w:pPr>
        <w:spacing w:before="60" w:after="60" w:line="360" w:lineRule="exact"/>
        <w:rPr>
          <w:b/>
          <w:color w:val="FF0000"/>
          <w:szCs w:val="28"/>
        </w:rPr>
      </w:pPr>
      <w:r w:rsidRPr="00343ACB">
        <w:rPr>
          <w:b/>
          <w:color w:val="FF0000"/>
          <w:szCs w:val="28"/>
        </w:rPr>
        <w:t xml:space="preserve">I. MỤC TIÊU </w:t>
      </w:r>
    </w:p>
    <w:p w14:paraId="1F9C723D" w14:textId="77777777" w:rsidR="00767466" w:rsidRPr="00343ACB" w:rsidRDefault="00767466" w:rsidP="00343ACB">
      <w:pPr>
        <w:spacing w:before="60" w:after="60" w:line="360" w:lineRule="exact"/>
        <w:rPr>
          <w:b/>
          <w:color w:val="000000" w:themeColor="text1"/>
          <w:szCs w:val="28"/>
        </w:rPr>
      </w:pPr>
      <w:r w:rsidRPr="00343ACB">
        <w:rPr>
          <w:b/>
          <w:color w:val="000000" w:themeColor="text1"/>
          <w:szCs w:val="28"/>
        </w:rPr>
        <w:t>1. Kiến thức</w:t>
      </w:r>
    </w:p>
    <w:p w14:paraId="4FD75F28"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Sau khi tham gia hoạt động này, HS:</w:t>
      </w:r>
    </w:p>
    <w:p w14:paraId="146A68EF"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-Xác định được những cách ứng phó với căng thẳng trong quá trình học tập và áp lực của cuộc sống.</w:t>
      </w:r>
    </w:p>
    <w:p w14:paraId="514865C6"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-Ứng phó được với những căng thẳng trong qui trình học tập và trước các áp lực của cuộc sống.</w:t>
      </w:r>
    </w:p>
    <w:p w14:paraId="61754BAC"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-Hình thành ý thức rèn luyện để ứng phó với căng thẳng trong quá trình học tập và trước các áp lực của cuộc sống.</w:t>
      </w:r>
    </w:p>
    <w:p w14:paraId="6BE4F127" w14:textId="77777777" w:rsidR="00767466" w:rsidRPr="00343ACB" w:rsidRDefault="00767466" w:rsidP="00343ACB">
      <w:pPr>
        <w:spacing w:before="60" w:after="60" w:line="360" w:lineRule="exact"/>
        <w:jc w:val="both"/>
        <w:rPr>
          <w:b/>
          <w:color w:val="000000" w:themeColor="text1"/>
          <w:szCs w:val="28"/>
        </w:rPr>
      </w:pPr>
      <w:r w:rsidRPr="00343ACB">
        <w:rPr>
          <w:color w:val="002060"/>
          <w:szCs w:val="28"/>
        </w:rPr>
        <w:t xml:space="preserve"> </w:t>
      </w:r>
      <w:r w:rsidRPr="00343ACB">
        <w:rPr>
          <w:b/>
          <w:color w:val="000000" w:themeColor="text1"/>
          <w:szCs w:val="28"/>
        </w:rPr>
        <w:t>2. Năng lực:</w:t>
      </w:r>
    </w:p>
    <w:p w14:paraId="4904660B" w14:textId="77777777" w:rsidR="00767466" w:rsidRPr="00343ACB" w:rsidRDefault="00767466" w:rsidP="00343ACB">
      <w:pPr>
        <w:spacing w:before="60" w:after="60" w:line="360" w:lineRule="exact"/>
        <w:rPr>
          <w:color w:val="000000" w:themeColor="text1"/>
          <w:szCs w:val="28"/>
        </w:rPr>
      </w:pPr>
      <w:r w:rsidRPr="00343ACB">
        <w:rPr>
          <w:b/>
          <w:i/>
          <w:color w:val="000000" w:themeColor="text1"/>
          <w:szCs w:val="28"/>
        </w:rPr>
        <w:t>- Năng lực chung:</w:t>
      </w:r>
      <w:r w:rsidRPr="00343ACB">
        <w:rPr>
          <w:color w:val="000000" w:themeColor="text1"/>
          <w:szCs w:val="28"/>
        </w:rPr>
        <w:t xml:space="preserve"> </w:t>
      </w:r>
    </w:p>
    <w:p w14:paraId="48CB9E05" w14:textId="77777777" w:rsidR="00767466" w:rsidRPr="00343ACB" w:rsidRDefault="00767466" w:rsidP="00343ACB">
      <w:pPr>
        <w:spacing w:before="60" w:after="60" w:line="360" w:lineRule="exact"/>
        <w:rPr>
          <w:color w:val="000000" w:themeColor="text1"/>
          <w:szCs w:val="28"/>
        </w:rPr>
      </w:pPr>
      <w:r w:rsidRPr="00343ACB">
        <w:rPr>
          <w:color w:val="000000" w:themeColor="text1"/>
          <w:szCs w:val="28"/>
        </w:rPr>
        <w:t>-Giao tiếp, hợp tác, tự chủ, tự học</w:t>
      </w:r>
    </w:p>
    <w:p w14:paraId="467A007B" w14:textId="77777777" w:rsidR="00767466" w:rsidRPr="00343ACB" w:rsidRDefault="00767466" w:rsidP="00343ACB">
      <w:pPr>
        <w:spacing w:before="60" w:after="60" w:line="360" w:lineRule="exact"/>
        <w:rPr>
          <w:color w:val="000000" w:themeColor="text1"/>
          <w:szCs w:val="28"/>
        </w:rPr>
      </w:pPr>
      <w:r w:rsidRPr="00343ACB">
        <w:rPr>
          <w:b/>
          <w:i/>
          <w:color w:val="000000" w:themeColor="text1"/>
          <w:szCs w:val="28"/>
        </w:rPr>
        <w:t>- Năng lực riêng:</w:t>
      </w:r>
      <w:r w:rsidRPr="00343ACB">
        <w:rPr>
          <w:color w:val="000000" w:themeColor="text1"/>
          <w:szCs w:val="28"/>
        </w:rPr>
        <w:t xml:space="preserve"> </w:t>
      </w:r>
    </w:p>
    <w:p w14:paraId="51714048"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-Rèn kĩ năng xây dựng kế hoạch, tổ chức hoạt động và đánh giá.</w:t>
      </w:r>
    </w:p>
    <w:p w14:paraId="00BBDC95" w14:textId="77777777" w:rsidR="00767466" w:rsidRPr="00343ACB" w:rsidRDefault="00767466" w:rsidP="00343ACB">
      <w:pPr>
        <w:spacing w:before="60" w:after="60" w:line="360" w:lineRule="exact"/>
        <w:jc w:val="both"/>
        <w:rPr>
          <w:color w:val="000000" w:themeColor="text1"/>
          <w:szCs w:val="28"/>
        </w:rPr>
      </w:pPr>
      <w:r w:rsidRPr="00343ACB">
        <w:rPr>
          <w:b/>
          <w:color w:val="000000" w:themeColor="text1"/>
          <w:szCs w:val="28"/>
        </w:rPr>
        <w:t>3. Phẩm chất:</w:t>
      </w:r>
      <w:r w:rsidRPr="00343ACB">
        <w:rPr>
          <w:color w:val="000000" w:themeColor="text1"/>
          <w:szCs w:val="28"/>
        </w:rPr>
        <w:t xml:space="preserve"> </w:t>
      </w:r>
    </w:p>
    <w:p w14:paraId="4209EC1D"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-Phát triển phẩm chất nhân ái, trách nhiệm.</w:t>
      </w:r>
    </w:p>
    <w:p w14:paraId="11B3DFEB" w14:textId="77777777" w:rsidR="00767466" w:rsidRPr="00343ACB" w:rsidRDefault="00767466" w:rsidP="00343ACB">
      <w:pPr>
        <w:spacing w:before="60" w:after="60" w:line="360" w:lineRule="exact"/>
        <w:rPr>
          <w:b/>
          <w:color w:val="FF0000"/>
          <w:szCs w:val="28"/>
        </w:rPr>
      </w:pPr>
      <w:r w:rsidRPr="00343ACB">
        <w:rPr>
          <w:b/>
          <w:color w:val="FF0000"/>
          <w:szCs w:val="28"/>
        </w:rPr>
        <w:t>II. THIẾT BỊ DẠY HỌC VÀ HỌC LIỆU</w:t>
      </w:r>
    </w:p>
    <w:p w14:paraId="3CA1EEF9" w14:textId="77777777" w:rsidR="00767466" w:rsidRPr="00343ACB" w:rsidRDefault="00767466" w:rsidP="00343ACB">
      <w:pPr>
        <w:spacing w:before="60" w:after="60" w:line="360" w:lineRule="exact"/>
        <w:rPr>
          <w:b/>
          <w:color w:val="000000" w:themeColor="text1"/>
          <w:szCs w:val="28"/>
        </w:rPr>
      </w:pPr>
      <w:r w:rsidRPr="00343ACB">
        <w:rPr>
          <w:b/>
          <w:color w:val="000000" w:themeColor="text1"/>
          <w:szCs w:val="28"/>
        </w:rPr>
        <w:t>1. Đối với TPT, BGH và GV:</w:t>
      </w:r>
    </w:p>
    <w:p w14:paraId="2B598D91"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-Phân công HS đặt câu hỏi hoặc viết bài tham gia trao đổi về chủ để “Những căng thẳng và áp lực mà HS lớp 9 thường gặp phải trong cuộc sống”.</w:t>
      </w:r>
    </w:p>
    <w:p w14:paraId="2598B59D"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-Phân công cho lớp/ tổ trực tuẩn xây dựng chương trình trao đổi, chuẩn bị tiết mục văn nghệ, cử người dẫn chương trình.</w:t>
      </w:r>
    </w:p>
    <w:p w14:paraId="6E7C1BE1"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-2-3 GV chuyên gia phòng tham vấn tâm lí học đường chuẩn bị nội dung ữao đổi, toạ đàm.</w:t>
      </w:r>
    </w:p>
    <w:p w14:paraId="2A466A65" w14:textId="77777777" w:rsidR="00767466" w:rsidRPr="00343ACB" w:rsidRDefault="00767466" w:rsidP="00343ACB">
      <w:pPr>
        <w:spacing w:before="60" w:after="60" w:line="360" w:lineRule="exact"/>
        <w:rPr>
          <w:b/>
          <w:color w:val="000000" w:themeColor="text1"/>
          <w:szCs w:val="28"/>
        </w:rPr>
      </w:pPr>
      <w:r w:rsidRPr="00343ACB">
        <w:rPr>
          <w:b/>
          <w:color w:val="000000" w:themeColor="text1"/>
          <w:szCs w:val="28"/>
        </w:rPr>
        <w:t xml:space="preserve">2. Đối với HS: </w:t>
      </w:r>
    </w:p>
    <w:p w14:paraId="6A6C6EA5"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-Chuẩn bị câu hỏi để tham gia trao đổi vê' chủ đê' “Những căng thẳng và áp lực mà học sinh lớp 9 thường gặp phải trong cuộc sống” theo sự phân công, tư vấn của GV.</w:t>
      </w:r>
    </w:p>
    <w:p w14:paraId="5CDD947E"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-Lớp hoặc tổ trực tuần xây dựng chương trình, cử người dẫn chương trinh (MC), chuẩn bị tiết mục văn nghệ và tập dượt thực hiện nhiệm vụ được giao.</w:t>
      </w:r>
    </w:p>
    <w:p w14:paraId="3B969CD6" w14:textId="77777777" w:rsidR="00767466" w:rsidRPr="00343ACB" w:rsidRDefault="00767466" w:rsidP="00343ACB">
      <w:pPr>
        <w:tabs>
          <w:tab w:val="left" w:pos="567"/>
          <w:tab w:val="left" w:pos="1134"/>
        </w:tabs>
        <w:spacing w:before="60" w:after="60" w:line="360" w:lineRule="exact"/>
        <w:jc w:val="both"/>
        <w:rPr>
          <w:rFonts w:eastAsia="MS Mincho"/>
          <w:b/>
          <w:color w:val="FF0000"/>
          <w:szCs w:val="28"/>
          <w:lang w:val="nl-NL"/>
        </w:rPr>
      </w:pPr>
      <w:r w:rsidRPr="00343ACB">
        <w:rPr>
          <w:b/>
          <w:color w:val="FF0000"/>
          <w:szCs w:val="28"/>
          <w:lang w:val="nl-NL"/>
        </w:rPr>
        <w:lastRenderedPageBreak/>
        <w:t>III. TIẾN TRÌNH DẠY HỌC</w:t>
      </w:r>
    </w:p>
    <w:p w14:paraId="1C0B8946" w14:textId="77777777" w:rsidR="00767466" w:rsidRPr="00343ACB" w:rsidRDefault="00767466" w:rsidP="00343ACB">
      <w:pPr>
        <w:spacing w:before="60" w:after="60" w:line="360" w:lineRule="exact"/>
        <w:jc w:val="both"/>
        <w:rPr>
          <w:b/>
          <w:color w:val="0070C0"/>
          <w:szCs w:val="28"/>
          <w:lang w:val="nl-NL"/>
        </w:rPr>
      </w:pPr>
      <w:r w:rsidRPr="00343ACB">
        <w:rPr>
          <w:b/>
          <w:color w:val="0070C0"/>
          <w:szCs w:val="28"/>
          <w:lang w:val="nl-NL"/>
        </w:rPr>
        <w:t>A. HOẠT ĐỘNG KHỞI ĐỘNG (MỞ ĐẦU)</w:t>
      </w:r>
    </w:p>
    <w:p w14:paraId="019DF982" w14:textId="77777777" w:rsidR="00767466" w:rsidRPr="00343ACB" w:rsidRDefault="00767466" w:rsidP="00343ACB">
      <w:pPr>
        <w:tabs>
          <w:tab w:val="left" w:pos="567"/>
          <w:tab w:val="left" w:pos="1134"/>
        </w:tabs>
        <w:spacing w:before="60" w:after="60" w:line="360" w:lineRule="exact"/>
        <w:jc w:val="both"/>
        <w:rPr>
          <w:color w:val="000000" w:themeColor="text1"/>
          <w:szCs w:val="28"/>
          <w:lang w:val="nl-NL"/>
        </w:rPr>
      </w:pPr>
      <w:r w:rsidRPr="00343ACB">
        <w:rPr>
          <w:b/>
          <w:color w:val="000000" w:themeColor="text1"/>
          <w:szCs w:val="28"/>
          <w:lang w:val="nl-NL"/>
        </w:rPr>
        <w:t>a. Mục tiêu:</w:t>
      </w:r>
      <w:r w:rsidRPr="00343ACB">
        <w:rPr>
          <w:color w:val="000000" w:themeColor="text1"/>
          <w:szCs w:val="28"/>
          <w:lang w:val="nl-NL"/>
        </w:rPr>
        <w:t xml:space="preserve"> </w:t>
      </w:r>
    </w:p>
    <w:p w14:paraId="247990BF" w14:textId="77777777" w:rsidR="00767466" w:rsidRPr="00343ACB" w:rsidRDefault="00767466" w:rsidP="00343ACB">
      <w:pPr>
        <w:tabs>
          <w:tab w:val="left" w:pos="567"/>
          <w:tab w:val="left" w:pos="1134"/>
        </w:tabs>
        <w:spacing w:before="60" w:after="60" w:line="360" w:lineRule="exact"/>
        <w:jc w:val="both"/>
        <w:rPr>
          <w:color w:val="000000" w:themeColor="text1"/>
          <w:szCs w:val="28"/>
          <w:lang w:val="nl-NL"/>
        </w:rPr>
      </w:pPr>
      <w:r w:rsidRPr="00343ACB">
        <w:rPr>
          <w:color w:val="000000" w:themeColor="text1"/>
          <w:szCs w:val="28"/>
          <w:lang w:val="nl-NL"/>
        </w:rPr>
        <w:t>- Tạo hứng thú cho HS trước khi diễn ra buổi lễ chào cờ.</w:t>
      </w:r>
    </w:p>
    <w:p w14:paraId="66B2C2C8" w14:textId="77777777" w:rsidR="00767466" w:rsidRPr="00343ACB" w:rsidRDefault="00767466" w:rsidP="00343ACB">
      <w:pPr>
        <w:tabs>
          <w:tab w:val="left" w:pos="567"/>
          <w:tab w:val="left" w:pos="1134"/>
        </w:tabs>
        <w:spacing w:before="60" w:after="60" w:line="360" w:lineRule="exact"/>
        <w:jc w:val="both"/>
        <w:rPr>
          <w:b/>
          <w:color w:val="000000" w:themeColor="text1"/>
          <w:szCs w:val="28"/>
          <w:lang w:val="nl-NL"/>
        </w:rPr>
      </w:pPr>
      <w:r w:rsidRPr="00343ACB">
        <w:rPr>
          <w:b/>
          <w:color w:val="000000" w:themeColor="text1"/>
          <w:szCs w:val="28"/>
          <w:lang w:val="nl-NL"/>
        </w:rPr>
        <w:t xml:space="preserve">b. Nội dung: </w:t>
      </w:r>
    </w:p>
    <w:p w14:paraId="72E75E5D" w14:textId="77777777" w:rsidR="00767466" w:rsidRPr="00343ACB" w:rsidRDefault="00767466" w:rsidP="00343ACB">
      <w:pPr>
        <w:tabs>
          <w:tab w:val="left" w:pos="567"/>
          <w:tab w:val="left" w:pos="1134"/>
        </w:tabs>
        <w:spacing w:before="60" w:after="60" w:line="360" w:lineRule="exact"/>
        <w:jc w:val="both"/>
        <w:rPr>
          <w:color w:val="000000" w:themeColor="text1"/>
          <w:szCs w:val="28"/>
          <w:lang w:val="nl-NL"/>
        </w:rPr>
      </w:pPr>
      <w:r w:rsidRPr="00343ACB">
        <w:rPr>
          <w:b/>
          <w:color w:val="000000" w:themeColor="text1"/>
          <w:szCs w:val="28"/>
          <w:lang w:val="nl-NL"/>
        </w:rPr>
        <w:t xml:space="preserve">- </w:t>
      </w:r>
      <w:r w:rsidRPr="00343ACB">
        <w:rPr>
          <w:color w:val="000000" w:themeColor="text1"/>
          <w:szCs w:val="28"/>
          <w:lang w:val="nl-NL"/>
        </w:rPr>
        <w:t>HS ổn định vị trí chỗ ngồi, chuẩn bị chào cờ.</w:t>
      </w:r>
    </w:p>
    <w:p w14:paraId="311C06EE" w14:textId="77777777" w:rsidR="00767466" w:rsidRPr="00343ACB" w:rsidRDefault="00767466" w:rsidP="00343ACB">
      <w:pPr>
        <w:tabs>
          <w:tab w:val="left" w:pos="567"/>
          <w:tab w:val="left" w:pos="1134"/>
        </w:tabs>
        <w:spacing w:before="60" w:after="60" w:line="360" w:lineRule="exact"/>
        <w:jc w:val="both"/>
        <w:rPr>
          <w:b/>
          <w:color w:val="000000" w:themeColor="text1"/>
          <w:szCs w:val="28"/>
          <w:lang w:val="nl-NL"/>
        </w:rPr>
      </w:pPr>
      <w:r w:rsidRPr="00343ACB">
        <w:rPr>
          <w:b/>
          <w:color w:val="000000" w:themeColor="text1"/>
          <w:szCs w:val="28"/>
          <w:lang w:val="nl-NL"/>
        </w:rPr>
        <w:t xml:space="preserve">c. Sản phẩm: </w:t>
      </w:r>
    </w:p>
    <w:p w14:paraId="1B4296BB" w14:textId="77777777" w:rsidR="00767466" w:rsidRPr="00343ACB" w:rsidRDefault="00767466" w:rsidP="00343ACB">
      <w:pPr>
        <w:tabs>
          <w:tab w:val="left" w:pos="567"/>
          <w:tab w:val="left" w:pos="1134"/>
        </w:tabs>
        <w:spacing w:before="60" w:after="60" w:line="360" w:lineRule="exact"/>
        <w:jc w:val="both"/>
        <w:rPr>
          <w:color w:val="000000" w:themeColor="text1"/>
          <w:szCs w:val="28"/>
          <w:lang w:val="nl-NL"/>
        </w:rPr>
      </w:pPr>
      <w:r w:rsidRPr="00343ACB">
        <w:rPr>
          <w:b/>
          <w:color w:val="000000" w:themeColor="text1"/>
          <w:szCs w:val="28"/>
          <w:lang w:val="nl-NL"/>
        </w:rPr>
        <w:t xml:space="preserve">- </w:t>
      </w:r>
      <w:r w:rsidRPr="00343ACB">
        <w:rPr>
          <w:color w:val="000000" w:themeColor="text1"/>
          <w:szCs w:val="28"/>
          <w:lang w:val="nl-NL"/>
        </w:rPr>
        <w:t>Thái độ của HS.</w:t>
      </w:r>
    </w:p>
    <w:p w14:paraId="649D353C" w14:textId="77777777" w:rsidR="00767466" w:rsidRPr="00343ACB" w:rsidRDefault="00767466" w:rsidP="00343ACB">
      <w:pPr>
        <w:tabs>
          <w:tab w:val="left" w:pos="567"/>
          <w:tab w:val="left" w:pos="1134"/>
        </w:tabs>
        <w:spacing w:before="60" w:after="60" w:line="360" w:lineRule="exact"/>
        <w:jc w:val="both"/>
        <w:rPr>
          <w:b/>
          <w:color w:val="000000" w:themeColor="text1"/>
          <w:szCs w:val="28"/>
        </w:rPr>
      </w:pPr>
      <w:r w:rsidRPr="00343ACB">
        <w:rPr>
          <w:b/>
          <w:color w:val="000000" w:themeColor="text1"/>
          <w:szCs w:val="28"/>
        </w:rPr>
        <w:t xml:space="preserve">d. Tổ chức thực hiện: </w:t>
      </w:r>
    </w:p>
    <w:p w14:paraId="7E102C90" w14:textId="77777777" w:rsidR="00767466" w:rsidRPr="00343ACB" w:rsidRDefault="00767466" w:rsidP="00343ACB">
      <w:pPr>
        <w:tabs>
          <w:tab w:val="left" w:pos="567"/>
          <w:tab w:val="left" w:pos="1134"/>
        </w:tabs>
        <w:spacing w:before="60" w:after="60" w:line="360" w:lineRule="exact"/>
        <w:jc w:val="both"/>
        <w:rPr>
          <w:i/>
          <w:color w:val="000000" w:themeColor="text1"/>
          <w:szCs w:val="28"/>
        </w:rPr>
      </w:pPr>
      <w:r w:rsidRPr="00343ACB">
        <w:rPr>
          <w:i/>
          <w:color w:val="000000" w:themeColor="text1"/>
          <w:szCs w:val="28"/>
        </w:rPr>
        <w:t>- GV chủ nhiệm yêu cầu HS của lớp mình chuẩn chỉnh trang phục, ổn định vị trí, chuẩn bị.</w:t>
      </w:r>
    </w:p>
    <w:p w14:paraId="4D8A947C" w14:textId="77777777" w:rsidR="00767466" w:rsidRPr="00343ACB" w:rsidRDefault="00767466" w:rsidP="00343ACB">
      <w:pPr>
        <w:spacing w:before="60" w:after="60" w:line="360" w:lineRule="exact"/>
        <w:rPr>
          <w:b/>
          <w:color w:val="0070C0"/>
          <w:szCs w:val="28"/>
        </w:rPr>
      </w:pPr>
      <w:r w:rsidRPr="00343ACB">
        <w:rPr>
          <w:b/>
          <w:color w:val="0070C0"/>
          <w:szCs w:val="28"/>
        </w:rPr>
        <w:t>B. HOẠT ĐỘNG HÌNH THÀNH KIẾN THỨC</w:t>
      </w:r>
    </w:p>
    <w:p w14:paraId="586F42C5" w14:textId="77777777" w:rsidR="00767466" w:rsidRPr="00343ACB" w:rsidRDefault="00767466" w:rsidP="00343ACB">
      <w:pPr>
        <w:pStyle w:val="Tiu60"/>
        <w:shd w:val="clear" w:color="auto" w:fill="auto"/>
        <w:tabs>
          <w:tab w:val="left" w:pos="923"/>
        </w:tabs>
        <w:spacing w:after="60" w:line="360" w:lineRule="exact"/>
        <w:rPr>
          <w:rFonts w:ascii="Times New Roman" w:hAnsi="Times New Roman" w:cs="Times New Roman"/>
          <w:color w:val="006600"/>
          <w:szCs w:val="28"/>
        </w:rPr>
      </w:pPr>
      <w:r w:rsidRPr="00343ACB">
        <w:rPr>
          <w:rFonts w:ascii="Times New Roman" w:hAnsi="Times New Roman" w:cs="Times New Roman"/>
          <w:color w:val="006600"/>
          <w:szCs w:val="28"/>
        </w:rPr>
        <w:t>Hoạt động 1: Chào cờ, sơ kết thi đua tuần và phổ biến nhiệm vụ tuần mới</w:t>
      </w:r>
    </w:p>
    <w:p w14:paraId="3F6164B8" w14:textId="77777777" w:rsidR="00767466" w:rsidRPr="00343ACB" w:rsidRDefault="00767466" w:rsidP="00343ACB">
      <w:pPr>
        <w:pStyle w:val="Tiu60"/>
        <w:shd w:val="clear" w:color="auto" w:fill="auto"/>
        <w:tabs>
          <w:tab w:val="left" w:pos="923"/>
        </w:tabs>
        <w:spacing w:after="60" w:line="360" w:lineRule="exact"/>
        <w:rPr>
          <w:rFonts w:ascii="Times New Roman" w:hAnsi="Times New Roman" w:cs="Times New Roman"/>
          <w:color w:val="000000" w:themeColor="text1"/>
          <w:szCs w:val="28"/>
        </w:rPr>
      </w:pPr>
      <w:r w:rsidRPr="00343ACB">
        <w:rPr>
          <w:rFonts w:ascii="Times New Roman" w:hAnsi="Times New Roman" w:cs="Times New Roman"/>
          <w:color w:val="000000" w:themeColor="text1"/>
          <w:szCs w:val="28"/>
        </w:rPr>
        <w:t xml:space="preserve">a. Mục tiêu: </w:t>
      </w:r>
    </w:p>
    <w:p w14:paraId="1661C8EE" w14:textId="77777777" w:rsidR="00767466" w:rsidRPr="00343ACB" w:rsidRDefault="00767466" w:rsidP="00343ACB">
      <w:pPr>
        <w:spacing w:before="60" w:after="60" w:line="360" w:lineRule="exact"/>
        <w:rPr>
          <w:color w:val="000000" w:themeColor="text1"/>
          <w:szCs w:val="28"/>
        </w:rPr>
      </w:pPr>
      <w:r w:rsidRPr="00343ACB">
        <w:rPr>
          <w:color w:val="000000" w:themeColor="text1"/>
          <w:szCs w:val="28"/>
        </w:rPr>
        <w:t>Tổng kết được các hoạt động tuần cũ và đưa ra kế hoạch tuần mới.</w:t>
      </w:r>
    </w:p>
    <w:p w14:paraId="4065FD05" w14:textId="77777777" w:rsidR="00767466" w:rsidRPr="00343ACB" w:rsidRDefault="00767466" w:rsidP="00343ACB">
      <w:pPr>
        <w:spacing w:before="60" w:after="60" w:line="360" w:lineRule="exact"/>
        <w:rPr>
          <w:color w:val="000000" w:themeColor="text1"/>
          <w:szCs w:val="28"/>
        </w:rPr>
      </w:pPr>
      <w:r w:rsidRPr="00343ACB">
        <w:rPr>
          <w:b/>
          <w:color w:val="000000" w:themeColor="text1"/>
          <w:szCs w:val="28"/>
        </w:rPr>
        <w:t>b. Nội dung:</w:t>
      </w:r>
      <w:r w:rsidRPr="00343ACB">
        <w:rPr>
          <w:color w:val="000000" w:themeColor="text1"/>
          <w:szCs w:val="28"/>
        </w:rPr>
        <w:t xml:space="preserve"> </w:t>
      </w:r>
    </w:p>
    <w:p w14:paraId="23A88940" w14:textId="77777777" w:rsidR="00767466" w:rsidRPr="00343ACB" w:rsidRDefault="00767466" w:rsidP="00343ACB">
      <w:pPr>
        <w:spacing w:before="60" w:after="60" w:line="360" w:lineRule="exact"/>
        <w:rPr>
          <w:color w:val="000000" w:themeColor="text1"/>
          <w:szCs w:val="28"/>
        </w:rPr>
      </w:pPr>
      <w:r w:rsidRPr="00343ACB">
        <w:rPr>
          <w:color w:val="000000" w:themeColor="text1"/>
          <w:szCs w:val="28"/>
        </w:rPr>
        <w:t>- Tổng kết và đưa ra kế hoạch tuần mới</w:t>
      </w:r>
    </w:p>
    <w:p w14:paraId="13A62D53" w14:textId="77777777" w:rsidR="00767466" w:rsidRPr="00343ACB" w:rsidRDefault="00767466" w:rsidP="00343ACB">
      <w:pPr>
        <w:tabs>
          <w:tab w:val="left" w:pos="567"/>
          <w:tab w:val="left" w:pos="1134"/>
        </w:tabs>
        <w:spacing w:before="60" w:after="60" w:line="360" w:lineRule="exact"/>
        <w:jc w:val="both"/>
        <w:rPr>
          <w:color w:val="000000" w:themeColor="text1"/>
          <w:szCs w:val="28"/>
        </w:rPr>
      </w:pPr>
      <w:r w:rsidRPr="00343ACB">
        <w:rPr>
          <w:b/>
          <w:color w:val="000000" w:themeColor="text1"/>
          <w:szCs w:val="28"/>
        </w:rPr>
        <w:t>c. Sản phẩm:</w:t>
      </w:r>
      <w:r w:rsidRPr="00343ACB">
        <w:rPr>
          <w:color w:val="000000" w:themeColor="text1"/>
          <w:szCs w:val="28"/>
        </w:rPr>
        <w:t xml:space="preserve"> </w:t>
      </w:r>
    </w:p>
    <w:p w14:paraId="69259128" w14:textId="77777777" w:rsidR="00767466" w:rsidRPr="00343ACB" w:rsidRDefault="00767466" w:rsidP="00343ACB">
      <w:pPr>
        <w:tabs>
          <w:tab w:val="left" w:pos="567"/>
          <w:tab w:val="left" w:pos="1134"/>
        </w:tabs>
        <w:spacing w:before="60" w:after="60" w:line="360" w:lineRule="exact"/>
        <w:jc w:val="both"/>
        <w:rPr>
          <w:color w:val="000000" w:themeColor="text1"/>
          <w:szCs w:val="28"/>
        </w:rPr>
      </w:pPr>
      <w:r w:rsidRPr="00343ACB">
        <w:rPr>
          <w:color w:val="000000" w:themeColor="text1"/>
          <w:szCs w:val="28"/>
        </w:rPr>
        <w:t>- Kết quả làm việc của ban cán sự lớp</w:t>
      </w:r>
    </w:p>
    <w:p w14:paraId="613E9AB9" w14:textId="77777777" w:rsidR="00767466" w:rsidRPr="00343ACB" w:rsidRDefault="00767466" w:rsidP="00343ACB">
      <w:pPr>
        <w:spacing w:before="60" w:after="60" w:line="360" w:lineRule="exact"/>
        <w:rPr>
          <w:b/>
          <w:color w:val="000000" w:themeColor="text1"/>
          <w:szCs w:val="28"/>
        </w:rPr>
      </w:pPr>
      <w:r w:rsidRPr="00343ACB">
        <w:rPr>
          <w:b/>
          <w:color w:val="000000" w:themeColor="text1"/>
          <w:szCs w:val="28"/>
        </w:rPr>
        <w:t xml:space="preserve">d. Tổ chức thực hiện: </w:t>
      </w:r>
    </w:p>
    <w:p w14:paraId="39C29A54"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 HS điều khiển lễ chào cờ.</w:t>
      </w:r>
    </w:p>
    <w:p w14:paraId="79A74A4D"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 Lớp trực tuần nhận xét thi đua.</w:t>
      </w:r>
    </w:p>
    <w:p w14:paraId="21DA583F"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 TPT hoặc đại diện BGH nhận xét bổ sung và triển khai các công việc tuần mới.</w:t>
      </w:r>
    </w:p>
    <w:p w14:paraId="50782E7F" w14:textId="77777777" w:rsidR="00767466" w:rsidRPr="00343ACB" w:rsidRDefault="00767466" w:rsidP="00343ACB">
      <w:pPr>
        <w:pStyle w:val="Tiu60"/>
        <w:shd w:val="clear" w:color="auto" w:fill="auto"/>
        <w:tabs>
          <w:tab w:val="left" w:pos="938"/>
        </w:tabs>
        <w:spacing w:after="60" w:line="360" w:lineRule="exact"/>
        <w:rPr>
          <w:rFonts w:ascii="Times New Roman" w:hAnsi="Times New Roman" w:cs="Times New Roman"/>
          <w:color w:val="006600"/>
          <w:szCs w:val="28"/>
        </w:rPr>
      </w:pPr>
      <w:r w:rsidRPr="00343ACB">
        <w:rPr>
          <w:rFonts w:ascii="Times New Roman" w:hAnsi="Times New Roman" w:cs="Times New Roman"/>
          <w:color w:val="006600"/>
          <w:szCs w:val="28"/>
        </w:rPr>
        <w:t xml:space="preserve">Hoạt động 2: Sinh hoạt theo chủ đề:  </w:t>
      </w:r>
    </w:p>
    <w:p w14:paraId="2D9C8E29" w14:textId="77777777" w:rsidR="00767466" w:rsidRPr="00343ACB" w:rsidRDefault="00767466" w:rsidP="00343ACB">
      <w:pPr>
        <w:spacing w:before="60" w:after="60" w:line="360" w:lineRule="exact"/>
        <w:rPr>
          <w:color w:val="000000" w:themeColor="text1"/>
          <w:szCs w:val="28"/>
        </w:rPr>
      </w:pPr>
      <w:r w:rsidRPr="00343ACB">
        <w:rPr>
          <w:b/>
          <w:color w:val="000000" w:themeColor="text1"/>
          <w:szCs w:val="28"/>
        </w:rPr>
        <w:t>a. Mục tiêu:</w:t>
      </w:r>
      <w:r w:rsidRPr="00343ACB">
        <w:rPr>
          <w:color w:val="000000" w:themeColor="text1"/>
          <w:szCs w:val="28"/>
        </w:rPr>
        <w:t xml:space="preserve"> </w:t>
      </w:r>
    </w:p>
    <w:p w14:paraId="6A06946E"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-Xác định được những căng thẳng và áp lực mà HS tóp 9 thường gặp phải trong học tập và trong cuộc sống.</w:t>
      </w:r>
    </w:p>
    <w:p w14:paraId="1979427D"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-Hình thành ý thức rèn luyện để ứng phó được với những căng thẳng trong học tập và áp lực trong cuộc sống.</w:t>
      </w:r>
    </w:p>
    <w:p w14:paraId="5BF878EB" w14:textId="77777777" w:rsidR="00767466" w:rsidRPr="00343ACB" w:rsidRDefault="00767466" w:rsidP="00343ACB">
      <w:pPr>
        <w:spacing w:before="60" w:after="60" w:line="360" w:lineRule="exact"/>
        <w:rPr>
          <w:color w:val="000000" w:themeColor="text1"/>
          <w:szCs w:val="28"/>
        </w:rPr>
      </w:pPr>
      <w:r w:rsidRPr="00343ACB">
        <w:rPr>
          <w:b/>
          <w:color w:val="000000" w:themeColor="text1"/>
          <w:szCs w:val="28"/>
        </w:rPr>
        <w:t>b. Nội dung:</w:t>
      </w:r>
      <w:r w:rsidRPr="00343ACB">
        <w:rPr>
          <w:color w:val="000000" w:themeColor="text1"/>
          <w:szCs w:val="28"/>
        </w:rPr>
        <w:t xml:space="preserve"> </w:t>
      </w:r>
    </w:p>
    <w:p w14:paraId="6643C275" w14:textId="77777777" w:rsidR="00767466" w:rsidRPr="00343ACB" w:rsidRDefault="00767466" w:rsidP="00343ACB">
      <w:pPr>
        <w:spacing w:before="60" w:after="60" w:line="360" w:lineRule="exact"/>
        <w:jc w:val="both"/>
        <w:rPr>
          <w:color w:val="000000" w:themeColor="text1"/>
          <w:szCs w:val="28"/>
          <w:lang w:val="nl-NL"/>
        </w:rPr>
      </w:pPr>
      <w:r w:rsidRPr="00343ACB">
        <w:rPr>
          <w:color w:val="002060"/>
          <w:szCs w:val="28"/>
        </w:rPr>
        <w:t>-</w:t>
      </w:r>
      <w:r w:rsidRPr="00343ACB">
        <w:rPr>
          <w:color w:val="000000" w:themeColor="text1"/>
          <w:szCs w:val="28"/>
          <w:lang w:val="nl-NL"/>
        </w:rPr>
        <w:t>Rèn luyện để ứng phó được với những căng thẳng trong học tập và áp lực trong cuộc sống.</w:t>
      </w:r>
    </w:p>
    <w:p w14:paraId="508802B5" w14:textId="77777777" w:rsidR="00767466" w:rsidRPr="00343ACB" w:rsidRDefault="00767466" w:rsidP="00343ACB">
      <w:pPr>
        <w:spacing w:before="60" w:after="60" w:line="360" w:lineRule="exact"/>
        <w:jc w:val="both"/>
        <w:rPr>
          <w:color w:val="000000" w:themeColor="text1"/>
          <w:szCs w:val="28"/>
        </w:rPr>
      </w:pPr>
      <w:r w:rsidRPr="00343ACB">
        <w:rPr>
          <w:b/>
          <w:color w:val="000000" w:themeColor="text1"/>
          <w:szCs w:val="28"/>
        </w:rPr>
        <w:t>c. Sản phẩm:</w:t>
      </w:r>
      <w:r w:rsidRPr="00343ACB">
        <w:rPr>
          <w:color w:val="000000" w:themeColor="text1"/>
          <w:szCs w:val="28"/>
        </w:rPr>
        <w:t xml:space="preserve"> </w:t>
      </w:r>
    </w:p>
    <w:p w14:paraId="0CDCAB6E" w14:textId="77777777" w:rsidR="00767466" w:rsidRPr="00343ACB" w:rsidRDefault="00767466" w:rsidP="00343ACB">
      <w:pPr>
        <w:spacing w:before="60" w:after="60" w:line="360" w:lineRule="exact"/>
        <w:rPr>
          <w:color w:val="000000" w:themeColor="text1"/>
          <w:szCs w:val="28"/>
        </w:rPr>
      </w:pPr>
      <w:r w:rsidRPr="00343ACB">
        <w:rPr>
          <w:color w:val="000000" w:themeColor="text1"/>
          <w:szCs w:val="28"/>
        </w:rPr>
        <w:t xml:space="preserve">- </w:t>
      </w:r>
      <w:r w:rsidRPr="00343ACB">
        <w:rPr>
          <w:color w:val="000000" w:themeColor="text1"/>
          <w:szCs w:val="28"/>
          <w:lang w:val="nl-NL"/>
        </w:rPr>
        <w:t>Kết quả của HS.</w:t>
      </w:r>
    </w:p>
    <w:p w14:paraId="08A94DFE" w14:textId="77777777" w:rsidR="00767466" w:rsidRPr="00343ACB" w:rsidRDefault="00767466" w:rsidP="00343ACB">
      <w:pPr>
        <w:tabs>
          <w:tab w:val="left" w:pos="567"/>
          <w:tab w:val="left" w:pos="1134"/>
        </w:tabs>
        <w:spacing w:before="60" w:after="60" w:line="360" w:lineRule="exact"/>
        <w:jc w:val="both"/>
        <w:rPr>
          <w:b/>
          <w:color w:val="000000" w:themeColor="text1"/>
          <w:szCs w:val="28"/>
        </w:rPr>
      </w:pPr>
      <w:r w:rsidRPr="00343ACB">
        <w:rPr>
          <w:b/>
          <w:color w:val="000000" w:themeColor="text1"/>
          <w:szCs w:val="28"/>
        </w:rPr>
        <w:t xml:space="preserve">d. Tổ chức thực hiện: </w:t>
      </w:r>
    </w:p>
    <w:p w14:paraId="6221B122"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lastRenderedPageBreak/>
        <w:t>GV có thể tổ chức theo các hình thức khác nhau như diễn đàn, toạ đàm, hội thảo. Sau đây là gợi ý tổ chức hoạt động này theo hình thức toạ đàm:</w:t>
      </w:r>
    </w:p>
    <w:p w14:paraId="41955778"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-MC giới thiệu các tiết mục văn nghệ. HS lớp/ tổ trực tuần biểu diễn văn nghệ.</w:t>
      </w:r>
    </w:p>
    <w:p w14:paraId="19496293"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-GV nêu để dẫn, mục đích, yêu cầu của toạ đàm:</w:t>
      </w:r>
    </w:p>
    <w:p w14:paraId="2F575BEC"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 xml:space="preserve">+ </w:t>
      </w:r>
      <w:r w:rsidRPr="00343ACB">
        <w:rPr>
          <w:b/>
          <w:color w:val="000000" w:themeColor="text1"/>
          <w:szCs w:val="28"/>
          <w:lang w:val="nl-NL"/>
        </w:rPr>
        <w:t>Mục đích</w:t>
      </w:r>
      <w:r w:rsidRPr="00343ACB">
        <w:rPr>
          <w:color w:val="000000" w:themeColor="text1"/>
          <w:szCs w:val="28"/>
          <w:lang w:val="nl-NL"/>
        </w:rPr>
        <w:t>: HS có co’ hội trao đổi, chia sẻ về những căng thẳng và áp lực mà HS lớp 9 thường gặp phải trong học tập và cuộc sống.</w:t>
      </w:r>
    </w:p>
    <w:p w14:paraId="456E4141"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 xml:space="preserve">+ </w:t>
      </w:r>
      <w:r w:rsidRPr="00343ACB">
        <w:rPr>
          <w:b/>
          <w:color w:val="000000" w:themeColor="text1"/>
          <w:szCs w:val="28"/>
          <w:lang w:val="nl-NL"/>
        </w:rPr>
        <w:t>Yêu cầu</w:t>
      </w:r>
      <w:r w:rsidRPr="00343ACB">
        <w:rPr>
          <w:color w:val="000000" w:themeColor="text1"/>
          <w:szCs w:val="28"/>
          <w:lang w:val="nl-NL"/>
        </w:rPr>
        <w:t>: Tìm ra nguyên nhân gây căng thẳng, áp lực trong học tập, cuộc sống đối với HS lớp 9; chỉ ra những biểu hiện của căng thẳng, áp lực và cách ứng phó với những căng thẳng, áp lực đó.</w:t>
      </w:r>
    </w:p>
    <w:p w14:paraId="31CA3042"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-MC mời 2-3 GV/ chuyên gia phòng tham vấn tâm lí học đường lên tham gia toạ đàm, xoay quanh những căng thẳng trong quá trình học tập, áp lực trong cuộc sống mà HS lớp 9 thường gặp phải; nguyên nhân và cách ứng phó.</w:t>
      </w:r>
    </w:p>
    <w:p w14:paraId="34AA1F0E"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-MC mời các bạn nêu các câu hỏi để được GV/ chuyên gia phòng tham vấn tâm lí học đường giải đáp.</w:t>
      </w:r>
    </w:p>
    <w:p w14:paraId="7D763612"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-GV mời một số HS nêu những điều học hỏi được và cảm nhận của bản thân sau khi tham dự toạ đàm.</w:t>
      </w:r>
    </w:p>
    <w:p w14:paraId="3B055683" w14:textId="77777777" w:rsidR="00767466" w:rsidRPr="00343ACB" w:rsidRDefault="00767466" w:rsidP="00343ACB">
      <w:pPr>
        <w:spacing w:before="60" w:after="60" w:line="360" w:lineRule="exact"/>
        <w:jc w:val="both"/>
        <w:rPr>
          <w:color w:val="000000" w:themeColor="text1"/>
          <w:szCs w:val="28"/>
          <w:lang w:val="nl-NL"/>
        </w:rPr>
      </w:pPr>
      <w:r w:rsidRPr="00343ACB">
        <w:rPr>
          <w:b/>
          <w:color w:val="000000" w:themeColor="text1"/>
          <w:szCs w:val="28"/>
          <w:lang w:val="nl-NL"/>
        </w:rPr>
        <w:t>Gợi ý nội dung toạ đàm</w:t>
      </w:r>
      <w:r w:rsidRPr="00343ACB">
        <w:rPr>
          <w:color w:val="000000" w:themeColor="text1"/>
          <w:szCs w:val="28"/>
          <w:lang w:val="nl-NL"/>
        </w:rPr>
        <w:t>:</w:t>
      </w:r>
    </w:p>
    <w:p w14:paraId="56D4B0BC" w14:textId="77777777" w:rsidR="00767466" w:rsidRPr="00343ACB" w:rsidRDefault="00767466" w:rsidP="00343ACB">
      <w:pPr>
        <w:spacing w:before="60" w:after="60" w:line="360" w:lineRule="exact"/>
        <w:jc w:val="both"/>
        <w:rPr>
          <w:b/>
          <w:color w:val="000000" w:themeColor="text1"/>
          <w:szCs w:val="28"/>
          <w:lang w:val="nl-NL"/>
        </w:rPr>
      </w:pPr>
      <w:r w:rsidRPr="00343ACB">
        <w:rPr>
          <w:b/>
          <w:color w:val="000000" w:themeColor="text1"/>
          <w:szCs w:val="28"/>
          <w:lang w:val="nl-NL"/>
        </w:rPr>
        <w:t>1) Nguyên nhân gây áp lực học tập đối với HS</w:t>
      </w:r>
    </w:p>
    <w:p w14:paraId="388D11A3"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-Áp lực là yếu tố không thể thiếu trong quá trình học tập. Nhờ có áp lực, HS sẽ có động lực và hoàn thành tốt hơn các kì thi. Tuy nhiên, áp lực học tập sẽ mang đến tác động tích cực nếu chỉ xảy ra trong thời gian ngắn với mức độ vừa phải, về lâu dài, áp lực không chỉ tạo ra cảm giác chán nản khi học tập mà còn ảnh hưởng không nhỏ đến sức khoẻ thể chất và tinh thần.</w:t>
      </w:r>
    </w:p>
    <w:p w14:paraId="16EA5EED"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-Để khắc phục tinh trạng áp lực học tập kéo dài, cần phải xác định nguyên nhân gây ra tình trạng này là gi? Ví dụ:</w:t>
      </w:r>
    </w:p>
    <w:p w14:paraId="3848733A"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-Cạnh tranh về thành tích, điểm số. Áp lực từ nhà trường và gia đình khiến HS chăm chỉ và nỗ lực để đạt kết quả cao. Tuy nhiên, nếu gia đình không nhìn nhận sự cố gắng của trẻ mà thường xuyên trách móc và chì chiết, trẻ sẽ không tránh khỏi sự bi quan và chán nản.</w:t>
      </w:r>
    </w:p>
    <w:p w14:paraId="4E795CB3"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-Sợ bản thân thua kém người khác: HS có thành tích học tập tốt luôn nhận được thiện cảm từ thầy cô, được bạn bè yêu mến và khen ngợi. Nhưng nếu không duy trì được kết quả tốt, bố mẹ và thầy cô sẽ tỏ ra thất vọng, cho rằng HS chủ quan và thiếu sự cố gắng. Điều này cũng vô tình tạo ra áp lực khiến HS mất đi niềm vui và sự hào hứng trong quá trình học tập.</w:t>
      </w:r>
    </w:p>
    <w:p w14:paraId="20E616B2"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-Thời gian học quá nhiều: Nếu học hên tục ương một thời gian dài, HS sẽ mất đi hứng thú và cảm thấy chán nản do áp lực.</w:t>
      </w:r>
    </w:p>
    <w:p w14:paraId="36017212" w14:textId="77777777" w:rsidR="00767466" w:rsidRPr="00343ACB" w:rsidRDefault="00767466" w:rsidP="00343ACB">
      <w:pPr>
        <w:spacing w:before="60" w:after="60" w:line="360" w:lineRule="exact"/>
        <w:jc w:val="both"/>
        <w:rPr>
          <w:b/>
          <w:color w:val="000000" w:themeColor="text1"/>
          <w:szCs w:val="28"/>
          <w:lang w:val="nl-NL"/>
        </w:rPr>
      </w:pPr>
      <w:r w:rsidRPr="00343ACB">
        <w:rPr>
          <w:b/>
          <w:color w:val="000000" w:themeColor="text1"/>
          <w:szCs w:val="28"/>
          <w:lang w:val="nl-NL"/>
        </w:rPr>
        <w:t>2) Cách ứng phó và giảm áp lực trong học tập</w:t>
      </w:r>
    </w:p>
    <w:p w14:paraId="7081FA59"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lastRenderedPageBreak/>
        <w:t>Một số phương pháp giúp ITS giảm bớt áp lực và lạc quan hơn:</w:t>
      </w:r>
    </w:p>
    <w:p w14:paraId="456E120E"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w:t>
      </w:r>
      <w:r w:rsidRPr="00343ACB">
        <w:rPr>
          <w:b/>
          <w:color w:val="000000" w:themeColor="text1"/>
          <w:szCs w:val="28"/>
          <w:lang w:val="nl-NL"/>
        </w:rPr>
        <w:t>Quản lí thời gian thông minh</w:t>
      </w:r>
      <w:r w:rsidRPr="00343ACB">
        <w:rPr>
          <w:color w:val="000000" w:themeColor="text1"/>
          <w:szCs w:val="28"/>
          <w:lang w:val="nl-NL"/>
        </w:rPr>
        <w:t>: Để có được một kết quả học tập tốt, việc quan trọng đầu tiên chính là đầu tư nhiều thời gian cho việc học. Nhưng đê’ làm được điểu đó, chúng ta không thể thiếu một kế hoạch quản lí thời gian hiệu quả. Lập thời gian biểu học tập chi tiết, chia nhỏ quá trình học và áp dụng các kĩ năng quản lí thời gian khác.</w:t>
      </w:r>
    </w:p>
    <w:p w14:paraId="2AB78851"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w:t>
      </w:r>
      <w:r w:rsidRPr="00343ACB">
        <w:rPr>
          <w:b/>
          <w:color w:val="000000" w:themeColor="text1"/>
          <w:szCs w:val="28"/>
          <w:lang w:val="nl-NL"/>
        </w:rPr>
        <w:t>Làm việc và học tập có tổ chức</w:t>
      </w:r>
      <w:r w:rsidRPr="00343ACB">
        <w:rPr>
          <w:color w:val="000000" w:themeColor="text1"/>
          <w:szCs w:val="28"/>
          <w:lang w:val="nl-NL"/>
        </w:rPr>
        <w:t>: Làm việc một cách có tổ chức sẽ mang đến cho bạn sự thảnh thơi cũng như một tinh thần minh mẫn. Bạn sẽ không bao giờ phải lo nộp bài trễ hạn hay nhầm ngày thi, điều mà một người thiếu tính tổ chức thường vấp phải.</w:t>
      </w:r>
    </w:p>
    <w:p w14:paraId="5DF54E1C"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w:t>
      </w:r>
      <w:r w:rsidRPr="00343ACB">
        <w:rPr>
          <w:b/>
          <w:color w:val="000000" w:themeColor="text1"/>
          <w:szCs w:val="28"/>
          <w:lang w:val="nl-NL"/>
        </w:rPr>
        <w:t>Tìm hiểu phong cách học của bản thân</w:t>
      </w:r>
      <w:r w:rsidRPr="00343ACB">
        <w:rPr>
          <w:color w:val="000000" w:themeColor="text1"/>
          <w:szCs w:val="28"/>
          <w:lang w:val="nl-NL"/>
        </w:rPr>
        <w:t>: Mỗi người nạp thông tin bằng nhiều cách khác nhau và việc xác định xem mình là một người thiên về thị giác, thính giác hay vận động cũng rất hữu ích. Nhờ đó, bạn có thể tìm ra và áp dụng phương pháp học phù hợp và sẽ dễ dàng đạt được thành công hơn.</w:t>
      </w:r>
    </w:p>
    <w:p w14:paraId="26C27B57"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w:t>
      </w:r>
      <w:r w:rsidRPr="00343ACB">
        <w:rPr>
          <w:b/>
          <w:color w:val="000000" w:themeColor="text1"/>
          <w:szCs w:val="28"/>
          <w:lang w:val="nl-NL"/>
        </w:rPr>
        <w:t>Kích thích trí tưởng tượng</w:t>
      </w:r>
      <w:r w:rsidRPr="00343ACB">
        <w:rPr>
          <w:color w:val="000000" w:themeColor="text1"/>
          <w:szCs w:val="28"/>
          <w:lang w:val="nl-NL"/>
        </w:rPr>
        <w:t>: Trí tưởng tượng sẽ giúp bạn thúc đẩy đầy đủ giác quan để hình dung chi tiết những điều có thể xảy đến với mình một cách rõ ràng và chân thực nhất. Sau đó, hãy làm việc và học tập thật chăm chỉ, biển mọi sự tưởng tượng trở thành sự thật.</w:t>
      </w:r>
    </w:p>
    <w:p w14:paraId="0E02730E"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-Rèn luyện tinh thần tích cực: Chấp nhận thất bại, nhân đôi thành công là một yếu tố quan trọng giúp bạn dễ dàng đối mặt với áp lực và gặt hái được nhiều thành công hơn. Luôn đặt bản thân trong trạng thái tích cực, bạn sẽ thấy mình tự tin và mạnh dạn hơn trong học tập.</w:t>
      </w:r>
    </w:p>
    <w:p w14:paraId="0F048747"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w:t>
      </w:r>
      <w:r w:rsidRPr="00343ACB">
        <w:rPr>
          <w:b/>
          <w:color w:val="000000" w:themeColor="text1"/>
          <w:szCs w:val="28"/>
          <w:lang w:val="nl-NL"/>
        </w:rPr>
        <w:t>Ngủ đủ giấc</w:t>
      </w:r>
      <w:r w:rsidRPr="00343ACB">
        <w:rPr>
          <w:color w:val="000000" w:themeColor="text1"/>
          <w:szCs w:val="28"/>
          <w:lang w:val="nl-NL"/>
        </w:rPr>
        <w:t>: Thông thường, HS dành hẩu hết thời gian cho việc học với một lịch trình dày đặc từ sáng đến đêm, vì thế mà thời gian nghỉ ngơi là rất ít. Nhưng chúng ta cũng không vì thế mà quên lên một kế hoạch cụ thể, kết hợp việc học tập và nghỉ ngơi một cách hợp lí.</w:t>
      </w:r>
    </w:p>
    <w:p w14:paraId="3BC66232" w14:textId="77777777" w:rsidR="00767466" w:rsidRPr="00343ACB" w:rsidRDefault="00767466" w:rsidP="00343ACB">
      <w:pPr>
        <w:spacing w:before="60" w:after="60" w:line="360" w:lineRule="exact"/>
        <w:jc w:val="both"/>
        <w:rPr>
          <w:color w:val="000000" w:themeColor="text1"/>
          <w:szCs w:val="28"/>
          <w:lang w:val="nl-NL"/>
        </w:rPr>
      </w:pPr>
      <w:r w:rsidRPr="00343ACB">
        <w:rPr>
          <w:color w:val="000000" w:themeColor="text1"/>
          <w:szCs w:val="28"/>
          <w:lang w:val="nl-NL"/>
        </w:rPr>
        <w:t>-Trau dồi thêm các kĩ năng liên quan.</w:t>
      </w:r>
    </w:p>
    <w:p w14:paraId="44B1E2DE" w14:textId="77777777" w:rsidR="00767466" w:rsidRPr="00343ACB" w:rsidRDefault="00767466" w:rsidP="00343ACB">
      <w:pPr>
        <w:spacing w:before="60" w:after="60" w:line="360" w:lineRule="exact"/>
        <w:rPr>
          <w:b/>
          <w:color w:val="000000" w:themeColor="text1"/>
          <w:szCs w:val="28"/>
        </w:rPr>
      </w:pPr>
      <w:r w:rsidRPr="00343ACB">
        <w:rPr>
          <w:b/>
          <w:color w:val="000000" w:themeColor="text1"/>
          <w:szCs w:val="28"/>
        </w:rPr>
        <w:t>ĐÁNH GIÁ</w:t>
      </w:r>
    </w:p>
    <w:p w14:paraId="77593C28" w14:textId="77777777" w:rsidR="00767466" w:rsidRPr="00343ACB" w:rsidRDefault="00767466" w:rsidP="00343ACB">
      <w:pPr>
        <w:spacing w:before="60" w:after="60" w:line="360" w:lineRule="exact"/>
        <w:jc w:val="both"/>
        <w:rPr>
          <w:szCs w:val="28"/>
          <w:lang w:val="nl-NL"/>
        </w:rPr>
      </w:pPr>
      <w:r w:rsidRPr="00343ACB">
        <w:rPr>
          <w:szCs w:val="28"/>
        </w:rPr>
        <w:t xml:space="preserve">-Mời một số HS chia sẻ cảm xúc và những điều học hỏi được vễ kĩ năng </w:t>
      </w:r>
      <w:r w:rsidRPr="00343ACB">
        <w:rPr>
          <w:szCs w:val="28"/>
          <w:lang w:val="nl-NL"/>
        </w:rPr>
        <w:t>ứng phó và giảm áp lực trong học tập</w:t>
      </w:r>
    </w:p>
    <w:p w14:paraId="3565BEBF" w14:textId="77777777" w:rsidR="00767466" w:rsidRPr="00343ACB" w:rsidRDefault="00767466" w:rsidP="00343ACB">
      <w:pPr>
        <w:spacing w:before="60" w:after="60" w:line="360" w:lineRule="exact"/>
        <w:jc w:val="both"/>
        <w:rPr>
          <w:b/>
          <w:color w:val="0070C0"/>
          <w:szCs w:val="28"/>
        </w:rPr>
      </w:pPr>
      <w:r w:rsidRPr="00343ACB">
        <w:rPr>
          <w:b/>
          <w:color w:val="0070C0"/>
          <w:szCs w:val="28"/>
        </w:rPr>
        <w:t>C. HOẠT ĐỘNG TIẾP NỐI</w:t>
      </w:r>
    </w:p>
    <w:p w14:paraId="1B5374BD" w14:textId="77777777" w:rsidR="00767466" w:rsidRPr="00343ACB" w:rsidRDefault="00767466" w:rsidP="00343ACB">
      <w:pPr>
        <w:spacing w:before="60" w:after="60" w:line="360" w:lineRule="exact"/>
        <w:jc w:val="both"/>
        <w:rPr>
          <w:szCs w:val="28"/>
          <w:lang w:val="nl-NL"/>
        </w:rPr>
      </w:pPr>
      <w:r w:rsidRPr="00343ACB">
        <w:rPr>
          <w:szCs w:val="28"/>
        </w:rPr>
        <w:t>-HS tìm hiểu các bài báo nói vể một số cầu chuyện nói đến hậu quả của việc không có kĩ năng</w:t>
      </w:r>
      <w:r w:rsidRPr="00343ACB">
        <w:rPr>
          <w:szCs w:val="28"/>
          <w:lang w:val="nl-NL"/>
        </w:rPr>
        <w:t xml:space="preserve"> ứng phó và giảm áp lực trong học tập</w:t>
      </w:r>
    </w:p>
    <w:p w14:paraId="6BB237D8" w14:textId="77777777" w:rsidR="00767466" w:rsidRDefault="00767466" w:rsidP="00343ACB">
      <w:pPr>
        <w:spacing w:before="60" w:after="60" w:line="360" w:lineRule="exact"/>
        <w:jc w:val="both"/>
        <w:rPr>
          <w:szCs w:val="28"/>
        </w:rPr>
      </w:pPr>
    </w:p>
    <w:p w14:paraId="42F09F79" w14:textId="77777777" w:rsidR="00872A39" w:rsidRDefault="00872A39" w:rsidP="00343ACB">
      <w:pPr>
        <w:spacing w:before="60" w:after="60" w:line="360" w:lineRule="exact"/>
        <w:jc w:val="both"/>
        <w:rPr>
          <w:szCs w:val="28"/>
        </w:rPr>
      </w:pPr>
    </w:p>
    <w:p w14:paraId="6590D7AC" w14:textId="77777777" w:rsidR="00872A39" w:rsidRDefault="00872A39" w:rsidP="00343ACB">
      <w:pPr>
        <w:spacing w:before="60" w:after="60" w:line="360" w:lineRule="exact"/>
        <w:jc w:val="both"/>
        <w:rPr>
          <w:szCs w:val="28"/>
        </w:rPr>
      </w:pPr>
    </w:p>
    <w:p w14:paraId="4FCA31F9" w14:textId="77777777" w:rsidR="00872A39" w:rsidRPr="00343ACB" w:rsidRDefault="00872A39" w:rsidP="00343ACB">
      <w:pPr>
        <w:spacing w:before="60" w:after="60" w:line="360" w:lineRule="exact"/>
        <w:jc w:val="both"/>
        <w:rPr>
          <w:szCs w:val="28"/>
        </w:rPr>
      </w:pPr>
    </w:p>
    <w:p w14:paraId="6F4A4C01" w14:textId="77777777" w:rsidR="00872A39" w:rsidRPr="00343ACB" w:rsidRDefault="00872A39" w:rsidP="00872A39">
      <w:pPr>
        <w:pStyle w:val="NoSpacing"/>
        <w:spacing w:before="60" w:after="60" w:line="360" w:lineRule="exact"/>
        <w:rPr>
          <w:rStyle w:val="Strong"/>
          <w:color w:val="auto"/>
          <w:sz w:val="28"/>
          <w:szCs w:val="28"/>
        </w:rPr>
      </w:pPr>
      <w:r w:rsidRPr="00343ACB">
        <w:rPr>
          <w:rStyle w:val="Strong"/>
          <w:color w:val="auto"/>
          <w:sz w:val="28"/>
          <w:szCs w:val="28"/>
        </w:rPr>
        <w:lastRenderedPageBreak/>
        <w:t>Tuần 11.</w:t>
      </w:r>
    </w:p>
    <w:p w14:paraId="1052A2A6" w14:textId="3E7A082C" w:rsidR="00872A39" w:rsidRPr="00343ACB" w:rsidRDefault="00872A39" w:rsidP="00872A39">
      <w:pPr>
        <w:pStyle w:val="NoSpacing"/>
        <w:spacing w:before="60" w:after="60" w:line="360" w:lineRule="exact"/>
        <w:rPr>
          <w:rStyle w:val="Strong"/>
          <w:color w:val="auto"/>
          <w:sz w:val="28"/>
          <w:szCs w:val="28"/>
        </w:rPr>
      </w:pPr>
      <w:r w:rsidRPr="00343ACB">
        <w:rPr>
          <w:rStyle w:val="Strong"/>
          <w:color w:val="auto"/>
          <w:sz w:val="28"/>
          <w:szCs w:val="28"/>
        </w:rPr>
        <w:t xml:space="preserve">Ngày dạy: </w:t>
      </w:r>
      <w:r>
        <w:rPr>
          <w:rStyle w:val="Strong"/>
          <w:color w:val="auto"/>
          <w:sz w:val="28"/>
          <w:szCs w:val="28"/>
        </w:rPr>
        <w:t>1</w:t>
      </w:r>
      <w:r>
        <w:rPr>
          <w:rStyle w:val="Strong"/>
          <w:color w:val="auto"/>
          <w:sz w:val="28"/>
          <w:szCs w:val="28"/>
        </w:rPr>
        <w:t>4</w:t>
      </w:r>
      <w:r w:rsidRPr="00343ACB">
        <w:rPr>
          <w:rStyle w:val="Strong"/>
          <w:color w:val="auto"/>
          <w:sz w:val="28"/>
          <w:szCs w:val="28"/>
        </w:rPr>
        <w:t xml:space="preserve"> / </w:t>
      </w:r>
      <w:r>
        <w:rPr>
          <w:rStyle w:val="Strong"/>
          <w:color w:val="auto"/>
          <w:sz w:val="28"/>
          <w:szCs w:val="28"/>
        </w:rPr>
        <w:t>11</w:t>
      </w:r>
      <w:r w:rsidRPr="00343ACB">
        <w:rPr>
          <w:rStyle w:val="Strong"/>
          <w:color w:val="auto"/>
          <w:sz w:val="28"/>
          <w:szCs w:val="28"/>
        </w:rPr>
        <w:t xml:space="preserve"> / 2024</w:t>
      </w:r>
    </w:p>
    <w:p w14:paraId="2F155AB9" w14:textId="18D81C7E" w:rsidR="00767466" w:rsidRPr="00872A39" w:rsidRDefault="00767466" w:rsidP="00343ACB">
      <w:pPr>
        <w:spacing w:before="60" w:after="60" w:line="360" w:lineRule="exact"/>
        <w:jc w:val="both"/>
        <w:rPr>
          <w:b/>
          <w:bCs/>
          <w:color w:val="002060"/>
          <w:szCs w:val="28"/>
        </w:rPr>
      </w:pPr>
      <w:r w:rsidRPr="00872A39">
        <w:rPr>
          <w:b/>
          <w:color w:val="002060"/>
          <w:szCs w:val="28"/>
        </w:rPr>
        <w:t>TIẾT 32</w:t>
      </w:r>
      <w:r w:rsidRPr="00872A39">
        <w:rPr>
          <w:color w:val="002060"/>
          <w:szCs w:val="28"/>
        </w:rPr>
        <w:t xml:space="preserve">. </w:t>
      </w:r>
      <w:r w:rsidRPr="00872A39">
        <w:rPr>
          <w:b/>
          <w:bCs/>
          <w:color w:val="002060"/>
          <w:szCs w:val="28"/>
        </w:rPr>
        <w:t>HOẠT ĐỘNG GIÁO DỤC THEO CHỦ ĐỀ:</w:t>
      </w:r>
    </w:p>
    <w:p w14:paraId="5BFC9B42" w14:textId="13718267" w:rsidR="00767466" w:rsidRPr="00872A39" w:rsidRDefault="00767466" w:rsidP="00343ACB">
      <w:pPr>
        <w:pStyle w:val="Heading2"/>
        <w:spacing w:before="60" w:after="60" w:line="360" w:lineRule="exact"/>
        <w:jc w:val="center"/>
        <w:rPr>
          <w:rStyle w:val="Tiu40"/>
          <w:rFonts w:eastAsiaTheme="majorEastAsia"/>
          <w:color w:val="C00000"/>
          <w:sz w:val="28"/>
          <w:szCs w:val="28"/>
          <w:lang w:val="en-US" w:eastAsia="en-US" w:bidi="ar-SA"/>
        </w:rPr>
      </w:pPr>
      <w:r w:rsidRPr="00872A39">
        <w:rPr>
          <w:rFonts w:ascii="Times New Roman" w:hAnsi="Times New Roman" w:cs="Times New Roman"/>
          <w:b/>
          <w:bCs/>
          <w:color w:val="C00000"/>
          <w:sz w:val="28"/>
          <w:szCs w:val="28"/>
        </w:rPr>
        <w:t xml:space="preserve">ỨNG PHÓ VỚI CĂNG THẲNG VÀ ÁP LỰC HỌC SINH LỚP 9 THƯỜNG GẶP PHẢI TRONG CUỘC SỐNG </w:t>
      </w:r>
      <w:r w:rsidRPr="00872A39">
        <w:rPr>
          <w:rStyle w:val="Tiu40"/>
          <w:rFonts w:eastAsiaTheme="minorHAnsi"/>
          <w:color w:val="C00000"/>
          <w:sz w:val="28"/>
          <w:szCs w:val="28"/>
          <w:lang w:val="en-US"/>
        </w:rPr>
        <w:t>(Tiết 1)</w:t>
      </w:r>
    </w:p>
    <w:p w14:paraId="04DD28B1" w14:textId="77777777" w:rsidR="00767466" w:rsidRPr="00343ACB" w:rsidRDefault="00767466" w:rsidP="00343ACB">
      <w:pPr>
        <w:pStyle w:val="NoSpacing"/>
        <w:spacing w:before="60" w:after="60" w:line="360" w:lineRule="exact"/>
        <w:jc w:val="both"/>
        <w:rPr>
          <w:b/>
          <w:color w:val="FF0000"/>
          <w:sz w:val="28"/>
          <w:szCs w:val="28"/>
        </w:rPr>
      </w:pPr>
      <w:r w:rsidRPr="00343ACB">
        <w:rPr>
          <w:b/>
          <w:color w:val="FF0000"/>
          <w:sz w:val="28"/>
          <w:szCs w:val="28"/>
        </w:rPr>
        <w:t>I. MỤC TIÊU:</w:t>
      </w:r>
    </w:p>
    <w:p w14:paraId="336ECF7D" w14:textId="77777777" w:rsidR="00767466" w:rsidRPr="00343ACB" w:rsidRDefault="00767466" w:rsidP="00343ACB">
      <w:pPr>
        <w:spacing w:before="60" w:after="60" w:line="360" w:lineRule="exact"/>
        <w:rPr>
          <w:b/>
          <w:color w:val="000000" w:themeColor="text1"/>
          <w:szCs w:val="28"/>
          <w:lang w:val="sv-SE"/>
        </w:rPr>
      </w:pPr>
      <w:r w:rsidRPr="00343ACB">
        <w:rPr>
          <w:b/>
          <w:color w:val="000000" w:themeColor="text1"/>
          <w:szCs w:val="28"/>
          <w:lang w:val="sv-SE"/>
        </w:rPr>
        <w:t>1. Kiến thức</w:t>
      </w:r>
    </w:p>
    <w:p w14:paraId="3D1AC94C" w14:textId="77777777" w:rsidR="00767466" w:rsidRPr="00343ACB" w:rsidRDefault="00767466" w:rsidP="00343ACB">
      <w:pPr>
        <w:spacing w:before="60" w:after="60" w:line="360" w:lineRule="exact"/>
        <w:rPr>
          <w:color w:val="000000" w:themeColor="text1"/>
          <w:szCs w:val="28"/>
          <w:lang w:val="sv-SE"/>
        </w:rPr>
      </w:pPr>
      <w:r w:rsidRPr="00343ACB">
        <w:rPr>
          <w:color w:val="000000" w:themeColor="text1"/>
          <w:szCs w:val="28"/>
          <w:lang w:val="sv-SE"/>
        </w:rPr>
        <w:t>Sau chủ đề này, HS sẽ:</w:t>
      </w:r>
    </w:p>
    <w:p w14:paraId="47A94F1C" w14:textId="77777777" w:rsidR="00767466" w:rsidRPr="00343ACB" w:rsidRDefault="00767466" w:rsidP="00343ACB">
      <w:pPr>
        <w:spacing w:before="60" w:after="60" w:line="360" w:lineRule="exact"/>
        <w:jc w:val="both"/>
        <w:rPr>
          <w:szCs w:val="28"/>
        </w:rPr>
      </w:pPr>
      <w:r w:rsidRPr="00343ACB">
        <w:rPr>
          <w:szCs w:val="28"/>
        </w:rPr>
        <w:t>-HS chia sẻ được hiểu biết, kinh nghiệm của bản thân về những căng thẳng trong quá trình học tập, những áp lực của cuộc sống và cách ứng phó.</w:t>
      </w:r>
    </w:p>
    <w:p w14:paraId="454CD198" w14:textId="77777777" w:rsidR="00767466" w:rsidRPr="00343ACB" w:rsidRDefault="00767466" w:rsidP="00343ACB">
      <w:pPr>
        <w:spacing w:before="60" w:after="60" w:line="360" w:lineRule="exact"/>
        <w:jc w:val="both"/>
        <w:rPr>
          <w:szCs w:val="28"/>
        </w:rPr>
      </w:pPr>
      <w:r w:rsidRPr="00343ACB">
        <w:rPr>
          <w:szCs w:val="28"/>
        </w:rPr>
        <w:t>-HS nêu được cách ứng phó với những căng thẳng trong quá trình học tập và áp lực của cuộc sống.</w:t>
      </w:r>
    </w:p>
    <w:p w14:paraId="2F1187B1" w14:textId="77777777" w:rsidR="00767466" w:rsidRPr="00343ACB" w:rsidRDefault="00767466" w:rsidP="00343ACB">
      <w:pPr>
        <w:spacing w:before="60" w:after="60" w:line="360" w:lineRule="exact"/>
        <w:rPr>
          <w:b/>
          <w:color w:val="000000" w:themeColor="text1"/>
          <w:szCs w:val="28"/>
          <w:lang w:val="sv-SE"/>
        </w:rPr>
      </w:pPr>
      <w:r w:rsidRPr="00343ACB">
        <w:rPr>
          <w:b/>
          <w:color w:val="000000" w:themeColor="text1"/>
          <w:szCs w:val="28"/>
          <w:lang w:val="sv-SE"/>
        </w:rPr>
        <w:t>2.Về năng lực</w:t>
      </w:r>
    </w:p>
    <w:p w14:paraId="4E8F521D" w14:textId="77777777" w:rsidR="00767466" w:rsidRPr="00343ACB" w:rsidRDefault="00767466" w:rsidP="00343ACB">
      <w:pPr>
        <w:spacing w:before="60" w:after="60" w:line="360" w:lineRule="exact"/>
        <w:rPr>
          <w:b/>
          <w:color w:val="000000" w:themeColor="text1"/>
          <w:szCs w:val="28"/>
          <w:lang w:val="sv-SE"/>
        </w:rPr>
      </w:pPr>
      <w:r w:rsidRPr="00343ACB">
        <w:rPr>
          <w:b/>
          <w:color w:val="000000" w:themeColor="text1"/>
          <w:szCs w:val="28"/>
          <w:lang w:val="sv-SE"/>
        </w:rPr>
        <w:t>Năng lực chung:</w:t>
      </w:r>
    </w:p>
    <w:p w14:paraId="6B4E00F1" w14:textId="77777777" w:rsidR="00767466" w:rsidRPr="00343ACB" w:rsidRDefault="00767466" w:rsidP="00343ACB">
      <w:pPr>
        <w:pStyle w:val="NormalWeb"/>
        <w:spacing w:before="60" w:beforeAutospacing="0" w:after="60" w:afterAutospacing="0" w:line="360" w:lineRule="exact"/>
        <w:rPr>
          <w:sz w:val="28"/>
          <w:szCs w:val="28"/>
        </w:rPr>
      </w:pPr>
      <w:r w:rsidRPr="00343ACB">
        <w:rPr>
          <w:sz w:val="28"/>
          <w:szCs w:val="28"/>
        </w:rPr>
        <w:t>-Tự chủ và tự học, Giao tiếp và hợp tác, Giải quyết vấn đề và sáng tạo</w:t>
      </w:r>
    </w:p>
    <w:p w14:paraId="2A8718A9" w14:textId="77777777" w:rsidR="00767466" w:rsidRPr="00343ACB" w:rsidRDefault="00767466" w:rsidP="00343ACB">
      <w:pPr>
        <w:spacing w:before="60" w:after="60" w:line="360" w:lineRule="exact"/>
        <w:rPr>
          <w:color w:val="000000" w:themeColor="text1"/>
          <w:szCs w:val="28"/>
          <w:lang w:val="sv-SE"/>
        </w:rPr>
      </w:pPr>
      <w:r w:rsidRPr="00343ACB">
        <w:rPr>
          <w:b/>
          <w:color w:val="000000" w:themeColor="text1"/>
          <w:szCs w:val="28"/>
          <w:lang w:val="sv-SE"/>
        </w:rPr>
        <w:t>Năng lực riêng:</w:t>
      </w:r>
      <w:r w:rsidRPr="00343ACB">
        <w:rPr>
          <w:color w:val="000000" w:themeColor="text1"/>
          <w:szCs w:val="28"/>
          <w:lang w:val="sv-SE"/>
        </w:rPr>
        <w:t> </w:t>
      </w:r>
    </w:p>
    <w:p w14:paraId="1BC9CFA8" w14:textId="77777777" w:rsidR="00767466" w:rsidRPr="00343ACB" w:rsidRDefault="00767466" w:rsidP="00343ACB">
      <w:pPr>
        <w:spacing w:before="60" w:after="60" w:line="360" w:lineRule="exact"/>
        <w:rPr>
          <w:color w:val="000000" w:themeColor="text1"/>
          <w:szCs w:val="28"/>
          <w:lang w:val="sv-SE"/>
        </w:rPr>
      </w:pPr>
      <w:r w:rsidRPr="00343ACB">
        <w:rPr>
          <w:color w:val="000000" w:themeColor="text1"/>
          <w:szCs w:val="28"/>
          <w:lang w:val="sv-SE"/>
        </w:rPr>
        <w:t>- Có khả năng hợp tác giải quyết những vấn đề một cách triệt để, hài hòa.</w:t>
      </w:r>
    </w:p>
    <w:p w14:paraId="283025B7" w14:textId="77777777" w:rsidR="00767466" w:rsidRPr="00343ACB" w:rsidRDefault="00767466" w:rsidP="00343ACB">
      <w:pPr>
        <w:spacing w:before="60" w:after="60" w:line="360" w:lineRule="exact"/>
        <w:rPr>
          <w:b/>
          <w:color w:val="000000" w:themeColor="text1"/>
          <w:szCs w:val="28"/>
          <w:lang w:val="sv-SE"/>
        </w:rPr>
      </w:pPr>
      <w:r w:rsidRPr="00343ACB">
        <w:rPr>
          <w:b/>
          <w:color w:val="000000" w:themeColor="text1"/>
          <w:szCs w:val="28"/>
          <w:lang w:val="sv-SE"/>
        </w:rPr>
        <w:t>3. Phẩm chất</w:t>
      </w:r>
    </w:p>
    <w:p w14:paraId="5A23B479" w14:textId="77777777" w:rsidR="00767466" w:rsidRPr="00343ACB" w:rsidRDefault="00767466" w:rsidP="00343ACB">
      <w:pPr>
        <w:pStyle w:val="NormalWeb"/>
        <w:spacing w:before="60" w:beforeAutospacing="0" w:after="60" w:afterAutospacing="0" w:line="360" w:lineRule="exact"/>
        <w:rPr>
          <w:sz w:val="28"/>
          <w:szCs w:val="28"/>
        </w:rPr>
      </w:pPr>
      <w:r w:rsidRPr="00343ACB">
        <w:rPr>
          <w:color w:val="000000" w:themeColor="text1"/>
          <w:sz w:val="28"/>
          <w:szCs w:val="28"/>
          <w:lang w:val="sv-SE"/>
        </w:rPr>
        <w:t xml:space="preserve">- </w:t>
      </w:r>
      <w:r w:rsidRPr="00343ACB">
        <w:rPr>
          <w:sz w:val="28"/>
          <w:szCs w:val="28"/>
        </w:rPr>
        <w:t>Yêu nước, Nhân ái, Trung thực, Trách nhiệm, Chăm chỉ</w:t>
      </w:r>
      <w:r w:rsidRPr="00343ACB">
        <w:rPr>
          <w:color w:val="000000" w:themeColor="text1"/>
          <w:sz w:val="28"/>
          <w:szCs w:val="28"/>
          <w:lang w:val="sv-SE"/>
        </w:rPr>
        <w:t xml:space="preserve"> </w:t>
      </w:r>
    </w:p>
    <w:p w14:paraId="26CF5B61" w14:textId="77777777" w:rsidR="00767466" w:rsidRPr="00343ACB" w:rsidRDefault="00767466" w:rsidP="00343ACB">
      <w:pPr>
        <w:pStyle w:val="NoSpacing"/>
        <w:spacing w:before="60" w:after="60" w:line="360" w:lineRule="exact"/>
        <w:jc w:val="both"/>
        <w:rPr>
          <w:b/>
          <w:color w:val="FF0000"/>
          <w:sz w:val="28"/>
          <w:szCs w:val="28"/>
        </w:rPr>
      </w:pPr>
      <w:r w:rsidRPr="00343ACB">
        <w:rPr>
          <w:b/>
          <w:color w:val="FF0000"/>
          <w:sz w:val="28"/>
          <w:szCs w:val="28"/>
        </w:rPr>
        <w:t>II. THIẾT BỊ DẠY HỌC VÀ HỌC LIỆU</w:t>
      </w:r>
    </w:p>
    <w:p w14:paraId="7BF14E68" w14:textId="77777777" w:rsidR="00767466" w:rsidRPr="00343ACB" w:rsidRDefault="00767466" w:rsidP="00343ACB">
      <w:pPr>
        <w:pStyle w:val="NoSpacing"/>
        <w:spacing w:before="60" w:after="60" w:line="360" w:lineRule="exact"/>
        <w:jc w:val="both"/>
        <w:rPr>
          <w:b/>
          <w:sz w:val="28"/>
          <w:szCs w:val="28"/>
        </w:rPr>
      </w:pPr>
      <w:r w:rsidRPr="00343ACB">
        <w:rPr>
          <w:b/>
          <w:sz w:val="28"/>
          <w:szCs w:val="28"/>
        </w:rPr>
        <w:t>-Đối với giáo viên:</w:t>
      </w:r>
    </w:p>
    <w:p w14:paraId="7359F87E"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-Tìm hiểu những cách ứng phó với căng thẳng và áp lực trong cuộc sống.</w:t>
      </w:r>
    </w:p>
    <w:p w14:paraId="5D9EFEC5"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 xml:space="preserve">-Nghiên cứu Chủ để 3 trong SGK và SGV </w:t>
      </w:r>
      <w:r w:rsidRPr="00343ACB">
        <w:rPr>
          <w:i/>
          <w:iCs/>
          <w:color w:val="000000" w:themeColor="text1"/>
          <w:szCs w:val="28"/>
        </w:rPr>
        <w:t>Hoạt động trải nghiệm, hướng nghiệp 9.</w:t>
      </w:r>
    </w:p>
    <w:p w14:paraId="37A0B54B"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-Video về một số áp lực trong cuộc sống.</w:t>
      </w:r>
    </w:p>
    <w:p w14:paraId="2B57BD0A"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-Bảng 2 mặt hoặc giấy khổ A1/ Ao, phấn, bút dạ.</w:t>
      </w:r>
    </w:p>
    <w:p w14:paraId="5FFBE459" w14:textId="77777777" w:rsidR="00767466" w:rsidRPr="00343ACB" w:rsidRDefault="00767466" w:rsidP="00343ACB">
      <w:pPr>
        <w:spacing w:before="60" w:after="60" w:line="360" w:lineRule="exact"/>
        <w:jc w:val="both"/>
        <w:rPr>
          <w:color w:val="000000" w:themeColor="text1"/>
          <w:szCs w:val="28"/>
        </w:rPr>
      </w:pPr>
      <w:r w:rsidRPr="00343ACB">
        <w:rPr>
          <w:color w:val="000000" w:themeColor="text1"/>
          <w:szCs w:val="28"/>
        </w:rPr>
        <w:t>-Phần thưởng nhỏ cho HS thắng trong trò chơi khởi động</w:t>
      </w:r>
    </w:p>
    <w:p w14:paraId="5D74219E" w14:textId="77777777" w:rsidR="00767466" w:rsidRPr="00343ACB" w:rsidRDefault="00767466" w:rsidP="00343ACB">
      <w:pPr>
        <w:pStyle w:val="NoSpacing"/>
        <w:spacing w:before="60" w:after="60" w:line="360" w:lineRule="exact"/>
        <w:jc w:val="both"/>
        <w:rPr>
          <w:b/>
          <w:sz w:val="28"/>
          <w:szCs w:val="28"/>
        </w:rPr>
      </w:pPr>
      <w:r w:rsidRPr="00343ACB">
        <w:rPr>
          <w:b/>
          <w:sz w:val="28"/>
          <w:szCs w:val="28"/>
        </w:rPr>
        <w:t>-Đồi với học sinh:</w:t>
      </w:r>
    </w:p>
    <w:p w14:paraId="4B3A8AD5" w14:textId="77777777" w:rsidR="00767466" w:rsidRPr="00343ACB" w:rsidRDefault="00767466" w:rsidP="00343ACB">
      <w:pPr>
        <w:spacing w:before="60" w:after="60" w:line="360" w:lineRule="exact"/>
        <w:jc w:val="both"/>
        <w:rPr>
          <w:szCs w:val="28"/>
        </w:rPr>
      </w:pPr>
      <w:r w:rsidRPr="00343ACB">
        <w:rPr>
          <w:i/>
          <w:iCs/>
          <w:szCs w:val="28"/>
        </w:rPr>
        <w:t xml:space="preserve">SGK </w:t>
      </w:r>
      <w:r w:rsidRPr="00343ACB">
        <w:rPr>
          <w:szCs w:val="28"/>
        </w:rPr>
        <w:t>Hoạt động trải nghiệm, hướng nghiệp 9.</w:t>
      </w:r>
    </w:p>
    <w:p w14:paraId="1FECDE74" w14:textId="77777777" w:rsidR="00767466" w:rsidRPr="00343ACB" w:rsidRDefault="00767466" w:rsidP="00343ACB">
      <w:pPr>
        <w:spacing w:before="60" w:after="60" w:line="360" w:lineRule="exact"/>
        <w:jc w:val="both"/>
        <w:rPr>
          <w:szCs w:val="28"/>
        </w:rPr>
      </w:pPr>
      <w:r w:rsidRPr="00343ACB">
        <w:rPr>
          <w:szCs w:val="28"/>
        </w:rPr>
        <w:t xml:space="preserve">-Tìm hiểu những căng thẳng trong học tập, áp lực trong cuộc sống mà HS thường gặp phải </w:t>
      </w:r>
    </w:p>
    <w:p w14:paraId="5D1ED025" w14:textId="77777777" w:rsidR="00767466" w:rsidRPr="00343ACB" w:rsidRDefault="00767466" w:rsidP="00343ACB">
      <w:pPr>
        <w:pStyle w:val="NoSpacing"/>
        <w:spacing w:before="60" w:after="60" w:line="360" w:lineRule="exact"/>
        <w:jc w:val="both"/>
        <w:rPr>
          <w:b/>
          <w:sz w:val="28"/>
          <w:szCs w:val="28"/>
        </w:rPr>
      </w:pPr>
      <w:r w:rsidRPr="00343ACB">
        <w:rPr>
          <w:sz w:val="28"/>
          <w:szCs w:val="28"/>
        </w:rPr>
        <w:t xml:space="preserve"> </w:t>
      </w:r>
      <w:r w:rsidRPr="00343ACB">
        <w:rPr>
          <w:b/>
          <w:color w:val="FF0000"/>
          <w:sz w:val="28"/>
          <w:szCs w:val="28"/>
        </w:rPr>
        <w:t>III.TIẾN TRÌNH DẠY HỌC</w:t>
      </w:r>
    </w:p>
    <w:p w14:paraId="02240AA4" w14:textId="77777777" w:rsidR="00767466" w:rsidRPr="00343ACB" w:rsidRDefault="00767466" w:rsidP="00343ACB">
      <w:pPr>
        <w:pStyle w:val="NoSpacing"/>
        <w:spacing w:before="60" w:after="60" w:line="360" w:lineRule="exact"/>
        <w:jc w:val="both"/>
        <w:rPr>
          <w:b/>
          <w:sz w:val="28"/>
          <w:szCs w:val="28"/>
        </w:rPr>
      </w:pPr>
      <w:r w:rsidRPr="00343ACB">
        <w:rPr>
          <w:b/>
          <w:sz w:val="28"/>
          <w:szCs w:val="28"/>
        </w:rPr>
        <w:t>A. HOẠT ĐỘNG KHỞI ĐỘNG</w:t>
      </w:r>
    </w:p>
    <w:p w14:paraId="3BB8D7F9" w14:textId="77777777" w:rsidR="00767466" w:rsidRPr="00343ACB" w:rsidRDefault="00767466" w:rsidP="00343ACB">
      <w:pPr>
        <w:pStyle w:val="NoSpacing"/>
        <w:spacing w:before="60" w:after="60" w:line="360" w:lineRule="exact"/>
        <w:jc w:val="both"/>
        <w:rPr>
          <w:sz w:val="28"/>
          <w:szCs w:val="28"/>
        </w:rPr>
      </w:pPr>
      <w:r w:rsidRPr="00343ACB">
        <w:rPr>
          <w:sz w:val="28"/>
          <w:szCs w:val="28"/>
        </w:rPr>
        <w:t>Trò chơi “</w:t>
      </w:r>
      <w:r w:rsidRPr="00343ACB">
        <w:rPr>
          <w:b/>
          <w:sz w:val="28"/>
          <w:szCs w:val="28"/>
        </w:rPr>
        <w:t>Hành động đúng</w:t>
      </w:r>
      <w:r w:rsidRPr="00343ACB">
        <w:rPr>
          <w:sz w:val="28"/>
          <w:szCs w:val="28"/>
        </w:rPr>
        <w:t>”.</w:t>
      </w:r>
    </w:p>
    <w:p w14:paraId="3D422D3F" w14:textId="53ADC66E" w:rsidR="00767466" w:rsidRPr="00343ACB" w:rsidRDefault="00767466" w:rsidP="00343ACB">
      <w:pPr>
        <w:pStyle w:val="NoSpacing"/>
        <w:spacing w:before="60" w:after="60" w:line="360" w:lineRule="exact"/>
        <w:jc w:val="both"/>
        <w:rPr>
          <w:sz w:val="28"/>
          <w:szCs w:val="28"/>
        </w:rPr>
      </w:pPr>
      <w:r w:rsidRPr="00343ACB">
        <w:rPr>
          <w:b/>
          <w:sz w:val="28"/>
          <w:szCs w:val="28"/>
        </w:rPr>
        <w:t>a.</w:t>
      </w:r>
      <w:r w:rsidR="00343ACB">
        <w:rPr>
          <w:b/>
          <w:sz w:val="28"/>
          <w:szCs w:val="28"/>
        </w:rPr>
        <w:t xml:space="preserve"> </w:t>
      </w:r>
      <w:r w:rsidRPr="00343ACB">
        <w:rPr>
          <w:b/>
          <w:sz w:val="28"/>
          <w:szCs w:val="28"/>
        </w:rPr>
        <w:t>Mục tiêu:</w:t>
      </w:r>
      <w:r w:rsidRPr="00343ACB">
        <w:rPr>
          <w:sz w:val="28"/>
          <w:szCs w:val="28"/>
        </w:rPr>
        <w:t xml:space="preserve"> </w:t>
      </w:r>
    </w:p>
    <w:p w14:paraId="2ECEA6CD" w14:textId="77777777" w:rsidR="00767466" w:rsidRPr="00343ACB" w:rsidRDefault="00767466" w:rsidP="00343ACB">
      <w:pPr>
        <w:spacing w:before="60" w:after="60" w:line="360" w:lineRule="exact"/>
        <w:jc w:val="both"/>
        <w:rPr>
          <w:szCs w:val="28"/>
        </w:rPr>
      </w:pPr>
      <w:r w:rsidRPr="00343ACB">
        <w:rPr>
          <w:szCs w:val="28"/>
        </w:rPr>
        <w:t>- Tạo tâm thế hào hứng, nhu cẩu tham gia các hoạt động trong chủ đê' cho HS.</w:t>
      </w:r>
    </w:p>
    <w:p w14:paraId="48E1C2F1" w14:textId="4CA244B3" w:rsidR="00767466" w:rsidRPr="00343ACB" w:rsidRDefault="00767466" w:rsidP="00343ACB">
      <w:pPr>
        <w:pStyle w:val="NoSpacing"/>
        <w:spacing w:before="60" w:after="60" w:line="360" w:lineRule="exact"/>
        <w:jc w:val="both"/>
        <w:rPr>
          <w:sz w:val="28"/>
          <w:szCs w:val="28"/>
        </w:rPr>
      </w:pPr>
      <w:r w:rsidRPr="00343ACB">
        <w:rPr>
          <w:b/>
          <w:sz w:val="28"/>
          <w:szCs w:val="28"/>
        </w:rPr>
        <w:lastRenderedPageBreak/>
        <w:t>b.</w:t>
      </w:r>
      <w:r w:rsidR="00343ACB">
        <w:rPr>
          <w:b/>
          <w:sz w:val="28"/>
          <w:szCs w:val="28"/>
        </w:rPr>
        <w:t xml:space="preserve"> </w:t>
      </w:r>
      <w:r w:rsidRPr="00343ACB">
        <w:rPr>
          <w:b/>
          <w:sz w:val="28"/>
          <w:szCs w:val="28"/>
        </w:rPr>
        <w:t>Nội dung:</w:t>
      </w:r>
      <w:r w:rsidRPr="00343ACB">
        <w:rPr>
          <w:sz w:val="28"/>
          <w:szCs w:val="28"/>
        </w:rPr>
        <w:t xml:space="preserve"> </w:t>
      </w:r>
    </w:p>
    <w:p w14:paraId="1800616F" w14:textId="77777777" w:rsidR="00767466" w:rsidRPr="00343ACB" w:rsidRDefault="00767466" w:rsidP="00343ACB">
      <w:pPr>
        <w:pStyle w:val="NoSpacing"/>
        <w:spacing w:before="60" w:after="60" w:line="360" w:lineRule="exact"/>
        <w:jc w:val="both"/>
        <w:rPr>
          <w:sz w:val="28"/>
          <w:szCs w:val="28"/>
        </w:rPr>
      </w:pPr>
      <w:r w:rsidRPr="00343ACB">
        <w:rPr>
          <w:sz w:val="28"/>
          <w:szCs w:val="28"/>
        </w:rPr>
        <w:t>- GV trình bày vấn đề, HS trà lời câu hỏi.</w:t>
      </w:r>
    </w:p>
    <w:p w14:paraId="61A6968B" w14:textId="77777777" w:rsidR="00767466" w:rsidRPr="00343ACB" w:rsidRDefault="00767466" w:rsidP="00343ACB">
      <w:pPr>
        <w:pStyle w:val="NoSpacing"/>
        <w:spacing w:before="60" w:after="60" w:line="360" w:lineRule="exact"/>
        <w:jc w:val="both"/>
        <w:rPr>
          <w:sz w:val="28"/>
          <w:szCs w:val="28"/>
        </w:rPr>
      </w:pPr>
      <w:r w:rsidRPr="00343ACB">
        <w:rPr>
          <w:b/>
          <w:sz w:val="28"/>
          <w:szCs w:val="28"/>
        </w:rPr>
        <w:t>c.Sản phẩm học tập:</w:t>
      </w:r>
      <w:r w:rsidRPr="00343ACB">
        <w:rPr>
          <w:sz w:val="28"/>
          <w:szCs w:val="28"/>
        </w:rPr>
        <w:t xml:space="preserve"> </w:t>
      </w:r>
    </w:p>
    <w:p w14:paraId="4EEA4DAD" w14:textId="77777777" w:rsidR="00767466" w:rsidRPr="00343ACB" w:rsidRDefault="00767466" w:rsidP="00343ACB">
      <w:pPr>
        <w:pStyle w:val="NoSpacing"/>
        <w:spacing w:before="60" w:after="60" w:line="360" w:lineRule="exact"/>
        <w:jc w:val="both"/>
        <w:rPr>
          <w:sz w:val="28"/>
          <w:szCs w:val="28"/>
        </w:rPr>
      </w:pPr>
      <w:r w:rsidRPr="00343ACB">
        <w:rPr>
          <w:sz w:val="28"/>
          <w:szCs w:val="28"/>
        </w:rPr>
        <w:t>- HS lắng nghe và tiếp thu kiến thức.</w:t>
      </w:r>
    </w:p>
    <w:p w14:paraId="0DB2D75E" w14:textId="77777777" w:rsidR="00767466" w:rsidRPr="00343ACB" w:rsidRDefault="00767466" w:rsidP="00343ACB">
      <w:pPr>
        <w:pStyle w:val="NoSpacing"/>
        <w:spacing w:before="60" w:after="60" w:line="360" w:lineRule="exact"/>
        <w:jc w:val="both"/>
        <w:rPr>
          <w:b/>
          <w:sz w:val="28"/>
          <w:szCs w:val="28"/>
        </w:rPr>
      </w:pPr>
      <w:r w:rsidRPr="00343ACB">
        <w:rPr>
          <w:b/>
          <w:sz w:val="28"/>
          <w:szCs w:val="28"/>
        </w:rPr>
        <w:t>d.Tổ chức thực hiện:</w:t>
      </w:r>
    </w:p>
    <w:p w14:paraId="20FCEBBF" w14:textId="77777777" w:rsidR="00767466" w:rsidRPr="00343ACB" w:rsidRDefault="00767466" w:rsidP="00343ACB">
      <w:pPr>
        <w:spacing w:before="60" w:after="60" w:line="360" w:lineRule="exact"/>
        <w:jc w:val="both"/>
        <w:rPr>
          <w:szCs w:val="28"/>
        </w:rPr>
      </w:pPr>
      <w:r w:rsidRPr="00343ACB">
        <w:rPr>
          <w:szCs w:val="28"/>
        </w:rPr>
        <w:t>GV phổ biến cách chơi, luật chơi: Lập 2 đội, mỗi đội có số lượng hS bằng nhau và đứng thành hàng ngang. Lẩn lượt từng HS trong một hàng bốc thăm từ bạn quản trò và đọc tên của áp lực trong học tập hoặc căng thẳng trong cuộc sống ở lá thăm. HS của hàng còn lại trả lời ngắn gọn vể cách ứng phó với áp lực trong học tập hoặc căng thẳng trong cuộc sống mà bạn vừa đọc ra. Luân phiên thực hiện như vậy cho đến khi hết thời gian là 5 phút. Đội giành chiến thắng của trò chơi là đội nêu được nhiều câu trả lời chính xác về cách thức ứng phó với áp lực trong học tập và căng thẳng trong cuộc sống.</w:t>
      </w:r>
    </w:p>
    <w:p w14:paraId="21ECB383" w14:textId="77777777" w:rsidR="00767466" w:rsidRPr="00343ACB" w:rsidRDefault="00767466" w:rsidP="00343ACB">
      <w:pPr>
        <w:spacing w:before="60" w:after="60" w:line="360" w:lineRule="exact"/>
        <w:rPr>
          <w:szCs w:val="28"/>
        </w:rPr>
      </w:pPr>
      <w:r w:rsidRPr="00343ACB">
        <w:rPr>
          <w:szCs w:val="28"/>
        </w:rPr>
        <w:t>-HS các đội tham gia trò chơi. Các bạn trong lớp cổ vũ cho các đội chơi.</w:t>
      </w:r>
    </w:p>
    <w:p w14:paraId="10AF7A1D" w14:textId="77777777" w:rsidR="00767466" w:rsidRPr="00343ACB" w:rsidRDefault="00767466" w:rsidP="00343ACB">
      <w:pPr>
        <w:spacing w:before="60" w:after="60" w:line="360" w:lineRule="exact"/>
        <w:rPr>
          <w:szCs w:val="28"/>
        </w:rPr>
      </w:pPr>
      <w:r w:rsidRPr="00343ACB">
        <w:rPr>
          <w:szCs w:val="28"/>
        </w:rPr>
        <w:t>-GV tổ chức cho HS nêu cảm nhận, những điều rút ra được sau khi tham gia trò chơi.</w:t>
      </w:r>
    </w:p>
    <w:p w14:paraId="36EC75FD" w14:textId="77777777" w:rsidR="00767466" w:rsidRPr="00343ACB" w:rsidRDefault="00767466" w:rsidP="00343ACB">
      <w:pPr>
        <w:spacing w:before="60" w:after="60" w:line="360" w:lineRule="exact"/>
        <w:rPr>
          <w:szCs w:val="28"/>
        </w:rPr>
      </w:pPr>
      <w:r w:rsidRPr="00343ACB">
        <w:rPr>
          <w:szCs w:val="28"/>
        </w:rPr>
        <w:t>-GV kết luận và dẫn dắt vào hoạt động tiếp theo.</w:t>
      </w:r>
    </w:p>
    <w:p w14:paraId="28774161" w14:textId="77777777" w:rsidR="00767466" w:rsidRPr="00343ACB" w:rsidRDefault="00767466" w:rsidP="00343ACB">
      <w:pPr>
        <w:pStyle w:val="NoSpacing"/>
        <w:spacing w:before="60" w:after="60" w:line="360" w:lineRule="exact"/>
        <w:jc w:val="both"/>
        <w:rPr>
          <w:b/>
          <w:color w:val="FF0000"/>
          <w:sz w:val="28"/>
          <w:szCs w:val="28"/>
        </w:rPr>
      </w:pPr>
      <w:r w:rsidRPr="00343ACB">
        <w:rPr>
          <w:b/>
          <w:color w:val="FF0000"/>
          <w:sz w:val="28"/>
          <w:szCs w:val="28"/>
        </w:rPr>
        <w:t>B. HOẠT ĐỘNG HÌNH THÀNH KIẾN THỨC:</w:t>
      </w:r>
    </w:p>
    <w:p w14:paraId="0213F13F" w14:textId="77777777" w:rsidR="00767466" w:rsidRPr="00343ACB" w:rsidRDefault="00767466" w:rsidP="00343ACB">
      <w:pPr>
        <w:spacing w:before="60" w:after="60" w:line="360" w:lineRule="exact"/>
        <w:ind w:right="-144"/>
        <w:rPr>
          <w:b/>
          <w:color w:val="006600"/>
          <w:szCs w:val="28"/>
        </w:rPr>
      </w:pPr>
      <w:r w:rsidRPr="00343ACB">
        <w:rPr>
          <w:b/>
          <w:color w:val="006600"/>
          <w:szCs w:val="28"/>
        </w:rPr>
        <w:t>Hoạt động 1:</w:t>
      </w:r>
      <w:r w:rsidRPr="00343ACB">
        <w:rPr>
          <w:color w:val="006600"/>
          <w:szCs w:val="28"/>
        </w:rPr>
        <w:t xml:space="preserve"> </w:t>
      </w:r>
      <w:bookmarkStart w:id="0" w:name="bookmark23"/>
      <w:r w:rsidRPr="00343ACB">
        <w:rPr>
          <w:b/>
          <w:color w:val="006600"/>
          <w:szCs w:val="28"/>
        </w:rPr>
        <w:t>Tìm hiểu cách ứng phó với căng thẳng trong quá trình học tập và áp lực của cuộc sống</w:t>
      </w:r>
      <w:bookmarkEnd w:id="0"/>
    </w:p>
    <w:p w14:paraId="521AAA8B" w14:textId="77777777" w:rsidR="00767466" w:rsidRPr="00343ACB" w:rsidRDefault="00767466" w:rsidP="00343ACB">
      <w:pPr>
        <w:pStyle w:val="NoSpacing"/>
        <w:spacing w:before="60" w:after="60" w:line="360" w:lineRule="exact"/>
        <w:jc w:val="both"/>
        <w:rPr>
          <w:iCs/>
          <w:color w:val="002060"/>
          <w:sz w:val="28"/>
          <w:szCs w:val="28"/>
          <w:lang w:val="de-DE"/>
        </w:rPr>
      </w:pPr>
      <w:r w:rsidRPr="00343ACB">
        <w:rPr>
          <w:b/>
          <w:iCs/>
          <w:color w:val="002060"/>
          <w:sz w:val="28"/>
          <w:szCs w:val="28"/>
          <w:lang w:val="de-DE"/>
        </w:rPr>
        <w:t>a. Mục tiêu</w:t>
      </w:r>
      <w:r w:rsidRPr="00343ACB">
        <w:rPr>
          <w:iCs/>
          <w:color w:val="002060"/>
          <w:sz w:val="28"/>
          <w:szCs w:val="28"/>
          <w:lang w:val="de-DE"/>
        </w:rPr>
        <w:t xml:space="preserve">: </w:t>
      </w:r>
    </w:p>
    <w:p w14:paraId="640D7A3A" w14:textId="77777777" w:rsidR="00767466" w:rsidRPr="00343ACB" w:rsidRDefault="00767466" w:rsidP="00343ACB">
      <w:pPr>
        <w:spacing w:before="60" w:after="60" w:line="360" w:lineRule="exact"/>
        <w:jc w:val="both"/>
        <w:rPr>
          <w:szCs w:val="28"/>
        </w:rPr>
      </w:pPr>
      <w:r w:rsidRPr="00343ACB">
        <w:rPr>
          <w:szCs w:val="28"/>
        </w:rPr>
        <w:t>-HS chia sẻ được hiểu biết, kinh nghiệm của bản thân về những căng thẳng trong quá trình học tập, những áp lực của cuộc sống và cách ứng phó.</w:t>
      </w:r>
    </w:p>
    <w:p w14:paraId="7416EAD8" w14:textId="77777777" w:rsidR="00767466" w:rsidRPr="00343ACB" w:rsidRDefault="00767466" w:rsidP="00343ACB">
      <w:pPr>
        <w:spacing w:before="60" w:after="60" w:line="360" w:lineRule="exact"/>
        <w:jc w:val="both"/>
        <w:rPr>
          <w:szCs w:val="28"/>
        </w:rPr>
      </w:pPr>
      <w:r w:rsidRPr="00343ACB">
        <w:rPr>
          <w:szCs w:val="28"/>
        </w:rPr>
        <w:t>-HS nêu được cách ứng phó với những căng thẳng trong quá trình học tập và áp lực của cuộc sống.</w:t>
      </w:r>
    </w:p>
    <w:p w14:paraId="2E3C5043" w14:textId="77777777" w:rsidR="00767466" w:rsidRPr="00343ACB" w:rsidRDefault="00767466" w:rsidP="00343ACB">
      <w:pPr>
        <w:tabs>
          <w:tab w:val="left" w:pos="142"/>
          <w:tab w:val="left" w:pos="284"/>
        </w:tabs>
        <w:spacing w:before="60" w:after="60" w:line="360" w:lineRule="exact"/>
        <w:jc w:val="both"/>
        <w:rPr>
          <w:iCs/>
          <w:color w:val="002060"/>
          <w:szCs w:val="28"/>
          <w:lang w:val="de-DE"/>
        </w:rPr>
      </w:pPr>
      <w:r w:rsidRPr="00343ACB">
        <w:rPr>
          <w:b/>
          <w:iCs/>
          <w:color w:val="002060"/>
          <w:szCs w:val="28"/>
          <w:lang w:val="de-DE"/>
        </w:rPr>
        <w:t>b. Nội dung</w:t>
      </w:r>
      <w:r w:rsidRPr="00343ACB">
        <w:rPr>
          <w:iCs/>
          <w:color w:val="002060"/>
          <w:szCs w:val="28"/>
          <w:lang w:val="de-DE"/>
        </w:rPr>
        <w:t xml:space="preserve">: </w:t>
      </w:r>
    </w:p>
    <w:p w14:paraId="5ADFF47A" w14:textId="77777777" w:rsidR="00767466" w:rsidRPr="00343ACB" w:rsidRDefault="00767466" w:rsidP="00343ACB">
      <w:pPr>
        <w:tabs>
          <w:tab w:val="left" w:pos="142"/>
          <w:tab w:val="left" w:pos="284"/>
        </w:tabs>
        <w:spacing w:before="60" w:after="60" w:line="360" w:lineRule="exact"/>
        <w:jc w:val="both"/>
        <w:rPr>
          <w:iCs/>
          <w:color w:val="002060"/>
          <w:szCs w:val="28"/>
          <w:lang w:val="de-DE"/>
        </w:rPr>
      </w:pPr>
      <w:r w:rsidRPr="00343ACB">
        <w:rPr>
          <w:iCs/>
          <w:szCs w:val="28"/>
          <w:lang w:val="de-DE"/>
        </w:rPr>
        <w:t xml:space="preserve">-  </w:t>
      </w:r>
      <w:r w:rsidRPr="00343ACB">
        <w:rPr>
          <w:szCs w:val="28"/>
        </w:rPr>
        <w:t>Những cách ứng phó với những căng thẳng trong quá trình học tập và áp lực của cuộc sống</w:t>
      </w:r>
    </w:p>
    <w:p w14:paraId="5CB2D9DD" w14:textId="77777777" w:rsidR="00767466" w:rsidRPr="00343ACB" w:rsidRDefault="00767466" w:rsidP="00343ACB">
      <w:pPr>
        <w:tabs>
          <w:tab w:val="left" w:pos="142"/>
          <w:tab w:val="left" w:pos="284"/>
        </w:tabs>
        <w:spacing w:before="60" w:after="60" w:line="360" w:lineRule="exact"/>
        <w:jc w:val="both"/>
        <w:rPr>
          <w:iCs/>
          <w:color w:val="002060"/>
          <w:szCs w:val="28"/>
          <w:lang w:val="de-DE"/>
        </w:rPr>
      </w:pPr>
      <w:r w:rsidRPr="00343ACB">
        <w:rPr>
          <w:b/>
          <w:iCs/>
          <w:color w:val="002060"/>
          <w:szCs w:val="28"/>
          <w:lang w:val="de-DE"/>
        </w:rPr>
        <w:t>c. Sản phẩm</w:t>
      </w:r>
      <w:r w:rsidRPr="00343ACB">
        <w:rPr>
          <w:iCs/>
          <w:color w:val="002060"/>
          <w:szCs w:val="28"/>
          <w:lang w:val="de-DE"/>
        </w:rPr>
        <w:t xml:space="preserve">: </w:t>
      </w:r>
    </w:p>
    <w:p w14:paraId="545CE28E" w14:textId="77777777" w:rsidR="00767466" w:rsidRPr="00343ACB" w:rsidRDefault="00767466" w:rsidP="00343ACB">
      <w:pPr>
        <w:tabs>
          <w:tab w:val="left" w:pos="142"/>
          <w:tab w:val="left" w:pos="284"/>
        </w:tabs>
        <w:spacing w:before="60" w:after="60" w:line="360" w:lineRule="exact"/>
        <w:jc w:val="both"/>
        <w:rPr>
          <w:iCs/>
          <w:color w:val="002060"/>
          <w:szCs w:val="28"/>
          <w:lang w:val="de-DE"/>
        </w:rPr>
      </w:pPr>
      <w:r w:rsidRPr="00343ACB">
        <w:rPr>
          <w:iCs/>
          <w:color w:val="002060"/>
          <w:szCs w:val="28"/>
          <w:lang w:val="de-DE"/>
        </w:rPr>
        <w:t>-   Nhửng chia sẻ của HS.</w:t>
      </w:r>
    </w:p>
    <w:p w14:paraId="0A6C3150" w14:textId="77777777" w:rsidR="00767466" w:rsidRPr="00343ACB" w:rsidRDefault="00767466" w:rsidP="00343ACB">
      <w:pPr>
        <w:tabs>
          <w:tab w:val="left" w:pos="142"/>
          <w:tab w:val="left" w:pos="284"/>
        </w:tabs>
        <w:spacing w:before="60" w:after="60" w:line="360" w:lineRule="exact"/>
        <w:jc w:val="both"/>
        <w:rPr>
          <w:iCs/>
          <w:color w:val="002060"/>
          <w:szCs w:val="28"/>
          <w:lang w:val="de-DE"/>
        </w:rPr>
      </w:pPr>
      <w:r w:rsidRPr="00343ACB">
        <w:rPr>
          <w:b/>
          <w:iCs/>
          <w:color w:val="002060"/>
          <w:szCs w:val="28"/>
          <w:lang w:val="de-DE"/>
        </w:rPr>
        <w:t>d. Tổ chức thực hiện</w:t>
      </w:r>
      <w:r w:rsidRPr="00343ACB">
        <w:rPr>
          <w:iCs/>
          <w:color w:val="002060"/>
          <w:szCs w:val="28"/>
          <w:lang w:val="de-DE"/>
        </w:rPr>
        <w:t xml:space="preserve">: </w:t>
      </w:r>
    </w:p>
    <w:p w14:paraId="73AC87BA" w14:textId="77777777" w:rsidR="00767466" w:rsidRPr="00343ACB" w:rsidRDefault="00767466" w:rsidP="00343ACB">
      <w:pPr>
        <w:tabs>
          <w:tab w:val="left" w:pos="142"/>
          <w:tab w:val="left" w:pos="284"/>
        </w:tabs>
        <w:spacing w:before="60" w:after="60" w:line="360" w:lineRule="exact"/>
        <w:jc w:val="both"/>
        <w:rPr>
          <w:iCs/>
          <w:color w:val="002060"/>
          <w:szCs w:val="28"/>
          <w:lang w:val="de-DE"/>
        </w:rPr>
      </w:pPr>
    </w:p>
    <w:tbl>
      <w:tblPr>
        <w:tblStyle w:val="TableGrid"/>
        <w:tblW w:w="9747" w:type="dxa"/>
        <w:tblLook w:val="04A0" w:firstRow="1" w:lastRow="0" w:firstColumn="1" w:lastColumn="0" w:noHBand="0" w:noVBand="1"/>
      </w:tblPr>
      <w:tblGrid>
        <w:gridCol w:w="5211"/>
        <w:gridCol w:w="4536"/>
      </w:tblGrid>
      <w:tr w:rsidR="00767466" w:rsidRPr="00343ACB" w14:paraId="0BEDDA9E" w14:textId="77777777" w:rsidTr="007B41C6">
        <w:tc>
          <w:tcPr>
            <w:tcW w:w="5211" w:type="dxa"/>
          </w:tcPr>
          <w:p w14:paraId="3CDFD738" w14:textId="77777777" w:rsidR="00767466" w:rsidRPr="00343ACB" w:rsidRDefault="00767466" w:rsidP="00343ACB">
            <w:pPr>
              <w:tabs>
                <w:tab w:val="left" w:pos="142"/>
                <w:tab w:val="left" w:pos="284"/>
              </w:tabs>
              <w:spacing w:before="60" w:after="60" w:line="360" w:lineRule="exact"/>
              <w:jc w:val="center"/>
              <w:rPr>
                <w:b/>
                <w:iCs/>
                <w:color w:val="002060"/>
                <w:szCs w:val="28"/>
                <w:lang w:val="de-DE"/>
              </w:rPr>
            </w:pPr>
            <w:r w:rsidRPr="00343ACB">
              <w:rPr>
                <w:b/>
                <w:iCs/>
                <w:color w:val="002060"/>
                <w:szCs w:val="28"/>
                <w:lang w:val="de-DE"/>
              </w:rPr>
              <w:t>HOẠT ĐỘNG CỦA GV - HS</w:t>
            </w:r>
          </w:p>
        </w:tc>
        <w:tc>
          <w:tcPr>
            <w:tcW w:w="4536" w:type="dxa"/>
          </w:tcPr>
          <w:p w14:paraId="72504181" w14:textId="77777777" w:rsidR="00767466" w:rsidRPr="00343ACB" w:rsidRDefault="00767466" w:rsidP="00343ACB">
            <w:pPr>
              <w:tabs>
                <w:tab w:val="left" w:pos="142"/>
                <w:tab w:val="left" w:pos="284"/>
              </w:tabs>
              <w:spacing w:before="60" w:after="60" w:line="360" w:lineRule="exact"/>
              <w:jc w:val="center"/>
              <w:rPr>
                <w:b/>
                <w:iCs/>
                <w:color w:val="002060"/>
                <w:szCs w:val="28"/>
                <w:lang w:val="de-DE"/>
              </w:rPr>
            </w:pPr>
            <w:r w:rsidRPr="00343ACB">
              <w:rPr>
                <w:b/>
                <w:iCs/>
                <w:color w:val="002060"/>
                <w:szCs w:val="28"/>
                <w:lang w:val="de-DE"/>
              </w:rPr>
              <w:t>DỰ KIẾN SẢN PHẨM</w:t>
            </w:r>
          </w:p>
        </w:tc>
      </w:tr>
      <w:tr w:rsidR="00767466" w:rsidRPr="00343ACB" w14:paraId="00361532" w14:textId="77777777" w:rsidTr="007B41C6">
        <w:tc>
          <w:tcPr>
            <w:tcW w:w="5211" w:type="dxa"/>
          </w:tcPr>
          <w:p w14:paraId="3EE8907A" w14:textId="77777777" w:rsidR="00767466" w:rsidRPr="00343ACB" w:rsidRDefault="00767466" w:rsidP="00343ACB">
            <w:pPr>
              <w:tabs>
                <w:tab w:val="left" w:pos="142"/>
                <w:tab w:val="left" w:pos="284"/>
              </w:tabs>
              <w:spacing w:before="60" w:after="60" w:line="360" w:lineRule="exact"/>
              <w:jc w:val="both"/>
              <w:rPr>
                <w:b/>
                <w:iCs/>
                <w:color w:val="002060"/>
                <w:szCs w:val="28"/>
                <w:lang w:val="de-DE"/>
              </w:rPr>
            </w:pPr>
            <w:r w:rsidRPr="00343ACB">
              <w:rPr>
                <w:b/>
                <w:iCs/>
                <w:color w:val="002060"/>
                <w:szCs w:val="28"/>
                <w:lang w:val="de-DE"/>
              </w:rPr>
              <w:t>Bước 1: GV chuyển giao nhiệm vụ học tập</w:t>
            </w:r>
          </w:p>
          <w:p w14:paraId="7AFB712F" w14:textId="77777777" w:rsidR="00767466" w:rsidRPr="00343ACB" w:rsidRDefault="00767466" w:rsidP="00343ACB">
            <w:pPr>
              <w:spacing w:before="60" w:after="60" w:line="360" w:lineRule="exact"/>
              <w:jc w:val="both"/>
              <w:rPr>
                <w:szCs w:val="28"/>
              </w:rPr>
            </w:pPr>
            <w:r w:rsidRPr="00343ACB">
              <w:rPr>
                <w:b/>
                <w:iCs/>
                <w:color w:val="C00000"/>
                <w:szCs w:val="28"/>
                <w:lang w:val="de-DE"/>
              </w:rPr>
              <w:t xml:space="preserve">* </w:t>
            </w:r>
            <w:r w:rsidRPr="00343ACB">
              <w:rPr>
                <w:b/>
                <w:color w:val="C00000"/>
                <w:szCs w:val="28"/>
              </w:rPr>
              <w:t>Nhiệm vụ 1</w:t>
            </w:r>
            <w:r w:rsidRPr="00343ACB">
              <w:rPr>
                <w:szCs w:val="28"/>
              </w:rPr>
              <w:t xml:space="preserve">: Chia sẻ căng thẳng trong quá </w:t>
            </w:r>
            <w:r w:rsidRPr="00343ACB">
              <w:rPr>
                <w:szCs w:val="28"/>
              </w:rPr>
              <w:lastRenderedPageBreak/>
              <w:t>trình học tập, áp lực của cuộc sống mà em đã gặp phải và cách ứng phó của em.</w:t>
            </w:r>
          </w:p>
          <w:p w14:paraId="1B320240" w14:textId="77777777" w:rsidR="00767466" w:rsidRPr="00343ACB" w:rsidRDefault="00767466" w:rsidP="00343ACB">
            <w:pPr>
              <w:spacing w:before="60" w:after="60" w:line="360" w:lineRule="exact"/>
              <w:jc w:val="both"/>
              <w:rPr>
                <w:szCs w:val="28"/>
              </w:rPr>
            </w:pPr>
            <w:r w:rsidRPr="00343ACB">
              <w:rPr>
                <w:szCs w:val="28"/>
              </w:rPr>
              <w:t>-GV chuyển giao nhiệm vụ 1 và hướng dẫn HS thực hiện nhiệm vụ theo gợi ý ở mục 1, 2 (SGK - trang 20). Nhắc HS làm việc cá nhân trước, ghi kết quả thực hiện nhiệm vụ của mình vào SBT, sau đó chia sẻ kết quả thực hiện nhiệm vụ trong nhóm.</w:t>
            </w:r>
          </w:p>
          <w:p w14:paraId="688D138F" w14:textId="77777777" w:rsidR="00767466" w:rsidRPr="00343ACB" w:rsidRDefault="00767466" w:rsidP="00343ACB">
            <w:pPr>
              <w:widowControl w:val="0"/>
              <w:tabs>
                <w:tab w:val="left" w:pos="484"/>
              </w:tabs>
              <w:spacing w:before="60" w:after="60" w:line="360" w:lineRule="exact"/>
              <w:jc w:val="both"/>
              <w:rPr>
                <w:i/>
                <w:szCs w:val="28"/>
              </w:rPr>
            </w:pPr>
            <w:r w:rsidRPr="00343ACB">
              <w:rPr>
                <w:i/>
                <w:szCs w:val="28"/>
              </w:rPr>
              <w:t>-Chia sẻ những căng thẳng trong quá trình học tập mà em đã gặp phải và cách ứng phó của em.</w:t>
            </w:r>
          </w:p>
          <w:p w14:paraId="07344BA4" w14:textId="77777777" w:rsidR="00767466" w:rsidRPr="00343ACB" w:rsidRDefault="00767466" w:rsidP="00343ACB">
            <w:pPr>
              <w:widowControl w:val="0"/>
              <w:tabs>
                <w:tab w:val="left" w:pos="476"/>
              </w:tabs>
              <w:spacing w:before="60" w:after="60" w:line="360" w:lineRule="exact"/>
              <w:jc w:val="both"/>
              <w:rPr>
                <w:i/>
                <w:szCs w:val="28"/>
              </w:rPr>
            </w:pPr>
            <w:r w:rsidRPr="00343ACB">
              <w:rPr>
                <w:i/>
                <w:szCs w:val="28"/>
              </w:rPr>
              <w:t>-Chia sẻ những áp lực của cuộc sống mà em đã gặp phải và cách ứng phó của em.</w:t>
            </w:r>
          </w:p>
          <w:p w14:paraId="7C467B43" w14:textId="77777777" w:rsidR="00767466" w:rsidRPr="00343ACB" w:rsidRDefault="00767466" w:rsidP="00343ACB">
            <w:pPr>
              <w:spacing w:before="60" w:after="60" w:line="360" w:lineRule="exact"/>
              <w:jc w:val="both"/>
              <w:rPr>
                <w:szCs w:val="28"/>
              </w:rPr>
            </w:pPr>
            <w:r w:rsidRPr="00343ACB">
              <w:rPr>
                <w:szCs w:val="28"/>
              </w:rPr>
              <w:t>-Tổ chức cho HS thực hiện nhiệm vụ.</w:t>
            </w:r>
          </w:p>
          <w:p w14:paraId="36F3AB62" w14:textId="77777777" w:rsidR="00767466" w:rsidRPr="00343ACB" w:rsidRDefault="00767466" w:rsidP="00343ACB">
            <w:pPr>
              <w:spacing w:before="60" w:after="60" w:line="360" w:lineRule="exact"/>
              <w:jc w:val="both"/>
              <w:rPr>
                <w:szCs w:val="28"/>
              </w:rPr>
            </w:pPr>
            <w:r w:rsidRPr="00343ACB">
              <w:rPr>
                <w:szCs w:val="28"/>
              </w:rPr>
              <w:t>-Đại diện các nhóm HS chia sẻ với cả lớp về kết quả thực hiện nhiệm vụ của nhóm mình.</w:t>
            </w:r>
          </w:p>
          <w:p w14:paraId="3D0293C3" w14:textId="77777777" w:rsidR="00767466" w:rsidRPr="00343ACB" w:rsidRDefault="00767466" w:rsidP="00343ACB">
            <w:pPr>
              <w:spacing w:before="60" w:after="60" w:line="360" w:lineRule="exact"/>
              <w:jc w:val="both"/>
              <w:rPr>
                <w:szCs w:val="28"/>
              </w:rPr>
            </w:pPr>
            <w:r w:rsidRPr="00343ACB">
              <w:rPr>
                <w:szCs w:val="28"/>
              </w:rPr>
              <w:t>-Gọi một số HS nêu nhận xét và những điểu rút ra qua phần trình bày của các nhóm.</w:t>
            </w:r>
          </w:p>
          <w:p w14:paraId="26EB6C6B" w14:textId="77777777" w:rsidR="00767466" w:rsidRPr="00343ACB" w:rsidRDefault="00767466" w:rsidP="00343ACB">
            <w:pPr>
              <w:spacing w:before="60" w:after="60" w:line="360" w:lineRule="exact"/>
              <w:jc w:val="both"/>
              <w:rPr>
                <w:szCs w:val="28"/>
              </w:rPr>
            </w:pPr>
            <w:r w:rsidRPr="00343ACB">
              <w:rPr>
                <w:szCs w:val="28"/>
              </w:rPr>
              <w:t>-GV nhận xét và chốt nhiệm vụ 1 dựa vào nội dung chia sẻ của HS trong lớp.</w:t>
            </w:r>
          </w:p>
          <w:p w14:paraId="30AB10C6" w14:textId="77777777" w:rsidR="00767466" w:rsidRPr="00343ACB" w:rsidRDefault="00767466" w:rsidP="00343ACB">
            <w:pPr>
              <w:spacing w:before="60" w:after="60" w:line="360" w:lineRule="exact"/>
              <w:jc w:val="both"/>
              <w:rPr>
                <w:szCs w:val="28"/>
              </w:rPr>
            </w:pPr>
            <w:r w:rsidRPr="00343ACB">
              <w:rPr>
                <w:szCs w:val="28"/>
              </w:rPr>
              <w:t xml:space="preserve">* </w:t>
            </w:r>
            <w:r w:rsidRPr="00343ACB">
              <w:rPr>
                <w:b/>
                <w:color w:val="C00000"/>
                <w:szCs w:val="28"/>
              </w:rPr>
              <w:t>Nhiệm vụ 2</w:t>
            </w:r>
            <w:r w:rsidRPr="00343ACB">
              <w:rPr>
                <w:szCs w:val="28"/>
              </w:rPr>
              <w:t>: Nêu cách ứng phó với những căng thẳng trong quá trình học tập và những áp lực của cuộc sống.</w:t>
            </w:r>
          </w:p>
          <w:p w14:paraId="2DAF55D8" w14:textId="77777777" w:rsidR="00767466" w:rsidRPr="00343ACB" w:rsidRDefault="00767466" w:rsidP="00343ACB">
            <w:pPr>
              <w:spacing w:before="60" w:after="60" w:line="360" w:lineRule="exact"/>
              <w:jc w:val="both"/>
              <w:rPr>
                <w:szCs w:val="28"/>
              </w:rPr>
            </w:pPr>
            <w:r w:rsidRPr="00343ACB">
              <w:rPr>
                <w:szCs w:val="28"/>
              </w:rPr>
              <w:t>-GV chuyển giao nhiệm vụ 2 và hướng dẫn HS thực hiện nhiệm vụ theo gợi ý ở mục 3 (SGK - trang 20).</w:t>
            </w:r>
          </w:p>
          <w:p w14:paraId="3A7D181C" w14:textId="77777777" w:rsidR="00767466" w:rsidRPr="00343ACB" w:rsidRDefault="00767466" w:rsidP="00343ACB">
            <w:pPr>
              <w:widowControl w:val="0"/>
              <w:tabs>
                <w:tab w:val="left" w:pos="476"/>
              </w:tabs>
              <w:spacing w:before="60" w:after="60" w:line="360" w:lineRule="exact"/>
              <w:jc w:val="both"/>
              <w:rPr>
                <w:szCs w:val="28"/>
              </w:rPr>
            </w:pPr>
            <w:r w:rsidRPr="00343ACB">
              <w:rPr>
                <w:szCs w:val="28"/>
              </w:rPr>
              <w:t>-</w:t>
            </w:r>
            <w:r w:rsidRPr="00343ACB">
              <w:rPr>
                <w:i/>
                <w:szCs w:val="28"/>
              </w:rPr>
              <w:t>Thảo luận về cách ứng phó với căng thẳng trong quá trình học tập và áp lực của cuộc sống</w:t>
            </w:r>
            <w:r w:rsidRPr="00343ACB">
              <w:rPr>
                <w:szCs w:val="28"/>
              </w:rPr>
              <w:t>.</w:t>
            </w:r>
          </w:p>
          <w:p w14:paraId="6C12BF70" w14:textId="77777777" w:rsidR="00767466" w:rsidRPr="00343ACB" w:rsidRDefault="00767466" w:rsidP="00343ACB">
            <w:pPr>
              <w:tabs>
                <w:tab w:val="left" w:pos="142"/>
                <w:tab w:val="left" w:pos="284"/>
              </w:tabs>
              <w:spacing w:before="60" w:after="60" w:line="360" w:lineRule="exact"/>
              <w:jc w:val="both"/>
              <w:rPr>
                <w:b/>
                <w:iCs/>
                <w:color w:val="002060"/>
                <w:szCs w:val="28"/>
                <w:lang w:val="de-DE"/>
              </w:rPr>
            </w:pPr>
            <w:r w:rsidRPr="00343ACB">
              <w:rPr>
                <w:b/>
                <w:iCs/>
                <w:color w:val="002060"/>
                <w:szCs w:val="28"/>
                <w:lang w:val="de-DE"/>
              </w:rPr>
              <w:t>Bước 2: HS thực hiện nhiệm vụ học tập</w:t>
            </w:r>
          </w:p>
          <w:p w14:paraId="264720A7" w14:textId="77777777" w:rsidR="00767466" w:rsidRPr="00343ACB" w:rsidRDefault="00767466" w:rsidP="00343ACB">
            <w:pPr>
              <w:spacing w:before="60" w:after="60" w:line="360" w:lineRule="exact"/>
              <w:jc w:val="both"/>
              <w:rPr>
                <w:szCs w:val="28"/>
              </w:rPr>
            </w:pPr>
            <w:r w:rsidRPr="00343ACB">
              <w:rPr>
                <w:szCs w:val="28"/>
              </w:rPr>
              <w:t>-Tổ chức cho HS thực hiện nhiệm vụ theo hình thức thảo luận nhóm.</w:t>
            </w:r>
          </w:p>
          <w:p w14:paraId="11BC6EFA" w14:textId="77777777" w:rsidR="00767466" w:rsidRPr="00343ACB" w:rsidRDefault="00767466" w:rsidP="00343ACB">
            <w:pPr>
              <w:tabs>
                <w:tab w:val="left" w:pos="142"/>
                <w:tab w:val="left" w:pos="284"/>
              </w:tabs>
              <w:spacing w:before="60" w:after="60" w:line="360" w:lineRule="exact"/>
              <w:jc w:val="both"/>
              <w:rPr>
                <w:b/>
                <w:iCs/>
                <w:color w:val="002060"/>
                <w:szCs w:val="28"/>
                <w:lang w:val="de-DE"/>
              </w:rPr>
            </w:pPr>
            <w:r w:rsidRPr="00343ACB">
              <w:rPr>
                <w:b/>
                <w:iCs/>
                <w:color w:val="002060"/>
                <w:szCs w:val="28"/>
                <w:lang w:val="de-DE"/>
              </w:rPr>
              <w:t>Bước 3: Báo cáo kết quả thực hiện hoạt động</w:t>
            </w:r>
          </w:p>
          <w:p w14:paraId="04FA2B2A" w14:textId="77777777" w:rsidR="00767466" w:rsidRPr="00343ACB" w:rsidRDefault="00767466" w:rsidP="00343ACB">
            <w:pPr>
              <w:spacing w:before="60" w:after="60" w:line="360" w:lineRule="exact"/>
              <w:jc w:val="both"/>
              <w:rPr>
                <w:szCs w:val="28"/>
              </w:rPr>
            </w:pPr>
            <w:r w:rsidRPr="00343ACB">
              <w:rPr>
                <w:szCs w:val="28"/>
              </w:rPr>
              <w:t>-Đại diện các nhóm HS chia sẻ với cả lớp vể kết quả thực hiện nhiệm vụ 2 của nhóm mình.</w:t>
            </w:r>
          </w:p>
          <w:p w14:paraId="0C56A288" w14:textId="77777777" w:rsidR="00767466" w:rsidRPr="00343ACB" w:rsidRDefault="00767466" w:rsidP="00343ACB">
            <w:pPr>
              <w:tabs>
                <w:tab w:val="left" w:pos="142"/>
                <w:tab w:val="left" w:pos="284"/>
              </w:tabs>
              <w:spacing w:before="60" w:after="60" w:line="360" w:lineRule="exact"/>
              <w:jc w:val="both"/>
              <w:rPr>
                <w:b/>
                <w:iCs/>
                <w:color w:val="002060"/>
                <w:szCs w:val="28"/>
                <w:lang w:val="de-DE"/>
              </w:rPr>
            </w:pPr>
            <w:r w:rsidRPr="00343ACB">
              <w:rPr>
                <w:b/>
                <w:iCs/>
                <w:color w:val="002060"/>
                <w:szCs w:val="28"/>
                <w:lang w:val="de-DE"/>
              </w:rPr>
              <w:lastRenderedPageBreak/>
              <w:t>Bước 4. Đánh giá kết quả thực hiện nhiệm vụ</w:t>
            </w:r>
          </w:p>
          <w:p w14:paraId="72A5FEB0" w14:textId="77777777" w:rsidR="00767466" w:rsidRPr="00343ACB" w:rsidRDefault="00767466" w:rsidP="00343ACB">
            <w:pPr>
              <w:spacing w:before="60" w:after="60" w:line="360" w:lineRule="exact"/>
              <w:jc w:val="both"/>
              <w:rPr>
                <w:szCs w:val="28"/>
              </w:rPr>
            </w:pPr>
            <w:r w:rsidRPr="00343ACB">
              <w:rPr>
                <w:szCs w:val="28"/>
              </w:rPr>
              <w:t>-GV tổng hợp các ý kiến của HS và kết luận Hoạt động 1: HS lốp 9 dễ bị căng thẳng trong học tập và áp lực của cuộc sống. Nếu không biết cách ứng phó sẽ gây ảnh hưởng xấu tới sức khoẻ tỉnh thần và thể chất của bản thăn. Vì vậy, khỉ nhận thấy bản thân bị căng thẳng trong học tập hoặc áp lực của cuộc sống, cẩn phải tìm ra nguyên nhân gây áp lực, căng thẳng. Sau đó, tìm cách ứng phó với những căng thẳng trong học tập và áp lực của cuộc sống như:</w:t>
            </w:r>
          </w:p>
          <w:p w14:paraId="6528AA7C" w14:textId="77777777" w:rsidR="00767466" w:rsidRPr="00343ACB" w:rsidRDefault="00767466" w:rsidP="00343ACB">
            <w:pPr>
              <w:spacing w:before="60" w:after="60" w:line="360" w:lineRule="exact"/>
              <w:jc w:val="both"/>
              <w:rPr>
                <w:szCs w:val="28"/>
              </w:rPr>
            </w:pPr>
            <w:r w:rsidRPr="00343ACB">
              <w:rPr>
                <w:szCs w:val="28"/>
              </w:rPr>
              <w:t>+ Lập kế hoạch thực hiện hoạt động.</w:t>
            </w:r>
          </w:p>
          <w:p w14:paraId="64213D52" w14:textId="77777777" w:rsidR="00767466" w:rsidRPr="00343ACB" w:rsidRDefault="00767466" w:rsidP="00343ACB">
            <w:pPr>
              <w:spacing w:before="60" w:after="60" w:line="360" w:lineRule="exact"/>
              <w:jc w:val="both"/>
              <w:rPr>
                <w:szCs w:val="28"/>
              </w:rPr>
            </w:pPr>
            <w:r w:rsidRPr="00343ACB">
              <w:rPr>
                <w:szCs w:val="28"/>
              </w:rPr>
              <w:t>+ Lựa chọn phương pháp hoạt động phù hợp.</w:t>
            </w:r>
          </w:p>
          <w:p w14:paraId="6A3A70AB" w14:textId="77777777" w:rsidR="00767466" w:rsidRPr="00343ACB" w:rsidRDefault="00767466" w:rsidP="00343ACB">
            <w:pPr>
              <w:spacing w:before="60" w:after="60" w:line="360" w:lineRule="exact"/>
              <w:jc w:val="both"/>
              <w:rPr>
                <w:szCs w:val="28"/>
              </w:rPr>
            </w:pPr>
            <w:r w:rsidRPr="00343ACB">
              <w:rPr>
                <w:szCs w:val="28"/>
              </w:rPr>
              <w:t xml:space="preserve">+ Thực hiện các hoạt động thư giãn như: hít thở sâu, đi dạo, chơi thể </w:t>
            </w:r>
            <w:proofErr w:type="gramStart"/>
            <w:r w:rsidRPr="00343ACB">
              <w:rPr>
                <w:szCs w:val="28"/>
              </w:rPr>
              <w:t>thao,.</w:t>
            </w:r>
            <w:proofErr w:type="gramEnd"/>
            <w:r w:rsidRPr="00343ACB">
              <w:rPr>
                <w:szCs w:val="28"/>
              </w:rPr>
              <w:t xml:space="preserve"> ..</w:t>
            </w:r>
          </w:p>
          <w:p w14:paraId="5F012FF4" w14:textId="77777777" w:rsidR="00767466" w:rsidRPr="00343ACB" w:rsidRDefault="00767466" w:rsidP="00343ACB">
            <w:pPr>
              <w:spacing w:before="60" w:after="60" w:line="360" w:lineRule="exact"/>
              <w:jc w:val="both"/>
              <w:rPr>
                <w:szCs w:val="28"/>
              </w:rPr>
            </w:pPr>
            <w:r w:rsidRPr="00343ACB">
              <w:rPr>
                <w:szCs w:val="28"/>
              </w:rPr>
              <w:t xml:space="preserve">+ Chia sẻ vối người thân, các bạn, thầy cô khi nhận thấy bản thân bị căng thẳng hoặc áp lực. </w:t>
            </w:r>
          </w:p>
          <w:p w14:paraId="4B9989B1" w14:textId="77777777" w:rsidR="00767466" w:rsidRPr="00343ACB" w:rsidRDefault="00767466" w:rsidP="00343ACB">
            <w:pPr>
              <w:spacing w:before="60" w:after="60" w:line="360" w:lineRule="exact"/>
              <w:jc w:val="both"/>
              <w:rPr>
                <w:szCs w:val="28"/>
              </w:rPr>
            </w:pPr>
            <w:r w:rsidRPr="00343ACB">
              <w:rPr>
                <w:szCs w:val="28"/>
              </w:rPr>
              <w:t>+ Quản lí thời gian thông minh.</w:t>
            </w:r>
          </w:p>
          <w:p w14:paraId="5C443446" w14:textId="77777777" w:rsidR="00767466" w:rsidRPr="00343ACB" w:rsidRDefault="00767466" w:rsidP="00343ACB">
            <w:pPr>
              <w:spacing w:before="60" w:after="60" w:line="360" w:lineRule="exact"/>
              <w:jc w:val="both"/>
              <w:rPr>
                <w:szCs w:val="28"/>
              </w:rPr>
            </w:pPr>
            <w:r w:rsidRPr="00343ACB">
              <w:rPr>
                <w:szCs w:val="28"/>
              </w:rPr>
              <w:t xml:space="preserve">+ Tìm hiểu và áp dụng phong cách học tập phù hợp với bản </w:t>
            </w:r>
            <w:proofErr w:type="gramStart"/>
            <w:r w:rsidRPr="00343ACB">
              <w:rPr>
                <w:szCs w:val="28"/>
              </w:rPr>
              <w:t>thân,...</w:t>
            </w:r>
            <w:proofErr w:type="gramEnd"/>
          </w:p>
          <w:p w14:paraId="3F964DA0" w14:textId="77777777" w:rsidR="00767466" w:rsidRPr="00343ACB" w:rsidRDefault="00767466" w:rsidP="00343ACB">
            <w:pPr>
              <w:tabs>
                <w:tab w:val="left" w:pos="142"/>
                <w:tab w:val="left" w:pos="284"/>
              </w:tabs>
              <w:spacing w:before="60" w:after="60" w:line="360" w:lineRule="exact"/>
              <w:jc w:val="both"/>
              <w:rPr>
                <w:i/>
                <w:iCs/>
                <w:color w:val="002060"/>
                <w:szCs w:val="28"/>
                <w:lang w:val="de-DE"/>
              </w:rPr>
            </w:pPr>
          </w:p>
        </w:tc>
        <w:tc>
          <w:tcPr>
            <w:tcW w:w="4536" w:type="dxa"/>
          </w:tcPr>
          <w:p w14:paraId="042CD80F" w14:textId="77777777" w:rsidR="00767466" w:rsidRPr="00343ACB" w:rsidRDefault="00767466" w:rsidP="00343ACB">
            <w:pPr>
              <w:spacing w:before="60" w:after="60" w:line="360" w:lineRule="exact"/>
              <w:jc w:val="both"/>
              <w:rPr>
                <w:b/>
                <w:color w:val="006600"/>
                <w:szCs w:val="28"/>
              </w:rPr>
            </w:pPr>
            <w:r w:rsidRPr="00343ACB">
              <w:rPr>
                <w:b/>
                <w:color w:val="006600"/>
                <w:szCs w:val="28"/>
              </w:rPr>
              <w:lastRenderedPageBreak/>
              <w:t>1.Tìm hiểu cách ứng phó với căng thẳng trong quá trình học tập và áp lực của cuộc sống</w:t>
            </w:r>
          </w:p>
          <w:p w14:paraId="47695E43" w14:textId="77777777" w:rsidR="00767466" w:rsidRPr="00343ACB" w:rsidRDefault="00767466" w:rsidP="00343ACB">
            <w:pPr>
              <w:spacing w:before="60" w:after="60" w:line="360" w:lineRule="exact"/>
              <w:jc w:val="both"/>
              <w:rPr>
                <w:szCs w:val="28"/>
              </w:rPr>
            </w:pPr>
            <w:r w:rsidRPr="00343ACB">
              <w:rPr>
                <w:szCs w:val="28"/>
              </w:rPr>
              <w:lastRenderedPageBreak/>
              <w:t>+ Lập kế hoạch thực hiện hoạt động.</w:t>
            </w:r>
          </w:p>
          <w:p w14:paraId="30520DA0" w14:textId="77777777" w:rsidR="00767466" w:rsidRPr="00343ACB" w:rsidRDefault="00767466" w:rsidP="00343ACB">
            <w:pPr>
              <w:spacing w:before="60" w:after="60" w:line="360" w:lineRule="exact"/>
              <w:jc w:val="both"/>
              <w:rPr>
                <w:szCs w:val="28"/>
              </w:rPr>
            </w:pPr>
            <w:r w:rsidRPr="00343ACB">
              <w:rPr>
                <w:szCs w:val="28"/>
              </w:rPr>
              <w:t>+ Lựa chọn phương pháp hoạt động phù hợp.</w:t>
            </w:r>
          </w:p>
          <w:p w14:paraId="56E1926F" w14:textId="77777777" w:rsidR="00767466" w:rsidRPr="00343ACB" w:rsidRDefault="00767466" w:rsidP="00343ACB">
            <w:pPr>
              <w:spacing w:before="60" w:after="60" w:line="360" w:lineRule="exact"/>
              <w:jc w:val="both"/>
              <w:rPr>
                <w:szCs w:val="28"/>
              </w:rPr>
            </w:pPr>
            <w:r w:rsidRPr="00343ACB">
              <w:rPr>
                <w:szCs w:val="28"/>
              </w:rPr>
              <w:t xml:space="preserve">+ Thực hiện các hoạt động thư giãn như: hít thở sâu, đi dạo, chơi thể </w:t>
            </w:r>
            <w:proofErr w:type="gramStart"/>
            <w:r w:rsidRPr="00343ACB">
              <w:rPr>
                <w:szCs w:val="28"/>
              </w:rPr>
              <w:t>thao,.</w:t>
            </w:r>
            <w:proofErr w:type="gramEnd"/>
            <w:r w:rsidRPr="00343ACB">
              <w:rPr>
                <w:szCs w:val="28"/>
              </w:rPr>
              <w:t xml:space="preserve"> ..</w:t>
            </w:r>
          </w:p>
          <w:p w14:paraId="26BB87F7" w14:textId="77777777" w:rsidR="00767466" w:rsidRPr="00343ACB" w:rsidRDefault="00767466" w:rsidP="00343ACB">
            <w:pPr>
              <w:spacing w:before="60" w:after="60" w:line="360" w:lineRule="exact"/>
              <w:jc w:val="both"/>
              <w:rPr>
                <w:szCs w:val="28"/>
              </w:rPr>
            </w:pPr>
            <w:r w:rsidRPr="00343ACB">
              <w:rPr>
                <w:szCs w:val="28"/>
              </w:rPr>
              <w:t xml:space="preserve">+ Chia sẻ vối người thân, các bạn, thầy cô khi nhận thấy bản thân bị căng thẳng hoặc áp lực. </w:t>
            </w:r>
          </w:p>
          <w:p w14:paraId="035BC7D4" w14:textId="77777777" w:rsidR="00767466" w:rsidRPr="00343ACB" w:rsidRDefault="00767466" w:rsidP="00343ACB">
            <w:pPr>
              <w:spacing w:before="60" w:after="60" w:line="360" w:lineRule="exact"/>
              <w:jc w:val="both"/>
              <w:rPr>
                <w:szCs w:val="28"/>
              </w:rPr>
            </w:pPr>
            <w:r w:rsidRPr="00343ACB">
              <w:rPr>
                <w:szCs w:val="28"/>
              </w:rPr>
              <w:t>+ Quản lí thời gian thông minh.</w:t>
            </w:r>
          </w:p>
          <w:p w14:paraId="730DD339" w14:textId="77777777" w:rsidR="00767466" w:rsidRPr="00343ACB" w:rsidRDefault="00767466" w:rsidP="00343ACB">
            <w:pPr>
              <w:spacing w:before="60" w:after="60" w:line="360" w:lineRule="exact"/>
              <w:jc w:val="both"/>
              <w:rPr>
                <w:szCs w:val="28"/>
              </w:rPr>
            </w:pPr>
            <w:r w:rsidRPr="00343ACB">
              <w:rPr>
                <w:szCs w:val="28"/>
              </w:rPr>
              <w:t xml:space="preserve">+ Tìm hiểu và áp dụng phong cách học tập phù hợp vối bản </w:t>
            </w:r>
            <w:proofErr w:type="gramStart"/>
            <w:r w:rsidRPr="00343ACB">
              <w:rPr>
                <w:szCs w:val="28"/>
              </w:rPr>
              <w:t>thân,...</w:t>
            </w:r>
            <w:proofErr w:type="gramEnd"/>
          </w:p>
          <w:p w14:paraId="746D2F49" w14:textId="77777777" w:rsidR="00767466" w:rsidRPr="00343ACB" w:rsidRDefault="00767466" w:rsidP="00343ACB">
            <w:pPr>
              <w:spacing w:before="60" w:after="60" w:line="360" w:lineRule="exact"/>
              <w:jc w:val="both"/>
              <w:rPr>
                <w:szCs w:val="28"/>
                <w:lang w:val="de-DE"/>
              </w:rPr>
            </w:pPr>
          </w:p>
          <w:p w14:paraId="1BBBEDD8" w14:textId="77777777" w:rsidR="00767466" w:rsidRPr="00343ACB" w:rsidRDefault="00767466" w:rsidP="00343ACB">
            <w:pPr>
              <w:spacing w:before="60" w:after="60" w:line="360" w:lineRule="exact"/>
              <w:rPr>
                <w:szCs w:val="28"/>
                <w:lang w:val="de-DE"/>
              </w:rPr>
            </w:pPr>
          </w:p>
          <w:p w14:paraId="13A047B8" w14:textId="77777777" w:rsidR="00767466" w:rsidRPr="00343ACB" w:rsidRDefault="00767466" w:rsidP="00343ACB">
            <w:pPr>
              <w:spacing w:before="60" w:after="60" w:line="360" w:lineRule="exact"/>
              <w:rPr>
                <w:szCs w:val="28"/>
                <w:lang w:val="de-DE"/>
              </w:rPr>
            </w:pPr>
          </w:p>
          <w:p w14:paraId="06EC25EE" w14:textId="77777777" w:rsidR="00767466" w:rsidRPr="00343ACB" w:rsidRDefault="00767466" w:rsidP="00343ACB">
            <w:pPr>
              <w:spacing w:before="60" w:after="60" w:line="360" w:lineRule="exact"/>
              <w:rPr>
                <w:szCs w:val="28"/>
                <w:lang w:val="de-DE"/>
              </w:rPr>
            </w:pPr>
          </w:p>
          <w:p w14:paraId="2C77C4E6" w14:textId="77777777" w:rsidR="00767466" w:rsidRPr="00343ACB" w:rsidRDefault="00767466" w:rsidP="00343ACB">
            <w:pPr>
              <w:spacing w:before="60" w:after="60" w:line="360" w:lineRule="exact"/>
              <w:rPr>
                <w:szCs w:val="28"/>
                <w:lang w:val="de-DE"/>
              </w:rPr>
            </w:pPr>
          </w:p>
          <w:p w14:paraId="09C97031" w14:textId="77777777" w:rsidR="00767466" w:rsidRPr="00343ACB" w:rsidRDefault="00767466" w:rsidP="00343ACB">
            <w:pPr>
              <w:spacing w:before="60" w:after="60" w:line="360" w:lineRule="exact"/>
              <w:rPr>
                <w:szCs w:val="28"/>
                <w:lang w:val="de-DE"/>
              </w:rPr>
            </w:pPr>
          </w:p>
          <w:p w14:paraId="0FE1C9F7" w14:textId="77777777" w:rsidR="00767466" w:rsidRPr="00343ACB" w:rsidRDefault="00767466" w:rsidP="00343ACB">
            <w:pPr>
              <w:spacing w:before="60" w:after="60" w:line="360" w:lineRule="exact"/>
              <w:rPr>
                <w:szCs w:val="28"/>
                <w:lang w:val="de-DE"/>
              </w:rPr>
            </w:pPr>
          </w:p>
          <w:p w14:paraId="640DCB1D" w14:textId="77777777" w:rsidR="00767466" w:rsidRPr="00343ACB" w:rsidRDefault="00767466" w:rsidP="00343ACB">
            <w:pPr>
              <w:spacing w:before="60" w:after="60" w:line="360" w:lineRule="exact"/>
              <w:rPr>
                <w:i/>
                <w:szCs w:val="28"/>
                <w:lang w:val="de-DE"/>
              </w:rPr>
            </w:pPr>
          </w:p>
        </w:tc>
      </w:tr>
    </w:tbl>
    <w:p w14:paraId="35D7C3BB" w14:textId="77777777" w:rsidR="00767466" w:rsidRPr="00343ACB" w:rsidRDefault="00767466" w:rsidP="00343ACB">
      <w:pPr>
        <w:spacing w:before="60" w:after="60" w:line="360" w:lineRule="exact"/>
        <w:jc w:val="both"/>
        <w:rPr>
          <w:szCs w:val="28"/>
        </w:rPr>
      </w:pPr>
      <w:r w:rsidRPr="00343ACB">
        <w:rPr>
          <w:b/>
          <w:i/>
          <w:szCs w:val="28"/>
        </w:rPr>
        <w:lastRenderedPageBreak/>
        <w:t>Dặn dò HS sau Tiết 1</w:t>
      </w:r>
      <w:r w:rsidRPr="00343ACB">
        <w:rPr>
          <w:szCs w:val="28"/>
        </w:rPr>
        <w:t>: Mỗi em hãy chuẩn bị một câu chuyện kể về 1 tình huống bản thân bị căng thẳng hoặc áp lực của cuộc sống theo gợi ý sau:</w:t>
      </w:r>
    </w:p>
    <w:p w14:paraId="317CA8FD" w14:textId="77777777" w:rsidR="00767466" w:rsidRPr="00343ACB" w:rsidRDefault="00767466" w:rsidP="00343ACB">
      <w:pPr>
        <w:spacing w:before="60" w:after="60" w:line="360" w:lineRule="exact"/>
        <w:jc w:val="both"/>
        <w:rPr>
          <w:szCs w:val="28"/>
        </w:rPr>
      </w:pPr>
      <w:r w:rsidRPr="00343ACB">
        <w:rPr>
          <w:szCs w:val="28"/>
        </w:rPr>
        <w:t>-Yếu tố nào gây căng thẳng hoặc áp lực cho em?</w:t>
      </w:r>
    </w:p>
    <w:p w14:paraId="166BC1C9" w14:textId="77777777" w:rsidR="00767466" w:rsidRPr="00343ACB" w:rsidRDefault="00767466" w:rsidP="00343ACB">
      <w:pPr>
        <w:spacing w:before="60" w:after="60" w:line="360" w:lineRule="exact"/>
        <w:jc w:val="both"/>
        <w:rPr>
          <w:szCs w:val="28"/>
        </w:rPr>
      </w:pPr>
      <w:r w:rsidRPr="00343ACB">
        <w:rPr>
          <w:szCs w:val="28"/>
        </w:rPr>
        <w:t>-Thời điểm xảy ra tình huống đó?</w:t>
      </w:r>
    </w:p>
    <w:p w14:paraId="3EF6079F" w14:textId="77777777" w:rsidR="00767466" w:rsidRPr="00343ACB" w:rsidRDefault="00767466" w:rsidP="00343ACB">
      <w:pPr>
        <w:spacing w:before="60" w:after="60" w:line="360" w:lineRule="exact"/>
        <w:jc w:val="both"/>
        <w:rPr>
          <w:szCs w:val="28"/>
        </w:rPr>
      </w:pPr>
      <w:r w:rsidRPr="00343ACB">
        <w:rPr>
          <w:szCs w:val="28"/>
        </w:rPr>
        <w:t>-Căng thẳng hoặc áp lực đó đã tác động như thế nào đến tinh thần, thể chất của em?</w:t>
      </w:r>
    </w:p>
    <w:p w14:paraId="7F8F4329" w14:textId="77777777" w:rsidR="00767466" w:rsidRPr="00343ACB" w:rsidRDefault="00767466" w:rsidP="00343ACB">
      <w:pPr>
        <w:spacing w:before="60" w:after="60" w:line="360" w:lineRule="exact"/>
        <w:jc w:val="both"/>
        <w:rPr>
          <w:szCs w:val="28"/>
        </w:rPr>
      </w:pPr>
      <w:r w:rsidRPr="00343ACB">
        <w:rPr>
          <w:szCs w:val="28"/>
        </w:rPr>
        <w:t>-Em đã ứng phó với căng thẳng, áp lực đó như thế nào?</w:t>
      </w:r>
    </w:p>
    <w:p w14:paraId="36108B62" w14:textId="39089F83" w:rsidR="00767466" w:rsidRPr="00343ACB" w:rsidRDefault="00767466" w:rsidP="00343ACB">
      <w:pPr>
        <w:spacing w:before="60" w:after="60" w:line="360" w:lineRule="exact"/>
        <w:jc w:val="both"/>
        <w:rPr>
          <w:szCs w:val="28"/>
        </w:rPr>
      </w:pPr>
      <w:r w:rsidRPr="00343ACB">
        <w:rPr>
          <w:szCs w:val="28"/>
        </w:rPr>
        <w:t>-Kết quả em đạt được?</w:t>
      </w:r>
    </w:p>
    <w:p w14:paraId="33C00273" w14:textId="1ADC35D1" w:rsidR="00767466" w:rsidRPr="00343ACB" w:rsidRDefault="00767466" w:rsidP="00343ACB">
      <w:pPr>
        <w:spacing w:before="60" w:after="60" w:line="360" w:lineRule="exact"/>
        <w:jc w:val="both"/>
        <w:rPr>
          <w:szCs w:val="28"/>
        </w:rPr>
      </w:pPr>
      <w:r w:rsidRPr="00343ACB">
        <w:rPr>
          <w:szCs w:val="28"/>
        </w:rPr>
        <w:t>Trong tiết Sinh hoạt lớp, các em sẽ kể lại câu chuyện của mình theo hình thức tuỳ chọn (kể chuyện, vẽ tranh, diễn tiểu phẩm,</w:t>
      </w:r>
      <w:r w:rsidR="00780477" w:rsidRPr="00343ACB">
        <w:rPr>
          <w:szCs w:val="28"/>
        </w:rPr>
        <w:t xml:space="preserve"> </w:t>
      </w:r>
      <w:r w:rsidRPr="00343ACB">
        <w:rPr>
          <w:szCs w:val="28"/>
        </w:rPr>
        <w:t>…).</w:t>
      </w:r>
    </w:p>
    <w:p w14:paraId="682AB311" w14:textId="1271B465" w:rsidR="00767466" w:rsidRPr="00343ACB" w:rsidRDefault="00343ACB" w:rsidP="00343ACB">
      <w:pPr>
        <w:spacing w:before="60" w:after="60" w:line="360" w:lineRule="exact"/>
        <w:rPr>
          <w:szCs w:val="28"/>
          <w:lang w:eastAsia="vi-VN"/>
        </w:rPr>
      </w:pPr>
      <w:r w:rsidRPr="00343ACB">
        <w:rPr>
          <w:b/>
          <w:szCs w:val="28"/>
          <w:lang w:val="vi-VN" w:eastAsia="vi-VN"/>
        </w:rPr>
        <w:t>SHL:</w:t>
      </w:r>
      <w:r w:rsidRPr="00343ACB">
        <w:rPr>
          <w:szCs w:val="28"/>
          <w:lang w:val="vi-VN" w:eastAsia="vi-VN"/>
        </w:rPr>
        <w:t xml:space="preserve"> Chia sẻ kinh nghiệm ứng phó căng thẳng và áp lực học sinh lớp 9 thường gặp phải trong cuộc sống.</w:t>
      </w:r>
    </w:p>
    <w:p w14:paraId="3E08350D" w14:textId="77777777" w:rsidR="00872A39" w:rsidRPr="00343ACB" w:rsidRDefault="00872A39" w:rsidP="00872A39">
      <w:pPr>
        <w:pStyle w:val="NoSpacing"/>
        <w:spacing w:before="60" w:after="60" w:line="360" w:lineRule="exact"/>
        <w:rPr>
          <w:rStyle w:val="Strong"/>
          <w:color w:val="auto"/>
          <w:sz w:val="28"/>
          <w:szCs w:val="28"/>
        </w:rPr>
      </w:pPr>
      <w:r w:rsidRPr="00343ACB">
        <w:rPr>
          <w:rStyle w:val="Strong"/>
          <w:color w:val="auto"/>
          <w:sz w:val="28"/>
          <w:szCs w:val="28"/>
        </w:rPr>
        <w:lastRenderedPageBreak/>
        <w:t>Tuần 11.</w:t>
      </w:r>
    </w:p>
    <w:p w14:paraId="5BE814C1" w14:textId="77777777" w:rsidR="00872A39" w:rsidRPr="00343ACB" w:rsidRDefault="00872A39" w:rsidP="00872A39">
      <w:pPr>
        <w:pStyle w:val="NoSpacing"/>
        <w:spacing w:before="60" w:after="60" w:line="360" w:lineRule="exact"/>
        <w:rPr>
          <w:rStyle w:val="Strong"/>
          <w:color w:val="auto"/>
          <w:sz w:val="28"/>
          <w:szCs w:val="28"/>
        </w:rPr>
      </w:pPr>
      <w:r w:rsidRPr="00343ACB">
        <w:rPr>
          <w:rStyle w:val="Strong"/>
          <w:color w:val="auto"/>
          <w:sz w:val="28"/>
          <w:szCs w:val="28"/>
        </w:rPr>
        <w:t xml:space="preserve">Ngày dạy: </w:t>
      </w:r>
      <w:r>
        <w:rPr>
          <w:rStyle w:val="Strong"/>
          <w:color w:val="auto"/>
          <w:sz w:val="28"/>
          <w:szCs w:val="28"/>
        </w:rPr>
        <w:t>11</w:t>
      </w:r>
      <w:r w:rsidRPr="00343ACB">
        <w:rPr>
          <w:rStyle w:val="Strong"/>
          <w:color w:val="auto"/>
          <w:sz w:val="28"/>
          <w:szCs w:val="28"/>
        </w:rPr>
        <w:t xml:space="preserve"> / </w:t>
      </w:r>
      <w:r>
        <w:rPr>
          <w:rStyle w:val="Strong"/>
          <w:color w:val="auto"/>
          <w:sz w:val="28"/>
          <w:szCs w:val="28"/>
        </w:rPr>
        <w:t>11</w:t>
      </w:r>
      <w:r w:rsidRPr="00343ACB">
        <w:rPr>
          <w:rStyle w:val="Strong"/>
          <w:color w:val="auto"/>
          <w:sz w:val="28"/>
          <w:szCs w:val="28"/>
        </w:rPr>
        <w:t xml:space="preserve"> / 2024</w:t>
      </w:r>
    </w:p>
    <w:p w14:paraId="1C8124E2" w14:textId="33383179" w:rsidR="00343ACB" w:rsidRPr="00343ACB" w:rsidRDefault="00343ACB" w:rsidP="00343ACB">
      <w:pPr>
        <w:pStyle w:val="Heading1"/>
        <w:spacing w:before="60" w:after="60" w:line="360" w:lineRule="exact"/>
        <w:rPr>
          <w:rFonts w:ascii="Times New Roman" w:hAnsi="Times New Roman" w:cs="Times New Roman"/>
          <w:bCs w:val="0"/>
          <w:color w:val="002060"/>
        </w:rPr>
      </w:pPr>
      <w:r w:rsidRPr="00343ACB">
        <w:rPr>
          <w:rFonts w:ascii="Times New Roman" w:hAnsi="Times New Roman" w:cs="Times New Roman"/>
          <w:color w:val="002060"/>
        </w:rPr>
        <w:t xml:space="preserve">TIẾT 3: </w:t>
      </w:r>
      <w:r w:rsidRPr="00343ACB">
        <w:rPr>
          <w:rFonts w:ascii="Times New Roman" w:hAnsi="Times New Roman" w:cs="Times New Roman"/>
          <w:bCs w:val="0"/>
          <w:color w:val="002060"/>
        </w:rPr>
        <w:t>SINH HOẠT LỚP:</w:t>
      </w:r>
    </w:p>
    <w:p w14:paraId="7BBD7737" w14:textId="77777777" w:rsidR="00343ACB" w:rsidRPr="00343ACB" w:rsidRDefault="00343ACB" w:rsidP="00343ACB">
      <w:pPr>
        <w:keepNext/>
        <w:keepLines/>
        <w:spacing w:before="60" w:after="60" w:line="360" w:lineRule="exact"/>
        <w:jc w:val="center"/>
        <w:outlineLvl w:val="0"/>
        <w:rPr>
          <w:rFonts w:eastAsiaTheme="majorEastAsia"/>
          <w:b/>
          <w:bCs/>
          <w:color w:val="FF0000"/>
          <w:szCs w:val="28"/>
        </w:rPr>
      </w:pPr>
      <w:bookmarkStart w:id="1" w:name="bookmark27"/>
      <w:r w:rsidRPr="00343ACB">
        <w:rPr>
          <w:rFonts w:eastAsiaTheme="majorEastAsia"/>
          <w:b/>
          <w:bCs/>
          <w:color w:val="FF0000"/>
          <w:szCs w:val="28"/>
        </w:rPr>
        <w:t xml:space="preserve">CHIA SẺ KẾT QUẢ ỨNG PHÓ VỚI NHỮNG CĂNG THẲNG </w:t>
      </w:r>
    </w:p>
    <w:p w14:paraId="2E937AC2" w14:textId="77777777" w:rsidR="00343ACB" w:rsidRPr="00343ACB" w:rsidRDefault="00343ACB" w:rsidP="00343ACB">
      <w:pPr>
        <w:keepNext/>
        <w:keepLines/>
        <w:spacing w:before="60" w:after="60" w:line="360" w:lineRule="exact"/>
        <w:jc w:val="center"/>
        <w:outlineLvl w:val="0"/>
        <w:rPr>
          <w:rFonts w:eastAsiaTheme="majorEastAsia"/>
          <w:b/>
          <w:bCs/>
          <w:color w:val="FF0000"/>
          <w:szCs w:val="28"/>
        </w:rPr>
      </w:pPr>
      <w:r w:rsidRPr="00343ACB">
        <w:rPr>
          <w:rFonts w:eastAsiaTheme="majorEastAsia"/>
          <w:b/>
          <w:bCs/>
          <w:color w:val="FF0000"/>
          <w:szCs w:val="28"/>
        </w:rPr>
        <w:t>TRONG QUÁ TRÌNH HỌC TẬP VÀ ÁP LỰC CỦA CUỘC SỔNG</w:t>
      </w:r>
      <w:bookmarkEnd w:id="1"/>
      <w:r w:rsidRPr="00343ACB">
        <w:rPr>
          <w:rFonts w:eastAsiaTheme="majorEastAsia"/>
          <w:b/>
          <w:bCs/>
          <w:color w:val="FF0000"/>
          <w:szCs w:val="28"/>
        </w:rPr>
        <w:t>.</w:t>
      </w:r>
    </w:p>
    <w:p w14:paraId="6AD92F07" w14:textId="77777777" w:rsidR="00343ACB" w:rsidRPr="00343ACB" w:rsidRDefault="00343ACB" w:rsidP="00343ACB">
      <w:pPr>
        <w:spacing w:before="60" w:after="60" w:line="360" w:lineRule="exact"/>
        <w:rPr>
          <w:b/>
          <w:color w:val="FF0000"/>
          <w:szCs w:val="28"/>
        </w:rPr>
      </w:pPr>
      <w:r w:rsidRPr="00343ACB">
        <w:rPr>
          <w:b/>
          <w:color w:val="FF0000"/>
          <w:szCs w:val="28"/>
        </w:rPr>
        <w:t>I. MỤC TIÊU</w:t>
      </w:r>
    </w:p>
    <w:p w14:paraId="28EE157B" w14:textId="77777777" w:rsidR="00343ACB" w:rsidRPr="00343ACB" w:rsidRDefault="00343ACB" w:rsidP="00343ACB">
      <w:pPr>
        <w:spacing w:before="60" w:after="60" w:line="360" w:lineRule="exact"/>
        <w:rPr>
          <w:b/>
          <w:color w:val="000000" w:themeColor="text1"/>
          <w:szCs w:val="28"/>
        </w:rPr>
      </w:pPr>
      <w:r w:rsidRPr="00343ACB">
        <w:rPr>
          <w:b/>
          <w:color w:val="000000" w:themeColor="text1"/>
          <w:szCs w:val="28"/>
        </w:rPr>
        <w:t>1. Kiến thức</w:t>
      </w:r>
    </w:p>
    <w:p w14:paraId="50BAE5ED" w14:textId="77777777" w:rsidR="00343ACB" w:rsidRPr="00343ACB" w:rsidRDefault="00343ACB" w:rsidP="00343ACB">
      <w:pPr>
        <w:spacing w:before="60" w:after="60" w:line="360" w:lineRule="exact"/>
        <w:jc w:val="both"/>
        <w:rPr>
          <w:szCs w:val="28"/>
        </w:rPr>
      </w:pPr>
      <w:r w:rsidRPr="00343ACB">
        <w:rPr>
          <w:szCs w:val="28"/>
        </w:rPr>
        <w:t>-HS chia sẻ được kết quả thực hiện những hành động, việc làm cụ thể để rèn luyện kĩ năng ứng phó với những căng thẳng trong quá trình học tập và áp lực của cuộc sống</w:t>
      </w:r>
    </w:p>
    <w:p w14:paraId="2D139190" w14:textId="77777777" w:rsidR="00343ACB" w:rsidRPr="00343ACB" w:rsidRDefault="00343ACB" w:rsidP="00343ACB">
      <w:pPr>
        <w:spacing w:before="60" w:after="60" w:line="360" w:lineRule="exact"/>
        <w:rPr>
          <w:b/>
          <w:color w:val="000000" w:themeColor="text1"/>
          <w:szCs w:val="28"/>
        </w:rPr>
      </w:pPr>
      <w:r w:rsidRPr="00343ACB">
        <w:rPr>
          <w:b/>
          <w:color w:val="000000" w:themeColor="text1"/>
          <w:szCs w:val="28"/>
        </w:rPr>
        <w:t>2. Năng lực:</w:t>
      </w:r>
    </w:p>
    <w:p w14:paraId="62C3FA55" w14:textId="77777777" w:rsidR="00343ACB" w:rsidRPr="00343ACB" w:rsidRDefault="00343ACB" w:rsidP="00343ACB">
      <w:pPr>
        <w:spacing w:before="60" w:after="60" w:line="360" w:lineRule="exact"/>
        <w:rPr>
          <w:color w:val="000000" w:themeColor="text1"/>
          <w:szCs w:val="28"/>
        </w:rPr>
      </w:pPr>
      <w:r w:rsidRPr="00343ACB">
        <w:rPr>
          <w:b/>
          <w:i/>
          <w:color w:val="000000" w:themeColor="text1"/>
          <w:szCs w:val="28"/>
        </w:rPr>
        <w:t>- Năng lực chung:</w:t>
      </w:r>
      <w:r w:rsidRPr="00343ACB">
        <w:rPr>
          <w:color w:val="000000" w:themeColor="text1"/>
          <w:szCs w:val="28"/>
        </w:rPr>
        <w:t xml:space="preserve"> Giao tiếp, hợp tác, tự chủ, tự học, giải quyết vấn đề</w:t>
      </w:r>
    </w:p>
    <w:p w14:paraId="1367717D" w14:textId="77777777" w:rsidR="00343ACB" w:rsidRPr="00343ACB" w:rsidRDefault="00343ACB" w:rsidP="00343ACB">
      <w:pPr>
        <w:spacing w:before="60" w:after="60" w:line="360" w:lineRule="exact"/>
        <w:rPr>
          <w:color w:val="000000" w:themeColor="text1"/>
          <w:szCs w:val="28"/>
        </w:rPr>
      </w:pPr>
      <w:r w:rsidRPr="00343ACB">
        <w:rPr>
          <w:b/>
          <w:i/>
          <w:color w:val="000000" w:themeColor="text1"/>
          <w:szCs w:val="28"/>
        </w:rPr>
        <w:t>- Năng lực riêng:</w:t>
      </w:r>
      <w:r w:rsidRPr="00343ACB">
        <w:rPr>
          <w:color w:val="000000" w:themeColor="text1"/>
          <w:szCs w:val="28"/>
        </w:rPr>
        <w:t xml:space="preserve"> </w:t>
      </w:r>
    </w:p>
    <w:p w14:paraId="02797D63" w14:textId="77777777" w:rsidR="00343ACB" w:rsidRPr="00343ACB" w:rsidRDefault="00343ACB" w:rsidP="00343ACB">
      <w:pPr>
        <w:spacing w:before="60" w:after="60" w:line="360" w:lineRule="exact"/>
        <w:rPr>
          <w:color w:val="000000" w:themeColor="text1"/>
          <w:szCs w:val="28"/>
        </w:rPr>
      </w:pPr>
      <w:r w:rsidRPr="00343ACB">
        <w:rPr>
          <w:color w:val="000000" w:themeColor="text1"/>
          <w:szCs w:val="28"/>
        </w:rPr>
        <w:t>+  Rèn luyện kĩ năng giao tiếp, thuyết trình.</w:t>
      </w:r>
    </w:p>
    <w:p w14:paraId="09CC028E" w14:textId="77777777" w:rsidR="00343ACB" w:rsidRPr="00343ACB" w:rsidRDefault="00343ACB" w:rsidP="00343ACB">
      <w:pPr>
        <w:spacing w:before="60" w:after="60" w:line="360" w:lineRule="exact"/>
        <w:rPr>
          <w:color w:val="000000" w:themeColor="text1"/>
          <w:szCs w:val="28"/>
        </w:rPr>
      </w:pPr>
      <w:r w:rsidRPr="00343ACB">
        <w:rPr>
          <w:b/>
          <w:color w:val="000000" w:themeColor="text1"/>
          <w:szCs w:val="28"/>
        </w:rPr>
        <w:t>3. Phẩm chất:</w:t>
      </w:r>
      <w:r w:rsidRPr="00343ACB">
        <w:rPr>
          <w:color w:val="000000" w:themeColor="text1"/>
          <w:szCs w:val="28"/>
        </w:rPr>
        <w:t xml:space="preserve"> nhân ái, trung thực, trách nhiệm.</w:t>
      </w:r>
    </w:p>
    <w:p w14:paraId="728AAEEB" w14:textId="77777777" w:rsidR="00343ACB" w:rsidRPr="00343ACB" w:rsidRDefault="00343ACB" w:rsidP="00343ACB">
      <w:pPr>
        <w:spacing w:before="60" w:after="60" w:line="360" w:lineRule="exact"/>
        <w:rPr>
          <w:b/>
          <w:color w:val="FF0000"/>
          <w:szCs w:val="28"/>
        </w:rPr>
      </w:pPr>
      <w:r w:rsidRPr="00343ACB">
        <w:rPr>
          <w:b/>
          <w:color w:val="FF0000"/>
          <w:szCs w:val="28"/>
        </w:rPr>
        <w:t>II. THIẾT BỊ DẠY HỌC VÀ HỌC LIỆU</w:t>
      </w:r>
    </w:p>
    <w:p w14:paraId="4D655A15" w14:textId="77777777" w:rsidR="00343ACB" w:rsidRPr="00343ACB" w:rsidRDefault="00343ACB" w:rsidP="00343ACB">
      <w:pPr>
        <w:spacing w:before="60" w:after="60" w:line="360" w:lineRule="exact"/>
        <w:rPr>
          <w:b/>
          <w:color w:val="000000" w:themeColor="text1"/>
          <w:szCs w:val="28"/>
        </w:rPr>
      </w:pPr>
      <w:r w:rsidRPr="00343ACB">
        <w:rPr>
          <w:b/>
          <w:color w:val="000000" w:themeColor="text1"/>
          <w:szCs w:val="28"/>
        </w:rPr>
        <w:t>1. Đối với GV:</w:t>
      </w:r>
    </w:p>
    <w:p w14:paraId="443DB7C3" w14:textId="77777777" w:rsidR="00343ACB" w:rsidRPr="00343ACB" w:rsidRDefault="00343ACB" w:rsidP="00343ACB">
      <w:pPr>
        <w:spacing w:before="60" w:after="60" w:line="360" w:lineRule="exact"/>
        <w:rPr>
          <w:color w:val="000000" w:themeColor="text1"/>
          <w:szCs w:val="28"/>
        </w:rPr>
      </w:pPr>
      <w:r w:rsidRPr="00343ACB">
        <w:rPr>
          <w:color w:val="000000" w:themeColor="text1"/>
          <w:szCs w:val="28"/>
        </w:rPr>
        <w:t>- Kế hoạch tuần mới.</w:t>
      </w:r>
    </w:p>
    <w:p w14:paraId="0EBF8F68" w14:textId="77777777" w:rsidR="00343ACB" w:rsidRPr="00343ACB" w:rsidRDefault="00343ACB" w:rsidP="00343ACB">
      <w:pPr>
        <w:spacing w:before="60" w:after="60" w:line="360" w:lineRule="exact"/>
        <w:rPr>
          <w:color w:val="000000" w:themeColor="text1"/>
          <w:szCs w:val="28"/>
        </w:rPr>
      </w:pPr>
      <w:r w:rsidRPr="00343ACB">
        <w:rPr>
          <w:color w:val="000000" w:themeColor="text1"/>
          <w:szCs w:val="28"/>
        </w:rPr>
        <w:t xml:space="preserve">- Nội dung liên </w:t>
      </w:r>
      <w:proofErr w:type="gramStart"/>
      <w:r w:rsidRPr="00343ACB">
        <w:rPr>
          <w:color w:val="000000" w:themeColor="text1"/>
          <w:szCs w:val="28"/>
        </w:rPr>
        <w:t>quan,…</w:t>
      </w:r>
      <w:proofErr w:type="gramEnd"/>
    </w:p>
    <w:p w14:paraId="65ED3AE8" w14:textId="77777777" w:rsidR="00343ACB" w:rsidRPr="00343ACB" w:rsidRDefault="00343ACB" w:rsidP="00343ACB">
      <w:pPr>
        <w:spacing w:before="60" w:after="60" w:line="360" w:lineRule="exact"/>
        <w:rPr>
          <w:b/>
          <w:color w:val="000000" w:themeColor="text1"/>
          <w:szCs w:val="28"/>
        </w:rPr>
      </w:pPr>
      <w:r w:rsidRPr="00343ACB">
        <w:rPr>
          <w:b/>
          <w:color w:val="000000" w:themeColor="text1"/>
          <w:szCs w:val="28"/>
        </w:rPr>
        <w:t xml:space="preserve">2. Đối với HS: </w:t>
      </w:r>
    </w:p>
    <w:p w14:paraId="58F9C3FA" w14:textId="77777777" w:rsidR="00343ACB" w:rsidRPr="00343ACB" w:rsidRDefault="00343ACB" w:rsidP="00343ACB">
      <w:pPr>
        <w:spacing w:before="60" w:after="60" w:line="360" w:lineRule="exact"/>
        <w:rPr>
          <w:color w:val="000000" w:themeColor="text1"/>
          <w:szCs w:val="28"/>
        </w:rPr>
      </w:pPr>
      <w:r w:rsidRPr="00343ACB">
        <w:rPr>
          <w:color w:val="000000" w:themeColor="text1"/>
          <w:szCs w:val="28"/>
        </w:rPr>
        <w:t>- Nội dung sơ kết tuần</w:t>
      </w:r>
    </w:p>
    <w:p w14:paraId="00E024AB" w14:textId="77777777" w:rsidR="00343ACB" w:rsidRPr="00343ACB" w:rsidRDefault="00343ACB" w:rsidP="00343ACB">
      <w:pPr>
        <w:spacing w:before="60" w:after="60" w:line="360" w:lineRule="exact"/>
        <w:rPr>
          <w:color w:val="000000" w:themeColor="text1"/>
          <w:szCs w:val="28"/>
        </w:rPr>
      </w:pPr>
      <w:r w:rsidRPr="00343ACB">
        <w:rPr>
          <w:color w:val="000000" w:themeColor="text1"/>
          <w:szCs w:val="28"/>
        </w:rPr>
        <w:t>- Chuẩn bị theo hướng dẫn của GVCN.</w:t>
      </w:r>
    </w:p>
    <w:p w14:paraId="31EB553E" w14:textId="77777777" w:rsidR="00343ACB" w:rsidRPr="00343ACB" w:rsidRDefault="00343ACB" w:rsidP="00343ACB">
      <w:pPr>
        <w:tabs>
          <w:tab w:val="left" w:pos="567"/>
          <w:tab w:val="left" w:pos="1134"/>
        </w:tabs>
        <w:spacing w:before="60" w:after="60" w:line="360" w:lineRule="exact"/>
        <w:jc w:val="both"/>
        <w:rPr>
          <w:rFonts w:eastAsia="MS Mincho"/>
          <w:b/>
          <w:color w:val="FF0000"/>
          <w:szCs w:val="28"/>
          <w:lang w:val="nl-NL"/>
        </w:rPr>
      </w:pPr>
      <w:r w:rsidRPr="00343ACB">
        <w:rPr>
          <w:b/>
          <w:color w:val="FF0000"/>
          <w:szCs w:val="28"/>
          <w:lang w:val="nl-NL"/>
        </w:rPr>
        <w:t>III. TIẾN TRÌNH DẠY HỌC</w:t>
      </w:r>
    </w:p>
    <w:p w14:paraId="2C31E9F1" w14:textId="77777777" w:rsidR="00343ACB" w:rsidRPr="00343ACB" w:rsidRDefault="00343ACB" w:rsidP="00343ACB">
      <w:pPr>
        <w:spacing w:before="60" w:after="60" w:line="360" w:lineRule="exact"/>
        <w:jc w:val="both"/>
        <w:rPr>
          <w:b/>
          <w:color w:val="0070C0"/>
          <w:szCs w:val="28"/>
          <w:lang w:val="nl-NL"/>
        </w:rPr>
      </w:pPr>
      <w:r w:rsidRPr="00343ACB">
        <w:rPr>
          <w:b/>
          <w:color w:val="0070C0"/>
          <w:szCs w:val="28"/>
          <w:lang w:val="nl-NL"/>
        </w:rPr>
        <w:t>A. HOẠT ĐỘNG KHỞI ĐỘNG (MỞ ĐẦU)</w:t>
      </w:r>
    </w:p>
    <w:p w14:paraId="11E88D4B" w14:textId="77777777" w:rsidR="00343ACB" w:rsidRPr="00343ACB" w:rsidRDefault="00343ACB" w:rsidP="00343ACB">
      <w:pPr>
        <w:tabs>
          <w:tab w:val="left" w:pos="567"/>
          <w:tab w:val="left" w:pos="1134"/>
        </w:tabs>
        <w:spacing w:before="60" w:after="60" w:line="360" w:lineRule="exact"/>
        <w:jc w:val="both"/>
        <w:rPr>
          <w:color w:val="000000" w:themeColor="text1"/>
          <w:szCs w:val="28"/>
          <w:lang w:val="nl-NL"/>
        </w:rPr>
      </w:pPr>
      <w:r w:rsidRPr="00343ACB">
        <w:rPr>
          <w:b/>
          <w:color w:val="000000" w:themeColor="text1"/>
          <w:szCs w:val="28"/>
          <w:lang w:val="nl-NL"/>
        </w:rPr>
        <w:t>a. Mục tiêu:</w:t>
      </w:r>
      <w:r w:rsidRPr="00343ACB">
        <w:rPr>
          <w:color w:val="000000" w:themeColor="text1"/>
          <w:szCs w:val="28"/>
          <w:lang w:val="nl-NL"/>
        </w:rPr>
        <w:t xml:space="preserve"> </w:t>
      </w:r>
    </w:p>
    <w:p w14:paraId="21814410" w14:textId="77777777" w:rsidR="00343ACB" w:rsidRPr="00343ACB" w:rsidRDefault="00343ACB" w:rsidP="00343ACB">
      <w:pPr>
        <w:tabs>
          <w:tab w:val="left" w:pos="567"/>
          <w:tab w:val="left" w:pos="1134"/>
        </w:tabs>
        <w:spacing w:before="60" w:after="60" w:line="360" w:lineRule="exact"/>
        <w:jc w:val="both"/>
        <w:rPr>
          <w:color w:val="000000" w:themeColor="text1"/>
          <w:szCs w:val="28"/>
          <w:lang w:val="nl-NL"/>
        </w:rPr>
      </w:pPr>
      <w:r w:rsidRPr="00343ACB">
        <w:rPr>
          <w:color w:val="000000" w:themeColor="text1"/>
          <w:szCs w:val="28"/>
          <w:lang w:val="nl-NL"/>
        </w:rPr>
        <w:t xml:space="preserve">- </w:t>
      </w:r>
      <w:r w:rsidRPr="00343ACB">
        <w:rPr>
          <w:bCs/>
          <w:color w:val="000000" w:themeColor="text1"/>
          <w:szCs w:val="28"/>
          <w:lang w:val="nl-NL"/>
        </w:rPr>
        <w:t>Tạo tâm thế hứng thú cho học sinh và từng bước làm quen tiết SHL.</w:t>
      </w:r>
    </w:p>
    <w:p w14:paraId="771CD26B" w14:textId="77777777" w:rsidR="00343ACB" w:rsidRPr="00343ACB" w:rsidRDefault="00343ACB" w:rsidP="00343ACB">
      <w:pPr>
        <w:tabs>
          <w:tab w:val="left" w:pos="567"/>
          <w:tab w:val="left" w:pos="1134"/>
        </w:tabs>
        <w:spacing w:before="60" w:after="60" w:line="360" w:lineRule="exact"/>
        <w:jc w:val="both"/>
        <w:rPr>
          <w:b/>
          <w:color w:val="000000" w:themeColor="text1"/>
          <w:szCs w:val="28"/>
          <w:lang w:val="nl-NL"/>
        </w:rPr>
      </w:pPr>
      <w:r w:rsidRPr="00343ACB">
        <w:rPr>
          <w:b/>
          <w:color w:val="000000" w:themeColor="text1"/>
          <w:szCs w:val="28"/>
          <w:lang w:val="nl-NL"/>
        </w:rPr>
        <w:t xml:space="preserve">b. Nội dung: </w:t>
      </w:r>
    </w:p>
    <w:p w14:paraId="27C148B3" w14:textId="77777777" w:rsidR="00343ACB" w:rsidRPr="00343ACB" w:rsidRDefault="00343ACB" w:rsidP="00343ACB">
      <w:pPr>
        <w:tabs>
          <w:tab w:val="left" w:pos="567"/>
          <w:tab w:val="left" w:pos="1134"/>
        </w:tabs>
        <w:spacing w:before="60" w:after="60" w:line="360" w:lineRule="exact"/>
        <w:jc w:val="both"/>
        <w:rPr>
          <w:color w:val="000000" w:themeColor="text1"/>
          <w:szCs w:val="28"/>
          <w:lang w:val="nl-NL"/>
        </w:rPr>
      </w:pPr>
      <w:r w:rsidRPr="00343ACB">
        <w:rPr>
          <w:b/>
          <w:color w:val="000000" w:themeColor="text1"/>
          <w:szCs w:val="28"/>
          <w:lang w:val="nl-NL"/>
        </w:rPr>
        <w:t xml:space="preserve">- </w:t>
      </w:r>
      <w:r w:rsidRPr="00343ACB">
        <w:rPr>
          <w:bCs/>
          <w:color w:val="000000" w:themeColor="text1"/>
          <w:szCs w:val="28"/>
          <w:lang w:val="nl-NL"/>
        </w:rPr>
        <w:t>GV trình bày vấn đề, HS trả lời câu hỏi.</w:t>
      </w:r>
    </w:p>
    <w:p w14:paraId="3D0EB399" w14:textId="77777777" w:rsidR="00343ACB" w:rsidRPr="00343ACB" w:rsidRDefault="00343ACB" w:rsidP="00343ACB">
      <w:pPr>
        <w:tabs>
          <w:tab w:val="left" w:pos="567"/>
          <w:tab w:val="left" w:pos="1134"/>
        </w:tabs>
        <w:spacing w:before="60" w:after="60" w:line="360" w:lineRule="exact"/>
        <w:jc w:val="both"/>
        <w:rPr>
          <w:b/>
          <w:color w:val="000000" w:themeColor="text1"/>
          <w:szCs w:val="28"/>
          <w:lang w:val="nl-NL"/>
        </w:rPr>
      </w:pPr>
      <w:r w:rsidRPr="00343ACB">
        <w:rPr>
          <w:b/>
          <w:color w:val="000000" w:themeColor="text1"/>
          <w:szCs w:val="28"/>
          <w:lang w:val="nl-NL"/>
        </w:rPr>
        <w:t xml:space="preserve">c. Sản phẩm: </w:t>
      </w:r>
    </w:p>
    <w:p w14:paraId="780CD3BD" w14:textId="77777777" w:rsidR="00343ACB" w:rsidRPr="00343ACB" w:rsidRDefault="00343ACB" w:rsidP="00343ACB">
      <w:pPr>
        <w:tabs>
          <w:tab w:val="left" w:pos="567"/>
          <w:tab w:val="left" w:pos="1134"/>
        </w:tabs>
        <w:spacing w:before="60" w:after="60" w:line="360" w:lineRule="exact"/>
        <w:jc w:val="both"/>
        <w:rPr>
          <w:color w:val="000000" w:themeColor="text1"/>
          <w:szCs w:val="28"/>
          <w:lang w:val="nl-NL"/>
        </w:rPr>
      </w:pPr>
      <w:r w:rsidRPr="00343ACB">
        <w:rPr>
          <w:b/>
          <w:color w:val="000000" w:themeColor="text1"/>
          <w:szCs w:val="28"/>
          <w:lang w:val="nl-NL"/>
        </w:rPr>
        <w:t xml:space="preserve">- </w:t>
      </w:r>
      <w:r w:rsidRPr="00343ACB">
        <w:rPr>
          <w:color w:val="000000" w:themeColor="text1"/>
          <w:szCs w:val="28"/>
          <w:lang w:val="nl-NL"/>
        </w:rPr>
        <w:t>HS tiếp thu kiến thức và câu trả lời của HS</w:t>
      </w:r>
    </w:p>
    <w:p w14:paraId="1F23EDBA" w14:textId="77777777" w:rsidR="00343ACB" w:rsidRPr="00343ACB" w:rsidRDefault="00343ACB" w:rsidP="00343ACB">
      <w:pPr>
        <w:tabs>
          <w:tab w:val="left" w:pos="567"/>
          <w:tab w:val="left" w:pos="1134"/>
        </w:tabs>
        <w:spacing w:before="60" w:after="60" w:line="360" w:lineRule="exact"/>
        <w:jc w:val="both"/>
        <w:rPr>
          <w:b/>
          <w:color w:val="000000" w:themeColor="text1"/>
          <w:szCs w:val="28"/>
        </w:rPr>
      </w:pPr>
      <w:r w:rsidRPr="00343ACB">
        <w:rPr>
          <w:b/>
          <w:color w:val="000000" w:themeColor="text1"/>
          <w:szCs w:val="28"/>
        </w:rPr>
        <w:t xml:space="preserve">d. Tổ chức thực hiện: </w:t>
      </w:r>
    </w:p>
    <w:p w14:paraId="4063B9FC" w14:textId="77777777" w:rsidR="00343ACB" w:rsidRPr="00343ACB" w:rsidRDefault="00343ACB" w:rsidP="00343ACB">
      <w:pPr>
        <w:spacing w:before="60" w:after="60" w:line="360" w:lineRule="exact"/>
        <w:rPr>
          <w:color w:val="000000" w:themeColor="text1"/>
          <w:szCs w:val="28"/>
        </w:rPr>
      </w:pPr>
      <w:r w:rsidRPr="00343ACB">
        <w:rPr>
          <w:color w:val="000000" w:themeColor="text1"/>
          <w:szCs w:val="28"/>
        </w:rPr>
        <w:t>- GVCN ổn định lớp và hướng HS vào tiết sinh hoạt lớp.</w:t>
      </w:r>
    </w:p>
    <w:p w14:paraId="4CE2C1FA" w14:textId="77777777" w:rsidR="00343ACB" w:rsidRPr="00343ACB" w:rsidRDefault="00343ACB" w:rsidP="00343ACB">
      <w:pPr>
        <w:spacing w:before="60" w:after="60" w:line="360" w:lineRule="exact"/>
        <w:rPr>
          <w:b/>
          <w:color w:val="0070C0"/>
          <w:szCs w:val="28"/>
        </w:rPr>
      </w:pPr>
      <w:r w:rsidRPr="00343ACB">
        <w:rPr>
          <w:b/>
          <w:color w:val="0070C0"/>
          <w:szCs w:val="28"/>
        </w:rPr>
        <w:t>B. HOẠT ĐỘNG HÌNH THÀNH KIẾN THỨC</w:t>
      </w:r>
    </w:p>
    <w:p w14:paraId="32386DF6" w14:textId="77777777" w:rsidR="00343ACB" w:rsidRPr="00343ACB" w:rsidRDefault="00343ACB" w:rsidP="00343ACB">
      <w:pPr>
        <w:spacing w:before="60" w:after="60" w:line="360" w:lineRule="exact"/>
        <w:rPr>
          <w:b/>
          <w:color w:val="006600"/>
          <w:szCs w:val="28"/>
        </w:rPr>
      </w:pPr>
      <w:r w:rsidRPr="00343ACB">
        <w:rPr>
          <w:b/>
          <w:color w:val="006600"/>
          <w:szCs w:val="28"/>
        </w:rPr>
        <w:t>Hoạt động 1: Sơ kết tuần</w:t>
      </w:r>
    </w:p>
    <w:p w14:paraId="39DF3D8D" w14:textId="77777777" w:rsidR="00343ACB" w:rsidRPr="00343ACB" w:rsidRDefault="00343ACB" w:rsidP="00343ACB">
      <w:pPr>
        <w:spacing w:before="60" w:after="60" w:line="360" w:lineRule="exact"/>
        <w:rPr>
          <w:color w:val="000000" w:themeColor="text1"/>
          <w:szCs w:val="28"/>
        </w:rPr>
      </w:pPr>
      <w:r w:rsidRPr="00343ACB">
        <w:rPr>
          <w:b/>
          <w:color w:val="000000" w:themeColor="text1"/>
          <w:szCs w:val="28"/>
        </w:rPr>
        <w:t>a. Mục tiêu:</w:t>
      </w:r>
      <w:r w:rsidRPr="00343ACB">
        <w:rPr>
          <w:color w:val="000000" w:themeColor="text1"/>
          <w:szCs w:val="28"/>
        </w:rPr>
        <w:t xml:space="preserve"> </w:t>
      </w:r>
    </w:p>
    <w:p w14:paraId="44491321" w14:textId="77777777" w:rsidR="00343ACB" w:rsidRPr="00343ACB" w:rsidRDefault="00343ACB" w:rsidP="00343ACB">
      <w:pPr>
        <w:spacing w:before="60" w:after="60" w:line="360" w:lineRule="exact"/>
        <w:rPr>
          <w:color w:val="000000" w:themeColor="text1"/>
          <w:szCs w:val="28"/>
        </w:rPr>
      </w:pPr>
      <w:r w:rsidRPr="00343ACB">
        <w:rPr>
          <w:color w:val="000000" w:themeColor="text1"/>
          <w:szCs w:val="28"/>
        </w:rPr>
        <w:lastRenderedPageBreak/>
        <w:t>- Tổng kết được các hoạt động tuần cũ và đưa ra kế hoạch tuần mới.</w:t>
      </w:r>
    </w:p>
    <w:p w14:paraId="426FA8B6" w14:textId="77777777" w:rsidR="00343ACB" w:rsidRPr="00343ACB" w:rsidRDefault="00343ACB" w:rsidP="00343ACB">
      <w:pPr>
        <w:spacing w:before="60" w:after="60" w:line="360" w:lineRule="exact"/>
        <w:rPr>
          <w:color w:val="000000" w:themeColor="text1"/>
          <w:szCs w:val="28"/>
        </w:rPr>
      </w:pPr>
      <w:r w:rsidRPr="00343ACB">
        <w:rPr>
          <w:b/>
          <w:color w:val="000000" w:themeColor="text1"/>
          <w:szCs w:val="28"/>
        </w:rPr>
        <w:t>b. Nội dung:</w:t>
      </w:r>
      <w:r w:rsidRPr="00343ACB">
        <w:rPr>
          <w:color w:val="000000" w:themeColor="text1"/>
          <w:szCs w:val="28"/>
        </w:rPr>
        <w:t xml:space="preserve"> </w:t>
      </w:r>
    </w:p>
    <w:p w14:paraId="50A83225" w14:textId="77777777" w:rsidR="00343ACB" w:rsidRPr="00343ACB" w:rsidRDefault="00343ACB" w:rsidP="00343ACB">
      <w:pPr>
        <w:spacing w:before="60" w:after="60" w:line="360" w:lineRule="exact"/>
        <w:rPr>
          <w:color w:val="000000" w:themeColor="text1"/>
          <w:szCs w:val="28"/>
        </w:rPr>
      </w:pPr>
      <w:r w:rsidRPr="00343ACB">
        <w:rPr>
          <w:color w:val="000000" w:themeColor="text1"/>
          <w:szCs w:val="28"/>
        </w:rPr>
        <w:t>- Tổng kết và đưa ra kế hoạch tuần mới</w:t>
      </w:r>
    </w:p>
    <w:p w14:paraId="5F98A216" w14:textId="77777777" w:rsidR="00343ACB" w:rsidRPr="00343ACB" w:rsidRDefault="00343ACB" w:rsidP="00343ACB">
      <w:pPr>
        <w:tabs>
          <w:tab w:val="left" w:pos="567"/>
          <w:tab w:val="left" w:pos="1134"/>
        </w:tabs>
        <w:spacing w:before="60" w:after="60" w:line="360" w:lineRule="exact"/>
        <w:jc w:val="both"/>
        <w:rPr>
          <w:color w:val="000000" w:themeColor="text1"/>
          <w:szCs w:val="28"/>
        </w:rPr>
      </w:pPr>
      <w:r w:rsidRPr="00343ACB">
        <w:rPr>
          <w:b/>
          <w:color w:val="000000" w:themeColor="text1"/>
          <w:szCs w:val="28"/>
        </w:rPr>
        <w:t>c. Sản phẩm:</w:t>
      </w:r>
      <w:r w:rsidRPr="00343ACB">
        <w:rPr>
          <w:color w:val="000000" w:themeColor="text1"/>
          <w:szCs w:val="28"/>
        </w:rPr>
        <w:t xml:space="preserve"> </w:t>
      </w:r>
    </w:p>
    <w:p w14:paraId="7D8F0E5D" w14:textId="77777777" w:rsidR="00343ACB" w:rsidRPr="00343ACB" w:rsidRDefault="00343ACB" w:rsidP="00343ACB">
      <w:pPr>
        <w:tabs>
          <w:tab w:val="left" w:pos="567"/>
          <w:tab w:val="left" w:pos="1134"/>
        </w:tabs>
        <w:spacing w:before="60" w:after="60" w:line="360" w:lineRule="exact"/>
        <w:jc w:val="both"/>
        <w:rPr>
          <w:color w:val="000000" w:themeColor="text1"/>
          <w:szCs w:val="28"/>
        </w:rPr>
      </w:pPr>
      <w:r w:rsidRPr="00343ACB">
        <w:rPr>
          <w:color w:val="000000" w:themeColor="text1"/>
          <w:szCs w:val="28"/>
        </w:rPr>
        <w:t>- Kết quả làm việc của ban cán sự lớp</w:t>
      </w:r>
    </w:p>
    <w:p w14:paraId="742706F5" w14:textId="77777777" w:rsidR="00343ACB" w:rsidRPr="00343ACB" w:rsidRDefault="00343ACB" w:rsidP="00343ACB">
      <w:pPr>
        <w:tabs>
          <w:tab w:val="left" w:pos="567"/>
          <w:tab w:val="left" w:pos="1134"/>
        </w:tabs>
        <w:spacing w:before="60" w:after="60" w:line="360" w:lineRule="exact"/>
        <w:jc w:val="both"/>
        <w:rPr>
          <w:b/>
          <w:color w:val="000000" w:themeColor="text1"/>
          <w:szCs w:val="28"/>
        </w:rPr>
      </w:pPr>
      <w:r w:rsidRPr="00343ACB">
        <w:rPr>
          <w:b/>
          <w:color w:val="000000" w:themeColor="text1"/>
          <w:szCs w:val="28"/>
        </w:rPr>
        <w:t xml:space="preserve">d. Tổ chức thực hiện: </w:t>
      </w:r>
    </w:p>
    <w:p w14:paraId="1842EAE7" w14:textId="77777777" w:rsidR="00343ACB" w:rsidRPr="00343ACB" w:rsidRDefault="00343ACB" w:rsidP="00343ACB">
      <w:pPr>
        <w:tabs>
          <w:tab w:val="left" w:pos="567"/>
          <w:tab w:val="left" w:pos="1134"/>
        </w:tabs>
        <w:spacing w:before="60" w:after="60" w:line="360" w:lineRule="exact"/>
        <w:jc w:val="both"/>
        <w:rPr>
          <w:color w:val="000000" w:themeColor="text1"/>
          <w:szCs w:val="28"/>
        </w:rPr>
      </w:pPr>
      <w:r w:rsidRPr="00343ACB">
        <w:rPr>
          <w:color w:val="000000" w:themeColor="text1"/>
          <w:szCs w:val="28"/>
        </w:rPr>
        <w:t xml:space="preserve">- GV yêu cầu ban cán sự lớp tự điều hành </w:t>
      </w:r>
      <w:proofErr w:type="gramStart"/>
      <w:r w:rsidRPr="00343ACB">
        <w:rPr>
          <w:color w:val="000000" w:themeColor="text1"/>
          <w:szCs w:val="28"/>
        </w:rPr>
        <w:t>lớp ,</w:t>
      </w:r>
      <w:proofErr w:type="gramEnd"/>
      <w:r w:rsidRPr="00343ACB">
        <w:rPr>
          <w:color w:val="000000" w:themeColor="text1"/>
          <w:szCs w:val="28"/>
        </w:rPr>
        <w:t xml:space="preserve"> đánh giá và sơ kết tuần, xây dựng kế hoạch tuần mới.</w:t>
      </w:r>
    </w:p>
    <w:p w14:paraId="5A3A6A2C" w14:textId="77777777" w:rsidR="00343ACB" w:rsidRPr="00343ACB" w:rsidRDefault="00343ACB" w:rsidP="00343ACB">
      <w:pPr>
        <w:spacing w:before="60" w:after="60" w:line="360" w:lineRule="exact"/>
        <w:rPr>
          <w:b/>
          <w:color w:val="006600"/>
          <w:szCs w:val="28"/>
        </w:rPr>
      </w:pPr>
      <w:r w:rsidRPr="00343ACB">
        <w:rPr>
          <w:b/>
          <w:color w:val="006600"/>
          <w:szCs w:val="28"/>
        </w:rPr>
        <w:t>Hoạt động 2: Sinh hoạt theo chủ đề.</w:t>
      </w:r>
    </w:p>
    <w:p w14:paraId="0E07F40D" w14:textId="77777777" w:rsidR="00343ACB" w:rsidRPr="00343ACB" w:rsidRDefault="00343ACB" w:rsidP="00343ACB">
      <w:pPr>
        <w:spacing w:before="60" w:after="60" w:line="360" w:lineRule="exact"/>
        <w:rPr>
          <w:color w:val="000000" w:themeColor="text1"/>
          <w:szCs w:val="28"/>
        </w:rPr>
      </w:pPr>
      <w:r w:rsidRPr="00343ACB">
        <w:rPr>
          <w:b/>
          <w:color w:val="000000" w:themeColor="text1"/>
          <w:szCs w:val="28"/>
        </w:rPr>
        <w:t>a. Mục tiêu:</w:t>
      </w:r>
      <w:r w:rsidRPr="00343ACB">
        <w:rPr>
          <w:color w:val="000000" w:themeColor="text1"/>
          <w:szCs w:val="28"/>
        </w:rPr>
        <w:t xml:space="preserve"> </w:t>
      </w:r>
    </w:p>
    <w:p w14:paraId="622A56EF" w14:textId="77777777" w:rsidR="00343ACB" w:rsidRPr="00343ACB" w:rsidRDefault="00343ACB" w:rsidP="00343ACB">
      <w:pPr>
        <w:spacing w:before="60" w:after="60" w:line="360" w:lineRule="exact"/>
        <w:jc w:val="both"/>
        <w:rPr>
          <w:szCs w:val="28"/>
        </w:rPr>
      </w:pPr>
      <w:r w:rsidRPr="00343ACB">
        <w:rPr>
          <w:szCs w:val="28"/>
        </w:rPr>
        <w:t>HS chia sẻ được kết quả thực hiện những hành động, việc làm cụ thể để rèn luyện kĩ năng ứng phó với những căng thẳng trong quá trình học tập và áp lực của cuộc sống</w:t>
      </w:r>
    </w:p>
    <w:p w14:paraId="0D560238" w14:textId="77777777" w:rsidR="00343ACB" w:rsidRPr="00343ACB" w:rsidRDefault="00343ACB" w:rsidP="00343ACB">
      <w:pPr>
        <w:spacing w:before="60" w:after="60" w:line="360" w:lineRule="exact"/>
        <w:rPr>
          <w:color w:val="000000" w:themeColor="text1"/>
          <w:szCs w:val="28"/>
        </w:rPr>
      </w:pPr>
      <w:r w:rsidRPr="00343ACB">
        <w:rPr>
          <w:b/>
          <w:color w:val="000000" w:themeColor="text1"/>
          <w:szCs w:val="28"/>
        </w:rPr>
        <w:t>b. Nội dung:</w:t>
      </w:r>
    </w:p>
    <w:p w14:paraId="379FC755" w14:textId="77777777" w:rsidR="00343ACB" w:rsidRPr="00343ACB" w:rsidRDefault="00343ACB" w:rsidP="00343ACB">
      <w:pPr>
        <w:spacing w:before="60" w:after="60" w:line="360" w:lineRule="exact"/>
        <w:jc w:val="both"/>
        <w:rPr>
          <w:szCs w:val="28"/>
        </w:rPr>
      </w:pPr>
      <w:r w:rsidRPr="00343ACB">
        <w:rPr>
          <w:iCs/>
          <w:szCs w:val="28"/>
          <w:lang w:val="de-DE"/>
        </w:rPr>
        <w:t>-HS</w:t>
      </w:r>
      <w:r w:rsidRPr="00343ACB">
        <w:rPr>
          <w:b/>
          <w:bCs/>
          <w:iCs/>
          <w:szCs w:val="28"/>
          <w:lang w:val="de-DE"/>
        </w:rPr>
        <w:t xml:space="preserve"> </w:t>
      </w:r>
      <w:r w:rsidRPr="00343ACB">
        <w:rPr>
          <w:iCs/>
          <w:szCs w:val="28"/>
          <w:lang w:val="de-DE"/>
        </w:rPr>
        <w:t xml:space="preserve">chia sẻ </w:t>
      </w:r>
      <w:r w:rsidRPr="00343ACB">
        <w:rPr>
          <w:szCs w:val="28"/>
        </w:rPr>
        <w:t>kĩ năng ứng phó với những căng thẳng trong quá trình học tập và áp lực của cuộc sống</w:t>
      </w:r>
    </w:p>
    <w:p w14:paraId="07AEC912" w14:textId="77777777" w:rsidR="00343ACB" w:rsidRPr="00343ACB" w:rsidRDefault="00343ACB" w:rsidP="00343ACB">
      <w:pPr>
        <w:tabs>
          <w:tab w:val="left" w:pos="142"/>
          <w:tab w:val="left" w:pos="284"/>
        </w:tabs>
        <w:spacing w:before="60" w:after="60" w:line="360" w:lineRule="exact"/>
        <w:jc w:val="both"/>
        <w:rPr>
          <w:color w:val="000000" w:themeColor="text1"/>
          <w:szCs w:val="28"/>
        </w:rPr>
      </w:pPr>
      <w:r w:rsidRPr="00343ACB">
        <w:rPr>
          <w:b/>
          <w:color w:val="000000" w:themeColor="text1"/>
          <w:szCs w:val="28"/>
        </w:rPr>
        <w:t>c. Sản phẩm:</w:t>
      </w:r>
      <w:r w:rsidRPr="00343ACB">
        <w:rPr>
          <w:color w:val="000000" w:themeColor="text1"/>
          <w:szCs w:val="28"/>
        </w:rPr>
        <w:t xml:space="preserve"> </w:t>
      </w:r>
    </w:p>
    <w:p w14:paraId="57646C10" w14:textId="77777777" w:rsidR="00343ACB" w:rsidRPr="00343ACB" w:rsidRDefault="00343ACB" w:rsidP="00343ACB">
      <w:pPr>
        <w:tabs>
          <w:tab w:val="left" w:pos="567"/>
          <w:tab w:val="left" w:pos="1134"/>
        </w:tabs>
        <w:spacing w:before="60" w:after="60" w:line="360" w:lineRule="exact"/>
        <w:jc w:val="both"/>
        <w:rPr>
          <w:color w:val="000000" w:themeColor="text1"/>
          <w:szCs w:val="28"/>
        </w:rPr>
      </w:pPr>
      <w:r w:rsidRPr="00343ACB">
        <w:rPr>
          <w:color w:val="000000" w:themeColor="text1"/>
          <w:szCs w:val="28"/>
        </w:rPr>
        <w:t xml:space="preserve">- </w:t>
      </w:r>
      <w:r w:rsidRPr="00343ACB">
        <w:rPr>
          <w:iCs/>
          <w:color w:val="002060"/>
          <w:szCs w:val="28"/>
          <w:lang w:val="de-DE"/>
        </w:rPr>
        <w:t>Kết quả chia sẻ của HS.</w:t>
      </w:r>
      <w:r w:rsidRPr="00343ACB">
        <w:rPr>
          <w:color w:val="000000" w:themeColor="text1"/>
          <w:szCs w:val="28"/>
        </w:rPr>
        <w:t xml:space="preserve"> </w:t>
      </w:r>
    </w:p>
    <w:p w14:paraId="42928851" w14:textId="77777777" w:rsidR="00343ACB" w:rsidRPr="00343ACB" w:rsidRDefault="00343ACB" w:rsidP="00343ACB">
      <w:pPr>
        <w:tabs>
          <w:tab w:val="left" w:pos="567"/>
          <w:tab w:val="left" w:pos="1134"/>
        </w:tabs>
        <w:spacing w:before="60" w:after="60" w:line="360" w:lineRule="exact"/>
        <w:jc w:val="both"/>
        <w:rPr>
          <w:b/>
          <w:color w:val="000000" w:themeColor="text1"/>
          <w:szCs w:val="28"/>
        </w:rPr>
      </w:pPr>
      <w:r w:rsidRPr="00343ACB">
        <w:rPr>
          <w:b/>
          <w:color w:val="000000" w:themeColor="text1"/>
          <w:szCs w:val="28"/>
        </w:rPr>
        <w:t xml:space="preserve">d. Tổ chức thực hiện: </w:t>
      </w:r>
    </w:p>
    <w:p w14:paraId="0A84517D" w14:textId="77777777" w:rsidR="00343ACB" w:rsidRPr="00343ACB" w:rsidRDefault="00343ACB" w:rsidP="00343ACB">
      <w:pPr>
        <w:spacing w:before="60" w:after="60" w:line="360" w:lineRule="exact"/>
        <w:jc w:val="both"/>
        <w:rPr>
          <w:szCs w:val="28"/>
        </w:rPr>
      </w:pPr>
      <w:r w:rsidRPr="00343ACB">
        <w:rPr>
          <w:szCs w:val="28"/>
        </w:rPr>
        <w:t>-GV hướng dẫn HS chia sẻ kinh nghiệm ứng phó với những căng thẳng trong quá trình học tập và áp lực của cuộc sống theo gợi ý sau:</w:t>
      </w:r>
    </w:p>
    <w:p w14:paraId="1136D585" w14:textId="77777777" w:rsidR="00343ACB" w:rsidRPr="00343ACB" w:rsidRDefault="00343ACB" w:rsidP="00343ACB">
      <w:pPr>
        <w:spacing w:before="60" w:after="60" w:line="360" w:lineRule="exact"/>
        <w:jc w:val="both"/>
        <w:rPr>
          <w:szCs w:val="28"/>
        </w:rPr>
      </w:pPr>
      <w:r w:rsidRPr="00343ACB">
        <w:rPr>
          <w:szCs w:val="28"/>
        </w:rPr>
        <w:t>+ Những căng thẳng trong quá trình học tập và áp lực của cuộc sống mà bản thân gặp phải.</w:t>
      </w:r>
    </w:p>
    <w:p w14:paraId="7FAA1020" w14:textId="77777777" w:rsidR="00343ACB" w:rsidRPr="00343ACB" w:rsidRDefault="00343ACB" w:rsidP="00343ACB">
      <w:pPr>
        <w:spacing w:before="60" w:after="60" w:line="360" w:lineRule="exact"/>
        <w:jc w:val="both"/>
        <w:rPr>
          <w:szCs w:val="28"/>
        </w:rPr>
      </w:pPr>
      <w:r w:rsidRPr="00343ACB">
        <w:rPr>
          <w:szCs w:val="28"/>
        </w:rPr>
        <w:t>+ Những hành động, việc làm cụ thể mà HS đã thực hiện để rèn luyện kĩ năng ứng phó với những căng thẳng trong quá trinh học tập và áp lực của cuộc sống.</w:t>
      </w:r>
    </w:p>
    <w:p w14:paraId="3A39A066" w14:textId="77777777" w:rsidR="00343ACB" w:rsidRPr="00343ACB" w:rsidRDefault="00343ACB" w:rsidP="00343ACB">
      <w:pPr>
        <w:spacing w:before="60" w:after="60" w:line="360" w:lineRule="exact"/>
        <w:jc w:val="both"/>
        <w:rPr>
          <w:szCs w:val="28"/>
        </w:rPr>
      </w:pPr>
      <w:r w:rsidRPr="00343ACB">
        <w:rPr>
          <w:szCs w:val="28"/>
        </w:rPr>
        <w:t>+ Kết quả đạt được.</w:t>
      </w:r>
    </w:p>
    <w:p w14:paraId="4FCB3DCC" w14:textId="77777777" w:rsidR="00343ACB" w:rsidRPr="00343ACB" w:rsidRDefault="00343ACB" w:rsidP="00343ACB">
      <w:pPr>
        <w:spacing w:before="60" w:after="60" w:line="360" w:lineRule="exact"/>
        <w:jc w:val="both"/>
        <w:rPr>
          <w:szCs w:val="28"/>
        </w:rPr>
      </w:pPr>
      <w:r w:rsidRPr="00343ACB">
        <w:rPr>
          <w:szCs w:val="28"/>
        </w:rPr>
        <w:t>+ Cảm xúc của bản thân sau khi thực hiện hoạt động vận dụng.</w:t>
      </w:r>
    </w:p>
    <w:p w14:paraId="430EA5A8" w14:textId="77777777" w:rsidR="00343ACB" w:rsidRPr="00343ACB" w:rsidRDefault="00343ACB" w:rsidP="00343ACB">
      <w:pPr>
        <w:spacing w:before="60" w:after="60" w:line="360" w:lineRule="exact"/>
        <w:jc w:val="both"/>
        <w:rPr>
          <w:szCs w:val="28"/>
        </w:rPr>
      </w:pPr>
      <w:r w:rsidRPr="00343ACB">
        <w:rPr>
          <w:szCs w:val="28"/>
        </w:rPr>
        <w:t>-GV tổ chức cho HS chia sẻ trong nhóm, sau đó chia sẻ trước lớp.</w:t>
      </w:r>
    </w:p>
    <w:p w14:paraId="23F6031D" w14:textId="77777777" w:rsidR="00343ACB" w:rsidRPr="00343ACB" w:rsidRDefault="00343ACB" w:rsidP="00343ACB">
      <w:pPr>
        <w:spacing w:before="60" w:after="60" w:line="360" w:lineRule="exact"/>
        <w:jc w:val="both"/>
        <w:rPr>
          <w:szCs w:val="28"/>
        </w:rPr>
      </w:pPr>
      <w:r w:rsidRPr="00343ACB">
        <w:rPr>
          <w:szCs w:val="28"/>
        </w:rPr>
        <w:t>-Nhận xét kết quả thực hiện hoạt động vận dụng của HS. Biểu dương, khen ngợi những HS thực hiện tốt hoạt động vận dụng.</w:t>
      </w:r>
    </w:p>
    <w:p w14:paraId="2FE22449" w14:textId="77777777" w:rsidR="00343ACB" w:rsidRPr="00343ACB" w:rsidRDefault="00343ACB" w:rsidP="00343ACB">
      <w:pPr>
        <w:spacing w:before="60" w:after="60" w:line="360" w:lineRule="exact"/>
        <w:jc w:val="both"/>
        <w:rPr>
          <w:b/>
          <w:szCs w:val="28"/>
        </w:rPr>
      </w:pPr>
      <w:r w:rsidRPr="00343ACB">
        <w:rPr>
          <w:b/>
          <w:szCs w:val="28"/>
        </w:rPr>
        <w:t>TỔNG KẾT</w:t>
      </w:r>
    </w:p>
    <w:p w14:paraId="1196D991" w14:textId="77777777" w:rsidR="00343ACB" w:rsidRPr="00343ACB" w:rsidRDefault="00343ACB" w:rsidP="00343ACB">
      <w:pPr>
        <w:spacing w:before="60" w:after="60" w:line="360" w:lineRule="exact"/>
        <w:jc w:val="both"/>
        <w:rPr>
          <w:szCs w:val="28"/>
        </w:rPr>
      </w:pPr>
      <w:r w:rsidRPr="00343ACB">
        <w:rPr>
          <w:szCs w:val="28"/>
        </w:rPr>
        <w:t>-Yêu cầu một số HS chia sẻ cảm nhận và những điều học hỏi được sau khi tham gia các hoạt động.</w:t>
      </w:r>
    </w:p>
    <w:p w14:paraId="6325495E" w14:textId="77777777" w:rsidR="00343ACB" w:rsidRPr="00343ACB" w:rsidRDefault="00343ACB" w:rsidP="00343ACB">
      <w:pPr>
        <w:spacing w:before="60" w:after="60" w:line="360" w:lineRule="exact"/>
        <w:jc w:val="both"/>
        <w:rPr>
          <w:szCs w:val="28"/>
        </w:rPr>
      </w:pPr>
      <w:r w:rsidRPr="00343ACB">
        <w:rPr>
          <w:szCs w:val="28"/>
        </w:rPr>
        <w:t>-</w:t>
      </w:r>
      <w:r w:rsidRPr="00343ACB">
        <w:rPr>
          <w:b/>
          <w:szCs w:val="28"/>
        </w:rPr>
        <w:t>GV kết luận chung</w:t>
      </w:r>
      <w:r w:rsidRPr="00343ACB">
        <w:rPr>
          <w:szCs w:val="28"/>
        </w:rPr>
        <w:t xml:space="preserve">: Ứng phó với căng thẳng trong học tập và áp lực của cuộc sống là kĩ năng rất cẩn thiết cho tất cả mọi người nói chung, HS lớp 9 nói riêng. Biết cách ứng phó với căng thẳng trong học tập và áp lực của cuộc sống giúp ta có </w:t>
      </w:r>
      <w:r w:rsidRPr="00343ACB">
        <w:rPr>
          <w:szCs w:val="28"/>
        </w:rPr>
        <w:lastRenderedPageBreak/>
        <w:t>sức khoẻ tinh thần và thể chất tốt, tránh được những tác động tiêu cực do căng thẳng, áp lực gây ra. Vì vậy, mỗi chúng ta cần thường xuyên thực hiện những việc làm, hành động để rèn luyện kĩ năng ứng phó hiệu quả với những căng thẳng trong quá trình học tập và áp lực của cuộc sống.</w:t>
      </w:r>
    </w:p>
    <w:p w14:paraId="287C961C" w14:textId="77777777" w:rsidR="00343ACB" w:rsidRPr="00343ACB" w:rsidRDefault="00343ACB" w:rsidP="00343ACB">
      <w:pPr>
        <w:spacing w:before="60" w:after="60" w:line="360" w:lineRule="exact"/>
        <w:jc w:val="both"/>
        <w:rPr>
          <w:szCs w:val="28"/>
        </w:rPr>
      </w:pPr>
      <w:r w:rsidRPr="00343ACB">
        <w:rPr>
          <w:szCs w:val="28"/>
        </w:rPr>
        <w:t>-Nhận xét thái độ tham gia các hoạt động của HS. Khen gợi những HS/ nhóm HS tích cực tham gia các hoạt động hoặc tiến bộ.</w:t>
      </w:r>
    </w:p>
    <w:p w14:paraId="21410432" w14:textId="77777777" w:rsidR="00343ACB" w:rsidRPr="00343ACB" w:rsidRDefault="00343ACB" w:rsidP="00343ACB">
      <w:pPr>
        <w:spacing w:before="60" w:after="60" w:line="360" w:lineRule="exact"/>
        <w:jc w:val="both"/>
        <w:rPr>
          <w:b/>
          <w:color w:val="000000" w:themeColor="text1"/>
          <w:szCs w:val="28"/>
          <w:lang w:val="sv-SE"/>
        </w:rPr>
      </w:pPr>
      <w:r w:rsidRPr="00343ACB">
        <w:rPr>
          <w:b/>
          <w:color w:val="000000" w:themeColor="text1"/>
          <w:szCs w:val="28"/>
          <w:lang w:val="sv-SE"/>
        </w:rPr>
        <w:t>IV. KẾ HOẠCH ĐÁNH GIÁ</w:t>
      </w:r>
    </w:p>
    <w:p w14:paraId="564AA62A" w14:textId="77777777" w:rsidR="00343ACB" w:rsidRPr="00343ACB" w:rsidRDefault="00343ACB" w:rsidP="00343ACB">
      <w:pPr>
        <w:spacing w:before="60" w:after="60" w:line="360" w:lineRule="exact"/>
        <w:jc w:val="both"/>
        <w:rPr>
          <w:b/>
          <w:color w:val="000000" w:themeColor="text1"/>
          <w:szCs w:val="28"/>
          <w:lang w:val="sv-SE"/>
        </w:rPr>
      </w:pPr>
    </w:p>
    <w:tbl>
      <w:tblPr>
        <w:tblStyle w:val="TableGrid2"/>
        <w:tblW w:w="0" w:type="auto"/>
        <w:tblLook w:val="04A0" w:firstRow="1" w:lastRow="0" w:firstColumn="1" w:lastColumn="0" w:noHBand="0" w:noVBand="1"/>
      </w:tblPr>
      <w:tblGrid>
        <w:gridCol w:w="2336"/>
        <w:gridCol w:w="3891"/>
        <w:gridCol w:w="2016"/>
        <w:gridCol w:w="1322"/>
      </w:tblGrid>
      <w:tr w:rsidR="00343ACB" w:rsidRPr="00343ACB" w14:paraId="5D8A0E7B" w14:textId="77777777" w:rsidTr="007B41C6">
        <w:tc>
          <w:tcPr>
            <w:tcW w:w="2474" w:type="dxa"/>
            <w:tcBorders>
              <w:top w:val="single" w:sz="4" w:space="0" w:color="auto"/>
              <w:left w:val="single" w:sz="4" w:space="0" w:color="auto"/>
              <w:bottom w:val="single" w:sz="4" w:space="0" w:color="auto"/>
              <w:right w:val="single" w:sz="4" w:space="0" w:color="auto"/>
            </w:tcBorders>
            <w:vAlign w:val="center"/>
            <w:hideMark/>
          </w:tcPr>
          <w:p w14:paraId="08D57559" w14:textId="77777777" w:rsidR="00343ACB" w:rsidRPr="00343ACB" w:rsidRDefault="00343ACB" w:rsidP="00343ACB">
            <w:pPr>
              <w:spacing w:before="60" w:after="60" w:line="360" w:lineRule="exact"/>
              <w:jc w:val="center"/>
              <w:rPr>
                <w:rFonts w:ascii="Times New Roman" w:hAnsi="Times New Roman" w:cs="Times New Roman"/>
                <w:sz w:val="28"/>
                <w:szCs w:val="28"/>
              </w:rPr>
            </w:pPr>
            <w:r w:rsidRPr="00343ACB">
              <w:rPr>
                <w:rFonts w:ascii="Times New Roman" w:hAnsi="Times New Roman" w:cs="Times New Roman"/>
                <w:sz w:val="28"/>
                <w:szCs w:val="28"/>
              </w:rPr>
              <w:t>Hình thức đánh giá</w:t>
            </w:r>
          </w:p>
        </w:tc>
        <w:tc>
          <w:tcPr>
            <w:tcW w:w="4155" w:type="dxa"/>
            <w:tcBorders>
              <w:top w:val="single" w:sz="4" w:space="0" w:color="auto"/>
              <w:left w:val="single" w:sz="4" w:space="0" w:color="auto"/>
              <w:bottom w:val="single" w:sz="4" w:space="0" w:color="auto"/>
              <w:right w:val="single" w:sz="4" w:space="0" w:color="auto"/>
            </w:tcBorders>
            <w:vAlign w:val="center"/>
            <w:hideMark/>
          </w:tcPr>
          <w:p w14:paraId="000393E1" w14:textId="77777777" w:rsidR="00343ACB" w:rsidRPr="00343ACB" w:rsidRDefault="00343ACB" w:rsidP="00343ACB">
            <w:pPr>
              <w:spacing w:before="60" w:after="60" w:line="360" w:lineRule="exact"/>
              <w:jc w:val="center"/>
              <w:rPr>
                <w:rFonts w:ascii="Times New Roman" w:hAnsi="Times New Roman" w:cs="Times New Roman"/>
                <w:sz w:val="28"/>
                <w:szCs w:val="28"/>
              </w:rPr>
            </w:pPr>
            <w:r w:rsidRPr="00343ACB">
              <w:rPr>
                <w:rFonts w:ascii="Times New Roman" w:hAnsi="Times New Roman" w:cs="Times New Roman"/>
                <w:sz w:val="28"/>
                <w:szCs w:val="28"/>
              </w:rPr>
              <w:t>Phương pháp</w:t>
            </w:r>
          </w:p>
          <w:p w14:paraId="244CC93A" w14:textId="77777777" w:rsidR="00343ACB" w:rsidRPr="00343ACB" w:rsidRDefault="00343ACB" w:rsidP="00343ACB">
            <w:pPr>
              <w:spacing w:before="60" w:after="60" w:line="360" w:lineRule="exact"/>
              <w:jc w:val="center"/>
              <w:rPr>
                <w:rFonts w:ascii="Times New Roman" w:hAnsi="Times New Roman" w:cs="Times New Roman"/>
                <w:sz w:val="28"/>
                <w:szCs w:val="28"/>
              </w:rPr>
            </w:pPr>
            <w:r w:rsidRPr="00343ACB">
              <w:rPr>
                <w:rFonts w:ascii="Times New Roman" w:hAnsi="Times New Roman" w:cs="Times New Roman"/>
                <w:sz w:val="28"/>
                <w:szCs w:val="28"/>
              </w:rPr>
              <w:t>đánh giá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D0692D" w14:textId="77777777" w:rsidR="00343ACB" w:rsidRPr="00343ACB" w:rsidRDefault="00343ACB" w:rsidP="00343ACB">
            <w:pPr>
              <w:spacing w:before="60" w:after="60" w:line="360" w:lineRule="exact"/>
              <w:jc w:val="center"/>
              <w:rPr>
                <w:rFonts w:ascii="Times New Roman" w:hAnsi="Times New Roman" w:cs="Times New Roman"/>
                <w:sz w:val="28"/>
                <w:szCs w:val="28"/>
              </w:rPr>
            </w:pPr>
            <w:r w:rsidRPr="00343ACB">
              <w:rPr>
                <w:rFonts w:ascii="Times New Roman" w:hAnsi="Times New Roman" w:cs="Times New Roman"/>
                <w:sz w:val="28"/>
                <w:szCs w:val="28"/>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65FA001" w14:textId="77777777" w:rsidR="00343ACB" w:rsidRPr="00343ACB" w:rsidRDefault="00343ACB" w:rsidP="00343ACB">
            <w:pPr>
              <w:spacing w:before="60" w:after="60" w:line="360" w:lineRule="exact"/>
              <w:jc w:val="center"/>
              <w:rPr>
                <w:rFonts w:ascii="Times New Roman" w:hAnsi="Times New Roman" w:cs="Times New Roman"/>
                <w:sz w:val="28"/>
                <w:szCs w:val="28"/>
              </w:rPr>
            </w:pPr>
            <w:r w:rsidRPr="00343ACB">
              <w:rPr>
                <w:rFonts w:ascii="Times New Roman" w:hAnsi="Times New Roman" w:cs="Times New Roman"/>
                <w:sz w:val="28"/>
                <w:szCs w:val="28"/>
              </w:rPr>
              <w:t>Ghi Chú</w:t>
            </w:r>
          </w:p>
        </w:tc>
      </w:tr>
      <w:tr w:rsidR="00343ACB" w:rsidRPr="00343ACB" w14:paraId="5C636E0A" w14:textId="77777777" w:rsidTr="007B41C6">
        <w:tc>
          <w:tcPr>
            <w:tcW w:w="2474" w:type="dxa"/>
            <w:tcBorders>
              <w:top w:val="single" w:sz="4" w:space="0" w:color="auto"/>
              <w:left w:val="single" w:sz="4" w:space="0" w:color="auto"/>
              <w:bottom w:val="single" w:sz="4" w:space="0" w:color="auto"/>
              <w:right w:val="single" w:sz="4" w:space="0" w:color="auto"/>
            </w:tcBorders>
            <w:hideMark/>
          </w:tcPr>
          <w:p w14:paraId="145A6B30" w14:textId="77777777" w:rsidR="00343ACB" w:rsidRPr="00343ACB" w:rsidRDefault="00343ACB" w:rsidP="00343ACB">
            <w:pPr>
              <w:spacing w:before="60" w:after="60" w:line="360" w:lineRule="exact"/>
              <w:jc w:val="both"/>
              <w:rPr>
                <w:rFonts w:ascii="Times New Roman" w:hAnsi="Times New Roman" w:cs="Times New Roman"/>
                <w:sz w:val="28"/>
                <w:szCs w:val="28"/>
              </w:rPr>
            </w:pPr>
            <w:r w:rsidRPr="00343ACB">
              <w:rPr>
                <w:rFonts w:ascii="Times New Roman" w:hAnsi="Times New Roman" w:cs="Times New Roman"/>
                <w:sz w:val="28"/>
                <w:szCs w:val="28"/>
              </w:rPr>
              <w:t>- Thu hút được sự tham gia tích cực của người học</w:t>
            </w:r>
          </w:p>
          <w:p w14:paraId="6BCED67E" w14:textId="77777777" w:rsidR="00343ACB" w:rsidRPr="00343ACB" w:rsidRDefault="00343ACB" w:rsidP="00343ACB">
            <w:pPr>
              <w:spacing w:before="60" w:after="60" w:line="360" w:lineRule="exact"/>
              <w:jc w:val="both"/>
              <w:rPr>
                <w:rFonts w:ascii="Times New Roman" w:hAnsi="Times New Roman" w:cs="Times New Roman"/>
                <w:sz w:val="28"/>
                <w:szCs w:val="28"/>
              </w:rPr>
            </w:pPr>
            <w:r w:rsidRPr="00343ACB">
              <w:rPr>
                <w:rFonts w:ascii="Times New Roman" w:hAnsi="Times New Roman" w:cs="Times New Roman"/>
                <w:sz w:val="28"/>
                <w:szCs w:val="28"/>
              </w:rPr>
              <w:t>- Tạo cơ hội thực hành cho người học</w:t>
            </w:r>
          </w:p>
        </w:tc>
        <w:tc>
          <w:tcPr>
            <w:tcW w:w="4155" w:type="dxa"/>
            <w:tcBorders>
              <w:top w:val="single" w:sz="4" w:space="0" w:color="auto"/>
              <w:left w:val="single" w:sz="4" w:space="0" w:color="auto"/>
              <w:bottom w:val="single" w:sz="4" w:space="0" w:color="auto"/>
              <w:right w:val="single" w:sz="4" w:space="0" w:color="auto"/>
            </w:tcBorders>
            <w:hideMark/>
          </w:tcPr>
          <w:p w14:paraId="7907999B" w14:textId="77777777" w:rsidR="00343ACB" w:rsidRPr="00343ACB" w:rsidRDefault="00343ACB" w:rsidP="00343ACB">
            <w:pPr>
              <w:spacing w:before="60" w:after="60" w:line="360" w:lineRule="exact"/>
              <w:jc w:val="both"/>
              <w:rPr>
                <w:rFonts w:ascii="Times New Roman" w:hAnsi="Times New Roman" w:cs="Times New Roman"/>
                <w:sz w:val="28"/>
                <w:szCs w:val="28"/>
              </w:rPr>
            </w:pPr>
            <w:r w:rsidRPr="00343ACB">
              <w:rPr>
                <w:rFonts w:ascii="Times New Roman" w:hAnsi="Times New Roman" w:cs="Times New Roman"/>
                <w:sz w:val="28"/>
                <w:szCs w:val="28"/>
              </w:rPr>
              <w:t>- Sự đa dạng, đáp ứng các phong cách học khác nhau của người học</w:t>
            </w:r>
          </w:p>
          <w:p w14:paraId="339CB6A3" w14:textId="77777777" w:rsidR="00343ACB" w:rsidRPr="00343ACB" w:rsidRDefault="00343ACB" w:rsidP="00343ACB">
            <w:pPr>
              <w:spacing w:before="60" w:after="60" w:line="360" w:lineRule="exact"/>
              <w:jc w:val="both"/>
              <w:rPr>
                <w:rFonts w:ascii="Times New Roman" w:hAnsi="Times New Roman" w:cs="Times New Roman"/>
                <w:sz w:val="28"/>
                <w:szCs w:val="28"/>
              </w:rPr>
            </w:pPr>
            <w:r w:rsidRPr="00343ACB">
              <w:rPr>
                <w:rFonts w:ascii="Times New Roman" w:hAnsi="Times New Roman" w:cs="Times New Roman"/>
                <w:sz w:val="28"/>
                <w:szCs w:val="28"/>
              </w:rPr>
              <w:t>- Hấp dẫn, sinh động</w:t>
            </w:r>
          </w:p>
          <w:p w14:paraId="1E175146" w14:textId="77777777" w:rsidR="00343ACB" w:rsidRPr="00343ACB" w:rsidRDefault="00343ACB" w:rsidP="00343ACB">
            <w:pPr>
              <w:spacing w:before="60" w:after="60" w:line="360" w:lineRule="exact"/>
              <w:jc w:val="both"/>
              <w:rPr>
                <w:rFonts w:ascii="Times New Roman" w:hAnsi="Times New Roman" w:cs="Times New Roman"/>
                <w:sz w:val="28"/>
                <w:szCs w:val="28"/>
              </w:rPr>
            </w:pPr>
            <w:r w:rsidRPr="00343ACB">
              <w:rPr>
                <w:rFonts w:ascii="Times New Roman" w:hAnsi="Times New Roman" w:cs="Times New Roman"/>
                <w:sz w:val="28"/>
                <w:szCs w:val="28"/>
              </w:rPr>
              <w:t>- Thu hút được sự tham gia tích cực của người học</w:t>
            </w:r>
          </w:p>
          <w:p w14:paraId="7F95BDE5" w14:textId="77777777" w:rsidR="00343ACB" w:rsidRPr="00343ACB" w:rsidRDefault="00343ACB" w:rsidP="00343ACB">
            <w:pPr>
              <w:spacing w:before="60" w:after="60" w:line="360" w:lineRule="exact"/>
              <w:jc w:val="both"/>
              <w:rPr>
                <w:rFonts w:ascii="Times New Roman" w:hAnsi="Times New Roman" w:cs="Times New Roman"/>
                <w:sz w:val="28"/>
                <w:szCs w:val="28"/>
              </w:rPr>
            </w:pPr>
            <w:r w:rsidRPr="00343ACB">
              <w:rPr>
                <w:rFonts w:ascii="Times New Roman" w:hAnsi="Times New Roman" w:cs="Times New Roman"/>
                <w:sz w:val="28"/>
                <w:szCs w:val="28"/>
              </w:rPr>
              <w:t>- Phù hợp với mục tiêu, nội dung</w:t>
            </w:r>
          </w:p>
        </w:tc>
        <w:tc>
          <w:tcPr>
            <w:tcW w:w="2126" w:type="dxa"/>
            <w:tcBorders>
              <w:top w:val="single" w:sz="4" w:space="0" w:color="auto"/>
              <w:left w:val="single" w:sz="4" w:space="0" w:color="auto"/>
              <w:bottom w:val="single" w:sz="4" w:space="0" w:color="auto"/>
              <w:right w:val="single" w:sz="4" w:space="0" w:color="auto"/>
            </w:tcBorders>
            <w:hideMark/>
          </w:tcPr>
          <w:p w14:paraId="2EA307BB" w14:textId="77777777" w:rsidR="00343ACB" w:rsidRPr="00343ACB" w:rsidRDefault="00343ACB" w:rsidP="00343ACB">
            <w:pPr>
              <w:spacing w:before="60" w:after="60" w:line="360" w:lineRule="exact"/>
              <w:jc w:val="both"/>
              <w:rPr>
                <w:rFonts w:ascii="Times New Roman" w:hAnsi="Times New Roman" w:cs="Times New Roman"/>
                <w:sz w:val="28"/>
                <w:szCs w:val="28"/>
              </w:rPr>
            </w:pPr>
            <w:r w:rsidRPr="00343ACB">
              <w:rPr>
                <w:rFonts w:ascii="Times New Roman" w:hAnsi="Times New Roman" w:cs="Times New Roman"/>
                <w:sz w:val="28"/>
                <w:szCs w:val="28"/>
              </w:rPr>
              <w:t>- Báo cáo thực hiện công việc.</w:t>
            </w:r>
          </w:p>
          <w:p w14:paraId="3F6C6F6B" w14:textId="77777777" w:rsidR="00343ACB" w:rsidRPr="00343ACB" w:rsidRDefault="00343ACB" w:rsidP="00343ACB">
            <w:pPr>
              <w:spacing w:before="60" w:after="60" w:line="360" w:lineRule="exact"/>
              <w:jc w:val="both"/>
              <w:rPr>
                <w:rFonts w:ascii="Times New Roman" w:hAnsi="Times New Roman" w:cs="Times New Roman"/>
                <w:sz w:val="28"/>
                <w:szCs w:val="28"/>
              </w:rPr>
            </w:pPr>
            <w:r w:rsidRPr="00343ACB">
              <w:rPr>
                <w:rFonts w:ascii="Times New Roman" w:hAnsi="Times New Roman" w:cs="Times New Roman"/>
                <w:sz w:val="28"/>
                <w:szCs w:val="28"/>
              </w:rPr>
              <w:t>- Hệ thống câu hỏi và bài tập</w:t>
            </w:r>
          </w:p>
          <w:p w14:paraId="3DFB3795" w14:textId="77777777" w:rsidR="00343ACB" w:rsidRPr="00343ACB" w:rsidRDefault="00343ACB" w:rsidP="00343ACB">
            <w:pPr>
              <w:spacing w:before="60" w:after="60" w:line="360" w:lineRule="exact"/>
              <w:jc w:val="both"/>
              <w:rPr>
                <w:rFonts w:ascii="Times New Roman" w:hAnsi="Times New Roman" w:cs="Times New Roman"/>
                <w:sz w:val="28"/>
                <w:szCs w:val="28"/>
              </w:rPr>
            </w:pPr>
            <w:r w:rsidRPr="00343ACB">
              <w:rPr>
                <w:rFonts w:ascii="Times New Roman" w:hAnsi="Times New Roman" w:cs="Times New Roman"/>
                <w:sz w:val="28"/>
                <w:szCs w:val="28"/>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6990358E" w14:textId="77777777" w:rsidR="00343ACB" w:rsidRPr="00343ACB" w:rsidRDefault="00343ACB" w:rsidP="00343ACB">
            <w:pPr>
              <w:spacing w:before="60" w:after="60" w:line="360" w:lineRule="exact"/>
              <w:jc w:val="both"/>
              <w:rPr>
                <w:rFonts w:ascii="Times New Roman" w:hAnsi="Times New Roman" w:cs="Times New Roman"/>
                <w:sz w:val="28"/>
                <w:szCs w:val="28"/>
              </w:rPr>
            </w:pPr>
          </w:p>
        </w:tc>
      </w:tr>
    </w:tbl>
    <w:p w14:paraId="3CAB8E5C" w14:textId="0DCECABF" w:rsidR="00343ACB" w:rsidRPr="00343ACB" w:rsidRDefault="00343ACB" w:rsidP="00343ACB">
      <w:pPr>
        <w:pStyle w:val="Heading2"/>
        <w:spacing w:before="60" w:after="60" w:line="360" w:lineRule="exact"/>
        <w:rPr>
          <w:rFonts w:ascii="Times New Roman" w:hAnsi="Times New Roman" w:cs="Times New Roman"/>
          <w:sz w:val="28"/>
          <w:szCs w:val="28"/>
        </w:rPr>
      </w:pPr>
      <w:r w:rsidRPr="00343ACB">
        <w:rPr>
          <w:rFonts w:ascii="Times New Roman" w:eastAsiaTheme="minorHAnsi" w:hAnsi="Times New Roman" w:cs="Times New Roman"/>
          <w:sz w:val="28"/>
          <w:szCs w:val="28"/>
        </w:rPr>
        <w:tab/>
      </w:r>
    </w:p>
    <w:p w14:paraId="6CB3AEC1" w14:textId="77777777" w:rsidR="00875771" w:rsidRPr="00343ACB" w:rsidRDefault="00875771" w:rsidP="00343ACB">
      <w:pPr>
        <w:spacing w:before="60" w:after="60" w:line="360" w:lineRule="exact"/>
        <w:rPr>
          <w:rStyle w:val="Tiu40"/>
          <w:rFonts w:eastAsiaTheme="minorHAnsi"/>
          <w:b w:val="0"/>
          <w:bCs w:val="0"/>
          <w:sz w:val="28"/>
          <w:szCs w:val="28"/>
          <w:lang w:val="en-US" w:eastAsia="en-US" w:bidi="ar-SA"/>
        </w:rPr>
      </w:pPr>
    </w:p>
    <w:sectPr w:rsidR="00875771" w:rsidRPr="00343ACB"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3144B" w14:textId="77777777" w:rsidR="00C20A43" w:rsidRDefault="00C20A43" w:rsidP="00E86FBB">
      <w:pPr>
        <w:spacing w:before="0" w:after="0"/>
      </w:pPr>
      <w:r>
        <w:separator/>
      </w:r>
    </w:p>
  </w:endnote>
  <w:endnote w:type="continuationSeparator" w:id="0">
    <w:p w14:paraId="4F1981EF" w14:textId="77777777" w:rsidR="00C20A43" w:rsidRDefault="00C20A4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3DD3F" w14:textId="77777777" w:rsidR="00C20A43" w:rsidRDefault="00C20A43" w:rsidP="00E86FBB">
      <w:pPr>
        <w:spacing w:before="0" w:after="0"/>
      </w:pPr>
      <w:r>
        <w:separator/>
      </w:r>
    </w:p>
  </w:footnote>
  <w:footnote w:type="continuationSeparator" w:id="0">
    <w:p w14:paraId="17523E95" w14:textId="77777777" w:rsidR="00C20A43" w:rsidRDefault="00C20A4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D510FE6"/>
    <w:multiLevelType w:val="hybridMultilevel"/>
    <w:tmpl w:val="E062AD0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3"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94BC0"/>
    <w:multiLevelType w:val="multilevel"/>
    <w:tmpl w:val="7D2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9"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7"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6"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7"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5"/>
  </w:num>
  <w:num w:numId="2" w16cid:durableId="1014110364">
    <w:abstractNumId w:val="24"/>
  </w:num>
  <w:num w:numId="3" w16cid:durableId="339629241">
    <w:abstractNumId w:val="93"/>
  </w:num>
  <w:num w:numId="4" w16cid:durableId="1896550411">
    <w:abstractNumId w:val="86"/>
  </w:num>
  <w:num w:numId="5" w16cid:durableId="212278108">
    <w:abstractNumId w:val="13"/>
  </w:num>
  <w:num w:numId="6" w16cid:durableId="2060669995">
    <w:abstractNumId w:val="98"/>
  </w:num>
  <w:num w:numId="7" w16cid:durableId="865796176">
    <w:abstractNumId w:val="18"/>
  </w:num>
  <w:num w:numId="8" w16cid:durableId="2128356616">
    <w:abstractNumId w:val="23"/>
  </w:num>
  <w:num w:numId="9" w16cid:durableId="1948271811">
    <w:abstractNumId w:val="89"/>
  </w:num>
  <w:num w:numId="10" w16cid:durableId="888569438">
    <w:abstractNumId w:val="51"/>
  </w:num>
  <w:num w:numId="11" w16cid:durableId="300237772">
    <w:abstractNumId w:val="78"/>
  </w:num>
  <w:num w:numId="12" w16cid:durableId="1704859959">
    <w:abstractNumId w:val="44"/>
  </w:num>
  <w:num w:numId="13" w16cid:durableId="1717312544">
    <w:abstractNumId w:val="54"/>
  </w:num>
  <w:num w:numId="14" w16cid:durableId="1885169985">
    <w:abstractNumId w:val="99"/>
  </w:num>
  <w:num w:numId="15" w16cid:durableId="86855302">
    <w:abstractNumId w:val="2"/>
  </w:num>
  <w:num w:numId="16" w16cid:durableId="1517308137">
    <w:abstractNumId w:val="34"/>
  </w:num>
  <w:num w:numId="17" w16cid:durableId="2137525634">
    <w:abstractNumId w:val="101"/>
  </w:num>
  <w:num w:numId="18" w16cid:durableId="65882276">
    <w:abstractNumId w:val="20"/>
  </w:num>
  <w:num w:numId="19" w16cid:durableId="1255743034">
    <w:abstractNumId w:val="8"/>
  </w:num>
  <w:num w:numId="20" w16cid:durableId="1382944011">
    <w:abstractNumId w:val="96"/>
  </w:num>
  <w:num w:numId="21" w16cid:durableId="1622759416">
    <w:abstractNumId w:val="10"/>
  </w:num>
  <w:num w:numId="22" w16cid:durableId="368648953">
    <w:abstractNumId w:val="38"/>
  </w:num>
  <w:num w:numId="23" w16cid:durableId="1893496455">
    <w:abstractNumId w:val="22"/>
  </w:num>
  <w:num w:numId="24" w16cid:durableId="1316370751">
    <w:abstractNumId w:val="31"/>
  </w:num>
  <w:num w:numId="25" w16cid:durableId="853767666">
    <w:abstractNumId w:val="39"/>
  </w:num>
  <w:num w:numId="26" w16cid:durableId="1555586026">
    <w:abstractNumId w:val="27"/>
  </w:num>
  <w:num w:numId="27" w16cid:durableId="1546870336">
    <w:abstractNumId w:val="19"/>
  </w:num>
  <w:num w:numId="28" w16cid:durableId="1686520159">
    <w:abstractNumId w:val="50"/>
  </w:num>
  <w:num w:numId="29" w16cid:durableId="1210268238">
    <w:abstractNumId w:val="79"/>
  </w:num>
  <w:num w:numId="30" w16cid:durableId="567957909">
    <w:abstractNumId w:val="95"/>
  </w:num>
  <w:num w:numId="31" w16cid:durableId="367683219">
    <w:abstractNumId w:val="47"/>
  </w:num>
  <w:num w:numId="32" w16cid:durableId="369766220">
    <w:abstractNumId w:val="80"/>
  </w:num>
  <w:num w:numId="33" w16cid:durableId="1391733537">
    <w:abstractNumId w:val="53"/>
  </w:num>
  <w:num w:numId="34" w16cid:durableId="796097898">
    <w:abstractNumId w:val="59"/>
  </w:num>
  <w:num w:numId="35" w16cid:durableId="1718429203">
    <w:abstractNumId w:val="36"/>
  </w:num>
  <w:num w:numId="36" w16cid:durableId="1851873821">
    <w:abstractNumId w:val="81"/>
  </w:num>
  <w:num w:numId="37" w16cid:durableId="405880422">
    <w:abstractNumId w:val="65"/>
  </w:num>
  <w:num w:numId="38" w16cid:durableId="2124153934">
    <w:abstractNumId w:val="7"/>
  </w:num>
  <w:num w:numId="39" w16cid:durableId="1502164937">
    <w:abstractNumId w:val="71"/>
  </w:num>
  <w:num w:numId="40" w16cid:durableId="308746862">
    <w:abstractNumId w:val="69"/>
  </w:num>
  <w:num w:numId="41" w16cid:durableId="171917324">
    <w:abstractNumId w:val="28"/>
  </w:num>
  <w:num w:numId="42" w16cid:durableId="1020355850">
    <w:abstractNumId w:val="58"/>
  </w:num>
  <w:num w:numId="43" w16cid:durableId="270167780">
    <w:abstractNumId w:val="17"/>
  </w:num>
  <w:num w:numId="44" w16cid:durableId="1711344006">
    <w:abstractNumId w:val="67"/>
  </w:num>
  <w:num w:numId="45" w16cid:durableId="1577935063">
    <w:abstractNumId w:val="42"/>
  </w:num>
  <w:num w:numId="46" w16cid:durableId="1253973021">
    <w:abstractNumId w:val="16"/>
  </w:num>
  <w:num w:numId="47" w16cid:durableId="375353538">
    <w:abstractNumId w:val="97"/>
  </w:num>
  <w:num w:numId="48" w16cid:durableId="215313954">
    <w:abstractNumId w:val="57"/>
  </w:num>
  <w:num w:numId="49" w16cid:durableId="1762066599">
    <w:abstractNumId w:val="30"/>
  </w:num>
  <w:num w:numId="50" w16cid:durableId="1979063786">
    <w:abstractNumId w:val="92"/>
  </w:num>
  <w:num w:numId="51" w16cid:durableId="1898853592">
    <w:abstractNumId w:val="46"/>
  </w:num>
  <w:num w:numId="52" w16cid:durableId="1785886107">
    <w:abstractNumId w:val="90"/>
  </w:num>
  <w:num w:numId="53" w16cid:durableId="1529173319">
    <w:abstractNumId w:val="87"/>
  </w:num>
  <w:num w:numId="54" w16cid:durableId="820853528">
    <w:abstractNumId w:val="40"/>
  </w:num>
  <w:num w:numId="55" w16cid:durableId="541794844">
    <w:abstractNumId w:val="88"/>
  </w:num>
  <w:num w:numId="56" w16cid:durableId="1609853788">
    <w:abstractNumId w:val="25"/>
  </w:num>
  <w:num w:numId="57" w16cid:durableId="594553911">
    <w:abstractNumId w:val="74"/>
  </w:num>
  <w:num w:numId="58" w16cid:durableId="298540434">
    <w:abstractNumId w:val="68"/>
  </w:num>
  <w:num w:numId="59" w16cid:durableId="357892253">
    <w:abstractNumId w:val="0"/>
  </w:num>
  <w:num w:numId="60" w16cid:durableId="1429739176">
    <w:abstractNumId w:val="14"/>
  </w:num>
  <w:num w:numId="61" w16cid:durableId="342244897">
    <w:abstractNumId w:val="4"/>
  </w:num>
  <w:num w:numId="62" w16cid:durableId="1536650313">
    <w:abstractNumId w:val="45"/>
  </w:num>
  <w:num w:numId="63" w16cid:durableId="680082940">
    <w:abstractNumId w:val="82"/>
  </w:num>
  <w:num w:numId="64" w16cid:durableId="140582754">
    <w:abstractNumId w:val="5"/>
  </w:num>
  <w:num w:numId="65" w16cid:durableId="312100841">
    <w:abstractNumId w:val="83"/>
  </w:num>
  <w:num w:numId="66" w16cid:durableId="1883903076">
    <w:abstractNumId w:val="66"/>
  </w:num>
  <w:num w:numId="67" w16cid:durableId="1298758024">
    <w:abstractNumId w:val="15"/>
  </w:num>
  <w:num w:numId="68" w16cid:durableId="1900555330">
    <w:abstractNumId w:val="26"/>
  </w:num>
  <w:num w:numId="69" w16cid:durableId="953363862">
    <w:abstractNumId w:val="49"/>
  </w:num>
  <w:num w:numId="70" w16cid:durableId="582833110">
    <w:abstractNumId w:val="37"/>
  </w:num>
  <w:num w:numId="71" w16cid:durableId="1068697143">
    <w:abstractNumId w:val="6"/>
  </w:num>
  <w:num w:numId="72" w16cid:durableId="640233128">
    <w:abstractNumId w:val="56"/>
  </w:num>
  <w:num w:numId="73" w16cid:durableId="1548451543">
    <w:abstractNumId w:val="60"/>
  </w:num>
  <w:num w:numId="74" w16cid:durableId="1012990906">
    <w:abstractNumId w:val="73"/>
  </w:num>
  <w:num w:numId="75" w16cid:durableId="2064988334">
    <w:abstractNumId w:val="75"/>
  </w:num>
  <w:num w:numId="76" w16cid:durableId="665792590">
    <w:abstractNumId w:val="43"/>
  </w:num>
  <w:num w:numId="77" w16cid:durableId="132989306">
    <w:abstractNumId w:val="62"/>
  </w:num>
  <w:num w:numId="78" w16cid:durableId="1854416305">
    <w:abstractNumId w:val="91"/>
  </w:num>
  <w:num w:numId="79" w16cid:durableId="1975139561">
    <w:abstractNumId w:val="102"/>
  </w:num>
  <w:num w:numId="80" w16cid:durableId="514854483">
    <w:abstractNumId w:val="29"/>
  </w:num>
  <w:num w:numId="81" w16cid:durableId="1155684940">
    <w:abstractNumId w:val="61"/>
  </w:num>
  <w:num w:numId="82" w16cid:durableId="2054423101">
    <w:abstractNumId w:val="100"/>
  </w:num>
  <w:num w:numId="83" w16cid:durableId="1905866745">
    <w:abstractNumId w:val="52"/>
  </w:num>
  <w:num w:numId="84" w16cid:durableId="1406993229">
    <w:abstractNumId w:val="1"/>
  </w:num>
  <w:num w:numId="85" w16cid:durableId="851650234">
    <w:abstractNumId w:val="3"/>
  </w:num>
  <w:num w:numId="86" w16cid:durableId="1016662983">
    <w:abstractNumId w:val="21"/>
  </w:num>
  <w:num w:numId="87" w16cid:durableId="768040462">
    <w:abstractNumId w:val="12"/>
  </w:num>
  <w:num w:numId="88" w16cid:durableId="1608388087">
    <w:abstractNumId w:val="41"/>
  </w:num>
  <w:num w:numId="89" w16cid:durableId="1797143585">
    <w:abstractNumId w:val="32"/>
  </w:num>
  <w:num w:numId="90" w16cid:durableId="1038168446">
    <w:abstractNumId w:val="35"/>
  </w:num>
  <w:num w:numId="91" w16cid:durableId="2117603688">
    <w:abstractNumId w:val="48"/>
  </w:num>
  <w:num w:numId="92" w16cid:durableId="1454203733">
    <w:abstractNumId w:val="72"/>
  </w:num>
  <w:num w:numId="93" w16cid:durableId="1653485926">
    <w:abstractNumId w:val="9"/>
  </w:num>
  <w:num w:numId="94" w16cid:durableId="1605579766">
    <w:abstractNumId w:val="94"/>
  </w:num>
  <w:num w:numId="95" w16cid:durableId="1786195390">
    <w:abstractNumId w:val="64"/>
  </w:num>
  <w:num w:numId="96" w16cid:durableId="1677997885">
    <w:abstractNumId w:val="77"/>
  </w:num>
  <w:num w:numId="97" w16cid:durableId="1396855428">
    <w:abstractNumId w:val="63"/>
  </w:num>
  <w:num w:numId="98" w16cid:durableId="341274338">
    <w:abstractNumId w:val="70"/>
  </w:num>
  <w:num w:numId="99" w16cid:durableId="481049440">
    <w:abstractNumId w:val="55"/>
  </w:num>
  <w:num w:numId="100" w16cid:durableId="1483158924">
    <w:abstractNumId w:val="33"/>
  </w:num>
  <w:num w:numId="101" w16cid:durableId="1888881030">
    <w:abstractNumId w:val="84"/>
  </w:num>
  <w:num w:numId="102" w16cid:durableId="1633829935">
    <w:abstractNumId w:val="11"/>
  </w:num>
  <w:num w:numId="103" w16cid:durableId="151553804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1052"/>
    <w:rsid w:val="0006291D"/>
    <w:rsid w:val="0006495F"/>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14C"/>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E2CFE"/>
    <w:rsid w:val="000E2D5F"/>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064"/>
    <w:rsid w:val="0012676A"/>
    <w:rsid w:val="00127087"/>
    <w:rsid w:val="001322F8"/>
    <w:rsid w:val="0013288F"/>
    <w:rsid w:val="00132E68"/>
    <w:rsid w:val="001331B5"/>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6932"/>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05C"/>
    <w:rsid w:val="00506F98"/>
    <w:rsid w:val="00507653"/>
    <w:rsid w:val="00515CC8"/>
    <w:rsid w:val="0051694D"/>
    <w:rsid w:val="00523725"/>
    <w:rsid w:val="00524A03"/>
    <w:rsid w:val="0052623C"/>
    <w:rsid w:val="00531035"/>
    <w:rsid w:val="0053138B"/>
    <w:rsid w:val="0053145E"/>
    <w:rsid w:val="005316A9"/>
    <w:rsid w:val="005336D9"/>
    <w:rsid w:val="00536475"/>
    <w:rsid w:val="0053718B"/>
    <w:rsid w:val="00540448"/>
    <w:rsid w:val="00540AA8"/>
    <w:rsid w:val="00540EA6"/>
    <w:rsid w:val="00541679"/>
    <w:rsid w:val="005456CF"/>
    <w:rsid w:val="005504E2"/>
    <w:rsid w:val="0055627D"/>
    <w:rsid w:val="00561B80"/>
    <w:rsid w:val="00562312"/>
    <w:rsid w:val="0056245B"/>
    <w:rsid w:val="00564735"/>
    <w:rsid w:val="00564CE4"/>
    <w:rsid w:val="0056645F"/>
    <w:rsid w:val="00567239"/>
    <w:rsid w:val="00577998"/>
    <w:rsid w:val="00584243"/>
    <w:rsid w:val="00587D38"/>
    <w:rsid w:val="0059400E"/>
    <w:rsid w:val="00594E0C"/>
    <w:rsid w:val="00594EEB"/>
    <w:rsid w:val="00595B86"/>
    <w:rsid w:val="005972BA"/>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633D5"/>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1708"/>
    <w:rsid w:val="0071277D"/>
    <w:rsid w:val="007157CF"/>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56889"/>
    <w:rsid w:val="007609BC"/>
    <w:rsid w:val="00760BEF"/>
    <w:rsid w:val="00767466"/>
    <w:rsid w:val="00770F15"/>
    <w:rsid w:val="007763D3"/>
    <w:rsid w:val="0077708F"/>
    <w:rsid w:val="00780477"/>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B6AD1"/>
    <w:rsid w:val="007C36E3"/>
    <w:rsid w:val="007C5312"/>
    <w:rsid w:val="007C607F"/>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A39"/>
    <w:rsid w:val="00872E73"/>
    <w:rsid w:val="008731BC"/>
    <w:rsid w:val="0087489C"/>
    <w:rsid w:val="00875771"/>
    <w:rsid w:val="00880CE6"/>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CCB"/>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6D2D"/>
    <w:rsid w:val="00984C71"/>
    <w:rsid w:val="00986828"/>
    <w:rsid w:val="009930DF"/>
    <w:rsid w:val="009A00B7"/>
    <w:rsid w:val="009A1F37"/>
    <w:rsid w:val="009A260C"/>
    <w:rsid w:val="009A5001"/>
    <w:rsid w:val="009B0B52"/>
    <w:rsid w:val="009B2D1B"/>
    <w:rsid w:val="009B45F2"/>
    <w:rsid w:val="009B57AD"/>
    <w:rsid w:val="009C0A8B"/>
    <w:rsid w:val="009C183A"/>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0A43"/>
    <w:rsid w:val="00C23278"/>
    <w:rsid w:val="00C234AB"/>
    <w:rsid w:val="00C2452A"/>
    <w:rsid w:val="00C31035"/>
    <w:rsid w:val="00C35C46"/>
    <w:rsid w:val="00C36017"/>
    <w:rsid w:val="00C46805"/>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0200"/>
    <w:rsid w:val="00CD188D"/>
    <w:rsid w:val="00CD3C74"/>
    <w:rsid w:val="00CD3CD8"/>
    <w:rsid w:val="00CD48FE"/>
    <w:rsid w:val="00CD52EC"/>
    <w:rsid w:val="00CD5BC7"/>
    <w:rsid w:val="00CD6869"/>
    <w:rsid w:val="00CE024E"/>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1B53"/>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A7435"/>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E0C4FD5-3EA8-4270-B178-DCD9DD0B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11</cp:revision>
  <cp:lastPrinted>2020-12-20T11:40:00Z</cp:lastPrinted>
  <dcterms:created xsi:type="dcterms:W3CDTF">2021-06-13T15:22:00Z</dcterms:created>
  <dcterms:modified xsi:type="dcterms:W3CDTF">2024-11-19T09:37:00Z</dcterms:modified>
</cp:coreProperties>
</file>